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F43F57" w:rsidRDefault="00BF544A" w:rsidP="0094227D">
      <w:pPr>
        <w:pBdr>
          <w:bottom w:val="none" w:sz="0" w:space="0" w:color="auto"/>
        </w:pBdr>
        <w:jc w:val="center"/>
      </w:pPr>
      <w:r>
        <w:t>February 13, 2014</w:t>
      </w:r>
    </w:p>
    <w:p w:rsidR="009378DA" w:rsidRDefault="009378DA" w:rsidP="0094227D">
      <w:pPr>
        <w:pStyle w:val="BodyText"/>
        <w:pBdr>
          <w:bottom w:val="none" w:sz="0" w:space="0" w:color="auto"/>
        </w:pBdr>
        <w:jc w:val="center"/>
      </w:pPr>
      <w:bookmarkStart w:id="0" w:name="_GoBack"/>
      <w:bookmarkEnd w:id="0"/>
    </w:p>
    <w:p w:rsidR="00D057F8" w:rsidRDefault="00EE2C5B" w:rsidP="0094227D">
      <w:pPr>
        <w:pStyle w:val="BodyText"/>
        <w:pBdr>
          <w:bottom w:val="none" w:sz="0" w:space="0" w:color="auto"/>
        </w:pBdr>
      </w:pPr>
      <w:r>
        <w:t>Jennifer Lewis, chairperson</w:t>
      </w:r>
      <w:r w:rsidR="005418AC">
        <w:t>,</w:t>
      </w:r>
      <w:r w:rsidR="0094227D">
        <w:t xml:space="preserve"> called the </w:t>
      </w:r>
      <w:r w:rsidR="00F43F57">
        <w:t xml:space="preserve">Meeting of the </w:t>
      </w:r>
      <w:r w:rsidR="0094227D">
        <w:t xml:space="preserve">School-Based Decision-Making Council of Lincoln Trail Elementary to order at </w:t>
      </w:r>
      <w:r w:rsidR="00D057F8">
        <w:t>3:00</w:t>
      </w:r>
      <w:r w:rsidR="00926F78">
        <w:t xml:space="preserve"> p.m. </w:t>
      </w:r>
      <w:r w:rsidR="00BF28AB">
        <w:t xml:space="preserve">in </w:t>
      </w:r>
      <w:r w:rsidR="002F1312">
        <w:t xml:space="preserve">the </w:t>
      </w:r>
      <w:r w:rsidR="001C399B">
        <w:t>school media center</w:t>
      </w:r>
      <w:r w:rsidR="00BF28AB">
        <w:t>.</w:t>
      </w:r>
      <w:r w:rsidR="0094227D">
        <w:t xml:space="preserve">  Members present were</w:t>
      </w:r>
      <w:r w:rsidR="00267F73">
        <w:t xml:space="preserve"> Jennifer Lewis, Alana Wooldridge, Emily Robbins,</w:t>
      </w:r>
      <w:r w:rsidR="00711591">
        <w:t xml:space="preserve"> </w:t>
      </w:r>
      <w:r w:rsidR="00267F73">
        <w:t>Trish Simpson</w:t>
      </w:r>
      <w:r w:rsidR="006A53C3">
        <w:t xml:space="preserve"> and Kim Jiranek</w:t>
      </w:r>
      <w:r w:rsidR="003D0656">
        <w:t>.  Guests at the meeting were</w:t>
      </w:r>
      <w:r w:rsidR="00267F73">
        <w:t xml:space="preserve"> </w:t>
      </w:r>
      <w:r w:rsidR="00BF544A">
        <w:t>Gena Jeffries</w:t>
      </w:r>
      <w:r w:rsidR="00267F73">
        <w:t>,</w:t>
      </w:r>
      <w:r w:rsidR="006A53C3">
        <w:t xml:space="preserve"> Mark Kopp, </w:t>
      </w:r>
      <w:r w:rsidR="00BF544A">
        <w:t>Janelle Mason</w:t>
      </w:r>
      <w:r w:rsidR="006A53C3">
        <w:t>,</w:t>
      </w:r>
      <w:r w:rsidR="00BF544A">
        <w:t xml:space="preserve"> WKU students: Amber Walther, Kayla Greenwell, Danielle Heibert, Kelly Kean, Deborah LeeAnn Barclay, Johnathan David Miller, Jr., Shay Lancaster, Terry Jones, Rachel Robinson, a</w:t>
      </w:r>
      <w:r w:rsidR="006A53C3">
        <w:t xml:space="preserve">nd </w:t>
      </w:r>
      <w:r w:rsidR="00BF544A">
        <w:t>Beverly Upton</w:t>
      </w:r>
      <w:r w:rsidR="006A53C3">
        <w:t>.</w:t>
      </w:r>
      <w:r w:rsidR="00267F73">
        <w:t xml:space="preserve"> </w:t>
      </w:r>
      <w:r w:rsidR="003D0656">
        <w:t xml:space="preserve"> </w:t>
      </w:r>
    </w:p>
    <w:p w:rsidR="00D057F8" w:rsidRDefault="00D057F8" w:rsidP="0094227D">
      <w:pPr>
        <w:pStyle w:val="BodyText"/>
        <w:pBdr>
          <w:bottom w:val="none" w:sz="0" w:space="0" w:color="auto"/>
        </w:pBdr>
      </w:pPr>
    </w:p>
    <w:p w:rsidR="0094227D" w:rsidRDefault="00926F78" w:rsidP="0094227D">
      <w:pPr>
        <w:pStyle w:val="BodyText"/>
        <w:pBdr>
          <w:bottom w:val="none" w:sz="0" w:space="0" w:color="auto"/>
        </w:pBdr>
      </w:pPr>
      <w:r>
        <w:rPr>
          <w:b/>
        </w:rPr>
        <w:t xml:space="preserve">Motion </w:t>
      </w:r>
      <w:r w:rsidR="0094227D">
        <w:rPr>
          <w:b/>
        </w:rPr>
        <w:t>1</w:t>
      </w:r>
      <w:r>
        <w:rPr>
          <w:b/>
        </w:rPr>
        <w:t>4</w:t>
      </w:r>
      <w:r w:rsidR="00490540">
        <w:rPr>
          <w:b/>
        </w:rPr>
        <w:t>-</w:t>
      </w:r>
      <w:r w:rsidR="00BF544A">
        <w:rPr>
          <w:b/>
        </w:rPr>
        <w:t>41</w:t>
      </w:r>
      <w:r w:rsidR="00C151D5">
        <w:rPr>
          <w:b/>
        </w:rPr>
        <w:t xml:space="preserve"> </w:t>
      </w:r>
      <w:r w:rsidR="0094227D">
        <w:t xml:space="preserve">to </w:t>
      </w:r>
      <w:r w:rsidR="00220EDE">
        <w:t>a</w:t>
      </w:r>
      <w:r w:rsidR="002F1312">
        <w:t>ccept the agenda was called by</w:t>
      </w:r>
      <w:r w:rsidR="006A53C3">
        <w:t xml:space="preserve"> </w:t>
      </w:r>
      <w:r w:rsidR="00BF544A">
        <w:t>Kim Jiranek</w:t>
      </w:r>
      <w:r w:rsidR="006A53C3">
        <w:t xml:space="preserve"> </w:t>
      </w:r>
      <w:r w:rsidR="002F1312">
        <w:t>and seconded by</w:t>
      </w:r>
      <w:r w:rsidR="006A53C3">
        <w:t xml:space="preserve"> Trish Simpson</w:t>
      </w:r>
      <w:r w:rsidR="002F1312">
        <w:t>.  Motion carried.</w:t>
      </w:r>
    </w:p>
    <w:p w:rsidR="002F1312" w:rsidRDefault="002F1312" w:rsidP="0094227D">
      <w:pPr>
        <w:pStyle w:val="BodyText"/>
        <w:pBdr>
          <w:bottom w:val="none" w:sz="0" w:space="0" w:color="auto"/>
        </w:pBdr>
      </w:pPr>
    </w:p>
    <w:p w:rsidR="001C399B" w:rsidRPr="00D057F8" w:rsidRDefault="001C399B" w:rsidP="001C399B">
      <w:pPr>
        <w:pStyle w:val="BodyText"/>
        <w:pBdr>
          <w:bottom w:val="none" w:sz="0" w:space="0" w:color="auto"/>
        </w:pBdr>
        <w:rPr>
          <w:b/>
        </w:rPr>
      </w:pPr>
      <w:r>
        <w:t>Minutes of the</w:t>
      </w:r>
      <w:r w:rsidRPr="001D7DDE">
        <w:t xml:space="preserve"> </w:t>
      </w:r>
      <w:r w:rsidR="00BF544A">
        <w:t>January 16, 2014</w:t>
      </w:r>
      <w:r>
        <w:t xml:space="preserve"> SBDM Council Meeting was reviewed.  </w:t>
      </w:r>
      <w:r>
        <w:rPr>
          <w:b/>
        </w:rPr>
        <w:t>14-</w:t>
      </w:r>
      <w:r w:rsidR="00BF544A">
        <w:rPr>
          <w:b/>
        </w:rPr>
        <w:t>42</w:t>
      </w:r>
      <w:r>
        <w:rPr>
          <w:b/>
        </w:rPr>
        <w:t xml:space="preserve"> </w:t>
      </w:r>
      <w:r w:rsidRPr="00EE2C5B">
        <w:rPr>
          <w:b/>
        </w:rPr>
        <w:t>Motion</w:t>
      </w:r>
      <w:r>
        <w:t xml:space="preserve"> to accept the minutes was made by</w:t>
      </w:r>
      <w:r w:rsidR="00267F73">
        <w:t xml:space="preserve"> </w:t>
      </w:r>
      <w:r w:rsidR="00BF544A">
        <w:t>Alana Wooldridge</w:t>
      </w:r>
      <w:r w:rsidR="006A53C3">
        <w:t xml:space="preserve"> </w:t>
      </w:r>
      <w:r>
        <w:t>and seconded by</w:t>
      </w:r>
      <w:r w:rsidR="00711591">
        <w:t xml:space="preserve"> </w:t>
      </w:r>
      <w:r w:rsidR="006A53C3">
        <w:t>Kim Jiranek</w:t>
      </w:r>
      <w:r>
        <w:t>.  Motion carried.</w:t>
      </w:r>
    </w:p>
    <w:p w:rsidR="001C399B" w:rsidRDefault="001C399B" w:rsidP="001C399B">
      <w:pPr>
        <w:pStyle w:val="BodyText"/>
        <w:pBdr>
          <w:bottom w:val="none" w:sz="0" w:space="0" w:color="auto"/>
        </w:pBdr>
      </w:pPr>
    </w:p>
    <w:p w:rsidR="00BF544A" w:rsidRDefault="00267F73" w:rsidP="003D0656">
      <w:pPr>
        <w:pStyle w:val="BodyText"/>
        <w:pBdr>
          <w:bottom w:val="none" w:sz="0" w:space="0" w:color="auto"/>
        </w:pBdr>
      </w:pPr>
      <w:r w:rsidRPr="00BF544A">
        <w:rPr>
          <w:b/>
        </w:rPr>
        <w:t>Good News Report</w:t>
      </w:r>
      <w:r>
        <w:t xml:space="preserve"> –</w:t>
      </w:r>
      <w:r w:rsidR="00BF544A">
        <w:t>MAP is over – Mrs. Jeffries did an excellent job getting this done with all the snow days.  Our donation to the American Heart Association was above the $250,000 and we will receive our banner on February 21.  We also received breakfast from community partners – Panera and Crosspoint Church.  We have received our new monitors for our I-READ program to run in the classrooms with no more freezing of screens.</w:t>
      </w:r>
    </w:p>
    <w:p w:rsidR="00BF544A" w:rsidRDefault="00BF544A" w:rsidP="003D0656">
      <w:pPr>
        <w:pStyle w:val="BodyText"/>
        <w:pBdr>
          <w:bottom w:val="none" w:sz="0" w:space="0" w:color="auto"/>
        </w:pBdr>
      </w:pPr>
    </w:p>
    <w:p w:rsidR="00D057F8" w:rsidRDefault="00D057F8" w:rsidP="001C399B">
      <w:pPr>
        <w:pStyle w:val="BodyText"/>
        <w:pBdr>
          <w:bottom w:val="none" w:sz="0" w:space="0" w:color="auto"/>
        </w:pBdr>
      </w:pPr>
      <w:r w:rsidRPr="00BF544A">
        <w:rPr>
          <w:b/>
        </w:rPr>
        <w:t>Student Achievement</w:t>
      </w:r>
      <w:r w:rsidR="00267F73">
        <w:t xml:space="preserve"> – </w:t>
      </w:r>
      <w:r w:rsidR="00BF544A">
        <w:t>SBDM reviewed the overall grade level reports for MAP.  Teachers should have access to their classroom although we still have just a few make-ups to complete.  Mrs. Lewis will review MAP and will present more information at a later date.</w:t>
      </w:r>
    </w:p>
    <w:p w:rsidR="00BF544A" w:rsidRDefault="00BF544A" w:rsidP="001C399B">
      <w:pPr>
        <w:pStyle w:val="BodyText"/>
        <w:pBdr>
          <w:bottom w:val="none" w:sz="0" w:space="0" w:color="auto"/>
        </w:pBdr>
      </w:pPr>
    </w:p>
    <w:p w:rsidR="00BF544A" w:rsidRDefault="00BF544A" w:rsidP="001C399B">
      <w:pPr>
        <w:pStyle w:val="BodyText"/>
        <w:pBdr>
          <w:bottom w:val="none" w:sz="0" w:space="0" w:color="auto"/>
        </w:pBdr>
      </w:pPr>
      <w:r>
        <w:t xml:space="preserve">SBDM reviewed the Assessment and Accountability report for Program Review.  Mrs. Lewis has met with all special area teachers and their dates are set.  Arts &amp; Humanities are way ahead in program review and could be at a distinguished rating.  Next week Mrs. Lewis will meet with K-3 and Writing to determine dates to input.  </w:t>
      </w:r>
    </w:p>
    <w:p w:rsidR="00711591" w:rsidRDefault="00711591" w:rsidP="001C399B">
      <w:pPr>
        <w:pStyle w:val="BodyText"/>
        <w:pBdr>
          <w:bottom w:val="none" w:sz="0" w:space="0" w:color="auto"/>
        </w:pBdr>
      </w:pPr>
    </w:p>
    <w:p w:rsidR="00711591" w:rsidRDefault="00711591" w:rsidP="001C399B">
      <w:pPr>
        <w:pStyle w:val="BodyText"/>
        <w:pBdr>
          <w:bottom w:val="none" w:sz="0" w:space="0" w:color="auto"/>
        </w:pBdr>
      </w:pPr>
    </w:p>
    <w:p w:rsidR="00465561" w:rsidRDefault="00BF544A" w:rsidP="00465561">
      <w:pPr>
        <w:pBdr>
          <w:bottom w:val="none" w:sz="0" w:space="0" w:color="auto"/>
        </w:pBdr>
      </w:pPr>
      <w:r w:rsidRPr="00BF544A">
        <w:rPr>
          <w:b/>
        </w:rPr>
        <w:t>Budget Report</w:t>
      </w:r>
      <w:r>
        <w:t xml:space="preserve"> - </w:t>
      </w:r>
      <w:r w:rsidR="00465561">
        <w:t xml:space="preserve">Finance reports for </w:t>
      </w:r>
      <w:r>
        <w:t>January</w:t>
      </w:r>
      <w:r w:rsidR="00465561">
        <w:t xml:space="preserve"> General Fund </w:t>
      </w:r>
      <w:r w:rsidR="00711591">
        <w:t xml:space="preserve">&amp; Charitable Gaming </w:t>
      </w:r>
      <w:r w:rsidR="00F225DE">
        <w:t>w</w:t>
      </w:r>
      <w:r w:rsidR="00711591">
        <w:t>ere</w:t>
      </w:r>
      <w:r w:rsidR="00465561">
        <w:t xml:space="preserve"> reviewed by the SBDM Council. </w:t>
      </w:r>
      <w:r>
        <w:t xml:space="preserve"> As well as 4</w:t>
      </w:r>
      <w:r w:rsidRPr="00BF544A">
        <w:rPr>
          <w:vertAlign w:val="superscript"/>
        </w:rPr>
        <w:t>th</w:t>
      </w:r>
      <w:r>
        <w:t xml:space="preserve"> quarter Charitable Gaming Report.</w:t>
      </w:r>
    </w:p>
    <w:p w:rsidR="00465561" w:rsidRDefault="00465561" w:rsidP="00465561">
      <w:pPr>
        <w:pStyle w:val="BodyText"/>
        <w:pBdr>
          <w:bottom w:val="none" w:sz="0" w:space="0" w:color="auto"/>
        </w:pBdr>
      </w:pPr>
    </w:p>
    <w:p w:rsidR="00F73C25" w:rsidRDefault="00BF544A" w:rsidP="00F73C25">
      <w:pPr>
        <w:pBdr>
          <w:bottom w:val="none" w:sz="0" w:space="0" w:color="auto"/>
        </w:pBdr>
      </w:pPr>
      <w:r w:rsidRPr="00BF544A">
        <w:rPr>
          <w:b/>
        </w:rPr>
        <w:t>Review</w:t>
      </w:r>
      <w:r>
        <w:t xml:space="preserve"> - </w:t>
      </w:r>
      <w:r w:rsidR="00F73C25">
        <w:t>Accident reports were reviewed by the council.</w:t>
      </w:r>
    </w:p>
    <w:p w:rsidR="00F73C25" w:rsidRDefault="00F73C25" w:rsidP="00F73C25">
      <w:pPr>
        <w:pBdr>
          <w:bottom w:val="none" w:sz="0" w:space="0" w:color="auto"/>
        </w:pBdr>
      </w:pPr>
    </w:p>
    <w:p w:rsidR="001C1C82" w:rsidRDefault="00F73C25" w:rsidP="00F73C25">
      <w:pPr>
        <w:pBdr>
          <w:bottom w:val="none" w:sz="0" w:space="0" w:color="auto"/>
        </w:pBdr>
      </w:pPr>
      <w:r>
        <w:t>Enrollment is currently at 53</w:t>
      </w:r>
      <w:r w:rsidR="001C1C82">
        <w:t>3</w:t>
      </w:r>
      <w:r>
        <w:t>.</w:t>
      </w:r>
      <w:r w:rsidR="00ED7720">
        <w:t xml:space="preserve">  </w:t>
      </w:r>
    </w:p>
    <w:p w:rsidR="0019736E" w:rsidRDefault="0019736E" w:rsidP="00F73C25">
      <w:pPr>
        <w:pBdr>
          <w:bottom w:val="none" w:sz="0" w:space="0" w:color="auto"/>
        </w:pBdr>
      </w:pPr>
    </w:p>
    <w:p w:rsidR="001C1C82" w:rsidRDefault="001C1C82" w:rsidP="00F73C25">
      <w:pPr>
        <w:pBdr>
          <w:bottom w:val="none" w:sz="0" w:space="0" w:color="auto"/>
        </w:pBdr>
      </w:pPr>
      <w:r w:rsidRPr="0019736E">
        <w:rPr>
          <w:b/>
        </w:rPr>
        <w:t>New Business</w:t>
      </w:r>
      <w:r>
        <w:t xml:space="preserve"> – </w:t>
      </w:r>
      <w:r w:rsidR="0019736E">
        <w:t xml:space="preserve">Mrs. Janelle Mason – Family Resource Coordinator discussed the FRYSC SBDM/Principal Agreement for the FRYSC continuation program for Fiscal Year 2015 – 2016.  </w:t>
      </w:r>
    </w:p>
    <w:p w:rsidR="0019736E" w:rsidRDefault="0019736E" w:rsidP="0019736E">
      <w:pPr>
        <w:pStyle w:val="BodyText"/>
        <w:pBdr>
          <w:bottom w:val="none" w:sz="0" w:space="0" w:color="auto"/>
        </w:pBdr>
      </w:pPr>
      <w:r>
        <w:rPr>
          <w:b/>
        </w:rPr>
        <w:t xml:space="preserve">14-43 </w:t>
      </w:r>
      <w:r w:rsidRPr="00EE2C5B">
        <w:rPr>
          <w:b/>
        </w:rPr>
        <w:t>Motion</w:t>
      </w:r>
      <w:r>
        <w:t xml:space="preserve"> to accept the agreement was made by Emily Robbins and seconded by Alana Wooldridge.  Motion carried.</w:t>
      </w:r>
    </w:p>
    <w:p w:rsidR="0019736E" w:rsidRDefault="0019736E" w:rsidP="0019736E">
      <w:pPr>
        <w:pStyle w:val="BodyText"/>
        <w:pBdr>
          <w:bottom w:val="none" w:sz="0" w:space="0" w:color="auto"/>
        </w:pBdr>
      </w:pPr>
    </w:p>
    <w:p w:rsidR="0019736E" w:rsidRDefault="0019736E" w:rsidP="0019736E">
      <w:pPr>
        <w:pStyle w:val="BodyText"/>
        <w:pBdr>
          <w:bottom w:val="none" w:sz="0" w:space="0" w:color="auto"/>
        </w:pBdr>
        <w:rPr>
          <w:b/>
        </w:rPr>
      </w:pPr>
      <w:r w:rsidRPr="0019736E">
        <w:rPr>
          <w:b/>
        </w:rPr>
        <w:t>Policy Revisions – First Read</w:t>
      </w:r>
      <w:r>
        <w:rPr>
          <w:b/>
        </w:rPr>
        <w:t xml:space="preserve"> –</w:t>
      </w:r>
    </w:p>
    <w:p w:rsidR="0019736E" w:rsidRDefault="0019736E" w:rsidP="0019736E">
      <w:pPr>
        <w:pStyle w:val="BodyText"/>
        <w:pBdr>
          <w:bottom w:val="none" w:sz="0" w:space="0" w:color="auto"/>
        </w:pBdr>
      </w:pPr>
      <w:r>
        <w:rPr>
          <w:b/>
        </w:rPr>
        <w:tab/>
      </w:r>
      <w:r>
        <w:t>Policy 2.01 – Student capacities – class caps</w:t>
      </w:r>
    </w:p>
    <w:p w:rsidR="0019736E" w:rsidRDefault="0019736E" w:rsidP="0019736E">
      <w:pPr>
        <w:pStyle w:val="BodyText"/>
        <w:pBdr>
          <w:bottom w:val="none" w:sz="0" w:space="0" w:color="auto"/>
        </w:pBdr>
      </w:pPr>
      <w:r>
        <w:tab/>
        <w:t>Policy 10.01 – Student Classroom Assignment Process &amp; Parent Request</w:t>
      </w:r>
    </w:p>
    <w:p w:rsidR="0019736E" w:rsidRDefault="0019736E" w:rsidP="0019736E">
      <w:pPr>
        <w:pStyle w:val="BodyText"/>
        <w:pBdr>
          <w:bottom w:val="none" w:sz="0" w:space="0" w:color="auto"/>
        </w:pBdr>
      </w:pPr>
      <w:r>
        <w:tab/>
        <w:t>Policy 11.01 – Criteria for Developing School Schedule</w:t>
      </w:r>
    </w:p>
    <w:p w:rsidR="0019736E" w:rsidRPr="0019736E" w:rsidRDefault="0019736E" w:rsidP="0019736E">
      <w:pPr>
        <w:pStyle w:val="BodyText"/>
        <w:pBdr>
          <w:bottom w:val="none" w:sz="0" w:space="0" w:color="auto"/>
        </w:pBdr>
      </w:pPr>
      <w:r>
        <w:t>The SBDM council reviewed the policies.  Mrs. Lewis will send to staff again and ask for questions.  The 2</w:t>
      </w:r>
      <w:r w:rsidRPr="0019736E">
        <w:rPr>
          <w:vertAlign w:val="superscript"/>
        </w:rPr>
        <w:t>nd</w:t>
      </w:r>
      <w:r>
        <w:t xml:space="preserve"> read will be placed on the agenda </w:t>
      </w:r>
      <w:r w:rsidR="00C54521">
        <w:t>at the next SBDM meeting.</w:t>
      </w:r>
    </w:p>
    <w:p w:rsidR="00ED7720" w:rsidRDefault="00ED7720" w:rsidP="00F73C25">
      <w:pPr>
        <w:pBdr>
          <w:bottom w:val="none" w:sz="0" w:space="0" w:color="auto"/>
        </w:pBdr>
      </w:pPr>
    </w:p>
    <w:p w:rsidR="00292A3B" w:rsidRDefault="00292A3B" w:rsidP="00F73C25">
      <w:pPr>
        <w:pBdr>
          <w:bottom w:val="none" w:sz="0" w:space="0" w:color="auto"/>
        </w:pBdr>
      </w:pPr>
    </w:p>
    <w:p w:rsidR="00C54521" w:rsidRPr="00C54521" w:rsidRDefault="00C54521" w:rsidP="00381F28">
      <w:pPr>
        <w:pBdr>
          <w:bottom w:val="none" w:sz="0" w:space="0" w:color="auto"/>
        </w:pBdr>
      </w:pPr>
      <w:r w:rsidRPr="00C54521">
        <w:rPr>
          <w:b/>
        </w:rPr>
        <w:t xml:space="preserve">Discussion – </w:t>
      </w:r>
      <w:r>
        <w:t>SBDM Needs list was reviewed by the council.  Request to add soundproofing READ 180 room because of gym and music on both sides of this room.  This is very distracting to the kids in READ 180.</w:t>
      </w:r>
    </w:p>
    <w:p w:rsidR="00C54521" w:rsidRDefault="00C54521" w:rsidP="00381F28">
      <w:pPr>
        <w:pBdr>
          <w:bottom w:val="none" w:sz="0" w:space="0" w:color="auto"/>
        </w:pBdr>
      </w:pPr>
    </w:p>
    <w:p w:rsidR="00C54521" w:rsidRPr="00C54521" w:rsidRDefault="00C54521" w:rsidP="00381F28">
      <w:pPr>
        <w:pBdr>
          <w:bottom w:val="none" w:sz="0" w:space="0" w:color="auto"/>
        </w:pBdr>
        <w:rPr>
          <w:b/>
        </w:rPr>
      </w:pPr>
      <w:r w:rsidRPr="00C54521">
        <w:rPr>
          <w:b/>
        </w:rPr>
        <w:t>On-going Learning – Content Leadership Networks</w:t>
      </w:r>
    </w:p>
    <w:p w:rsidR="00381F28" w:rsidRDefault="001C1C82" w:rsidP="00381F28">
      <w:pPr>
        <w:pBdr>
          <w:bottom w:val="none" w:sz="0" w:space="0" w:color="auto"/>
        </w:pBdr>
      </w:pPr>
      <w:r>
        <w:t xml:space="preserve">PLC’s are on-going.  </w:t>
      </w:r>
      <w:r w:rsidR="00C54521">
        <w:t xml:space="preserve">We had our PLD on February 6, 2014 and individuals </w:t>
      </w:r>
      <w:r w:rsidR="00F15839">
        <w:t xml:space="preserve">agendas </w:t>
      </w:r>
      <w:r w:rsidR="00C54521">
        <w:t>were  productive.</w:t>
      </w:r>
    </w:p>
    <w:p w:rsidR="00F54089" w:rsidRDefault="00F54089" w:rsidP="00026BAA">
      <w:pPr>
        <w:pStyle w:val="BodyText"/>
        <w:pBdr>
          <w:bottom w:val="none" w:sz="0" w:space="0" w:color="auto"/>
        </w:pBdr>
      </w:pPr>
    </w:p>
    <w:p w:rsidR="00C54521" w:rsidRDefault="00C54521" w:rsidP="00026BAA">
      <w:pPr>
        <w:pStyle w:val="BodyText"/>
        <w:pBdr>
          <w:bottom w:val="none" w:sz="0" w:space="0" w:color="auto"/>
        </w:pBdr>
      </w:pPr>
      <w:r w:rsidRPr="00C54521">
        <w:rPr>
          <w:b/>
        </w:rPr>
        <w:t xml:space="preserve">Informational Items </w:t>
      </w:r>
      <w:r>
        <w:rPr>
          <w:b/>
        </w:rPr>
        <w:t>–</w:t>
      </w:r>
    </w:p>
    <w:p w:rsidR="00041657" w:rsidRDefault="00C54521" w:rsidP="00026BAA">
      <w:pPr>
        <w:pStyle w:val="BodyText"/>
        <w:pBdr>
          <w:bottom w:val="none" w:sz="0" w:space="0" w:color="auto"/>
        </w:pBdr>
      </w:pPr>
      <w:r>
        <w:t>There were n</w:t>
      </w:r>
      <w:r w:rsidR="00711591">
        <w:t>o Bingo Requests</w:t>
      </w:r>
      <w:r>
        <w:t xml:space="preserve"> this month</w:t>
      </w:r>
      <w:r w:rsidR="00711591">
        <w:t>.</w:t>
      </w:r>
    </w:p>
    <w:p w:rsidR="00711591" w:rsidRDefault="00C54521" w:rsidP="00F15839">
      <w:pPr>
        <w:pStyle w:val="BodyText"/>
        <w:pBdr>
          <w:bottom w:val="none" w:sz="0" w:space="0" w:color="auto"/>
        </w:pBdr>
        <w:shd w:val="clear" w:color="auto" w:fill="FFFFFF" w:themeFill="background1"/>
      </w:pPr>
      <w:r>
        <w:t>SBDM cou</w:t>
      </w:r>
      <w:r w:rsidR="00F15839">
        <w:t xml:space="preserve">ncil went into a closed session, allocations discussed </w:t>
      </w:r>
      <w:r>
        <w:t>and reopened at 3:59.</w:t>
      </w:r>
    </w:p>
    <w:p w:rsidR="00711591" w:rsidRDefault="00711591" w:rsidP="00026BAA">
      <w:pPr>
        <w:pStyle w:val="BodyText"/>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711591">
        <w:rPr>
          <w:b/>
        </w:rPr>
        <w:t>4</w:t>
      </w:r>
      <w:r w:rsidR="00C54521">
        <w:rPr>
          <w:b/>
        </w:rPr>
        <w:t>4</w:t>
      </w:r>
      <w:r w:rsidR="001B0CE2">
        <w:rPr>
          <w:b/>
        </w:rPr>
        <w:t xml:space="preserve"> </w:t>
      </w:r>
      <w:r w:rsidR="001B0CE2">
        <w:t>to</w:t>
      </w:r>
      <w:r w:rsidR="003D0656">
        <w:t xml:space="preserve"> adjourn was made by</w:t>
      </w:r>
      <w:r w:rsidR="00ED7720">
        <w:t xml:space="preserve"> </w:t>
      </w:r>
      <w:r w:rsidR="00C54521">
        <w:t xml:space="preserve">Emily Robbins </w:t>
      </w:r>
      <w:r>
        <w:t xml:space="preserve">and seconded </w:t>
      </w:r>
      <w:r w:rsidR="00B52C2F">
        <w:t>by</w:t>
      </w:r>
      <w:r w:rsidR="001C1C82">
        <w:t xml:space="preserve"> </w:t>
      </w:r>
      <w:r w:rsidR="00C54521">
        <w:t>Kim Jiranek</w:t>
      </w:r>
      <w:r w:rsidR="009A188E">
        <w:t>.</w:t>
      </w:r>
      <w:r w:rsidR="003D0656">
        <w:t xml:space="preserve">  </w:t>
      </w:r>
      <w:r>
        <w:t>Motion</w:t>
      </w:r>
      <w:r w:rsidR="00A44041">
        <w:t xml:space="preserve"> C</w:t>
      </w:r>
      <w:r>
        <w:t xml:space="preserve">arried.  Meeting adjourned </w:t>
      </w:r>
      <w:r w:rsidR="009E5003" w:rsidRPr="00A16039">
        <w:t xml:space="preserve">at </w:t>
      </w:r>
      <w:r w:rsidR="001C1C82">
        <w:t>4</w:t>
      </w:r>
      <w:r w:rsidR="00ED7720">
        <w:t>:</w:t>
      </w:r>
      <w:r w:rsidR="001C1C82">
        <w:t>0</w:t>
      </w:r>
      <w:r w:rsidR="00ED7720">
        <w:t>0</w:t>
      </w:r>
      <w:r w:rsidR="00381F28">
        <w:t xml:space="preserve"> </w:t>
      </w:r>
      <w:r w:rsidR="009E5003">
        <w:t>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17BDE"/>
    <w:multiLevelType w:val="hybridMultilevel"/>
    <w:tmpl w:val="D03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0"/>
  </w:num>
  <w:num w:numId="4">
    <w:abstractNumId w:val="18"/>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8"/>
  </w:num>
  <w:num w:numId="20">
    <w:abstractNumId w:val="13"/>
  </w:num>
  <w:num w:numId="21">
    <w:abstractNumId w:val="35"/>
  </w:num>
  <w:num w:numId="22">
    <w:abstractNumId w:val="19"/>
  </w:num>
  <w:num w:numId="23">
    <w:abstractNumId w:val="17"/>
  </w:num>
  <w:num w:numId="24">
    <w:abstractNumId w:val="15"/>
  </w:num>
  <w:num w:numId="25">
    <w:abstractNumId w:val="40"/>
  </w:num>
  <w:num w:numId="26">
    <w:abstractNumId w:val="23"/>
  </w:num>
  <w:num w:numId="27">
    <w:abstractNumId w:val="14"/>
  </w:num>
  <w:num w:numId="28">
    <w:abstractNumId w:val="25"/>
  </w:num>
  <w:num w:numId="29">
    <w:abstractNumId w:val="37"/>
  </w:num>
  <w:num w:numId="30">
    <w:abstractNumId w:val="34"/>
  </w:num>
  <w:num w:numId="31">
    <w:abstractNumId w:val="31"/>
  </w:num>
  <w:num w:numId="32">
    <w:abstractNumId w:val="1"/>
  </w:num>
  <w:num w:numId="33">
    <w:abstractNumId w:val="0"/>
  </w:num>
  <w:num w:numId="34">
    <w:abstractNumId w:val="26"/>
  </w:num>
  <w:num w:numId="35">
    <w:abstractNumId w:val="32"/>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9"/>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41657"/>
    <w:rsid w:val="00042024"/>
    <w:rsid w:val="00051B0C"/>
    <w:rsid w:val="0005431B"/>
    <w:rsid w:val="00066A4D"/>
    <w:rsid w:val="00077DD6"/>
    <w:rsid w:val="00080FE6"/>
    <w:rsid w:val="000870C8"/>
    <w:rsid w:val="00090017"/>
    <w:rsid w:val="00091E21"/>
    <w:rsid w:val="00094231"/>
    <w:rsid w:val="000A2A9E"/>
    <w:rsid w:val="000A459D"/>
    <w:rsid w:val="000A5B91"/>
    <w:rsid w:val="000D5CCA"/>
    <w:rsid w:val="000E367B"/>
    <w:rsid w:val="000E4E1F"/>
    <w:rsid w:val="000F1B40"/>
    <w:rsid w:val="00102A13"/>
    <w:rsid w:val="00104A43"/>
    <w:rsid w:val="00117193"/>
    <w:rsid w:val="00124E92"/>
    <w:rsid w:val="00125BBF"/>
    <w:rsid w:val="00126150"/>
    <w:rsid w:val="00126198"/>
    <w:rsid w:val="00126EA3"/>
    <w:rsid w:val="0013100D"/>
    <w:rsid w:val="00135DF5"/>
    <w:rsid w:val="00136546"/>
    <w:rsid w:val="00140EEE"/>
    <w:rsid w:val="001514BA"/>
    <w:rsid w:val="001525C9"/>
    <w:rsid w:val="0015426E"/>
    <w:rsid w:val="00156F7E"/>
    <w:rsid w:val="001660AC"/>
    <w:rsid w:val="00166AEB"/>
    <w:rsid w:val="00170B6D"/>
    <w:rsid w:val="00172D6C"/>
    <w:rsid w:val="00180B6B"/>
    <w:rsid w:val="001826A2"/>
    <w:rsid w:val="001864E4"/>
    <w:rsid w:val="00193B9D"/>
    <w:rsid w:val="00195A3F"/>
    <w:rsid w:val="0019736E"/>
    <w:rsid w:val="001A3DAF"/>
    <w:rsid w:val="001A4ED4"/>
    <w:rsid w:val="001A60ED"/>
    <w:rsid w:val="001B0CE2"/>
    <w:rsid w:val="001B34AB"/>
    <w:rsid w:val="001B60DC"/>
    <w:rsid w:val="001B7934"/>
    <w:rsid w:val="001C1C82"/>
    <w:rsid w:val="001C3889"/>
    <w:rsid w:val="001C399B"/>
    <w:rsid w:val="001C5060"/>
    <w:rsid w:val="001C56DF"/>
    <w:rsid w:val="001C7F31"/>
    <w:rsid w:val="001D7DDE"/>
    <w:rsid w:val="001E31A8"/>
    <w:rsid w:val="001E5909"/>
    <w:rsid w:val="001E5A86"/>
    <w:rsid w:val="00203699"/>
    <w:rsid w:val="0020647D"/>
    <w:rsid w:val="00213916"/>
    <w:rsid w:val="00216A60"/>
    <w:rsid w:val="00220EDE"/>
    <w:rsid w:val="0022293F"/>
    <w:rsid w:val="00227C0C"/>
    <w:rsid w:val="00236E58"/>
    <w:rsid w:val="00237E83"/>
    <w:rsid w:val="002445E8"/>
    <w:rsid w:val="00246BF7"/>
    <w:rsid w:val="00257477"/>
    <w:rsid w:val="00262D13"/>
    <w:rsid w:val="00265351"/>
    <w:rsid w:val="00265B5F"/>
    <w:rsid w:val="00267F73"/>
    <w:rsid w:val="00270143"/>
    <w:rsid w:val="002822F5"/>
    <w:rsid w:val="002879FD"/>
    <w:rsid w:val="00292A3B"/>
    <w:rsid w:val="002B0AF1"/>
    <w:rsid w:val="002B54CA"/>
    <w:rsid w:val="002B5844"/>
    <w:rsid w:val="002C2890"/>
    <w:rsid w:val="002C3515"/>
    <w:rsid w:val="002C43D9"/>
    <w:rsid w:val="002C4AC5"/>
    <w:rsid w:val="002F1312"/>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81F28"/>
    <w:rsid w:val="0039285F"/>
    <w:rsid w:val="00393497"/>
    <w:rsid w:val="003A3E92"/>
    <w:rsid w:val="003B476E"/>
    <w:rsid w:val="003C23F6"/>
    <w:rsid w:val="003C50CA"/>
    <w:rsid w:val="003D0656"/>
    <w:rsid w:val="003E5607"/>
    <w:rsid w:val="00401023"/>
    <w:rsid w:val="00401BBA"/>
    <w:rsid w:val="00402AB5"/>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5B5A"/>
    <w:rsid w:val="00457021"/>
    <w:rsid w:val="004600A1"/>
    <w:rsid w:val="004628FF"/>
    <w:rsid w:val="00465561"/>
    <w:rsid w:val="00470D23"/>
    <w:rsid w:val="004726D5"/>
    <w:rsid w:val="004738FA"/>
    <w:rsid w:val="0048641D"/>
    <w:rsid w:val="00490540"/>
    <w:rsid w:val="004A7E90"/>
    <w:rsid w:val="004C1BD2"/>
    <w:rsid w:val="004C45CA"/>
    <w:rsid w:val="004C47DD"/>
    <w:rsid w:val="004D1111"/>
    <w:rsid w:val="004D5A0E"/>
    <w:rsid w:val="004E3BF1"/>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6899"/>
    <w:rsid w:val="00560C79"/>
    <w:rsid w:val="00564A76"/>
    <w:rsid w:val="00566D2D"/>
    <w:rsid w:val="00567736"/>
    <w:rsid w:val="00567CBA"/>
    <w:rsid w:val="00581DD0"/>
    <w:rsid w:val="00583B6F"/>
    <w:rsid w:val="005A15A5"/>
    <w:rsid w:val="005A4910"/>
    <w:rsid w:val="005B4E05"/>
    <w:rsid w:val="005B7BBE"/>
    <w:rsid w:val="005C5F19"/>
    <w:rsid w:val="005C6517"/>
    <w:rsid w:val="005C741A"/>
    <w:rsid w:val="005D51BD"/>
    <w:rsid w:val="005D5F0A"/>
    <w:rsid w:val="005E0015"/>
    <w:rsid w:val="005E0992"/>
    <w:rsid w:val="005F0886"/>
    <w:rsid w:val="00615E1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A53C3"/>
    <w:rsid w:val="006B5E4C"/>
    <w:rsid w:val="006D711D"/>
    <w:rsid w:val="006E1C66"/>
    <w:rsid w:val="006E4C47"/>
    <w:rsid w:val="006F3CC3"/>
    <w:rsid w:val="006F410C"/>
    <w:rsid w:val="00702620"/>
    <w:rsid w:val="00704FFC"/>
    <w:rsid w:val="00711591"/>
    <w:rsid w:val="00712F6A"/>
    <w:rsid w:val="00715D5E"/>
    <w:rsid w:val="00716B01"/>
    <w:rsid w:val="00724041"/>
    <w:rsid w:val="0072539B"/>
    <w:rsid w:val="007255F2"/>
    <w:rsid w:val="0074478D"/>
    <w:rsid w:val="007452D3"/>
    <w:rsid w:val="00746159"/>
    <w:rsid w:val="00750561"/>
    <w:rsid w:val="0075246C"/>
    <w:rsid w:val="00754DC7"/>
    <w:rsid w:val="00756E59"/>
    <w:rsid w:val="00757D17"/>
    <w:rsid w:val="0076602E"/>
    <w:rsid w:val="00766065"/>
    <w:rsid w:val="007802F8"/>
    <w:rsid w:val="007834EC"/>
    <w:rsid w:val="00794A6D"/>
    <w:rsid w:val="00795BBF"/>
    <w:rsid w:val="00795D5F"/>
    <w:rsid w:val="007964B1"/>
    <w:rsid w:val="007A3794"/>
    <w:rsid w:val="007A4991"/>
    <w:rsid w:val="007A66A9"/>
    <w:rsid w:val="007B326E"/>
    <w:rsid w:val="007C2BB7"/>
    <w:rsid w:val="007C56AF"/>
    <w:rsid w:val="007C6A9E"/>
    <w:rsid w:val="007D0549"/>
    <w:rsid w:val="007D0757"/>
    <w:rsid w:val="007D1473"/>
    <w:rsid w:val="007D517D"/>
    <w:rsid w:val="007E5E3C"/>
    <w:rsid w:val="007E6789"/>
    <w:rsid w:val="007F16A9"/>
    <w:rsid w:val="007F2861"/>
    <w:rsid w:val="007F59F5"/>
    <w:rsid w:val="00802D5D"/>
    <w:rsid w:val="00804601"/>
    <w:rsid w:val="00804BFA"/>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26EE7"/>
    <w:rsid w:val="00926F78"/>
    <w:rsid w:val="00931214"/>
    <w:rsid w:val="00933D4F"/>
    <w:rsid w:val="00936459"/>
    <w:rsid w:val="009378DA"/>
    <w:rsid w:val="0094227D"/>
    <w:rsid w:val="0095007D"/>
    <w:rsid w:val="00962D57"/>
    <w:rsid w:val="00973312"/>
    <w:rsid w:val="009751E4"/>
    <w:rsid w:val="00980782"/>
    <w:rsid w:val="00983C49"/>
    <w:rsid w:val="00984679"/>
    <w:rsid w:val="00991CC7"/>
    <w:rsid w:val="009945C0"/>
    <w:rsid w:val="009A188E"/>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2F94"/>
    <w:rsid w:val="00A76B4C"/>
    <w:rsid w:val="00A9017C"/>
    <w:rsid w:val="00AB059A"/>
    <w:rsid w:val="00AB0F44"/>
    <w:rsid w:val="00AB45BD"/>
    <w:rsid w:val="00AB585D"/>
    <w:rsid w:val="00AB79CD"/>
    <w:rsid w:val="00AC10C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5D21"/>
    <w:rsid w:val="00BD6D2C"/>
    <w:rsid w:val="00BE5C1D"/>
    <w:rsid w:val="00BE63A4"/>
    <w:rsid w:val="00BE738B"/>
    <w:rsid w:val="00BF12D4"/>
    <w:rsid w:val="00BF28AB"/>
    <w:rsid w:val="00BF39A2"/>
    <w:rsid w:val="00BF544A"/>
    <w:rsid w:val="00C02923"/>
    <w:rsid w:val="00C1404B"/>
    <w:rsid w:val="00C151D5"/>
    <w:rsid w:val="00C16E89"/>
    <w:rsid w:val="00C20F52"/>
    <w:rsid w:val="00C214F5"/>
    <w:rsid w:val="00C27F89"/>
    <w:rsid w:val="00C37CE5"/>
    <w:rsid w:val="00C50AAF"/>
    <w:rsid w:val="00C54521"/>
    <w:rsid w:val="00C56D58"/>
    <w:rsid w:val="00C6048A"/>
    <w:rsid w:val="00C748A0"/>
    <w:rsid w:val="00CB0A5A"/>
    <w:rsid w:val="00CB0DBB"/>
    <w:rsid w:val="00CC0B33"/>
    <w:rsid w:val="00CC4BB8"/>
    <w:rsid w:val="00CC5331"/>
    <w:rsid w:val="00CC6A17"/>
    <w:rsid w:val="00CC6A8C"/>
    <w:rsid w:val="00CD174B"/>
    <w:rsid w:val="00CD242C"/>
    <w:rsid w:val="00CD68CA"/>
    <w:rsid w:val="00CE0B06"/>
    <w:rsid w:val="00CE182D"/>
    <w:rsid w:val="00CE5764"/>
    <w:rsid w:val="00CE6060"/>
    <w:rsid w:val="00CF077B"/>
    <w:rsid w:val="00CF32F2"/>
    <w:rsid w:val="00D057F8"/>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4604"/>
    <w:rsid w:val="00E56838"/>
    <w:rsid w:val="00E62339"/>
    <w:rsid w:val="00E70FCD"/>
    <w:rsid w:val="00E71817"/>
    <w:rsid w:val="00E76F6E"/>
    <w:rsid w:val="00E82DF6"/>
    <w:rsid w:val="00EB1910"/>
    <w:rsid w:val="00ED117C"/>
    <w:rsid w:val="00ED7720"/>
    <w:rsid w:val="00EE0621"/>
    <w:rsid w:val="00EE11EE"/>
    <w:rsid w:val="00EE2C5B"/>
    <w:rsid w:val="00EF0664"/>
    <w:rsid w:val="00EF0C6B"/>
    <w:rsid w:val="00F0343C"/>
    <w:rsid w:val="00F04D09"/>
    <w:rsid w:val="00F15012"/>
    <w:rsid w:val="00F152A1"/>
    <w:rsid w:val="00F15839"/>
    <w:rsid w:val="00F225DE"/>
    <w:rsid w:val="00F2350D"/>
    <w:rsid w:val="00F25B16"/>
    <w:rsid w:val="00F263A0"/>
    <w:rsid w:val="00F264CE"/>
    <w:rsid w:val="00F327EC"/>
    <w:rsid w:val="00F34C09"/>
    <w:rsid w:val="00F43B53"/>
    <w:rsid w:val="00F43F57"/>
    <w:rsid w:val="00F54089"/>
    <w:rsid w:val="00F57664"/>
    <w:rsid w:val="00F63872"/>
    <w:rsid w:val="00F63BF0"/>
    <w:rsid w:val="00F6422E"/>
    <w:rsid w:val="00F70734"/>
    <w:rsid w:val="00F738D5"/>
    <w:rsid w:val="00F73C25"/>
    <w:rsid w:val="00F74556"/>
    <w:rsid w:val="00F75586"/>
    <w:rsid w:val="00F75EC2"/>
    <w:rsid w:val="00F77455"/>
    <w:rsid w:val="00F77548"/>
    <w:rsid w:val="00F94269"/>
    <w:rsid w:val="00F95F77"/>
    <w:rsid w:val="00FA1E0D"/>
    <w:rsid w:val="00FA2370"/>
    <w:rsid w:val="00FB5A1A"/>
    <w:rsid w:val="00FB7301"/>
    <w:rsid w:val="00FC5289"/>
    <w:rsid w:val="00FD35B8"/>
    <w:rsid w:val="00FD5428"/>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79E9-4D95-47DC-8CDA-2B7052B2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7</cp:revision>
  <cp:lastPrinted>2014-03-18T16:16:00Z</cp:lastPrinted>
  <dcterms:created xsi:type="dcterms:W3CDTF">2014-02-21T16:01:00Z</dcterms:created>
  <dcterms:modified xsi:type="dcterms:W3CDTF">2014-03-18T16:17:00Z</dcterms:modified>
</cp:coreProperties>
</file>