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8E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Southgate Public School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Development and Plan Days </w:t>
      </w:r>
    </w:p>
    <w:p w:rsidR="008E1B80" w:rsidRDefault="00235D17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2014-15</w:t>
      </w:r>
      <w:r w:rsidR="008E1B80">
        <w:rPr>
          <w:b/>
          <w:sz w:val="28"/>
          <w:szCs w:val="28"/>
        </w:rPr>
        <w:t xml:space="preserve"> School </w:t>
      </w:r>
      <w:proofErr w:type="gramStart"/>
      <w:r w:rsidR="008E1B80">
        <w:rPr>
          <w:b/>
          <w:sz w:val="28"/>
          <w:szCs w:val="28"/>
        </w:rPr>
        <w:t>Year</w:t>
      </w:r>
      <w:proofErr w:type="gramEnd"/>
    </w:p>
    <w:p w:rsidR="0089186A" w:rsidRDefault="0089186A" w:rsidP="008E1B80">
      <w:pPr>
        <w:pStyle w:val="NoSpacing"/>
        <w:rPr>
          <w:b/>
          <w:sz w:val="28"/>
          <w:szCs w:val="28"/>
        </w:rPr>
      </w:pPr>
    </w:p>
    <w:p w:rsidR="000D1F86" w:rsidRDefault="0089186A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="000D1F86">
        <w:rPr>
          <w:b/>
          <w:sz w:val="28"/>
          <w:szCs w:val="28"/>
        </w:rPr>
        <w:t>All Certified and Classified Instructional Personnel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430"/>
        <w:gridCol w:w="5238"/>
      </w:tblGrid>
      <w:tr w:rsidR="008E1B80" w:rsidTr="00FA2075">
        <w:tc>
          <w:tcPr>
            <w:tcW w:w="190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30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523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Activity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 w:rsidR="00FA2075"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8E1B80" w:rsidRPr="008E1B80" w:rsidRDefault="00075F24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1</w:t>
            </w:r>
          </w:p>
        </w:tc>
        <w:tc>
          <w:tcPr>
            <w:tcW w:w="5238" w:type="dxa"/>
          </w:tcPr>
          <w:p w:rsidR="008E1B80" w:rsidRPr="008E1B80" w:rsidRDefault="00BF1E7B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Tentative: PPGES &amp; </w:t>
            </w:r>
            <w:r w:rsidR="00FA2075">
              <w:rPr>
                <w:sz w:val="24"/>
                <w:szCs w:val="24"/>
              </w:rPr>
              <w:t>OPGES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 w:rsidRPr="008E1B80"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 w:rsidR="00FA2075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BF1E7B" w:rsidRDefault="00BF1E7B" w:rsidP="00FA207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Day: 1:00-7:00</w:t>
            </w:r>
          </w:p>
          <w:p w:rsidR="008E1B80" w:rsidRPr="008E1B80" w:rsidRDefault="00BF1E7B" w:rsidP="00FA207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A2075">
              <w:rPr>
                <w:sz w:val="24"/>
                <w:szCs w:val="24"/>
              </w:rPr>
              <w:t>ReadyFest</w:t>
            </w:r>
            <w:proofErr w:type="spellEnd"/>
            <w:r>
              <w:rPr>
                <w:sz w:val="24"/>
                <w:szCs w:val="24"/>
              </w:rPr>
              <w:t>: 5:30-7:00</w:t>
            </w:r>
          </w:p>
        </w:tc>
        <w:tc>
          <w:tcPr>
            <w:tcW w:w="5238" w:type="dxa"/>
          </w:tcPr>
          <w:p w:rsidR="008E1B80" w:rsidRPr="008E1B80" w:rsidRDefault="001407FA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Training</w:t>
            </w:r>
            <w:proofErr w:type="gramStart"/>
            <w:r>
              <w:rPr>
                <w:sz w:val="24"/>
                <w:szCs w:val="24"/>
              </w:rPr>
              <w:t>,  Restraint</w:t>
            </w:r>
            <w:proofErr w:type="gramEnd"/>
            <w:r w:rsidR="00BF1E7B">
              <w:rPr>
                <w:sz w:val="24"/>
                <w:szCs w:val="24"/>
              </w:rPr>
              <w:t xml:space="preserve"> &amp; Seclusion,  BBP,  Confidentiality,  Suicide Prevention (middle),  Updates, etc…</w:t>
            </w:r>
            <w:r w:rsidR="00BD67D1">
              <w:rPr>
                <w:sz w:val="24"/>
                <w:szCs w:val="24"/>
              </w:rPr>
              <w:t xml:space="preserve">  (Testing and Accommodations training? Peer Observation Training?)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E20A8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  </w:t>
            </w:r>
            <w:r w:rsidR="00952F3E">
              <w:rPr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A61C69">
              <w:rPr>
                <w:sz w:val="24"/>
                <w:szCs w:val="24"/>
              </w:rPr>
              <w:t xml:space="preserve"> </w:t>
            </w:r>
            <w:r w:rsidR="00952F3E">
              <w:rPr>
                <w:sz w:val="24"/>
                <w:szCs w:val="24"/>
              </w:rPr>
              <w:t># 2 (FLEX DAY)</w:t>
            </w:r>
          </w:p>
        </w:tc>
        <w:tc>
          <w:tcPr>
            <w:tcW w:w="5238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approved by administration. May be completed between June 2014-June 2015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</w:t>
            </w:r>
          </w:p>
        </w:tc>
        <w:tc>
          <w:tcPr>
            <w:tcW w:w="2430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Day # 1 </w:t>
            </w:r>
          </w:p>
        </w:tc>
        <w:tc>
          <w:tcPr>
            <w:tcW w:w="5238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Parent/Teacher Conferences  1:00-7:00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</w:t>
            </w:r>
          </w:p>
        </w:tc>
        <w:tc>
          <w:tcPr>
            <w:tcW w:w="2430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3 (FLEX DAY)</w:t>
            </w:r>
          </w:p>
        </w:tc>
        <w:tc>
          <w:tcPr>
            <w:tcW w:w="5238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approved by administration. May be completed between June 2014-June 2015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  <w:r w:rsidR="00952F3E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4 (FLEX DAY)</w:t>
            </w:r>
          </w:p>
        </w:tc>
        <w:tc>
          <w:tcPr>
            <w:tcW w:w="5238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approved by administration. May be completed between June 2014-June 2015</w:t>
            </w:r>
          </w:p>
        </w:tc>
      </w:tr>
      <w:tr w:rsidR="0016701D" w:rsidTr="00FA2075">
        <w:tc>
          <w:tcPr>
            <w:tcW w:w="1908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September-</w:t>
            </w:r>
            <w:r w:rsidR="00952F3E">
              <w:rPr>
                <w:sz w:val="24"/>
                <w:szCs w:val="24"/>
              </w:rPr>
              <w:t>May</w:t>
            </w:r>
          </w:p>
        </w:tc>
        <w:tc>
          <w:tcPr>
            <w:tcW w:w="2430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#</w:t>
            </w:r>
            <w:r w:rsidR="00952F3E">
              <w:rPr>
                <w:sz w:val="24"/>
                <w:szCs w:val="24"/>
              </w:rPr>
              <w:t xml:space="preserve"> 2 and part of # 3</w:t>
            </w:r>
          </w:p>
        </w:tc>
        <w:tc>
          <w:tcPr>
            <w:tcW w:w="5238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1-hour PLC Meetings</w:t>
            </w:r>
          </w:p>
        </w:tc>
      </w:tr>
      <w:tr w:rsidR="004A493C" w:rsidTr="00FA2075">
        <w:tc>
          <w:tcPr>
            <w:tcW w:w="1908" w:type="dxa"/>
          </w:tcPr>
          <w:p w:rsidR="004A493C" w:rsidRPr="008E1B80" w:rsidRDefault="00F8524D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430" w:type="dxa"/>
          </w:tcPr>
          <w:p w:rsidR="004A493C" w:rsidRPr="008E1B80" w:rsidRDefault="00F8524D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Day # 3 (3 hours)</w:t>
            </w:r>
          </w:p>
        </w:tc>
        <w:tc>
          <w:tcPr>
            <w:tcW w:w="5238" w:type="dxa"/>
          </w:tcPr>
          <w:p w:rsidR="004A493C" w:rsidRPr="008E1B80" w:rsidRDefault="00F8524D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 (K-PREP, Teacher Work Day/Conferences, etc…)</w:t>
            </w:r>
          </w:p>
        </w:tc>
      </w:tr>
    </w:tbl>
    <w:p w:rsidR="00895131" w:rsidRDefault="00895131" w:rsidP="008E1B80">
      <w:pPr>
        <w:pStyle w:val="NoSpacing"/>
        <w:rPr>
          <w:b/>
          <w:sz w:val="24"/>
          <w:szCs w:val="24"/>
        </w:rPr>
      </w:pPr>
    </w:p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Full Time Certified:    </w:t>
      </w:r>
      <w:r>
        <w:rPr>
          <w:sz w:val="24"/>
          <w:szCs w:val="24"/>
        </w:rPr>
        <w:t>Complete all of the above</w:t>
      </w:r>
    </w:p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Part Time Certified:</w:t>
      </w:r>
      <w:r>
        <w:rPr>
          <w:sz w:val="24"/>
          <w:szCs w:val="24"/>
        </w:rPr>
        <w:t xml:space="preserve">   Complete based on percent employment (.8, .6, etc…)</w:t>
      </w:r>
    </w:p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Full Time Classified (instructional staff):</w:t>
      </w:r>
      <w:r>
        <w:rPr>
          <w:sz w:val="24"/>
          <w:szCs w:val="24"/>
        </w:rPr>
        <w:t xml:space="preserve"> Complete all of the above. Activities may vary.</w:t>
      </w:r>
    </w:p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FLEX DAYS:</w:t>
      </w:r>
      <w:r>
        <w:rPr>
          <w:sz w:val="24"/>
          <w:szCs w:val="24"/>
        </w:rPr>
        <w:t xml:space="preserve"> </w:t>
      </w:r>
    </w:p>
    <w:p w:rsidR="00895131" w:rsidRDefault="00895131" w:rsidP="008951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Approved by administration</w:t>
      </w:r>
    </w:p>
    <w:p w:rsidR="00895131" w:rsidRDefault="00895131" w:rsidP="008951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18 hours for full-time</w:t>
      </w:r>
    </w:p>
    <w:p w:rsidR="00895131" w:rsidRDefault="00895131" w:rsidP="0089513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Documentation required</w:t>
      </w:r>
    </w:p>
    <w:p w:rsidR="00153785" w:rsidRDefault="00153785" w:rsidP="00153785">
      <w:pPr>
        <w:pStyle w:val="NoSpacing"/>
        <w:rPr>
          <w:sz w:val="24"/>
          <w:szCs w:val="24"/>
        </w:rPr>
      </w:pPr>
    </w:p>
    <w:p w:rsidR="00153785" w:rsidRPr="00E24C0B" w:rsidRDefault="00153785" w:rsidP="00153785">
      <w:pPr>
        <w:pStyle w:val="NoSpacing"/>
        <w:rPr>
          <w:b/>
          <w:sz w:val="24"/>
          <w:szCs w:val="24"/>
        </w:rPr>
      </w:pPr>
      <w:r w:rsidRPr="00E24C0B">
        <w:rPr>
          <w:b/>
          <w:sz w:val="24"/>
          <w:szCs w:val="24"/>
        </w:rPr>
        <w:t>The intent is for PD to become more specific to the needs of each staff member. Sources of PD include:</w:t>
      </w:r>
    </w:p>
    <w:p w:rsidR="00153785" w:rsidRDefault="00153785" w:rsidP="00153785">
      <w:pPr>
        <w:pStyle w:val="NoSpacing"/>
        <w:rPr>
          <w:sz w:val="24"/>
          <w:szCs w:val="24"/>
        </w:rPr>
      </w:pPr>
    </w:p>
    <w:p w:rsidR="00153785" w:rsidRDefault="00153785" w:rsidP="0015378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Summer Science Institute</w:t>
      </w:r>
      <w:r w:rsidR="00E24C0B">
        <w:rPr>
          <w:sz w:val="24"/>
          <w:szCs w:val="24"/>
        </w:rPr>
        <w:t xml:space="preserve"> (deconstruction and aligning the new standards)</w:t>
      </w:r>
    </w:p>
    <w:p w:rsidR="00153785" w:rsidRDefault="00153785" w:rsidP="0015378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NKCES (have offered to customize PD for our needs)</w:t>
      </w:r>
    </w:p>
    <w:p w:rsidR="00153785" w:rsidRDefault="00153785" w:rsidP="0015378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PD 360</w:t>
      </w:r>
    </w:p>
    <w:p w:rsidR="00153785" w:rsidRDefault="00153785" w:rsidP="0015378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Unit Compl</w:t>
      </w:r>
      <w:r w:rsidR="00E24C0B">
        <w:rPr>
          <w:sz w:val="24"/>
          <w:szCs w:val="24"/>
        </w:rPr>
        <w:t>etion (up to 12 hours if needed, utilizing last year’s training on higher level thinking and questions for the assessments)</w:t>
      </w:r>
    </w:p>
    <w:p w:rsidR="00153785" w:rsidRDefault="00E24C0B" w:rsidP="0015378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KCM (checking into this one)</w:t>
      </w:r>
    </w:p>
    <w:p w:rsidR="005E2572" w:rsidRDefault="005E2572" w:rsidP="005E2572">
      <w:pPr>
        <w:pStyle w:val="NoSpacing"/>
        <w:ind w:left="1440"/>
        <w:rPr>
          <w:sz w:val="24"/>
          <w:szCs w:val="24"/>
        </w:rPr>
      </w:pPr>
    </w:p>
    <w:p w:rsidR="005E2572" w:rsidRPr="00F8524D" w:rsidRDefault="005E2572" w:rsidP="005E2572">
      <w:pPr>
        <w:pStyle w:val="NoSpacing"/>
        <w:ind w:left="1440"/>
        <w:rPr>
          <w:sz w:val="24"/>
          <w:szCs w:val="24"/>
        </w:rPr>
      </w:pPr>
    </w:p>
    <w:p w:rsidR="00B65898" w:rsidRDefault="005E2572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2014-15 Needs Assessment requested PD sessions:</w:t>
      </w:r>
    </w:p>
    <w:p w:rsidR="005E2572" w:rsidRDefault="005E2572" w:rsidP="008E1B80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72"/>
        <w:gridCol w:w="3104"/>
      </w:tblGrid>
      <w:tr w:rsidR="005E2572" w:rsidRPr="008B3ADB" w:rsidTr="00BF03E0">
        <w:tc>
          <w:tcPr>
            <w:tcW w:w="7938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3870" w:type="dxa"/>
          </w:tcPr>
          <w:p w:rsidR="005E2572" w:rsidRPr="008B3ADB" w:rsidRDefault="005E2572" w:rsidP="00BF03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Science or Soc. Studies Standards;  overview and vertical alignment…if implemented next year K-3 training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Talks Book Study: talking and writing about math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 per book</w:t>
            </w: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KCM  Math Training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CIITS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the Gap; Individualizing for students at risk; motivation and work-completion strategies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Functioning Training: teach students identified and non-identified processing; will help them become more successful by knowing what comes next, etc…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</w:p>
        </w:tc>
      </w:tr>
      <w:tr w:rsidR="005E2572" w:rsidTr="00BF03E0">
        <w:tc>
          <w:tcPr>
            <w:tcW w:w="7938" w:type="dxa"/>
          </w:tcPr>
          <w:p w:rsidR="005E2572" w:rsidRDefault="005E2572" w:rsidP="005E2572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RTI strategies</w:t>
            </w:r>
          </w:p>
        </w:tc>
        <w:tc>
          <w:tcPr>
            <w:tcW w:w="3870" w:type="dxa"/>
          </w:tcPr>
          <w:p w:rsidR="005E2572" w:rsidRDefault="005E2572" w:rsidP="00BF03E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E2572" w:rsidRDefault="005E2572" w:rsidP="008E1B80">
      <w:pPr>
        <w:pStyle w:val="NoSpacing"/>
        <w:rPr>
          <w:b/>
          <w:sz w:val="28"/>
          <w:szCs w:val="28"/>
        </w:rPr>
      </w:pPr>
    </w:p>
    <w:sectPr w:rsidR="005E2572" w:rsidSect="0019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C3C"/>
    <w:multiLevelType w:val="hybridMultilevel"/>
    <w:tmpl w:val="50A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108E"/>
    <w:multiLevelType w:val="hybridMultilevel"/>
    <w:tmpl w:val="68EEEA02"/>
    <w:lvl w:ilvl="0" w:tplc="EEDAA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2B0"/>
    <w:multiLevelType w:val="hybridMultilevel"/>
    <w:tmpl w:val="2EC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4889"/>
    <w:multiLevelType w:val="hybridMultilevel"/>
    <w:tmpl w:val="CCF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287D"/>
    <w:multiLevelType w:val="hybridMultilevel"/>
    <w:tmpl w:val="9B8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B03A0"/>
    <w:multiLevelType w:val="hybridMultilevel"/>
    <w:tmpl w:val="7F0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105C"/>
    <w:multiLevelType w:val="hybridMultilevel"/>
    <w:tmpl w:val="B29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7909"/>
    <w:multiLevelType w:val="hybridMultilevel"/>
    <w:tmpl w:val="1FB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7015D1"/>
    <w:multiLevelType w:val="hybridMultilevel"/>
    <w:tmpl w:val="2B9ED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B80"/>
    <w:rsid w:val="00052BAC"/>
    <w:rsid w:val="00075F24"/>
    <w:rsid w:val="000939F6"/>
    <w:rsid w:val="000D1F86"/>
    <w:rsid w:val="000F60D6"/>
    <w:rsid w:val="00124597"/>
    <w:rsid w:val="001407FA"/>
    <w:rsid w:val="00153785"/>
    <w:rsid w:val="0016701D"/>
    <w:rsid w:val="00191CDD"/>
    <w:rsid w:val="00235D17"/>
    <w:rsid w:val="00350BCE"/>
    <w:rsid w:val="0036345A"/>
    <w:rsid w:val="004310F7"/>
    <w:rsid w:val="004A493C"/>
    <w:rsid w:val="004C1495"/>
    <w:rsid w:val="00511B8E"/>
    <w:rsid w:val="00592786"/>
    <w:rsid w:val="005A3D16"/>
    <w:rsid w:val="005E2572"/>
    <w:rsid w:val="008748B3"/>
    <w:rsid w:val="0089186A"/>
    <w:rsid w:val="00895131"/>
    <w:rsid w:val="008B2BA7"/>
    <w:rsid w:val="008E1B80"/>
    <w:rsid w:val="009100C5"/>
    <w:rsid w:val="00952F3E"/>
    <w:rsid w:val="00955328"/>
    <w:rsid w:val="00A61C69"/>
    <w:rsid w:val="00B16E16"/>
    <w:rsid w:val="00B65898"/>
    <w:rsid w:val="00BD67D1"/>
    <w:rsid w:val="00BF1E7B"/>
    <w:rsid w:val="00CA07E1"/>
    <w:rsid w:val="00CB6B55"/>
    <w:rsid w:val="00D2109C"/>
    <w:rsid w:val="00E20A8E"/>
    <w:rsid w:val="00E24C0B"/>
    <w:rsid w:val="00E7205C"/>
    <w:rsid w:val="00EB6F2D"/>
    <w:rsid w:val="00F1370C"/>
    <w:rsid w:val="00F8524D"/>
    <w:rsid w:val="00FA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80"/>
    <w:pPr>
      <w:spacing w:after="0" w:line="240" w:lineRule="auto"/>
    </w:pPr>
  </w:style>
  <w:style w:type="table" w:styleId="TableGrid">
    <w:name w:val="Table Grid"/>
    <w:basedOn w:val="TableNormal"/>
    <w:uiPriority w:val="59"/>
    <w:rsid w:val="008E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9</cp:revision>
  <dcterms:created xsi:type="dcterms:W3CDTF">2014-04-02T15:14:00Z</dcterms:created>
  <dcterms:modified xsi:type="dcterms:W3CDTF">2014-04-02T15:51:00Z</dcterms:modified>
</cp:coreProperties>
</file>