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56" w:rsidRPr="00B951C9" w:rsidRDefault="006C2E56" w:rsidP="006C2E56">
      <w:pPr>
        <w:tabs>
          <w:tab w:val="left" w:pos="720"/>
          <w:tab w:val="left" w:pos="3600"/>
          <w:tab w:val="left" w:pos="7200"/>
        </w:tabs>
        <w:ind w:right="36"/>
        <w:jc w:val="both"/>
        <w:rPr>
          <w:rFonts w:ascii="Times New Roman" w:hAnsi="Times New Roman" w:cs="Times New Roman"/>
          <w:sz w:val="24"/>
          <w:szCs w:val="24"/>
        </w:rPr>
      </w:pPr>
      <w:r w:rsidRPr="00B951C9">
        <w:rPr>
          <w:rFonts w:ascii="Times New Roman" w:hAnsi="Times New Roman" w:cs="Times New Roman"/>
          <w:sz w:val="24"/>
          <w:szCs w:val="24"/>
        </w:rPr>
        <w:t>1</w:t>
      </w:r>
      <w:r>
        <w:rPr>
          <w:rFonts w:ascii="Times New Roman" w:hAnsi="Times New Roman" w:cs="Times New Roman"/>
          <w:sz w:val="24"/>
          <w:szCs w:val="24"/>
        </w:rPr>
        <w:t>7</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1</w:t>
      </w:r>
      <w:r>
        <w:rPr>
          <w:rFonts w:ascii="Times New Roman" w:hAnsi="Times New Roman" w:cs="Times New Roman"/>
          <w:sz w:val="24"/>
          <w:szCs w:val="24"/>
        </w:rPr>
        <w:t>7</w:t>
      </w:r>
    </w:p>
    <w:p w:rsidR="006C2E56" w:rsidRDefault="006C2E56" w:rsidP="006C2E56">
      <w:pPr>
        <w:rPr>
          <w:rFonts w:ascii="Times New Roman" w:hAnsi="Times New Roman" w:cs="Times New Roman"/>
          <w:sz w:val="24"/>
          <w:szCs w:val="24"/>
        </w:rPr>
      </w:pPr>
      <w:r>
        <w:rPr>
          <w:rFonts w:ascii="Times New Roman" w:hAnsi="Times New Roman" w:cs="Times New Roman"/>
          <w:sz w:val="24"/>
          <w:szCs w:val="24"/>
        </w:rPr>
        <w:t xml:space="preserve">SPECIAL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11</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Pr="00B951C9">
        <w:rPr>
          <w:rFonts w:ascii="Times New Roman" w:hAnsi="Times New Roman" w:cs="Times New Roman"/>
          <w:sz w:val="24"/>
          <w:szCs w:val="24"/>
        </w:rPr>
        <w:t xml:space="preserve">              2014</w:t>
      </w:r>
    </w:p>
    <w:p w:rsidR="006C2E56" w:rsidRDefault="006C2E56" w:rsidP="006C2E56">
      <w:pPr>
        <w:pStyle w:val="PlainText"/>
        <w:jc w:val="center"/>
        <w:rPr>
          <w:b/>
          <w:bCs/>
        </w:rPr>
      </w:pPr>
      <w:bookmarkStart w:id="0" w:name="_GoBack"/>
      <w:bookmarkEnd w:id="0"/>
    </w:p>
    <w:p w:rsidR="006C2E56" w:rsidRDefault="006C2E56" w:rsidP="006C2E56">
      <w:pPr>
        <w:pStyle w:val="PlainText"/>
        <w:jc w:val="center"/>
        <w:rPr>
          <w:b/>
          <w:bCs/>
        </w:rPr>
      </w:pPr>
      <w:r>
        <w:rPr>
          <w:b/>
          <w:bCs/>
        </w:rPr>
        <w:t>Ohio County Fiscal Court</w:t>
      </w:r>
    </w:p>
    <w:p w:rsidR="006C2E56" w:rsidRDefault="006C2E56" w:rsidP="006C2E56">
      <w:pPr>
        <w:pStyle w:val="PlainText"/>
        <w:jc w:val="center"/>
      </w:pPr>
      <w:r>
        <w:t>March 11, 2014 5:00 PM</w:t>
      </w:r>
    </w:p>
    <w:p w:rsidR="006C2E56" w:rsidRDefault="006C2E56" w:rsidP="006C2E56">
      <w:pPr>
        <w:pStyle w:val="PlainText"/>
        <w:jc w:val="center"/>
      </w:pPr>
      <w:r>
        <w:t xml:space="preserve">Ohio County Community Center </w:t>
      </w:r>
    </w:p>
    <w:p w:rsidR="006C2E56" w:rsidRDefault="006C2E56" w:rsidP="006C2E56">
      <w:pPr>
        <w:pStyle w:val="PlainText"/>
        <w:jc w:val="center"/>
      </w:pPr>
      <w:r>
        <w:t>Hartford, KY</w:t>
      </w:r>
    </w:p>
    <w:p w:rsidR="006C2E56" w:rsidRDefault="006C2E56" w:rsidP="006C2E56">
      <w:pPr>
        <w:pStyle w:val="PlainText"/>
        <w:jc w:val="center"/>
      </w:pPr>
    </w:p>
    <w:p w:rsidR="006C2E56" w:rsidRPr="006C2E56" w:rsidRDefault="006C2E56" w:rsidP="006C2E56">
      <w:pPr>
        <w:pStyle w:val="PlainText"/>
        <w:rPr>
          <w:b/>
        </w:rPr>
      </w:pPr>
      <w:r>
        <w:rPr>
          <w:b/>
        </w:rPr>
        <w:t>Attendance: 1</w:t>
      </w:r>
      <w:r w:rsidRPr="006C2E56">
        <w:rPr>
          <w:b/>
          <w:vertAlign w:val="superscript"/>
        </w:rPr>
        <w:t>st</w:t>
      </w:r>
      <w:r>
        <w:rPr>
          <w:b/>
        </w:rPr>
        <w:t xml:space="preserve"> District Magistrate-Michael </w:t>
      </w:r>
      <w:proofErr w:type="spellStart"/>
      <w:r>
        <w:rPr>
          <w:b/>
        </w:rPr>
        <w:t>McKenney</w:t>
      </w:r>
      <w:proofErr w:type="spellEnd"/>
      <w:r>
        <w:rPr>
          <w:b/>
        </w:rPr>
        <w:t>: Absent</w:t>
      </w:r>
      <w:r w:rsidR="00803F96">
        <w:rPr>
          <w:b/>
        </w:rPr>
        <w:t xml:space="preserve"> (Came in and present at 5:19 p.m.) </w:t>
      </w:r>
    </w:p>
    <w:p w:rsidR="006C2E56" w:rsidRDefault="006C2E56" w:rsidP="006C2E56">
      <w:pPr>
        <w:pStyle w:val="PlainText"/>
        <w:jc w:val="center"/>
      </w:pPr>
    </w:p>
    <w:p w:rsidR="006C2E56" w:rsidRDefault="006C2E56" w:rsidP="006C2E56">
      <w:pPr>
        <w:pStyle w:val="PlainText"/>
      </w:pPr>
    </w:p>
    <w:p w:rsidR="006C2E56" w:rsidRDefault="006C2E56" w:rsidP="006C2E56">
      <w:pPr>
        <w:pStyle w:val="PlainText"/>
      </w:pPr>
      <w:r>
        <w:rPr>
          <w:b/>
        </w:rPr>
        <w:t xml:space="preserve">1. Call to Order-David Johnston </w:t>
      </w:r>
      <w:r>
        <w:t xml:space="preserve"> </w:t>
      </w:r>
    </w:p>
    <w:p w:rsidR="006C2E56" w:rsidRDefault="006C2E56" w:rsidP="006C2E56">
      <w:pPr>
        <w:pStyle w:val="PlainText"/>
      </w:pPr>
    </w:p>
    <w:p w:rsidR="006C2E56" w:rsidRDefault="006C2E56" w:rsidP="006C2E56">
      <w:pPr>
        <w:pStyle w:val="PlainText"/>
      </w:pPr>
      <w:r>
        <w:rPr>
          <w:b/>
        </w:rPr>
        <w:t>2. Prayer &amp; Pledge by M</w:t>
      </w:r>
      <w:r w:rsidR="0018384D">
        <w:rPr>
          <w:b/>
        </w:rPr>
        <w:t>agistrate Jason Bullock</w:t>
      </w:r>
      <w:r>
        <w:rPr>
          <w:b/>
        </w:rPr>
        <w:t xml:space="preserve"> </w:t>
      </w:r>
      <w:r>
        <w:t xml:space="preserve"> </w:t>
      </w:r>
    </w:p>
    <w:p w:rsidR="006C2E56" w:rsidRDefault="006C2E56" w:rsidP="006C2E56">
      <w:pPr>
        <w:pStyle w:val="PlainText"/>
      </w:pPr>
    </w:p>
    <w:p w:rsidR="006C2E56" w:rsidRDefault="006C2E56" w:rsidP="006C2E56">
      <w:pPr>
        <w:pStyle w:val="PlainText"/>
      </w:pPr>
      <w:r>
        <w:rPr>
          <w:b/>
        </w:rPr>
        <w:t xml:space="preserve">3. Approval of Previous Minutes from Regular Meeting on February 25, 2014 and Special Call Meeting on March 6, 2014 as presented by Beverly Geary-Fiscal Court Clerk </w:t>
      </w:r>
      <w:r>
        <w:t xml:space="preserve"> </w:t>
      </w:r>
    </w:p>
    <w:p w:rsidR="006C2E56" w:rsidRDefault="006C2E56" w:rsidP="006C2E56">
      <w:pPr>
        <w:pStyle w:val="PlainText"/>
      </w:pPr>
    </w:p>
    <w:p w:rsidR="006C2E56" w:rsidRDefault="006C2E56" w:rsidP="006C2E56">
      <w:pPr>
        <w:pStyle w:val="PlainText"/>
      </w:pPr>
      <w:r>
        <w:rPr>
          <w:b/>
        </w:rPr>
        <w:t xml:space="preserve">Motion Passed: </w:t>
      </w:r>
      <w:r>
        <w:t xml:space="preserve"> Motion made for the Court to approve the previous minutes from Regular Meeting on February 25, 2014 and Special Call Meeting on March 6, 2014 as presented by Beverly Geary-Fiscal Court Clerk passed with a motion by Jason Bullock and a second by Larry Keown. </w:t>
      </w:r>
    </w:p>
    <w:p w:rsidR="006C2E56" w:rsidRDefault="006C2E56" w:rsidP="006C2E56">
      <w:pPr>
        <w:pStyle w:val="PlainText"/>
      </w:pPr>
      <w:r>
        <w:t xml:space="preserve"> </w:t>
      </w:r>
    </w:p>
    <w:p w:rsidR="006C2E56" w:rsidRDefault="006C2E56" w:rsidP="006C2E56">
      <w:pPr>
        <w:pStyle w:val="PlainText"/>
      </w:pPr>
      <w:r>
        <w:t>Kenny Autry               Yes</w:t>
      </w:r>
    </w:p>
    <w:p w:rsidR="006C2E56" w:rsidRDefault="006C2E56" w:rsidP="006C2E56">
      <w:pPr>
        <w:pStyle w:val="PlainText"/>
      </w:pPr>
      <w:r>
        <w:t>Jason Bullock             Yes</w:t>
      </w:r>
    </w:p>
    <w:p w:rsidR="006C2E56" w:rsidRDefault="006C2E56" w:rsidP="006C2E56">
      <w:pPr>
        <w:pStyle w:val="PlainText"/>
      </w:pPr>
      <w:r>
        <w:t>David Johnston            Yes</w:t>
      </w:r>
    </w:p>
    <w:p w:rsidR="006C2E56" w:rsidRDefault="006C2E56" w:rsidP="006C2E56">
      <w:pPr>
        <w:pStyle w:val="PlainText"/>
      </w:pPr>
      <w:r>
        <w:t>Larry Keown               Yes</w:t>
      </w:r>
    </w:p>
    <w:p w:rsidR="006C2E56" w:rsidRDefault="006C2E56" w:rsidP="006C2E56">
      <w:pPr>
        <w:pStyle w:val="PlainText"/>
      </w:pPr>
      <w:r>
        <w:t>Michael McKenney          Absent</w:t>
      </w:r>
    </w:p>
    <w:p w:rsidR="006C2E56" w:rsidRDefault="006C2E56" w:rsidP="006C2E56">
      <w:pPr>
        <w:pStyle w:val="PlainText"/>
      </w:pPr>
      <w:r>
        <w:t>Brandon Thomas            Yes</w:t>
      </w:r>
    </w:p>
    <w:p w:rsidR="006C2E56" w:rsidRDefault="006C2E56" w:rsidP="006C2E56">
      <w:pPr>
        <w:pStyle w:val="PlainText"/>
      </w:pPr>
    </w:p>
    <w:p w:rsidR="006C2E56" w:rsidRDefault="006C2E56" w:rsidP="006C2E56">
      <w:pPr>
        <w:pStyle w:val="PlainText"/>
      </w:pPr>
      <w:r>
        <w:rPr>
          <w:b/>
        </w:rPr>
        <w:t xml:space="preserve">4. Approval of Bills, Claims, Payments and Transfers </w:t>
      </w:r>
      <w:r>
        <w:t xml:space="preserve"> </w:t>
      </w:r>
    </w:p>
    <w:p w:rsidR="006C2E56" w:rsidRDefault="006C2E56" w:rsidP="006C2E56">
      <w:pPr>
        <w:pStyle w:val="PlainText"/>
      </w:pPr>
    </w:p>
    <w:p w:rsidR="006C2E56" w:rsidRDefault="006C2E56" w:rsidP="006C2E56">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Larry Keown. </w:t>
      </w:r>
    </w:p>
    <w:p w:rsidR="006C2E56" w:rsidRDefault="006C2E56" w:rsidP="006C2E56">
      <w:pPr>
        <w:pStyle w:val="PlainText"/>
      </w:pPr>
      <w:r>
        <w:t xml:space="preserve"> </w:t>
      </w:r>
    </w:p>
    <w:p w:rsidR="006C2E56" w:rsidRDefault="006C2E56" w:rsidP="006C2E56">
      <w:pPr>
        <w:pStyle w:val="PlainText"/>
      </w:pPr>
      <w:r>
        <w:t>Kenny Autry               Yes</w:t>
      </w:r>
    </w:p>
    <w:p w:rsidR="006C2E56" w:rsidRDefault="006C2E56" w:rsidP="006C2E56">
      <w:pPr>
        <w:pStyle w:val="PlainText"/>
      </w:pPr>
      <w:r>
        <w:t>Jason Bullock             Yes</w:t>
      </w:r>
    </w:p>
    <w:p w:rsidR="006C2E56" w:rsidRDefault="006C2E56" w:rsidP="006C2E56">
      <w:pPr>
        <w:pStyle w:val="PlainText"/>
      </w:pPr>
      <w:r>
        <w:t>David Johnston            Yes</w:t>
      </w:r>
    </w:p>
    <w:p w:rsidR="006C2E56" w:rsidRDefault="006C2E56" w:rsidP="006C2E56">
      <w:pPr>
        <w:pStyle w:val="PlainText"/>
      </w:pPr>
      <w:r>
        <w:t>Larry Keown               Yes</w:t>
      </w:r>
    </w:p>
    <w:p w:rsidR="006C2E56" w:rsidRDefault="006C2E56" w:rsidP="006C2E56">
      <w:pPr>
        <w:pStyle w:val="PlainText"/>
      </w:pPr>
      <w:r>
        <w:t>Michael McKenney          Absent</w:t>
      </w:r>
    </w:p>
    <w:p w:rsidR="006C2E56" w:rsidRDefault="006C2E56" w:rsidP="006C2E56">
      <w:pPr>
        <w:pStyle w:val="PlainText"/>
      </w:pPr>
      <w:r>
        <w:t>Brandon Thomas            Yes</w:t>
      </w:r>
    </w:p>
    <w:p w:rsidR="006C2E56" w:rsidRDefault="006C2E56" w:rsidP="006C2E56">
      <w:pPr>
        <w:pStyle w:val="PlainText"/>
      </w:pPr>
    </w:p>
    <w:p w:rsidR="006C2E56" w:rsidRDefault="006C2E56" w:rsidP="006C2E56">
      <w:pPr>
        <w:pStyle w:val="PlainText"/>
      </w:pPr>
      <w:r>
        <w:rPr>
          <w:b/>
        </w:rPr>
        <w:t xml:space="preserve">5. FEBRUARY 2014 Financial Statements </w:t>
      </w:r>
      <w:r>
        <w:t xml:space="preserve"> </w:t>
      </w:r>
    </w:p>
    <w:p w:rsidR="006C2E56" w:rsidRDefault="006C2E56" w:rsidP="006C2E56">
      <w:pPr>
        <w:pStyle w:val="PlainText"/>
      </w:pPr>
    </w:p>
    <w:p w:rsidR="006C2E56" w:rsidRDefault="006C2E56" w:rsidP="006C2E56">
      <w:pPr>
        <w:pStyle w:val="PlainText"/>
      </w:pPr>
      <w:r>
        <w:rPr>
          <w:b/>
        </w:rPr>
        <w:t xml:space="preserve">Motion Passed: </w:t>
      </w:r>
      <w:r>
        <w:t xml:space="preserve"> Motion made for the Court to approve the February Financial Statement as presented by Anne Melton-County Treasurer passed with a motion by Larry Keown and a second by Jason Bullock.  </w:t>
      </w:r>
    </w:p>
    <w:p w:rsidR="006C2E56" w:rsidRDefault="006C2E56" w:rsidP="006C2E56">
      <w:pPr>
        <w:pStyle w:val="PlainText"/>
      </w:pPr>
    </w:p>
    <w:p w:rsidR="006C2E56" w:rsidRDefault="006C2E56" w:rsidP="006C2E56">
      <w:pPr>
        <w:pStyle w:val="PlainText"/>
      </w:pPr>
      <w:r>
        <w:t>Kenny Autry               Yes</w:t>
      </w:r>
    </w:p>
    <w:p w:rsidR="006C2E56" w:rsidRDefault="006C2E56" w:rsidP="006C2E56">
      <w:pPr>
        <w:pStyle w:val="PlainText"/>
      </w:pPr>
      <w:r>
        <w:t>Jason Bullock             Yes</w:t>
      </w:r>
    </w:p>
    <w:p w:rsidR="006C2E56" w:rsidRDefault="006C2E56" w:rsidP="006C2E56">
      <w:pPr>
        <w:pStyle w:val="PlainText"/>
      </w:pPr>
      <w:r>
        <w:t>David Johnston            Yes</w:t>
      </w:r>
    </w:p>
    <w:p w:rsidR="006C2E56" w:rsidRDefault="006C2E56" w:rsidP="006C2E56">
      <w:pPr>
        <w:pStyle w:val="PlainText"/>
      </w:pPr>
      <w:r>
        <w:t>Larry Keown               Yes</w:t>
      </w:r>
    </w:p>
    <w:p w:rsidR="006C2E56" w:rsidRDefault="006C2E56" w:rsidP="006C2E56">
      <w:pPr>
        <w:pStyle w:val="PlainText"/>
      </w:pPr>
      <w:r>
        <w:t>Michael McKenney          Absent</w:t>
      </w:r>
    </w:p>
    <w:p w:rsidR="006C2E56" w:rsidRDefault="006C2E56" w:rsidP="006C2E56">
      <w:pPr>
        <w:pStyle w:val="PlainText"/>
      </w:pPr>
      <w:r>
        <w:t>Brandon Thomas            Yes</w:t>
      </w:r>
    </w:p>
    <w:p w:rsidR="006C2E56" w:rsidRDefault="006C2E56" w:rsidP="006C2E56">
      <w:pPr>
        <w:pStyle w:val="PlainText"/>
      </w:pPr>
    </w:p>
    <w:p w:rsidR="006C2E56" w:rsidRDefault="006C2E56" w:rsidP="006C2E56">
      <w:pPr>
        <w:pStyle w:val="PlainText"/>
      </w:pPr>
      <w:r>
        <w:rPr>
          <w:b/>
        </w:rPr>
        <w:t xml:space="preserve">Motion Passed: </w:t>
      </w:r>
      <w:r>
        <w:t xml:space="preserve"> Motion made for the Court to accept the Financial Status Report for the County Clerk's Office as presented by Bess Ralph passed with a motion by Larry Keown and a second by Kenny Autry.  </w:t>
      </w:r>
    </w:p>
    <w:p w:rsidR="006C2E56" w:rsidRDefault="006C2E56" w:rsidP="006C2E56">
      <w:pPr>
        <w:pStyle w:val="PlainText"/>
      </w:pPr>
    </w:p>
    <w:p w:rsidR="006C2E56" w:rsidRDefault="006C2E56" w:rsidP="006C2E56">
      <w:pPr>
        <w:pStyle w:val="PlainText"/>
      </w:pPr>
      <w:r>
        <w:t>Kenny Autry               Yes</w:t>
      </w:r>
    </w:p>
    <w:p w:rsidR="006C2E56" w:rsidRDefault="006C2E56" w:rsidP="006C2E56">
      <w:pPr>
        <w:pStyle w:val="PlainText"/>
      </w:pPr>
      <w:r>
        <w:t>Jason Bullock             Yes</w:t>
      </w:r>
    </w:p>
    <w:p w:rsidR="006C2E56" w:rsidRDefault="006C2E56" w:rsidP="006C2E56">
      <w:pPr>
        <w:pStyle w:val="PlainText"/>
      </w:pPr>
      <w:r>
        <w:t>David Johnston            Yes</w:t>
      </w:r>
    </w:p>
    <w:p w:rsidR="006C2E56" w:rsidRDefault="006C2E56" w:rsidP="006C2E56">
      <w:pPr>
        <w:pStyle w:val="PlainText"/>
      </w:pPr>
      <w:r>
        <w:t>Larry Keown               Yes</w:t>
      </w:r>
    </w:p>
    <w:p w:rsidR="006C2E56" w:rsidRDefault="006C2E56" w:rsidP="006C2E56">
      <w:pPr>
        <w:pStyle w:val="PlainText"/>
      </w:pPr>
      <w:r>
        <w:t>Michael McKenney          Absent</w:t>
      </w:r>
    </w:p>
    <w:p w:rsidR="006C2E56" w:rsidRDefault="006C2E56" w:rsidP="006C2E56">
      <w:pPr>
        <w:pStyle w:val="PlainText"/>
      </w:pPr>
      <w:r>
        <w:t>Brandon Thomas            Yes</w:t>
      </w:r>
    </w:p>
    <w:p w:rsidR="006C2E56" w:rsidRDefault="006C2E56" w:rsidP="006C2E56">
      <w:pPr>
        <w:pStyle w:val="PlainText"/>
      </w:pPr>
    </w:p>
    <w:p w:rsidR="006C2E56" w:rsidRDefault="006C2E56" w:rsidP="006C2E56">
      <w:pPr>
        <w:pStyle w:val="PlainText"/>
      </w:pPr>
      <w:r>
        <w:rPr>
          <w:b/>
        </w:rPr>
        <w:t xml:space="preserve">6. OCEDA Board Appointments </w:t>
      </w:r>
      <w:r>
        <w:t xml:space="preserve"> </w:t>
      </w:r>
    </w:p>
    <w:p w:rsidR="006C2E56" w:rsidRDefault="006C2E56" w:rsidP="006C2E56">
      <w:pPr>
        <w:pStyle w:val="PlainText"/>
      </w:pPr>
    </w:p>
    <w:p w:rsidR="006C2E56" w:rsidRDefault="006C2E56" w:rsidP="006C2E56">
      <w:pPr>
        <w:pStyle w:val="PlainText"/>
      </w:pPr>
      <w:r>
        <w:rPr>
          <w:b/>
        </w:rPr>
        <w:t xml:space="preserve">Motion Passed: </w:t>
      </w:r>
      <w:r>
        <w:t xml:space="preserve"> Motion made for the Court to accept the Ohio County Economic Development Alliance Board Appointments as follows: David Figg-Ohio County </w:t>
      </w:r>
    </w:p>
    <w:p w:rsidR="006C2E56" w:rsidRPr="00B951C9" w:rsidRDefault="006C2E56" w:rsidP="006C2E56">
      <w:pPr>
        <w:tabs>
          <w:tab w:val="left" w:pos="720"/>
          <w:tab w:val="left" w:pos="3600"/>
          <w:tab w:val="left" w:pos="7200"/>
        </w:tabs>
        <w:ind w:right="36"/>
        <w:jc w:val="both"/>
        <w:rPr>
          <w:rFonts w:ascii="Times New Roman" w:hAnsi="Times New Roman" w:cs="Times New Roman"/>
          <w:sz w:val="24"/>
          <w:szCs w:val="24"/>
        </w:rPr>
      </w:pPr>
      <w:r w:rsidRPr="00B951C9">
        <w:rPr>
          <w:rFonts w:ascii="Times New Roman" w:hAnsi="Times New Roman" w:cs="Times New Roman"/>
          <w:sz w:val="24"/>
          <w:szCs w:val="24"/>
        </w:rPr>
        <w:lastRenderedPageBreak/>
        <w:t>1</w:t>
      </w:r>
      <w:r>
        <w:rPr>
          <w:rFonts w:ascii="Times New Roman" w:hAnsi="Times New Roman" w:cs="Times New Roman"/>
          <w:sz w:val="24"/>
          <w:szCs w:val="24"/>
        </w:rPr>
        <w:t>8</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1</w:t>
      </w:r>
      <w:r>
        <w:rPr>
          <w:rFonts w:ascii="Times New Roman" w:hAnsi="Times New Roman" w:cs="Times New Roman"/>
          <w:sz w:val="24"/>
          <w:szCs w:val="24"/>
        </w:rPr>
        <w:t>8</w:t>
      </w:r>
    </w:p>
    <w:p w:rsidR="006C2E56" w:rsidRDefault="006C2E56" w:rsidP="006C2E56">
      <w:pPr>
        <w:rPr>
          <w:rFonts w:ascii="Times New Roman" w:hAnsi="Times New Roman" w:cs="Times New Roman"/>
          <w:sz w:val="24"/>
          <w:szCs w:val="24"/>
        </w:rPr>
      </w:pPr>
      <w:r>
        <w:rPr>
          <w:rFonts w:ascii="Times New Roman" w:hAnsi="Times New Roman" w:cs="Times New Roman"/>
          <w:sz w:val="24"/>
          <w:szCs w:val="24"/>
        </w:rPr>
        <w:t xml:space="preserve">SPECIAL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11</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Pr="00B951C9">
        <w:rPr>
          <w:rFonts w:ascii="Times New Roman" w:hAnsi="Times New Roman" w:cs="Times New Roman"/>
          <w:sz w:val="24"/>
          <w:szCs w:val="24"/>
        </w:rPr>
        <w:t xml:space="preserve">              2014</w:t>
      </w:r>
    </w:p>
    <w:p w:rsidR="006C2E56" w:rsidRDefault="006C2E56" w:rsidP="006C2E56">
      <w:pPr>
        <w:pStyle w:val="PlainText"/>
      </w:pPr>
    </w:p>
    <w:p w:rsidR="006C2E56" w:rsidRDefault="006C2E56" w:rsidP="006C2E56">
      <w:pPr>
        <w:pStyle w:val="PlainText"/>
      </w:pPr>
      <w:r>
        <w:t xml:space="preserve">Chamber of Commerce, Scott Lewis-Ohio County Board of Education, Paul Sandefur-City Governments, Burl Morris-Ohio County Small Business, Debbie Boehmann-Ohio County Tourism, CeCe Robinson-Ohio County Hospital, David Moore-Industrial Foundation, Darren Luttrell-Agricultural, Jim Booth-Large Business/Industrial and Kenny Autry-Ohio County Fiscal Court passed with a </w:t>
      </w:r>
      <w:r w:rsidR="00820A86">
        <w:t>motion</w:t>
      </w:r>
      <w:r>
        <w:t xml:space="preserve"> by Jason Bullock and a second by Kenny Autry.  </w:t>
      </w:r>
    </w:p>
    <w:p w:rsidR="006C2E56" w:rsidRDefault="006C2E56" w:rsidP="006C2E56">
      <w:pPr>
        <w:pStyle w:val="PlainText"/>
      </w:pPr>
    </w:p>
    <w:p w:rsidR="006C2E56" w:rsidRDefault="006C2E56" w:rsidP="006C2E56">
      <w:pPr>
        <w:pStyle w:val="PlainText"/>
      </w:pPr>
      <w:r>
        <w:t>Kenny Autry               Yes</w:t>
      </w:r>
    </w:p>
    <w:p w:rsidR="006C2E56" w:rsidRDefault="006C2E56" w:rsidP="006C2E56">
      <w:pPr>
        <w:pStyle w:val="PlainText"/>
      </w:pPr>
      <w:r>
        <w:t>Jason Bullock             Yes</w:t>
      </w:r>
    </w:p>
    <w:p w:rsidR="006C2E56" w:rsidRDefault="006C2E56" w:rsidP="006C2E56">
      <w:pPr>
        <w:pStyle w:val="PlainText"/>
      </w:pPr>
      <w:r>
        <w:t>David Johnston            Yes</w:t>
      </w:r>
    </w:p>
    <w:p w:rsidR="006C2E56" w:rsidRDefault="006C2E56" w:rsidP="006C2E56">
      <w:pPr>
        <w:pStyle w:val="PlainText"/>
      </w:pPr>
      <w:r>
        <w:t>Larry Keown               Yes</w:t>
      </w:r>
    </w:p>
    <w:p w:rsidR="006C2E56" w:rsidRDefault="006C2E56" w:rsidP="006C2E56">
      <w:pPr>
        <w:pStyle w:val="PlainText"/>
      </w:pPr>
      <w:r>
        <w:t>Michael McKenney          Absent</w:t>
      </w:r>
    </w:p>
    <w:p w:rsidR="006C2E56" w:rsidRDefault="006C2E56" w:rsidP="006C2E56">
      <w:pPr>
        <w:pStyle w:val="PlainText"/>
      </w:pPr>
      <w:r>
        <w:t>Brandon Thomas            Yes</w:t>
      </w:r>
    </w:p>
    <w:p w:rsidR="006C2E56" w:rsidRDefault="006C2E56" w:rsidP="006C2E56">
      <w:pPr>
        <w:pStyle w:val="PlainText"/>
      </w:pPr>
    </w:p>
    <w:p w:rsidR="006C2E56" w:rsidRDefault="006C2E56" w:rsidP="006C2E56">
      <w:pPr>
        <w:pStyle w:val="PlainText"/>
        <w:rPr>
          <w:b/>
        </w:rPr>
      </w:pPr>
      <w:r>
        <w:rPr>
          <w:b/>
        </w:rPr>
        <w:t xml:space="preserve">7. Solid Waste/Litter Abatement Presentation-Charlie Shields </w:t>
      </w:r>
    </w:p>
    <w:p w:rsidR="006C2E56" w:rsidRDefault="006C2E56" w:rsidP="006C2E56">
      <w:pPr>
        <w:pStyle w:val="PlainText"/>
        <w:rPr>
          <w:b/>
        </w:rPr>
      </w:pPr>
    </w:p>
    <w:p w:rsidR="006C2E56" w:rsidRPr="006C2E56" w:rsidRDefault="006C2E56" w:rsidP="006C2E56">
      <w:pPr>
        <w:pStyle w:val="PlainText"/>
      </w:pPr>
      <w:r w:rsidRPr="006C2E56">
        <w:t>Solid Waste Coordinator Charlie Shields made a presentation to the Court about trash pick-up in the County.  Since the month of September,</w:t>
      </w:r>
    </w:p>
    <w:p w:rsidR="006C2E56" w:rsidRPr="006C2E56" w:rsidRDefault="006C2E56" w:rsidP="006C2E56">
      <w:pPr>
        <w:pStyle w:val="PlainText"/>
      </w:pPr>
    </w:p>
    <w:p w:rsidR="006C2E56" w:rsidRPr="006C2E56" w:rsidRDefault="006C2E56" w:rsidP="006C2E56">
      <w:pPr>
        <w:pStyle w:val="PlainText"/>
      </w:pPr>
      <w:r w:rsidRPr="006C2E56">
        <w:t>1,376 bags of trash have been picked up</w:t>
      </w:r>
    </w:p>
    <w:p w:rsidR="006C2E56" w:rsidRPr="006C2E56" w:rsidRDefault="006C2E56" w:rsidP="006C2E56">
      <w:pPr>
        <w:pStyle w:val="PlainText"/>
      </w:pPr>
    </w:p>
    <w:p w:rsidR="006C2E56" w:rsidRPr="006C2E56" w:rsidRDefault="006C2E56" w:rsidP="006C2E56">
      <w:pPr>
        <w:pStyle w:val="PlainText"/>
      </w:pPr>
      <w:r w:rsidRPr="006C2E56">
        <w:t xml:space="preserve">1,274 tires </w:t>
      </w:r>
    </w:p>
    <w:p w:rsidR="006C2E56" w:rsidRPr="006C2E56" w:rsidRDefault="006C2E56" w:rsidP="006C2E56">
      <w:pPr>
        <w:pStyle w:val="PlainText"/>
      </w:pPr>
    </w:p>
    <w:p w:rsidR="006C2E56" w:rsidRPr="006C2E56" w:rsidRDefault="006C2E56" w:rsidP="006C2E56">
      <w:pPr>
        <w:pStyle w:val="PlainText"/>
      </w:pPr>
      <w:r w:rsidRPr="006C2E56">
        <w:t>Some illegal dumpsites have been cleaned</w:t>
      </w:r>
    </w:p>
    <w:p w:rsidR="006C2E56" w:rsidRPr="006C2E56" w:rsidRDefault="006C2E56" w:rsidP="006C2E56">
      <w:pPr>
        <w:pStyle w:val="PlainText"/>
      </w:pPr>
      <w:r w:rsidRPr="006C2E56">
        <w:t>Multiple appliances and other house hold furniture dispose of</w:t>
      </w:r>
    </w:p>
    <w:p w:rsidR="006C2E56" w:rsidRPr="006C2E56" w:rsidRDefault="006C2E56" w:rsidP="006C2E56">
      <w:pPr>
        <w:pStyle w:val="PlainText"/>
      </w:pPr>
    </w:p>
    <w:p w:rsidR="006C2E56" w:rsidRPr="006C2E56" w:rsidRDefault="006C2E56" w:rsidP="006C2E56">
      <w:pPr>
        <w:pStyle w:val="PlainText"/>
      </w:pPr>
      <w:r w:rsidRPr="006C2E56">
        <w:t>288 miles of County roads have had trash removed</w:t>
      </w:r>
    </w:p>
    <w:p w:rsidR="006C2E56" w:rsidRPr="006C2E56" w:rsidRDefault="006C2E56" w:rsidP="006C2E56">
      <w:pPr>
        <w:pStyle w:val="PlainText"/>
      </w:pPr>
    </w:p>
    <w:p w:rsidR="006C2E56" w:rsidRPr="006C2E56" w:rsidRDefault="006C2E56" w:rsidP="006C2E56">
      <w:pPr>
        <w:pStyle w:val="PlainText"/>
      </w:pPr>
      <w:r w:rsidRPr="006C2E56">
        <w:t>66 road signs have been placed around the County</w:t>
      </w:r>
    </w:p>
    <w:p w:rsidR="006C2E56" w:rsidRPr="006C2E56" w:rsidRDefault="006C2E56" w:rsidP="006C2E56">
      <w:pPr>
        <w:pStyle w:val="PlainText"/>
      </w:pPr>
    </w:p>
    <w:p w:rsidR="006C2E56" w:rsidRDefault="006C2E56" w:rsidP="006C2E56">
      <w:pPr>
        <w:pStyle w:val="PlainText"/>
      </w:pPr>
      <w:r w:rsidRPr="006C2E56">
        <w:t>7.33 tons of garbage and weighing 9,440 tons have been collected</w:t>
      </w:r>
    </w:p>
    <w:p w:rsidR="006C2E56" w:rsidRDefault="006C2E56" w:rsidP="006C2E56">
      <w:pPr>
        <w:pStyle w:val="PlainText"/>
      </w:pPr>
    </w:p>
    <w:p w:rsidR="006C2E56" w:rsidRDefault="006C2E56" w:rsidP="006C2E56">
      <w:pPr>
        <w:pStyle w:val="PlainText"/>
      </w:pPr>
      <w:r>
        <w:rPr>
          <w:b/>
        </w:rPr>
        <w:t xml:space="preserve">8. Open Bids for Bush Hog </w:t>
      </w:r>
      <w:r>
        <w:t xml:space="preserve"> </w:t>
      </w:r>
    </w:p>
    <w:p w:rsidR="006C2E56" w:rsidRDefault="006C2E56" w:rsidP="006C2E56">
      <w:pPr>
        <w:pStyle w:val="PlainText"/>
      </w:pPr>
    </w:p>
    <w:p w:rsidR="006C2E56" w:rsidRDefault="006C2E56" w:rsidP="006C2E56">
      <w:pPr>
        <w:pStyle w:val="PlainText"/>
      </w:pPr>
      <w:r>
        <w:rPr>
          <w:b/>
        </w:rPr>
        <w:t xml:space="preserve">Motion Passed: </w:t>
      </w:r>
      <w:r>
        <w:t xml:space="preserve"> Motion made for the Court to accept the bid from William Jones in the amount of $5,100 for a bush hog at the County Road Department, there was (3) bids received. The other bids were from Opal Frame-$2,010 and Darrell Leach-$5,000 passed with a motion by Brandon Thomas and a second by Michael McKenney. </w:t>
      </w:r>
    </w:p>
    <w:p w:rsidR="006C2E56" w:rsidRDefault="006C2E56" w:rsidP="006C2E56">
      <w:pPr>
        <w:pStyle w:val="PlainText"/>
      </w:pPr>
      <w:r>
        <w:t xml:space="preserve"> </w:t>
      </w:r>
    </w:p>
    <w:p w:rsidR="006C2E56" w:rsidRDefault="006C2E56" w:rsidP="006C2E56">
      <w:pPr>
        <w:pStyle w:val="PlainText"/>
      </w:pPr>
      <w:r>
        <w:t>Kenny Autry               Yes</w:t>
      </w:r>
    </w:p>
    <w:p w:rsidR="006C2E56" w:rsidRDefault="006C2E56" w:rsidP="006C2E56">
      <w:pPr>
        <w:pStyle w:val="PlainText"/>
      </w:pPr>
      <w:r>
        <w:t>Jason Bullock             Yes</w:t>
      </w:r>
    </w:p>
    <w:p w:rsidR="006C2E56" w:rsidRDefault="006C2E56" w:rsidP="006C2E56">
      <w:pPr>
        <w:pStyle w:val="PlainText"/>
      </w:pPr>
      <w:r>
        <w:t>David Johnston            Yes</w:t>
      </w:r>
    </w:p>
    <w:p w:rsidR="006C2E56" w:rsidRDefault="006C2E56" w:rsidP="006C2E56">
      <w:pPr>
        <w:pStyle w:val="PlainText"/>
      </w:pPr>
      <w:r>
        <w:t>Larry Keown               Yes</w:t>
      </w:r>
    </w:p>
    <w:p w:rsidR="006C2E56" w:rsidRDefault="006C2E56" w:rsidP="006C2E56">
      <w:pPr>
        <w:pStyle w:val="PlainText"/>
      </w:pPr>
      <w:r>
        <w:t>Michael McKenney          Yes</w:t>
      </w:r>
    </w:p>
    <w:p w:rsidR="006C2E56" w:rsidRDefault="006C2E56" w:rsidP="006C2E56">
      <w:pPr>
        <w:pStyle w:val="PlainText"/>
      </w:pPr>
      <w:r>
        <w:t>Brandon Thomas            Yes</w:t>
      </w:r>
    </w:p>
    <w:p w:rsidR="006C2E56" w:rsidRDefault="006C2E56" w:rsidP="006C2E56">
      <w:pPr>
        <w:pStyle w:val="PlainText"/>
      </w:pPr>
    </w:p>
    <w:p w:rsidR="006C2E56" w:rsidRDefault="006C2E56" w:rsidP="006C2E56">
      <w:pPr>
        <w:pStyle w:val="PlainText"/>
        <w:rPr>
          <w:b/>
        </w:rPr>
      </w:pPr>
      <w:r>
        <w:rPr>
          <w:b/>
        </w:rPr>
        <w:t>9. Child Support-Greg Hill</w:t>
      </w:r>
    </w:p>
    <w:p w:rsidR="006C2E56" w:rsidRDefault="006C2E56" w:rsidP="006C2E56">
      <w:pPr>
        <w:pStyle w:val="PlainText"/>
        <w:rPr>
          <w:b/>
        </w:rPr>
      </w:pPr>
    </w:p>
    <w:p w:rsidR="006C2E56" w:rsidRPr="006C2E56" w:rsidRDefault="006C2E56" w:rsidP="006C2E56">
      <w:pPr>
        <w:pStyle w:val="PlainText"/>
      </w:pPr>
      <w:r w:rsidRPr="006C2E56">
        <w:t>County Attorney Greg Hill asked that this statement be read:</w:t>
      </w:r>
    </w:p>
    <w:p w:rsidR="006C2E56" w:rsidRPr="006C2E56" w:rsidRDefault="006C2E56" w:rsidP="006C2E56">
      <w:pPr>
        <w:pStyle w:val="PlainText"/>
      </w:pPr>
    </w:p>
    <w:p w:rsidR="006C2E56" w:rsidRPr="006C2E56" w:rsidRDefault="006C2E56" w:rsidP="006C2E56">
      <w:pPr>
        <w:pStyle w:val="PlainText"/>
      </w:pPr>
      <w:r w:rsidRPr="006C2E56">
        <w:t>Ohio County Child Support Hire</w:t>
      </w:r>
    </w:p>
    <w:p w:rsidR="006C2E56" w:rsidRPr="006C2E56" w:rsidRDefault="006C2E56" w:rsidP="006C2E56">
      <w:pPr>
        <w:pStyle w:val="PlainText"/>
      </w:pPr>
    </w:p>
    <w:p w:rsidR="006C2E56" w:rsidRPr="006C2E56" w:rsidRDefault="006C2E56" w:rsidP="006C2E56">
      <w:pPr>
        <w:pStyle w:val="PlainText"/>
      </w:pPr>
      <w:r w:rsidRPr="006C2E56">
        <w:t>"This is a hire by the Ohio County Child Support Office which its only connection to the County is that it provides payroll services for the Child Support Office of the County Attorney and withdraws coverage for unemployment insurance and workers' comp.  The Fiscal Court does not have to approve this hire."</w:t>
      </w:r>
    </w:p>
    <w:p w:rsidR="006C2E56" w:rsidRDefault="006C2E56" w:rsidP="006C2E56">
      <w:pPr>
        <w:pStyle w:val="PlainText"/>
      </w:pPr>
    </w:p>
    <w:p w:rsidR="006C2E56" w:rsidRDefault="006C2E56" w:rsidP="006C2E56">
      <w:pPr>
        <w:pStyle w:val="PlainText"/>
      </w:pPr>
      <w:r>
        <w:rPr>
          <w:b/>
        </w:rPr>
        <w:t xml:space="preserve">10. Closed Session-Personnel </w:t>
      </w:r>
      <w:r>
        <w:t xml:space="preserve"> </w:t>
      </w:r>
    </w:p>
    <w:p w:rsidR="006C2E56" w:rsidRDefault="006C2E56" w:rsidP="006C2E56">
      <w:pPr>
        <w:pStyle w:val="PlainText"/>
      </w:pPr>
    </w:p>
    <w:p w:rsidR="006C2E56" w:rsidRDefault="006C2E56" w:rsidP="006C2E56">
      <w:pPr>
        <w:pStyle w:val="PlainText"/>
      </w:pPr>
      <w:r>
        <w:rPr>
          <w:b/>
        </w:rPr>
        <w:t xml:space="preserve">Motion Passed: </w:t>
      </w:r>
      <w:r>
        <w:t xml:space="preserve"> Motion made for the Court to go into Closed Session passed with a motion by Larry Keown and a second by Brandon Thomas. </w:t>
      </w:r>
    </w:p>
    <w:p w:rsidR="006C2E56" w:rsidRDefault="006C2E56" w:rsidP="006C2E56">
      <w:pPr>
        <w:pStyle w:val="PlainText"/>
      </w:pPr>
      <w:r>
        <w:t xml:space="preserve"> </w:t>
      </w:r>
    </w:p>
    <w:p w:rsidR="006C2E56" w:rsidRDefault="006C2E56" w:rsidP="006C2E56">
      <w:pPr>
        <w:pStyle w:val="PlainText"/>
      </w:pPr>
      <w:r>
        <w:t>Kenny Autry               Yes</w:t>
      </w:r>
    </w:p>
    <w:p w:rsidR="006C2E56" w:rsidRDefault="006C2E56" w:rsidP="006C2E56">
      <w:pPr>
        <w:pStyle w:val="PlainText"/>
      </w:pPr>
      <w:r>
        <w:t>Jason Bullock             Yes</w:t>
      </w:r>
    </w:p>
    <w:p w:rsidR="006C2E56" w:rsidRDefault="006C2E56" w:rsidP="006C2E56">
      <w:pPr>
        <w:pStyle w:val="PlainText"/>
      </w:pPr>
      <w:r>
        <w:t>David Johnston            Yes</w:t>
      </w:r>
    </w:p>
    <w:p w:rsidR="006C2E56" w:rsidRDefault="006C2E56" w:rsidP="006C2E56">
      <w:pPr>
        <w:pStyle w:val="PlainText"/>
      </w:pPr>
      <w:r>
        <w:t>Larry Keown               Yes</w:t>
      </w:r>
    </w:p>
    <w:p w:rsidR="006C2E56" w:rsidRDefault="006C2E56" w:rsidP="006C2E56">
      <w:pPr>
        <w:pStyle w:val="PlainText"/>
      </w:pPr>
      <w:r>
        <w:t>Michael McKenney          Yes</w:t>
      </w:r>
    </w:p>
    <w:p w:rsidR="006C2E56" w:rsidRDefault="006C2E56" w:rsidP="006C2E56">
      <w:pPr>
        <w:pStyle w:val="PlainText"/>
      </w:pPr>
      <w:r>
        <w:t>Brandon Thomas            Yes</w:t>
      </w:r>
    </w:p>
    <w:p w:rsidR="006C2E56" w:rsidRPr="00B951C9" w:rsidRDefault="006C2E56" w:rsidP="006C2E56">
      <w:pPr>
        <w:tabs>
          <w:tab w:val="left" w:pos="720"/>
          <w:tab w:val="left" w:pos="3600"/>
          <w:tab w:val="left" w:pos="7200"/>
        </w:tabs>
        <w:ind w:right="36"/>
        <w:jc w:val="both"/>
        <w:rPr>
          <w:rFonts w:ascii="Times New Roman" w:hAnsi="Times New Roman" w:cs="Times New Roman"/>
          <w:sz w:val="24"/>
          <w:szCs w:val="24"/>
        </w:rPr>
      </w:pPr>
      <w:r w:rsidRPr="00B951C9">
        <w:rPr>
          <w:rFonts w:ascii="Times New Roman" w:hAnsi="Times New Roman" w:cs="Times New Roman"/>
          <w:sz w:val="24"/>
          <w:szCs w:val="24"/>
        </w:rPr>
        <w:lastRenderedPageBreak/>
        <w:t>1</w:t>
      </w:r>
      <w:r>
        <w:rPr>
          <w:rFonts w:ascii="Times New Roman" w:hAnsi="Times New Roman" w:cs="Times New Roman"/>
          <w:sz w:val="24"/>
          <w:szCs w:val="24"/>
        </w:rPr>
        <w:t>9</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1</w:t>
      </w:r>
      <w:r>
        <w:rPr>
          <w:rFonts w:ascii="Times New Roman" w:hAnsi="Times New Roman" w:cs="Times New Roman"/>
          <w:sz w:val="24"/>
          <w:szCs w:val="24"/>
        </w:rPr>
        <w:t>9</w:t>
      </w:r>
    </w:p>
    <w:p w:rsidR="006C2E56" w:rsidRDefault="006C2E56" w:rsidP="006C2E56">
      <w:pPr>
        <w:rPr>
          <w:rFonts w:ascii="Times New Roman" w:hAnsi="Times New Roman" w:cs="Times New Roman"/>
          <w:sz w:val="24"/>
          <w:szCs w:val="24"/>
        </w:rPr>
      </w:pPr>
      <w:r>
        <w:rPr>
          <w:rFonts w:ascii="Times New Roman" w:hAnsi="Times New Roman" w:cs="Times New Roman"/>
          <w:sz w:val="24"/>
          <w:szCs w:val="24"/>
        </w:rPr>
        <w:t xml:space="preserve">SPECIAL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11</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Pr="00B951C9">
        <w:rPr>
          <w:rFonts w:ascii="Times New Roman" w:hAnsi="Times New Roman" w:cs="Times New Roman"/>
          <w:sz w:val="24"/>
          <w:szCs w:val="24"/>
        </w:rPr>
        <w:t xml:space="preserve">              2014</w:t>
      </w:r>
    </w:p>
    <w:p w:rsidR="006C2E56" w:rsidRDefault="006C2E56" w:rsidP="006C2E56">
      <w:pPr>
        <w:rPr>
          <w:rFonts w:ascii="Times New Roman" w:hAnsi="Times New Roman" w:cs="Times New Roman"/>
          <w:sz w:val="24"/>
          <w:szCs w:val="24"/>
        </w:rPr>
      </w:pPr>
    </w:p>
    <w:p w:rsidR="006C2E56" w:rsidRDefault="006C2E56" w:rsidP="006C2E56">
      <w:pPr>
        <w:pStyle w:val="PlainText"/>
      </w:pPr>
      <w:r>
        <w:rPr>
          <w:b/>
        </w:rPr>
        <w:t xml:space="preserve">Motion Passed: </w:t>
      </w:r>
      <w:r>
        <w:t xml:space="preserve"> Motion made for the Court to go back into Open Session passed with a motion by Larry Keown and a second by Kenny Autry.  </w:t>
      </w:r>
    </w:p>
    <w:p w:rsidR="006C2E56" w:rsidRDefault="006C2E56" w:rsidP="006C2E56">
      <w:pPr>
        <w:pStyle w:val="PlainText"/>
      </w:pPr>
    </w:p>
    <w:p w:rsidR="006C2E56" w:rsidRDefault="006C2E56" w:rsidP="006C2E56">
      <w:pPr>
        <w:pStyle w:val="PlainText"/>
      </w:pPr>
      <w:r>
        <w:t>Kenny Autry               Yes</w:t>
      </w:r>
    </w:p>
    <w:p w:rsidR="006C2E56" w:rsidRDefault="006C2E56" w:rsidP="006C2E56">
      <w:pPr>
        <w:pStyle w:val="PlainText"/>
      </w:pPr>
      <w:r>
        <w:t>Jason Bullock             Yes</w:t>
      </w:r>
    </w:p>
    <w:p w:rsidR="006C2E56" w:rsidRDefault="006C2E56" w:rsidP="006C2E56">
      <w:pPr>
        <w:pStyle w:val="PlainText"/>
      </w:pPr>
      <w:r>
        <w:t>David Johnston            Yes</w:t>
      </w:r>
    </w:p>
    <w:p w:rsidR="006C2E56" w:rsidRDefault="006C2E56" w:rsidP="006C2E56">
      <w:pPr>
        <w:pStyle w:val="PlainText"/>
      </w:pPr>
      <w:r>
        <w:t>Larry Keown               Yes</w:t>
      </w:r>
    </w:p>
    <w:p w:rsidR="006C2E56" w:rsidRDefault="006C2E56" w:rsidP="006C2E56">
      <w:pPr>
        <w:pStyle w:val="PlainText"/>
      </w:pPr>
      <w:r>
        <w:t>Michael McKenney          Yes</w:t>
      </w:r>
    </w:p>
    <w:p w:rsidR="006C2E56" w:rsidRDefault="006C2E56" w:rsidP="006C2E56">
      <w:pPr>
        <w:pStyle w:val="PlainText"/>
      </w:pPr>
      <w:r>
        <w:t>Brandon Thomas            Yes</w:t>
      </w:r>
    </w:p>
    <w:p w:rsidR="006C2E56" w:rsidRDefault="006C2E56" w:rsidP="006C2E56">
      <w:pPr>
        <w:pStyle w:val="PlainText"/>
      </w:pPr>
    </w:p>
    <w:p w:rsidR="006C2E56" w:rsidRDefault="006C2E56" w:rsidP="006C2E56">
      <w:pPr>
        <w:pStyle w:val="PlainText"/>
        <w:rPr>
          <w:b/>
        </w:rPr>
      </w:pPr>
      <w:r>
        <w:rPr>
          <w:b/>
        </w:rPr>
        <w:t xml:space="preserve">11. Committee Reports </w:t>
      </w:r>
    </w:p>
    <w:p w:rsidR="006C2E56" w:rsidRDefault="006C2E56" w:rsidP="006C2E56">
      <w:pPr>
        <w:pStyle w:val="PlainText"/>
        <w:rPr>
          <w:b/>
        </w:rPr>
      </w:pPr>
    </w:p>
    <w:p w:rsidR="006C2E56" w:rsidRDefault="006C2E56" w:rsidP="006C2E56">
      <w:pPr>
        <w:pStyle w:val="PlainText"/>
      </w:pPr>
      <w:r>
        <w:t xml:space="preserve">No reports or action taken. </w:t>
      </w:r>
    </w:p>
    <w:p w:rsidR="006C2E56" w:rsidRDefault="006C2E56" w:rsidP="006C2E56">
      <w:pPr>
        <w:pStyle w:val="PlainText"/>
      </w:pPr>
    </w:p>
    <w:p w:rsidR="006C2E56" w:rsidRDefault="006C2E56" w:rsidP="006C2E56">
      <w:pPr>
        <w:pStyle w:val="PlainText"/>
        <w:rPr>
          <w:b/>
        </w:rPr>
      </w:pPr>
      <w:r>
        <w:rPr>
          <w:b/>
        </w:rPr>
        <w:t xml:space="preserve">12. Questions and Comments </w:t>
      </w:r>
    </w:p>
    <w:p w:rsidR="006C2E56" w:rsidRDefault="006C2E56" w:rsidP="006C2E56">
      <w:pPr>
        <w:pStyle w:val="PlainText"/>
        <w:rPr>
          <w:b/>
        </w:rPr>
      </w:pPr>
    </w:p>
    <w:p w:rsidR="006C2E56" w:rsidRPr="006C2E56" w:rsidRDefault="006C2E56" w:rsidP="006C2E56">
      <w:pPr>
        <w:pStyle w:val="PlainText"/>
      </w:pPr>
      <w:r w:rsidRPr="006C2E56">
        <w:t xml:space="preserve">Citizen Rex Gossett addressed the Court with questions about newspaper coverage of proposed bike trails.  His concerns were over land owners being made to give up rights with eminent domain. </w:t>
      </w:r>
    </w:p>
    <w:p w:rsidR="006C2E56" w:rsidRPr="006C2E56" w:rsidRDefault="006C2E56" w:rsidP="006C2E56">
      <w:pPr>
        <w:pStyle w:val="PlainText"/>
      </w:pPr>
    </w:p>
    <w:p w:rsidR="006C2E56" w:rsidRDefault="006C2E56" w:rsidP="006C2E56">
      <w:pPr>
        <w:pStyle w:val="PlainText"/>
      </w:pPr>
      <w:r>
        <w:rPr>
          <w:b/>
        </w:rPr>
        <w:t xml:space="preserve">13. Adjournment </w:t>
      </w:r>
      <w:r>
        <w:t xml:space="preserve"> </w:t>
      </w:r>
    </w:p>
    <w:p w:rsidR="006C2E56" w:rsidRDefault="006C2E56" w:rsidP="006C2E56">
      <w:pPr>
        <w:pStyle w:val="PlainText"/>
      </w:pPr>
    </w:p>
    <w:p w:rsidR="006C2E56" w:rsidRDefault="006C2E56" w:rsidP="006C2E56">
      <w:pPr>
        <w:pStyle w:val="PlainText"/>
      </w:pPr>
      <w:r>
        <w:rPr>
          <w:b/>
        </w:rPr>
        <w:t xml:space="preserve">Motion Passed: </w:t>
      </w:r>
      <w:r>
        <w:t xml:space="preserve"> Motion that the meeting be adjourned passed with a motion by Larry Keown and a second by Brandon Thomas. </w:t>
      </w:r>
    </w:p>
    <w:p w:rsidR="006C2E56" w:rsidRDefault="006C2E56" w:rsidP="006C2E56">
      <w:pPr>
        <w:pStyle w:val="PlainText"/>
      </w:pPr>
      <w:r>
        <w:t xml:space="preserve"> </w:t>
      </w:r>
    </w:p>
    <w:p w:rsidR="006C2E56" w:rsidRDefault="006C2E56" w:rsidP="006C2E56">
      <w:pPr>
        <w:pStyle w:val="PlainText"/>
      </w:pPr>
      <w:r>
        <w:t>Kenny Autry               Yes</w:t>
      </w:r>
    </w:p>
    <w:p w:rsidR="006C2E56" w:rsidRDefault="006C2E56" w:rsidP="006C2E56">
      <w:pPr>
        <w:pStyle w:val="PlainText"/>
      </w:pPr>
      <w:r>
        <w:t>Jason Bullock             Yes</w:t>
      </w:r>
    </w:p>
    <w:p w:rsidR="006C2E56" w:rsidRDefault="006C2E56" w:rsidP="006C2E56">
      <w:pPr>
        <w:pStyle w:val="PlainText"/>
      </w:pPr>
      <w:r>
        <w:t>David Johnston            Yes</w:t>
      </w:r>
    </w:p>
    <w:p w:rsidR="006C2E56" w:rsidRDefault="006C2E56" w:rsidP="006C2E56">
      <w:pPr>
        <w:pStyle w:val="PlainText"/>
      </w:pPr>
      <w:r>
        <w:t>Larry Keown               Yes</w:t>
      </w:r>
    </w:p>
    <w:p w:rsidR="006C2E56" w:rsidRDefault="006C2E56" w:rsidP="006C2E56">
      <w:pPr>
        <w:pStyle w:val="PlainText"/>
      </w:pPr>
      <w:r>
        <w:t>Michael McKenney          Yes</w:t>
      </w:r>
    </w:p>
    <w:p w:rsidR="006C2E56" w:rsidRDefault="006C2E56" w:rsidP="006C2E56">
      <w:pPr>
        <w:pStyle w:val="PlainText"/>
      </w:pPr>
      <w:r>
        <w:t>Brandon Thomas            Yes</w:t>
      </w:r>
    </w:p>
    <w:p w:rsidR="006C2E56" w:rsidRDefault="006C2E56" w:rsidP="006C2E56">
      <w:pPr>
        <w:pStyle w:val="PlainText"/>
      </w:pPr>
    </w:p>
    <w:p w:rsidR="006C2E56" w:rsidRDefault="006C2E56" w:rsidP="006C2E56">
      <w:pPr>
        <w:pStyle w:val="PlainText"/>
      </w:pPr>
    </w:p>
    <w:p w:rsidR="006C2E56" w:rsidRDefault="006C2E56" w:rsidP="006C2E56">
      <w:pPr>
        <w:pStyle w:val="PlainText"/>
      </w:pPr>
    </w:p>
    <w:p w:rsidR="006C2E56" w:rsidRDefault="006C2E56" w:rsidP="006C2E56">
      <w:pPr>
        <w:pStyle w:val="PlainText"/>
      </w:pPr>
    </w:p>
    <w:p w:rsidR="006C2E56" w:rsidRDefault="006C2E56" w:rsidP="006C2E56">
      <w:pPr>
        <w:pStyle w:val="PlainText"/>
      </w:pPr>
    </w:p>
    <w:p w:rsidR="006C2E56" w:rsidRDefault="006C2E56" w:rsidP="006C2E56">
      <w:pPr>
        <w:pStyle w:val="PlainText"/>
      </w:pPr>
    </w:p>
    <w:p w:rsidR="006C2E56" w:rsidRDefault="006C2E56" w:rsidP="006C2E56">
      <w:pPr>
        <w:pStyle w:val="PlainText"/>
      </w:pPr>
      <w:r>
        <w:t>_____________________________________</w:t>
      </w:r>
    </w:p>
    <w:p w:rsidR="006C2E56" w:rsidRDefault="006C2E56" w:rsidP="006C2E56">
      <w:pPr>
        <w:pStyle w:val="PlainText"/>
      </w:pPr>
      <w:r>
        <w:t>Judge Executive</w:t>
      </w:r>
    </w:p>
    <w:p w:rsidR="006C2E56" w:rsidRDefault="006C2E56" w:rsidP="006C2E56">
      <w:pPr>
        <w:pStyle w:val="PlainText"/>
      </w:pPr>
    </w:p>
    <w:p w:rsidR="006C2E56" w:rsidRDefault="006C2E56" w:rsidP="006C2E56">
      <w:pPr>
        <w:pStyle w:val="PlainText"/>
      </w:pPr>
      <w:r>
        <w:t>_____________________________________</w:t>
      </w:r>
    </w:p>
    <w:p w:rsidR="006C2E56" w:rsidRDefault="006C2E56" w:rsidP="006C2E56">
      <w:pPr>
        <w:pStyle w:val="PlainText"/>
      </w:pPr>
      <w:r>
        <w:t>Ohio County Fiscal Court Clerk</w:t>
      </w:r>
    </w:p>
    <w:p w:rsidR="00E10388" w:rsidRDefault="00E10388"/>
    <w:p w:rsidR="00820A86" w:rsidRDefault="00820A86"/>
    <w:p w:rsidR="00820A86" w:rsidRDefault="00820A86"/>
    <w:p w:rsidR="00820A86" w:rsidRDefault="00820A86"/>
    <w:p w:rsidR="00820A86" w:rsidRDefault="00820A86"/>
    <w:p w:rsidR="00820A86" w:rsidRDefault="00820A86"/>
    <w:p w:rsidR="00820A86" w:rsidRDefault="00820A86"/>
    <w:p w:rsidR="00820A86" w:rsidRDefault="00820A86"/>
    <w:p w:rsidR="00820A86" w:rsidRDefault="00820A86"/>
    <w:p w:rsidR="00820A86" w:rsidRDefault="00820A86"/>
    <w:p w:rsidR="00820A86" w:rsidRDefault="00820A86"/>
    <w:p w:rsidR="00820A86" w:rsidRDefault="00820A86"/>
    <w:p w:rsidR="00820A86" w:rsidRPr="00B951C9" w:rsidRDefault="00820A86" w:rsidP="00820A86">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20</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20</w:t>
      </w:r>
    </w:p>
    <w:p w:rsidR="00820A86" w:rsidRDefault="00820A86" w:rsidP="00820A86">
      <w:pPr>
        <w:rPr>
          <w:rFonts w:ascii="Times New Roman" w:hAnsi="Times New Roman" w:cs="Times New Roman"/>
          <w:sz w:val="24"/>
          <w:szCs w:val="24"/>
        </w:rPr>
      </w:pPr>
      <w:r>
        <w:rPr>
          <w:rFonts w:ascii="Times New Roman" w:hAnsi="Times New Roman" w:cs="Times New Roman"/>
          <w:sz w:val="24"/>
          <w:szCs w:val="24"/>
        </w:rPr>
        <w:t xml:space="preserve">SPECIAL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11</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Pr="00B951C9">
        <w:rPr>
          <w:rFonts w:ascii="Times New Roman" w:hAnsi="Times New Roman" w:cs="Times New Roman"/>
          <w:sz w:val="24"/>
          <w:szCs w:val="24"/>
        </w:rPr>
        <w:t xml:space="preserve">              2014</w:t>
      </w:r>
    </w:p>
    <w:p w:rsidR="00820A86" w:rsidRDefault="00820A86" w:rsidP="00820A86">
      <w:pPr>
        <w:rPr>
          <w:rFonts w:ascii="Times New Roman" w:hAnsi="Times New Roman" w:cs="Times New Roman"/>
          <w:sz w:val="24"/>
          <w:szCs w:val="24"/>
        </w:rPr>
      </w:pPr>
    </w:p>
    <w:p w:rsidR="00820A86" w:rsidRPr="004E5CCD" w:rsidRDefault="00820A86" w:rsidP="00820A86">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This</w:t>
      </w:r>
    </w:p>
    <w:p w:rsidR="00820A86" w:rsidRPr="004E5CCD" w:rsidRDefault="00820A86" w:rsidP="00820A86">
      <w:pPr>
        <w:tabs>
          <w:tab w:val="left" w:pos="720"/>
          <w:tab w:val="left" w:pos="3600"/>
          <w:tab w:val="left" w:pos="7200"/>
        </w:tabs>
        <w:ind w:right="36"/>
        <w:jc w:val="center"/>
        <w:rPr>
          <w:rFonts w:ascii="Times New Roman" w:hAnsi="Times New Roman" w:cs="Times New Roman"/>
          <w:b/>
          <w:sz w:val="110"/>
          <w:szCs w:val="110"/>
        </w:rPr>
      </w:pPr>
    </w:p>
    <w:p w:rsidR="00820A86" w:rsidRPr="004E5CCD" w:rsidRDefault="00820A86" w:rsidP="00820A86">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Page</w:t>
      </w:r>
    </w:p>
    <w:p w:rsidR="00820A86" w:rsidRPr="004E5CCD" w:rsidRDefault="00820A86" w:rsidP="00820A86">
      <w:pPr>
        <w:tabs>
          <w:tab w:val="left" w:pos="720"/>
          <w:tab w:val="left" w:pos="3600"/>
          <w:tab w:val="left" w:pos="7200"/>
        </w:tabs>
        <w:ind w:right="36"/>
        <w:jc w:val="center"/>
        <w:rPr>
          <w:rFonts w:ascii="Times New Roman" w:hAnsi="Times New Roman" w:cs="Times New Roman"/>
          <w:b/>
          <w:sz w:val="110"/>
          <w:szCs w:val="110"/>
        </w:rPr>
      </w:pPr>
    </w:p>
    <w:p w:rsidR="00820A86" w:rsidRPr="004E5CCD" w:rsidRDefault="00820A86" w:rsidP="00820A86">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Intentionally</w:t>
      </w:r>
    </w:p>
    <w:p w:rsidR="00820A86" w:rsidRPr="004E5CCD" w:rsidRDefault="00820A86" w:rsidP="00820A86">
      <w:pPr>
        <w:tabs>
          <w:tab w:val="left" w:pos="720"/>
          <w:tab w:val="left" w:pos="3600"/>
          <w:tab w:val="left" w:pos="7200"/>
        </w:tabs>
        <w:ind w:right="36"/>
        <w:jc w:val="center"/>
        <w:rPr>
          <w:rFonts w:ascii="Times New Roman" w:hAnsi="Times New Roman" w:cs="Times New Roman"/>
          <w:b/>
          <w:sz w:val="110"/>
          <w:szCs w:val="110"/>
        </w:rPr>
      </w:pPr>
    </w:p>
    <w:p w:rsidR="00820A86" w:rsidRPr="004E5CCD" w:rsidRDefault="00820A86" w:rsidP="00820A86">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Left</w:t>
      </w:r>
    </w:p>
    <w:p w:rsidR="00820A86" w:rsidRPr="004E5CCD" w:rsidRDefault="00820A86" w:rsidP="00820A86">
      <w:pPr>
        <w:tabs>
          <w:tab w:val="left" w:pos="720"/>
          <w:tab w:val="left" w:pos="3600"/>
          <w:tab w:val="left" w:pos="7200"/>
        </w:tabs>
        <w:ind w:right="36"/>
        <w:jc w:val="center"/>
        <w:rPr>
          <w:rFonts w:ascii="Times New Roman" w:hAnsi="Times New Roman" w:cs="Times New Roman"/>
          <w:b/>
          <w:sz w:val="110"/>
          <w:szCs w:val="110"/>
        </w:rPr>
      </w:pPr>
    </w:p>
    <w:p w:rsidR="00820A86" w:rsidRPr="004E5CCD" w:rsidRDefault="00820A86" w:rsidP="00820A86">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Blank</w:t>
      </w:r>
    </w:p>
    <w:p w:rsidR="00820A86" w:rsidRDefault="00820A86" w:rsidP="00820A86">
      <w:pPr>
        <w:rPr>
          <w:rFonts w:ascii="Times New Roman" w:hAnsi="Times New Roman" w:cs="Times New Roman"/>
          <w:sz w:val="24"/>
          <w:szCs w:val="24"/>
        </w:rPr>
      </w:pPr>
    </w:p>
    <w:p w:rsidR="00820A86" w:rsidRDefault="00820A86"/>
    <w:sectPr w:rsidR="00820A86" w:rsidSect="006C2E5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56"/>
    <w:rsid w:val="0018384D"/>
    <w:rsid w:val="006C2E56"/>
    <w:rsid w:val="00803F96"/>
    <w:rsid w:val="00820A86"/>
    <w:rsid w:val="00E1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2E5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C2E5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0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2E5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C2E5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0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cp:lastPrinted>2014-03-12T14:49:00Z</cp:lastPrinted>
  <dcterms:created xsi:type="dcterms:W3CDTF">2014-03-12T13:02:00Z</dcterms:created>
  <dcterms:modified xsi:type="dcterms:W3CDTF">2014-03-12T14:59:00Z</dcterms:modified>
</cp:coreProperties>
</file>