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274ABB" w:rsidRDefault="00382EFF" w:rsidP="0009455F">
      <w:pPr>
        <w:pStyle w:val="PlainText"/>
        <w:jc w:val="center"/>
        <w:rPr>
          <w:rFonts w:ascii="Arial" w:hAnsi="Arial" w:cs="Arial"/>
          <w:bCs/>
          <w:sz w:val="24"/>
          <w:szCs w:val="24"/>
        </w:rPr>
      </w:pPr>
      <w:r w:rsidRPr="00274ABB">
        <w:rPr>
          <w:rFonts w:ascii="Arial" w:hAnsi="Arial" w:cs="Arial"/>
          <w:bCs/>
          <w:sz w:val="24"/>
          <w:szCs w:val="24"/>
        </w:rPr>
        <w:t>Board of Education Regular Meeting</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February 17, 2014 6:00 PM</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Professional Development Center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631 N. Green Street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Henderson, KY 42420</w:t>
      </w:r>
    </w:p>
    <w:p w:rsidR="00382EFF" w:rsidRPr="00274ABB" w:rsidRDefault="00382EFF"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b/>
          <w:sz w:val="24"/>
          <w:szCs w:val="24"/>
        </w:rPr>
        <w:t>Attendance Taken at 5:57 PM:</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sz w:val="24"/>
          <w:szCs w:val="24"/>
          <w:u w:val="single"/>
        </w:rPr>
        <w:t xml:space="preserve">Present Board Members:  </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Mrs. Lisa Baird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Greg Hunsaker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Ben Johnston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Mrs. Jennifer Keach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Jon Sights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I. Welcome &amp; Call Meeting to Order </w:t>
      </w:r>
      <w:r w:rsidRPr="00274ABB">
        <w:rPr>
          <w:rFonts w:ascii="Arial" w:hAnsi="Arial" w:cs="Arial"/>
          <w:sz w:val="24"/>
          <w:szCs w:val="24"/>
        </w:rPr>
        <w:t xml:space="preserve"> </w:t>
      </w:r>
    </w:p>
    <w:p w:rsidR="00D12AD6" w:rsidRDefault="00D12AD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I.A. Moment of Silence &amp; Pledge of Allegiance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After a moment of silence, Lisa Baird led the Pledge of Allegiance. </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II. Students &amp; Staff Recognition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The Board recognized the following HCHS Student Ambassadors in attendance:  </w:t>
      </w:r>
      <w:proofErr w:type="spellStart"/>
      <w:r w:rsidRPr="00274ABB">
        <w:rPr>
          <w:rFonts w:ascii="Arial" w:hAnsi="Arial" w:cs="Arial"/>
          <w:sz w:val="24"/>
          <w:szCs w:val="24"/>
        </w:rPr>
        <w:t>Meika</w:t>
      </w:r>
      <w:proofErr w:type="spellEnd"/>
      <w:r w:rsidRPr="00274ABB">
        <w:rPr>
          <w:rFonts w:ascii="Arial" w:hAnsi="Arial" w:cs="Arial"/>
          <w:sz w:val="24"/>
          <w:szCs w:val="24"/>
        </w:rPr>
        <w:t xml:space="preserve"> Hamblin, Amy Jones and Emily Fulkerson </w:t>
      </w:r>
    </w:p>
    <w:p w:rsidR="00D12AD6" w:rsidRDefault="00D12AD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II.A. Outstanding Teacher of American History Award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Merrill </w:t>
      </w:r>
      <w:proofErr w:type="spellStart"/>
      <w:r w:rsidRPr="00274ABB">
        <w:rPr>
          <w:rFonts w:ascii="Arial" w:hAnsi="Arial" w:cs="Arial"/>
          <w:sz w:val="24"/>
          <w:szCs w:val="24"/>
        </w:rPr>
        <w:t>Punke</w:t>
      </w:r>
      <w:proofErr w:type="spellEnd"/>
      <w:r w:rsidRPr="00274ABB">
        <w:rPr>
          <w:rFonts w:ascii="Arial" w:hAnsi="Arial" w:cs="Arial"/>
          <w:sz w:val="24"/>
          <w:szCs w:val="24"/>
        </w:rPr>
        <w:t xml:space="preserve">, South Middle School - "Outstanding Teacher of American History Award" from DAR for the state of Kentucky </w:t>
      </w:r>
    </w:p>
    <w:p w:rsidR="00D12AD6" w:rsidRDefault="00D12AD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II.B. Teachers Receiving National Board Certification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Stacey Fish, South Middle School</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Sherry Houck, Henderson County High</w:t>
      </w:r>
    </w:p>
    <w:p w:rsidR="00D12AD6" w:rsidRDefault="00382EFF" w:rsidP="001E37E6">
      <w:pPr>
        <w:pStyle w:val="PlainText"/>
        <w:jc w:val="both"/>
        <w:rPr>
          <w:rFonts w:ascii="Arial" w:hAnsi="Arial" w:cs="Arial"/>
          <w:sz w:val="24"/>
          <w:szCs w:val="24"/>
        </w:rPr>
      </w:pPr>
      <w:r w:rsidRPr="00274ABB">
        <w:rPr>
          <w:rFonts w:ascii="Arial" w:hAnsi="Arial" w:cs="Arial"/>
          <w:sz w:val="24"/>
          <w:szCs w:val="24"/>
        </w:rPr>
        <w:t xml:space="preserve">Angela </w:t>
      </w:r>
      <w:proofErr w:type="spellStart"/>
      <w:r w:rsidRPr="00274ABB">
        <w:rPr>
          <w:rFonts w:ascii="Arial" w:hAnsi="Arial" w:cs="Arial"/>
          <w:sz w:val="24"/>
          <w:szCs w:val="24"/>
        </w:rPr>
        <w:t>Marksberry</w:t>
      </w:r>
      <w:proofErr w:type="spellEnd"/>
      <w:r w:rsidRPr="00274ABB">
        <w:rPr>
          <w:rFonts w:ascii="Arial" w:hAnsi="Arial" w:cs="Arial"/>
          <w:sz w:val="24"/>
          <w:szCs w:val="24"/>
        </w:rPr>
        <w:t>, North Middle School</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Tasha Young, Henderson County High School</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lastRenderedPageBreak/>
        <w:t xml:space="preserve">III. Public Participation &amp; Recognition of Guests </w:t>
      </w:r>
      <w:r w:rsidRPr="00274ABB">
        <w:rPr>
          <w:rFonts w:ascii="Arial" w:hAnsi="Arial" w:cs="Arial"/>
          <w:sz w:val="24"/>
          <w:szCs w:val="24"/>
        </w:rPr>
        <w:t xml:space="preserve"> </w:t>
      </w:r>
    </w:p>
    <w:p w:rsidR="00D12AD6" w:rsidRDefault="00D12AD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III.A. CATCH Childhood Obesity Program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The Board heard a presentation by Chase </w:t>
      </w:r>
      <w:proofErr w:type="spellStart"/>
      <w:r w:rsidRPr="00274ABB">
        <w:rPr>
          <w:rFonts w:ascii="Arial" w:hAnsi="Arial" w:cs="Arial"/>
          <w:sz w:val="24"/>
          <w:szCs w:val="24"/>
        </w:rPr>
        <w:t>Fulcher</w:t>
      </w:r>
      <w:proofErr w:type="spellEnd"/>
      <w:r w:rsidRPr="00274ABB">
        <w:rPr>
          <w:rFonts w:ascii="Arial" w:hAnsi="Arial" w:cs="Arial"/>
          <w:sz w:val="24"/>
          <w:szCs w:val="24"/>
        </w:rPr>
        <w:t xml:space="preserve"> and Jeff </w:t>
      </w:r>
      <w:proofErr w:type="spellStart"/>
      <w:r w:rsidRPr="00274ABB">
        <w:rPr>
          <w:rFonts w:ascii="Arial" w:hAnsi="Arial" w:cs="Arial"/>
          <w:sz w:val="24"/>
          <w:szCs w:val="24"/>
        </w:rPr>
        <w:t>Troxel</w:t>
      </w:r>
      <w:proofErr w:type="spellEnd"/>
      <w:r w:rsidRPr="00274ABB">
        <w:rPr>
          <w:rFonts w:ascii="Arial" w:hAnsi="Arial" w:cs="Arial"/>
          <w:sz w:val="24"/>
          <w:szCs w:val="24"/>
        </w:rPr>
        <w:t xml:space="preserve"> on the CATCH childhood obesity program asking for support along with a $5,000 donation. </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IV. Approve Minutes from Prior Meetings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Order #99 - Motion Passed: </w:t>
      </w:r>
      <w:r w:rsidRPr="00274ABB">
        <w:rPr>
          <w:rFonts w:ascii="Arial" w:hAnsi="Arial" w:cs="Arial"/>
          <w:sz w:val="24"/>
          <w:szCs w:val="24"/>
        </w:rPr>
        <w:t xml:space="preserve"> Request to approve the Minutes from the January 21, 2014 Special Meeting with modification, the January 27, 2014 and February 10, 2014 Special Meetings passed with a motion by Mrs. Lisa Baird and a second by Mr. Jon Sights.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Mrs. Lisa Baird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Greg Hunsaker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Ben Johnston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Mrs. Jennifer Keach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Jon Sights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Mr. Johnston requested that the January 21, 2014 Special Meeting Minutes be modified by making the clarification under VII.B. Architect Selection/Spottsville &amp; CTE Unit/Funding as follows:</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The Board ratified the selection of RBS Design Group as the architect for the Spottsville and CTE Unit Projects. </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 Reports </w:t>
      </w:r>
      <w:r w:rsidRPr="00274ABB">
        <w:rPr>
          <w:rFonts w:ascii="Arial" w:hAnsi="Arial" w:cs="Arial"/>
          <w:sz w:val="24"/>
          <w:szCs w:val="24"/>
        </w:rPr>
        <w:t xml:space="preserve"> </w:t>
      </w:r>
    </w:p>
    <w:p w:rsidR="00D12AD6" w:rsidRDefault="00D12AD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V.A. Architect Report </w:t>
      </w:r>
      <w:r w:rsidRPr="00274ABB">
        <w:rPr>
          <w:rFonts w:ascii="Arial" w:hAnsi="Arial" w:cs="Arial"/>
          <w:sz w:val="24"/>
          <w:szCs w:val="24"/>
        </w:rPr>
        <w:t xml:space="preserve"> </w:t>
      </w:r>
    </w:p>
    <w:p w:rsidR="00D12AD6" w:rsidRDefault="00D12AD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V.A.1. Architect/Spottsville Renovation </w:t>
      </w:r>
      <w:r w:rsidRPr="00274ABB">
        <w:rPr>
          <w:rFonts w:ascii="Arial" w:hAnsi="Arial" w:cs="Arial"/>
          <w:sz w:val="24"/>
          <w:szCs w:val="24"/>
        </w:rPr>
        <w:t xml:space="preserve"> </w:t>
      </w:r>
    </w:p>
    <w:p w:rsidR="00D12AD6" w:rsidRDefault="00D12AD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V.A.2. North Middle School Paving Project </w:t>
      </w:r>
      <w:r w:rsidRPr="00274ABB">
        <w:rPr>
          <w:rFonts w:ascii="Arial" w:hAnsi="Arial" w:cs="Arial"/>
          <w:sz w:val="24"/>
          <w:szCs w:val="24"/>
        </w:rPr>
        <w:t xml:space="preserve"> </w:t>
      </w:r>
    </w:p>
    <w:p w:rsidR="00D12AD6" w:rsidRDefault="00D12AD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V.A.2.1. Approve Revised BG-1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Order #100 - Motion Passed: </w:t>
      </w:r>
      <w:r w:rsidRPr="00274ABB">
        <w:rPr>
          <w:rFonts w:ascii="Arial" w:hAnsi="Arial" w:cs="Arial"/>
          <w:sz w:val="24"/>
          <w:szCs w:val="24"/>
        </w:rPr>
        <w:t xml:space="preserve"> Request to approve Revised BG-1 (BG 14-032) for the North Middle School Paving Project reflecting the bid amount of $113,700.00 for construction cost passed with a motion by Mr. Jon Sights and a second by Mrs. Jennifer Keach.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Mrs. Lisa Baird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Greg Hunsaker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Ben Johnston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Mrs. Jennifer Keach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Jon Sights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lastRenderedPageBreak/>
        <w:t xml:space="preserve">V.A.2.2. Approve Proposed Agreement </w:t>
      </w:r>
      <w:proofErr w:type="gramStart"/>
      <w:r w:rsidRPr="00274ABB">
        <w:rPr>
          <w:rFonts w:ascii="Arial" w:hAnsi="Arial" w:cs="Arial"/>
          <w:b/>
          <w:sz w:val="24"/>
          <w:szCs w:val="24"/>
        </w:rPr>
        <w:t>Between</w:t>
      </w:r>
      <w:proofErr w:type="gramEnd"/>
      <w:r w:rsidRPr="00274ABB">
        <w:rPr>
          <w:rFonts w:ascii="Arial" w:hAnsi="Arial" w:cs="Arial"/>
          <w:b/>
          <w:sz w:val="24"/>
          <w:szCs w:val="24"/>
        </w:rPr>
        <w:t xml:space="preserve"> Owner and Contractor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AIA Document A101 - 2007</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Standard Form of Agreement </w:t>
      </w:r>
      <w:proofErr w:type="gramStart"/>
      <w:r w:rsidRPr="00274ABB">
        <w:rPr>
          <w:rFonts w:ascii="Arial" w:hAnsi="Arial" w:cs="Arial"/>
          <w:sz w:val="24"/>
          <w:szCs w:val="24"/>
        </w:rPr>
        <w:t>Between</w:t>
      </w:r>
      <w:proofErr w:type="gramEnd"/>
      <w:r w:rsidRPr="00274ABB">
        <w:rPr>
          <w:rFonts w:ascii="Arial" w:hAnsi="Arial" w:cs="Arial"/>
          <w:sz w:val="24"/>
          <w:szCs w:val="24"/>
        </w:rPr>
        <w:t xml:space="preserve"> Owner (Henderson County Board of Education) and Contractor (J.H. Rudolph &amp; Co., Inc.) </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Order #101 - Motion Passed: </w:t>
      </w:r>
      <w:r w:rsidRPr="00274ABB">
        <w:rPr>
          <w:rFonts w:ascii="Arial" w:hAnsi="Arial" w:cs="Arial"/>
          <w:sz w:val="24"/>
          <w:szCs w:val="24"/>
        </w:rPr>
        <w:t xml:space="preserve"> Request to approve Standard Form of Agreement Between Owner, Henderson County Board of Education, and Contractor, J.H. Rudolph &amp; Co., Inc., for the repair and/or replacement of approximately 77,000 sq. ft. of asphalt paving at North Middle School passed with a motion by Mr. Jon Sights and a second by Mr. Greg Hunsaker.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Mrs. Lisa Baird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Greg Hunsaker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Ben Johnston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Mrs. Jennifer Keach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Jon Sights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V.A.3. Approve BG-1 for A.B. Chandler Elementary HVAC Controls Upgrade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Order #102 - Motion Passed: </w:t>
      </w:r>
      <w:r w:rsidRPr="00274ABB">
        <w:rPr>
          <w:rFonts w:ascii="Arial" w:hAnsi="Arial" w:cs="Arial"/>
          <w:sz w:val="24"/>
          <w:szCs w:val="24"/>
        </w:rPr>
        <w:t xml:space="preserve"> Request to approve BG-1 for A.B. Chandler Elementary School for the HVAC Controls Upgrade passed with a motion by Mr. Jon Sights and a second by Mrs. Lisa Baird.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Mrs. Lisa Baird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Greg Hunsaker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Ben Johnston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Mrs. Jennifer Keach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Jon Sights            </w:t>
      </w:r>
      <w:r w:rsidR="00D12AD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V.B. School Safety Trainings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Marganna Stanley gave the Board an overview of two upcoming school safety trainings involving school staff, administrators, Central Office staff and community emergency response people. </w:t>
      </w:r>
    </w:p>
    <w:p w:rsidR="00D12AD6" w:rsidRDefault="00D12AD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V.C. CYJS (Center for Youth Justice Services)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The Board heard a report on the Center for Youth Justice </w:t>
      </w:r>
      <w:proofErr w:type="gramStart"/>
      <w:r w:rsidRPr="00274ABB">
        <w:rPr>
          <w:rFonts w:ascii="Arial" w:hAnsi="Arial" w:cs="Arial"/>
          <w:sz w:val="24"/>
          <w:szCs w:val="24"/>
        </w:rPr>
        <w:t>Services</w:t>
      </w:r>
      <w:proofErr w:type="gramEnd"/>
      <w:r w:rsidR="00D12AD6">
        <w:rPr>
          <w:rFonts w:ascii="Arial" w:hAnsi="Arial" w:cs="Arial"/>
          <w:sz w:val="24"/>
          <w:szCs w:val="24"/>
        </w:rPr>
        <w:t xml:space="preserve"> program</w:t>
      </w:r>
      <w:r w:rsidRPr="00274ABB">
        <w:rPr>
          <w:rFonts w:ascii="Arial" w:hAnsi="Arial" w:cs="Arial"/>
          <w:sz w:val="24"/>
          <w:szCs w:val="24"/>
        </w:rPr>
        <w:t xml:space="preserve"> by Steve Steiner, DPP, Jennifer Pinkston, DJJ, </w:t>
      </w:r>
      <w:proofErr w:type="spellStart"/>
      <w:r w:rsidRPr="00274ABB">
        <w:rPr>
          <w:rFonts w:ascii="Arial" w:hAnsi="Arial" w:cs="Arial"/>
          <w:sz w:val="24"/>
          <w:szCs w:val="24"/>
        </w:rPr>
        <w:t>LaShana</w:t>
      </w:r>
      <w:proofErr w:type="spellEnd"/>
      <w:r w:rsidRPr="00274ABB">
        <w:rPr>
          <w:rFonts w:ascii="Arial" w:hAnsi="Arial" w:cs="Arial"/>
          <w:sz w:val="24"/>
          <w:szCs w:val="24"/>
        </w:rPr>
        <w:t xml:space="preserve"> Harris from Frankfort, Steve Gold, County Attorney, and Detective Alto Lee, HPD. </w:t>
      </w:r>
    </w:p>
    <w:p w:rsidR="00382EFF" w:rsidRDefault="00382EFF" w:rsidP="001E37E6">
      <w:pPr>
        <w:pStyle w:val="PlainText"/>
        <w:jc w:val="both"/>
        <w:rPr>
          <w:rFonts w:ascii="Arial" w:hAnsi="Arial" w:cs="Arial"/>
          <w:sz w:val="24"/>
          <w:szCs w:val="24"/>
        </w:rPr>
      </w:pPr>
    </w:p>
    <w:p w:rsidR="00982DAD" w:rsidRDefault="00982DAD" w:rsidP="001E37E6">
      <w:pPr>
        <w:pStyle w:val="PlainText"/>
        <w:jc w:val="both"/>
        <w:rPr>
          <w:rFonts w:ascii="Arial" w:hAnsi="Arial" w:cs="Arial"/>
          <w:sz w:val="24"/>
          <w:szCs w:val="24"/>
        </w:rPr>
      </w:pPr>
    </w:p>
    <w:p w:rsidR="00982DAD" w:rsidRDefault="00982DAD" w:rsidP="001E37E6">
      <w:pPr>
        <w:pStyle w:val="PlainText"/>
        <w:jc w:val="both"/>
        <w:rPr>
          <w:rFonts w:ascii="Arial" w:hAnsi="Arial" w:cs="Arial"/>
          <w:sz w:val="24"/>
          <w:szCs w:val="24"/>
        </w:rPr>
      </w:pPr>
      <w:bookmarkStart w:id="0" w:name="_GoBack"/>
      <w:bookmarkEnd w:id="0"/>
    </w:p>
    <w:p w:rsidR="00D12AD6" w:rsidRPr="00274ABB" w:rsidRDefault="00D12AD6"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lastRenderedPageBreak/>
        <w:t xml:space="preserve">VI. Old Business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Jinger Carter gave an update on Operation Preparation that will be held in March. </w:t>
      </w:r>
    </w:p>
    <w:p w:rsidR="00D12AD6" w:rsidRDefault="00D12AD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VI.A. Amend Current School Calendar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Amend the current school calendar by changing March 7, 2014, the Teacher Contract day, to a regular instructional day for students and teachers.     </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Order #103 - Motion Passed: </w:t>
      </w:r>
      <w:r w:rsidRPr="00274ABB">
        <w:rPr>
          <w:rFonts w:ascii="Arial" w:hAnsi="Arial" w:cs="Arial"/>
          <w:sz w:val="24"/>
          <w:szCs w:val="24"/>
        </w:rPr>
        <w:t xml:space="preserve"> Request to approve amendment of the current school calendar changing March 7, 2014 to a regular instructional day for students and teachers passed with a motion by Mr. Jon Sights and a second by Mrs. Jennifer Keach.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Mrs. Lisa Baird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Greg Hunsaker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Ben Johnston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Mrs. Jennifer Keach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Jon Sights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VII. New Business </w:t>
      </w:r>
      <w:r w:rsidRPr="00274ABB">
        <w:rPr>
          <w:rFonts w:ascii="Arial" w:hAnsi="Arial" w:cs="Arial"/>
          <w:sz w:val="24"/>
          <w:szCs w:val="24"/>
        </w:rPr>
        <w:t xml:space="preserve"> </w:t>
      </w:r>
    </w:p>
    <w:p w:rsidR="001E37E6" w:rsidRDefault="001E37E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VII.A. Use of School Buses for Event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River Run 2014 (Saturday-May 17, 2014)</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To use 16-20 buses from the Henderson County School District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The Board reviewed and discussed the request to use Henderson County Schools buses for the River Run 2014 event and would like it brought back at the next regular meeting with information on insurance coverage and a discussion with Keegan O'Daniel, Director of Transportation. </w:t>
      </w:r>
    </w:p>
    <w:p w:rsidR="001E37E6" w:rsidRDefault="001E37E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VII.B. Ratification of Board Member to Superintendent Search Committee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To ratify appointment of Lisa Baird to Superintendent Search Committee.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The Board ratified Lisa Baird to serve on the Superintendent Search Screening Committee.</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Elizabeth Bird updated the Board on the Superintendent Screening Committee elections. </w:t>
      </w:r>
    </w:p>
    <w:p w:rsidR="00982DAD" w:rsidRDefault="00982DAD" w:rsidP="001E37E6">
      <w:pPr>
        <w:pStyle w:val="PlainText"/>
        <w:jc w:val="both"/>
        <w:rPr>
          <w:rFonts w:ascii="Arial" w:hAnsi="Arial" w:cs="Arial"/>
          <w:b/>
          <w:sz w:val="24"/>
          <w:szCs w:val="24"/>
        </w:rPr>
      </w:pPr>
    </w:p>
    <w:p w:rsidR="00982DAD" w:rsidRDefault="00982DAD" w:rsidP="001E37E6">
      <w:pPr>
        <w:pStyle w:val="PlainText"/>
        <w:jc w:val="both"/>
        <w:rPr>
          <w:rFonts w:ascii="Arial" w:hAnsi="Arial" w:cs="Arial"/>
          <w:b/>
          <w:sz w:val="24"/>
          <w:szCs w:val="24"/>
        </w:rPr>
      </w:pPr>
    </w:p>
    <w:p w:rsidR="00982DAD" w:rsidRDefault="00982DAD"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VII.C. Consent Agenda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Order #104 - Motion Passed: </w:t>
      </w:r>
      <w:r w:rsidRPr="00274ABB">
        <w:rPr>
          <w:rFonts w:ascii="Arial" w:hAnsi="Arial" w:cs="Arial"/>
          <w:sz w:val="24"/>
          <w:szCs w:val="24"/>
        </w:rPr>
        <w:t xml:space="preserve"> Request to approve the consent agenda as presented passed with a motion by Mrs. Lisa Baird and a second by Mr. Jon Sights.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Mrs. Lisa Baird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Greg Hunsaker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Ben Johnston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Mrs. Jennifer Keach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Jon Sights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VII.C.1. Approve Final Reading Policy 01.42 - Regular Meetings </w:t>
      </w:r>
      <w:r w:rsidRPr="00274ABB">
        <w:rPr>
          <w:rFonts w:ascii="Arial" w:hAnsi="Arial" w:cs="Arial"/>
          <w:sz w:val="24"/>
          <w:szCs w:val="24"/>
        </w:rPr>
        <w:t xml:space="preserve"> </w:t>
      </w:r>
    </w:p>
    <w:p w:rsidR="001E37E6" w:rsidRDefault="001E37E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VII.C.2. Approve Final Reading Policy 03.7 - Temporary and Substitute Employees </w:t>
      </w:r>
      <w:r w:rsidRPr="00274ABB">
        <w:rPr>
          <w:rFonts w:ascii="Arial" w:hAnsi="Arial" w:cs="Arial"/>
          <w:sz w:val="24"/>
          <w:szCs w:val="24"/>
        </w:rPr>
        <w:t xml:space="preserve"> </w:t>
      </w:r>
    </w:p>
    <w:p w:rsidR="001E37E6" w:rsidRDefault="001E37E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VII.C.3. Approve Final Reading Policy 05.411 - Building Lockdowns </w:t>
      </w:r>
      <w:r w:rsidRPr="00274ABB">
        <w:rPr>
          <w:rFonts w:ascii="Arial" w:hAnsi="Arial" w:cs="Arial"/>
          <w:sz w:val="24"/>
          <w:szCs w:val="24"/>
        </w:rPr>
        <w:t xml:space="preserve"> </w:t>
      </w:r>
    </w:p>
    <w:p w:rsidR="001E37E6" w:rsidRDefault="001E37E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VII.C.4. Classify One School Bus as Surplus </w:t>
      </w:r>
      <w:r w:rsidRPr="00274ABB">
        <w:rPr>
          <w:rFonts w:ascii="Arial" w:hAnsi="Arial" w:cs="Arial"/>
          <w:sz w:val="24"/>
          <w:szCs w:val="24"/>
        </w:rPr>
        <w:t xml:space="preserve"> </w:t>
      </w:r>
    </w:p>
    <w:p w:rsidR="001E37E6" w:rsidRDefault="001E37E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VII.C.5. Accept FY-2014 KETS Offer of Assistance </w:t>
      </w:r>
      <w:r w:rsidRPr="00274ABB">
        <w:rPr>
          <w:rFonts w:ascii="Arial" w:hAnsi="Arial" w:cs="Arial"/>
          <w:sz w:val="24"/>
          <w:szCs w:val="24"/>
        </w:rPr>
        <w:t xml:space="preserve"> </w:t>
      </w:r>
    </w:p>
    <w:p w:rsidR="001E37E6" w:rsidRDefault="001E37E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VII.C.6. Approve School Activity Fund Fundraiser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HCHS Early Childhood Education Lollipop Fundraiser</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VII.C.7. Approve Student Trip Requests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HCHS - </w:t>
      </w:r>
      <w:proofErr w:type="spellStart"/>
      <w:r w:rsidRPr="00274ABB">
        <w:rPr>
          <w:rFonts w:ascii="Arial" w:hAnsi="Arial" w:cs="Arial"/>
          <w:sz w:val="24"/>
          <w:szCs w:val="24"/>
        </w:rPr>
        <w:t>YClub</w:t>
      </w:r>
      <w:proofErr w:type="spellEnd"/>
      <w:r w:rsidRPr="00274ABB">
        <w:rPr>
          <w:rFonts w:ascii="Arial" w:hAnsi="Arial" w:cs="Arial"/>
          <w:sz w:val="24"/>
          <w:szCs w:val="24"/>
        </w:rPr>
        <w:t xml:space="preserve"> to attend KUNA March 9-11, 2014 in Louisville, KY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HCHS HOSA students to attend the KY State HOSA Leadership Conference March 13-15, 2014 in Louisville, KY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HCHS College and/or Career Ready seniors to Holiday World in Santa Claus, IN one day in May of 2014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NMS 8th grade end of year reward trip to the City Museum in St. Louis, MI in May, 2014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Henderson County FFA Chapter to attend the Kentucky FFA Leadership Training Center in Hardinsburg, KY June 16-20, 2014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Henderson County FFA Chapter to attend the Kentucky FFA State Convention June 9-12, 2014 in Lexington, Kentucky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VII.C.8. Approve Funding for Two HCS Educators to Attend NEA Annual Meeting in Denver, CO </w:t>
      </w:r>
      <w:r w:rsidRPr="00274ABB">
        <w:rPr>
          <w:rFonts w:ascii="Arial" w:hAnsi="Arial" w:cs="Arial"/>
          <w:sz w:val="24"/>
          <w:szCs w:val="24"/>
        </w:rPr>
        <w:t xml:space="preserve"> </w:t>
      </w:r>
    </w:p>
    <w:p w:rsidR="001E37E6" w:rsidRDefault="001E37E6" w:rsidP="001E37E6">
      <w:pPr>
        <w:pStyle w:val="PlainText"/>
        <w:jc w:val="both"/>
        <w:rPr>
          <w:rFonts w:ascii="Arial" w:hAnsi="Arial" w:cs="Arial"/>
          <w:b/>
          <w:sz w:val="24"/>
          <w:szCs w:val="24"/>
        </w:rPr>
      </w:pPr>
    </w:p>
    <w:p w:rsidR="001E37E6" w:rsidRDefault="001E37E6" w:rsidP="001E37E6">
      <w:pPr>
        <w:pStyle w:val="PlainText"/>
        <w:jc w:val="both"/>
        <w:rPr>
          <w:rFonts w:ascii="Arial" w:hAnsi="Arial" w:cs="Arial"/>
          <w:b/>
          <w:sz w:val="24"/>
          <w:szCs w:val="24"/>
        </w:rPr>
      </w:pPr>
    </w:p>
    <w:p w:rsidR="001E37E6" w:rsidRDefault="001E37E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VII.C.9. Approve Bid Recommendations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Bid Renewal Recommendations</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Electrical, Incandescent and Fluorescent Lamps #4-13-5-3</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Dance Uniforms, Equipment and Supplies #30-13-5-11</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VII.C.10. Approve HCHS 180 Degree Scholarship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VIII. Financial </w:t>
      </w:r>
      <w:r w:rsidRPr="00274ABB">
        <w:rPr>
          <w:rFonts w:ascii="Arial" w:hAnsi="Arial" w:cs="Arial"/>
          <w:sz w:val="24"/>
          <w:szCs w:val="24"/>
        </w:rPr>
        <w:t xml:space="preserve"> </w:t>
      </w:r>
    </w:p>
    <w:p w:rsidR="001E37E6" w:rsidRDefault="001E37E6" w:rsidP="001E37E6">
      <w:pPr>
        <w:pStyle w:val="PlainText"/>
        <w:jc w:val="both"/>
        <w:rPr>
          <w:rFonts w:ascii="Arial" w:hAnsi="Arial" w:cs="Arial"/>
          <w:b/>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VIII.A. Treasurer's Report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Order #105 - Motion Passed: </w:t>
      </w:r>
      <w:r w:rsidRPr="00274ABB">
        <w:rPr>
          <w:rFonts w:ascii="Arial" w:hAnsi="Arial" w:cs="Arial"/>
          <w:sz w:val="24"/>
          <w:szCs w:val="24"/>
        </w:rPr>
        <w:t xml:space="preserve"> Request to approve the Treasurer's Report for the Month ending January 31, 2014 passed with a motion by Mr. Greg Hunsaker and a second by Mrs. Jennifer Keach.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Mrs. Lisa Baird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Greg Hunsaker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Ben Johnston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Mrs. Jennifer Keach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Jon Sights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VIII.B. Paid Warrant Report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Order #106 - Motion Passed: </w:t>
      </w:r>
      <w:r w:rsidRPr="00274ABB">
        <w:rPr>
          <w:rFonts w:ascii="Arial" w:hAnsi="Arial" w:cs="Arial"/>
          <w:sz w:val="24"/>
          <w:szCs w:val="24"/>
        </w:rPr>
        <w:t xml:space="preserve"> Request to approve Paid Warrant Report for payments made between January 22, 2014 and February 17, 2014 passed with a motion by Mr. Greg Hunsaker and a second by Mr. Jon Sights.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Mrs. Lisa Baird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Greg Hunsaker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Ben Johnston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Mrs. Jennifer Keach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Mr. Jon Sights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IX. Personnel Actions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1E37E6">
      <w:pPr>
        <w:pStyle w:val="PlainText"/>
        <w:jc w:val="both"/>
        <w:rPr>
          <w:rFonts w:ascii="Arial" w:hAnsi="Arial" w:cs="Arial"/>
          <w:sz w:val="24"/>
          <w:szCs w:val="24"/>
        </w:rPr>
      </w:pPr>
      <w:r w:rsidRPr="00274ABB">
        <w:rPr>
          <w:rFonts w:ascii="Arial" w:hAnsi="Arial" w:cs="Arial"/>
          <w:sz w:val="24"/>
          <w:szCs w:val="24"/>
        </w:rPr>
        <w:t xml:space="preserve">Personnel actions taken by the Superintendent since the last regular board meeting were reviewed with the Board and are attached to these minutes. </w:t>
      </w:r>
    </w:p>
    <w:p w:rsidR="00382EFF" w:rsidRDefault="00382EFF" w:rsidP="001E37E6">
      <w:pPr>
        <w:pStyle w:val="PlainText"/>
        <w:jc w:val="both"/>
        <w:rPr>
          <w:rFonts w:ascii="Arial" w:hAnsi="Arial" w:cs="Arial"/>
          <w:sz w:val="24"/>
          <w:szCs w:val="24"/>
        </w:rPr>
      </w:pPr>
    </w:p>
    <w:p w:rsidR="001E37E6" w:rsidRDefault="001E37E6" w:rsidP="001E37E6">
      <w:pPr>
        <w:pStyle w:val="PlainText"/>
        <w:jc w:val="both"/>
        <w:rPr>
          <w:rFonts w:ascii="Arial" w:hAnsi="Arial" w:cs="Arial"/>
          <w:sz w:val="24"/>
          <w:szCs w:val="24"/>
        </w:rPr>
      </w:pPr>
    </w:p>
    <w:p w:rsidR="001E37E6" w:rsidRDefault="001E37E6" w:rsidP="001E37E6">
      <w:pPr>
        <w:pStyle w:val="PlainText"/>
        <w:jc w:val="both"/>
        <w:rPr>
          <w:rFonts w:ascii="Arial" w:hAnsi="Arial" w:cs="Arial"/>
          <w:sz w:val="24"/>
          <w:szCs w:val="24"/>
        </w:rPr>
      </w:pPr>
    </w:p>
    <w:p w:rsidR="001E37E6" w:rsidRDefault="001E37E6" w:rsidP="001E37E6">
      <w:pPr>
        <w:pStyle w:val="PlainText"/>
        <w:jc w:val="both"/>
        <w:rPr>
          <w:rFonts w:ascii="Arial" w:hAnsi="Arial" w:cs="Arial"/>
          <w:sz w:val="24"/>
          <w:szCs w:val="24"/>
        </w:rPr>
      </w:pPr>
    </w:p>
    <w:p w:rsidR="001E37E6" w:rsidRPr="00274ABB" w:rsidRDefault="001E37E6"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X. Adjourn </w:t>
      </w:r>
      <w:r w:rsidRPr="00274ABB">
        <w:rPr>
          <w:rFonts w:ascii="Arial" w:hAnsi="Arial" w:cs="Arial"/>
          <w:sz w:val="24"/>
          <w:szCs w:val="24"/>
        </w:rPr>
        <w:t xml:space="preserve"> </w:t>
      </w:r>
    </w:p>
    <w:p w:rsidR="00382EFF" w:rsidRPr="00274ABB" w:rsidRDefault="00382EFF" w:rsidP="001E37E6">
      <w:pPr>
        <w:pStyle w:val="PlainText"/>
        <w:jc w:val="both"/>
        <w:rPr>
          <w:rFonts w:ascii="Arial" w:hAnsi="Arial" w:cs="Arial"/>
          <w:sz w:val="24"/>
          <w:szCs w:val="24"/>
        </w:rPr>
      </w:pPr>
    </w:p>
    <w:p w:rsidR="00382EFF" w:rsidRPr="00274ABB" w:rsidRDefault="00382EFF" w:rsidP="001E37E6">
      <w:pPr>
        <w:pStyle w:val="PlainText"/>
        <w:jc w:val="both"/>
        <w:rPr>
          <w:rFonts w:ascii="Arial" w:hAnsi="Arial" w:cs="Arial"/>
          <w:sz w:val="24"/>
          <w:szCs w:val="24"/>
        </w:rPr>
      </w:pPr>
      <w:r w:rsidRPr="00274ABB">
        <w:rPr>
          <w:rFonts w:ascii="Arial" w:hAnsi="Arial" w:cs="Arial"/>
          <w:b/>
          <w:sz w:val="24"/>
          <w:szCs w:val="24"/>
        </w:rPr>
        <w:t xml:space="preserve">Order #107 - Motion Passed: </w:t>
      </w:r>
      <w:r w:rsidRPr="00274ABB">
        <w:rPr>
          <w:rFonts w:ascii="Arial" w:hAnsi="Arial" w:cs="Arial"/>
          <w:sz w:val="24"/>
          <w:szCs w:val="24"/>
        </w:rPr>
        <w:t xml:space="preserve"> There being no further business to come before the Board, a request to adjourn the meeting at 7:33 p.m. passed with a motion by Mrs. Lisa Baird and a second by Mr. Ben Johnston.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1E37E6">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382EFF">
      <w:pPr>
        <w:pStyle w:val="PlainText"/>
        <w:rPr>
          <w:rFonts w:ascii="Arial" w:hAnsi="Arial" w:cs="Arial"/>
          <w:sz w:val="24"/>
          <w:szCs w:val="24"/>
        </w:rPr>
      </w:pPr>
      <w:r w:rsidRPr="00274ABB">
        <w:rPr>
          <w:rFonts w:ascii="Arial" w:hAnsi="Arial" w:cs="Arial"/>
          <w:sz w:val="24"/>
          <w:szCs w:val="24"/>
        </w:rPr>
        <w:t>_____________________________________</w:t>
      </w:r>
    </w:p>
    <w:p w:rsidR="00382EFF" w:rsidRPr="00274ABB" w:rsidRDefault="0009455F" w:rsidP="00382EFF">
      <w:pPr>
        <w:pStyle w:val="PlainText"/>
        <w:rPr>
          <w:rFonts w:ascii="Arial" w:hAnsi="Arial" w:cs="Arial"/>
          <w:sz w:val="24"/>
          <w:szCs w:val="24"/>
        </w:rPr>
      </w:pPr>
      <w:r w:rsidRPr="00274ABB">
        <w:rPr>
          <w:rFonts w:ascii="Arial" w:hAnsi="Arial" w:cs="Arial"/>
          <w:sz w:val="24"/>
          <w:szCs w:val="24"/>
        </w:rPr>
        <w:t xml:space="preserve">Ben Johnston, </w:t>
      </w:r>
      <w:r w:rsidR="00382EFF" w:rsidRPr="00274ABB">
        <w:rPr>
          <w:rFonts w:ascii="Arial" w:hAnsi="Arial" w:cs="Arial"/>
          <w:sz w:val="24"/>
          <w:szCs w:val="24"/>
        </w:rPr>
        <w:t>Chairperson</w:t>
      </w:r>
    </w:p>
    <w:p w:rsidR="00382EFF" w:rsidRPr="00274ABB" w:rsidRDefault="00382EFF" w:rsidP="00382EFF">
      <w:pPr>
        <w:pStyle w:val="PlainText"/>
        <w:rPr>
          <w:rFonts w:ascii="Arial" w:hAnsi="Arial" w:cs="Arial"/>
          <w:sz w:val="24"/>
          <w:szCs w:val="24"/>
        </w:rPr>
      </w:pPr>
    </w:p>
    <w:p w:rsidR="00202101" w:rsidRPr="00274ABB" w:rsidRDefault="00202101" w:rsidP="00382EFF">
      <w:pPr>
        <w:pStyle w:val="PlainText"/>
        <w:rPr>
          <w:rFonts w:ascii="Arial" w:hAnsi="Arial" w:cs="Arial"/>
          <w:sz w:val="24"/>
          <w:szCs w:val="24"/>
        </w:rPr>
      </w:pPr>
    </w:p>
    <w:p w:rsidR="00192EB9" w:rsidRPr="00274ABB" w:rsidRDefault="00192EB9" w:rsidP="00382EFF">
      <w:pPr>
        <w:pStyle w:val="PlainText"/>
        <w:rPr>
          <w:rFonts w:ascii="Arial" w:hAnsi="Arial" w:cs="Arial"/>
          <w:sz w:val="24"/>
          <w:szCs w:val="24"/>
        </w:rPr>
      </w:pPr>
    </w:p>
    <w:p w:rsidR="00382EFF" w:rsidRPr="00274ABB" w:rsidRDefault="0009455F" w:rsidP="00382EFF">
      <w:pPr>
        <w:pStyle w:val="PlainText"/>
        <w:rPr>
          <w:rFonts w:ascii="Arial" w:hAnsi="Arial" w:cs="Arial"/>
          <w:sz w:val="24"/>
          <w:szCs w:val="24"/>
        </w:rPr>
      </w:pPr>
      <w:r w:rsidRPr="00274ABB">
        <w:rPr>
          <w:rFonts w:ascii="Arial" w:hAnsi="Arial" w:cs="Arial"/>
          <w:sz w:val="24"/>
          <w:szCs w:val="24"/>
        </w:rPr>
        <w:t>_________________________</w:t>
      </w:r>
      <w:r w:rsidR="00382EFF" w:rsidRPr="00274ABB">
        <w:rPr>
          <w:rFonts w:ascii="Arial" w:hAnsi="Arial" w:cs="Arial"/>
          <w:sz w:val="24"/>
          <w:szCs w:val="24"/>
        </w:rPr>
        <w:t>_________</w:t>
      </w:r>
    </w:p>
    <w:p w:rsidR="00382EFF" w:rsidRPr="00274ABB" w:rsidRDefault="0009455F" w:rsidP="00551814">
      <w:pPr>
        <w:pStyle w:val="PlainText"/>
        <w:rPr>
          <w:rFonts w:ascii="Arial" w:hAnsi="Arial" w:cs="Arial"/>
          <w:sz w:val="24"/>
          <w:szCs w:val="24"/>
        </w:rPr>
      </w:pPr>
      <w:r w:rsidRPr="00274ABB">
        <w:rPr>
          <w:rFonts w:ascii="Arial" w:hAnsi="Arial" w:cs="Arial"/>
          <w:sz w:val="24"/>
          <w:szCs w:val="24"/>
        </w:rPr>
        <w:t xml:space="preserve">Thomas L. Richey, </w:t>
      </w:r>
      <w:r w:rsidR="00382EFF" w:rsidRPr="00274ABB">
        <w:rPr>
          <w:rFonts w:ascii="Arial" w:hAnsi="Arial" w:cs="Arial"/>
          <w:sz w:val="24"/>
          <w:szCs w:val="24"/>
        </w:rPr>
        <w:t>Superintendent</w:t>
      </w:r>
    </w:p>
    <w:sectPr w:rsidR="00382EFF" w:rsidRPr="00274ABB"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192EB9"/>
    <w:rsid w:val="001E37E6"/>
    <w:rsid w:val="00202101"/>
    <w:rsid w:val="00274ABB"/>
    <w:rsid w:val="00382EFF"/>
    <w:rsid w:val="00551814"/>
    <w:rsid w:val="00982DAD"/>
    <w:rsid w:val="00A86BBF"/>
    <w:rsid w:val="00BB42EB"/>
    <w:rsid w:val="00CF7324"/>
    <w:rsid w:val="00D12AD6"/>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B4344D-F619-4E0F-BF4D-7C1630C3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1E37E6"/>
    <w:rPr>
      <w:rFonts w:ascii="Segoe UI" w:hAnsi="Segoe UI" w:cs="Segoe UI"/>
      <w:sz w:val="18"/>
      <w:szCs w:val="18"/>
    </w:rPr>
  </w:style>
  <w:style w:type="character" w:customStyle="1" w:styleId="BalloonTextChar">
    <w:name w:val="Balloon Text Char"/>
    <w:basedOn w:val="DefaultParagraphFont"/>
    <w:link w:val="BalloonText"/>
    <w:uiPriority w:val="99"/>
    <w:rsid w:val="001E3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1327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3</cp:revision>
  <cp:lastPrinted>2014-02-19T15:40:00Z</cp:lastPrinted>
  <dcterms:created xsi:type="dcterms:W3CDTF">2014-02-19T15:42:00Z</dcterms:created>
  <dcterms:modified xsi:type="dcterms:W3CDTF">2014-02-19T19:25:00Z</dcterms:modified>
</cp:coreProperties>
</file>