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D057F8" w:rsidP="0094227D">
      <w:pPr>
        <w:pBdr>
          <w:bottom w:val="none" w:sz="0" w:space="0" w:color="auto"/>
        </w:pBdr>
        <w:jc w:val="center"/>
      </w:pPr>
      <w:r>
        <w:t>December 12, 2013</w:t>
      </w:r>
    </w:p>
    <w:p w:rsidR="009378DA" w:rsidRDefault="009378DA" w:rsidP="0094227D">
      <w:pPr>
        <w:pStyle w:val="BodyText"/>
        <w:pBdr>
          <w:bottom w:val="none" w:sz="0" w:space="0" w:color="auto"/>
        </w:pBdr>
        <w:jc w:val="center"/>
      </w:pPr>
      <w:bookmarkStart w:id="0" w:name="_GoBack"/>
      <w:bookmarkEnd w:id="0"/>
    </w:p>
    <w:p w:rsidR="00D057F8" w:rsidRDefault="00EE2C5B" w:rsidP="0094227D">
      <w:pPr>
        <w:pStyle w:val="BodyText"/>
        <w:pBdr>
          <w:bottom w:val="none" w:sz="0" w:space="0" w:color="auto"/>
        </w:pBdr>
      </w:pPr>
      <w:r>
        <w:t>Jennifer Lewis, chairperson</w:t>
      </w:r>
      <w:r w:rsidR="005418AC">
        <w:t>,</w:t>
      </w:r>
      <w:r w:rsidR="0094227D">
        <w:t xml:space="preserve"> called the </w:t>
      </w:r>
      <w:r w:rsidR="00F43F57">
        <w:t xml:space="preserve">Meeting of the </w:t>
      </w:r>
      <w:r w:rsidR="0094227D">
        <w:t xml:space="preserve">School-Based Decision-Making Council of Lincoln Trail Elementary to order at </w:t>
      </w:r>
      <w:r w:rsidR="00D057F8">
        <w:t>3:00</w:t>
      </w:r>
      <w:r w:rsidR="00926F78">
        <w:t xml:space="preserve"> p.m. </w:t>
      </w:r>
      <w:r w:rsidR="00BF28AB">
        <w:t xml:space="preserve">in </w:t>
      </w:r>
      <w:r w:rsidR="002F1312">
        <w:t xml:space="preserve">the </w:t>
      </w:r>
      <w:r w:rsidR="001C399B">
        <w:t>school media center</w:t>
      </w:r>
      <w:r w:rsidR="00BF28AB">
        <w:t>.</w:t>
      </w:r>
      <w:r w:rsidR="0094227D">
        <w:t xml:space="preserve">  Members present were</w:t>
      </w:r>
      <w:r w:rsidR="00267F73">
        <w:t xml:space="preserve"> Jennifer Lewis, Kim Jiranek, Alana Wooldridge, Jenafier Carroll, Emily Robbins, Trish Simpson</w:t>
      </w:r>
      <w:r w:rsidR="003D0656">
        <w:t>.  Guests at the meeting were</w:t>
      </w:r>
      <w:r w:rsidR="00267F73">
        <w:t xml:space="preserve"> Wynna Branstetter, Mary Jo Haydon, and Teresa Hoover, </w:t>
      </w:r>
      <w:r w:rsidR="003D0656">
        <w:t xml:space="preserve"> </w:t>
      </w:r>
    </w:p>
    <w:p w:rsidR="00D057F8" w:rsidRDefault="00D057F8" w:rsidP="0094227D">
      <w:pPr>
        <w:pStyle w:val="BodyText"/>
        <w:pBdr>
          <w:bottom w:val="none" w:sz="0" w:space="0" w:color="auto"/>
        </w:pBdr>
      </w:pPr>
    </w:p>
    <w:p w:rsidR="0094227D" w:rsidRDefault="00926F78" w:rsidP="0094227D">
      <w:pPr>
        <w:pStyle w:val="BodyText"/>
        <w:pBdr>
          <w:bottom w:val="none" w:sz="0" w:space="0" w:color="auto"/>
        </w:pBdr>
      </w:pPr>
      <w:r>
        <w:rPr>
          <w:b/>
        </w:rPr>
        <w:t xml:space="preserve">Motion </w:t>
      </w:r>
      <w:r w:rsidR="0094227D">
        <w:rPr>
          <w:b/>
        </w:rPr>
        <w:t>1</w:t>
      </w:r>
      <w:r>
        <w:rPr>
          <w:b/>
        </w:rPr>
        <w:t>4</w:t>
      </w:r>
      <w:r w:rsidR="00490540">
        <w:rPr>
          <w:b/>
        </w:rPr>
        <w:t>-</w:t>
      </w:r>
      <w:r w:rsidR="00D057F8">
        <w:rPr>
          <w:b/>
        </w:rPr>
        <w:t>34</w:t>
      </w:r>
      <w:r w:rsidR="00C151D5">
        <w:rPr>
          <w:b/>
        </w:rPr>
        <w:t xml:space="preserve"> </w:t>
      </w:r>
      <w:r w:rsidR="0094227D">
        <w:t xml:space="preserve">to </w:t>
      </w:r>
      <w:r w:rsidR="00220EDE">
        <w:t>a</w:t>
      </w:r>
      <w:r w:rsidR="002F1312">
        <w:t>ccept the agenda was called by</w:t>
      </w:r>
      <w:r w:rsidR="00267F73">
        <w:t xml:space="preserve"> Trish Simpson</w:t>
      </w:r>
      <w:r w:rsidR="00D057F8">
        <w:t xml:space="preserve"> </w:t>
      </w:r>
      <w:r w:rsidR="002F1312">
        <w:t>and seconded by</w:t>
      </w:r>
      <w:r w:rsidR="00D057F8">
        <w:t xml:space="preserve"> </w:t>
      </w:r>
      <w:r w:rsidR="00267F73">
        <w:t>Jenafier Carroll</w:t>
      </w:r>
      <w:r w:rsidR="002F1312">
        <w:t>.  Motion carried.</w:t>
      </w:r>
    </w:p>
    <w:p w:rsidR="002F1312" w:rsidRDefault="002F1312" w:rsidP="0094227D">
      <w:pPr>
        <w:pStyle w:val="BodyText"/>
        <w:pBdr>
          <w:bottom w:val="none" w:sz="0" w:space="0" w:color="auto"/>
        </w:pBdr>
      </w:pPr>
    </w:p>
    <w:p w:rsidR="001C399B" w:rsidRPr="00D057F8" w:rsidRDefault="001C399B" w:rsidP="001C399B">
      <w:pPr>
        <w:pStyle w:val="BodyText"/>
        <w:pBdr>
          <w:bottom w:val="none" w:sz="0" w:space="0" w:color="auto"/>
        </w:pBdr>
        <w:rPr>
          <w:b/>
        </w:rPr>
      </w:pPr>
      <w:r>
        <w:t>Minutes of the</w:t>
      </w:r>
      <w:r w:rsidRPr="001D7DDE">
        <w:t xml:space="preserve"> </w:t>
      </w:r>
      <w:r w:rsidR="00D057F8">
        <w:t>November 14</w:t>
      </w:r>
      <w:r w:rsidR="00804BFA">
        <w:t xml:space="preserve">, </w:t>
      </w:r>
      <w:r>
        <w:t xml:space="preserve">2013 SBDM Council Meeting was reviewed.  </w:t>
      </w:r>
      <w:r>
        <w:rPr>
          <w:b/>
        </w:rPr>
        <w:t>14-</w:t>
      </w:r>
      <w:r w:rsidR="00804BFA">
        <w:rPr>
          <w:b/>
        </w:rPr>
        <w:t>3</w:t>
      </w:r>
      <w:r w:rsidR="00D057F8">
        <w:rPr>
          <w:b/>
        </w:rPr>
        <w:t>5</w:t>
      </w:r>
      <w:r>
        <w:rPr>
          <w:b/>
        </w:rPr>
        <w:t xml:space="preserve"> </w:t>
      </w:r>
      <w:r w:rsidRPr="00EE2C5B">
        <w:rPr>
          <w:b/>
        </w:rPr>
        <w:t>Motion</w:t>
      </w:r>
      <w:r>
        <w:t xml:space="preserve"> to accept the minutes was made by</w:t>
      </w:r>
      <w:r w:rsidR="00267F73">
        <w:t xml:space="preserve"> Trish Simpson </w:t>
      </w:r>
      <w:r>
        <w:t>and seconded by</w:t>
      </w:r>
      <w:r w:rsidR="00D057F8">
        <w:t xml:space="preserve"> </w:t>
      </w:r>
      <w:r w:rsidR="00267F73">
        <w:t>Jenafier Carroll</w:t>
      </w:r>
      <w:r>
        <w:t>.  Motion carried.</w:t>
      </w:r>
    </w:p>
    <w:p w:rsidR="001C399B" w:rsidRDefault="001C399B" w:rsidP="001C399B">
      <w:pPr>
        <w:pStyle w:val="BodyText"/>
        <w:pBdr>
          <w:bottom w:val="none" w:sz="0" w:space="0" w:color="auto"/>
        </w:pBdr>
      </w:pPr>
    </w:p>
    <w:p w:rsidR="003D0656" w:rsidRDefault="00267F73" w:rsidP="003D0656">
      <w:pPr>
        <w:pStyle w:val="BodyText"/>
        <w:pBdr>
          <w:bottom w:val="none" w:sz="0" w:space="0" w:color="auto"/>
        </w:pBdr>
      </w:pPr>
      <w:r>
        <w:t>Good News Report – Christmas Programs and American Education Week:  Due to weather the Kindergarten Christmas program was moved to this afternoon, it was fantastic.  The 1</w:t>
      </w:r>
      <w:r w:rsidRPr="00267F73">
        <w:rPr>
          <w:vertAlign w:val="superscript"/>
        </w:rPr>
        <w:t>st</w:t>
      </w:r>
      <w:r>
        <w:t xml:space="preserve"> and 2</w:t>
      </w:r>
      <w:r w:rsidRPr="00267F73">
        <w:rPr>
          <w:vertAlign w:val="superscript"/>
        </w:rPr>
        <w:t>nd</w:t>
      </w:r>
      <w:r>
        <w:t xml:space="preserve"> grade program – Bugz Christmas will be tomorrow.  Also some 5</w:t>
      </w:r>
      <w:r w:rsidRPr="00267F73">
        <w:rPr>
          <w:vertAlign w:val="superscript"/>
        </w:rPr>
        <w:t>th</w:t>
      </w:r>
      <w:r>
        <w:t xml:space="preserve"> graders performed “Aladdin” at the Towne Mall for “American Education Week.”</w:t>
      </w:r>
    </w:p>
    <w:p w:rsidR="00D057F8" w:rsidRDefault="00D057F8" w:rsidP="003D0656">
      <w:pPr>
        <w:pStyle w:val="BodyText"/>
        <w:pBdr>
          <w:bottom w:val="none" w:sz="0" w:space="0" w:color="auto"/>
        </w:pBdr>
      </w:pPr>
    </w:p>
    <w:p w:rsidR="00804BFA" w:rsidRDefault="00D057F8" w:rsidP="001C399B">
      <w:pPr>
        <w:pStyle w:val="BodyText"/>
        <w:pBdr>
          <w:bottom w:val="none" w:sz="0" w:space="0" w:color="auto"/>
        </w:pBdr>
      </w:pPr>
      <w:r>
        <w:t>Student Achievement</w:t>
      </w:r>
      <w:r w:rsidR="00267F73">
        <w:t xml:space="preserve"> – Program Review</w:t>
      </w:r>
      <w:r>
        <w:t>:</w:t>
      </w:r>
      <w:r w:rsidR="00267F73">
        <w:t xml:space="preserve">  The numbers are set but have not been released to the public.  Our scores did not change.</w:t>
      </w:r>
    </w:p>
    <w:p w:rsidR="00D057F8" w:rsidRDefault="00D057F8" w:rsidP="001C399B">
      <w:pPr>
        <w:pStyle w:val="BodyText"/>
        <w:pBdr>
          <w:bottom w:val="none" w:sz="0" w:space="0" w:color="auto"/>
        </w:pBdr>
      </w:pPr>
    </w:p>
    <w:p w:rsidR="00ED7720" w:rsidRDefault="00D057F8" w:rsidP="001C399B">
      <w:pPr>
        <w:pStyle w:val="BodyText"/>
        <w:pBdr>
          <w:bottom w:val="none" w:sz="0" w:space="0" w:color="auto"/>
        </w:pBdr>
      </w:pPr>
      <w:r>
        <w:t xml:space="preserve">Mary Jo Haydon, Guidance </w:t>
      </w:r>
      <w:r w:rsidR="009A188E">
        <w:t>Counselor and</w:t>
      </w:r>
      <w:r w:rsidR="00267F73">
        <w:t xml:space="preserve"> Wynna Branstetter, PE Teacher </w:t>
      </w:r>
      <w:r w:rsidR="00F225DE">
        <w:t>w</w:t>
      </w:r>
      <w:r w:rsidR="00267F73">
        <w:t>ere</w:t>
      </w:r>
      <w:r>
        <w:t xml:space="preserve"> </w:t>
      </w:r>
      <w:r w:rsidR="00804BFA">
        <w:t xml:space="preserve">guest </w:t>
      </w:r>
      <w:r w:rsidR="00267F73">
        <w:t>s</w:t>
      </w:r>
      <w:r w:rsidR="00804BFA">
        <w:t xml:space="preserve">peakers and gave an </w:t>
      </w:r>
      <w:r>
        <w:t>overview of the Program Review for PLVS</w:t>
      </w:r>
      <w:r w:rsidR="00267F73">
        <w:t>.  Mrs. Branstetter discussed how she uses the Common Core Standards and gives assessments as well as pre &amp; post tests.  FITT is school wide and check lists are being used.  The Economics portion will begin in February.</w:t>
      </w:r>
      <w:r>
        <w:t xml:space="preserve"> </w:t>
      </w:r>
      <w:r w:rsidR="00ED7720">
        <w:t>Mrs. Branstetter worked with our Family Resource Coordinator, Janelle Mason</w:t>
      </w:r>
      <w:r w:rsidR="007B326E">
        <w:t>,</w:t>
      </w:r>
      <w:r w:rsidR="00ED7720">
        <w:t xml:space="preserve"> setting up our Family Health Night.</w:t>
      </w:r>
    </w:p>
    <w:p w:rsidR="00804BFA" w:rsidRDefault="00267F73" w:rsidP="001C399B">
      <w:pPr>
        <w:pStyle w:val="BodyText"/>
        <w:pBdr>
          <w:bottom w:val="none" w:sz="0" w:space="0" w:color="auto"/>
        </w:pBdr>
      </w:pPr>
      <w:r>
        <w:t>Mrs. Haydon discussed our Community Partners – Soldiers at Fort Knox.  The soldiers have been involved in numerous programs at the school including Field da</w:t>
      </w:r>
      <w:r w:rsidR="007B326E">
        <w:t>y, Monster Mash, and the Angel T</w:t>
      </w:r>
      <w:r>
        <w:t>ree Food Drive.  Our bullying/lunch bunch/red ribbon week focuses on Drug Prevention.  Our counseling office takes care of individual counseling, group counseling, soldiers care packages, career day, ECTC visits</w:t>
      </w:r>
      <w:r w:rsidR="00ED7720">
        <w:t>, Shop with a Cop</w:t>
      </w:r>
      <w:r>
        <w:t xml:space="preserve"> and </w:t>
      </w:r>
      <w:r w:rsidR="00ED7720">
        <w:t>works in conjunction with our Family Resource Center to help our families in need</w:t>
      </w:r>
      <w:r w:rsidR="007B326E">
        <w:t xml:space="preserve"> to remove all learning barriers.</w:t>
      </w:r>
    </w:p>
    <w:p w:rsidR="00465561" w:rsidRDefault="00465561" w:rsidP="00465561">
      <w:pPr>
        <w:pBdr>
          <w:bottom w:val="none" w:sz="0" w:space="0" w:color="auto"/>
        </w:pBdr>
      </w:pPr>
    </w:p>
    <w:p w:rsidR="00465561" w:rsidRDefault="00465561" w:rsidP="00465561">
      <w:pPr>
        <w:pBdr>
          <w:bottom w:val="none" w:sz="0" w:space="0" w:color="auto"/>
        </w:pBdr>
      </w:pPr>
      <w:r>
        <w:t xml:space="preserve">Finance reports for October General Fund </w:t>
      </w:r>
      <w:r w:rsidR="00F225DE">
        <w:t>was</w:t>
      </w:r>
      <w:r>
        <w:t xml:space="preserve"> reviewed by the SBDM Council. Charitable Gaming finance report </w:t>
      </w:r>
      <w:r w:rsidR="00D057F8">
        <w:t>for October and November were also reviewed by the council.</w:t>
      </w:r>
      <w:r w:rsidR="00ED7720">
        <w:t xml:space="preserve">  Budget news – LTE will be reimbursed $27,000 from where we purchased the I-Read program.  </w:t>
      </w:r>
      <w:r w:rsidR="009A188E">
        <w:t>That $27,000 is going to purchase 28 flat screen monitors for K-2, IPad's, Split Monitor screens, sound system for the gym, ELMO for library, new Smart board and projector for Music Program, and a Clay Press for the Art Program.</w:t>
      </w:r>
    </w:p>
    <w:p w:rsidR="00465561" w:rsidRDefault="00465561" w:rsidP="00465561">
      <w:pPr>
        <w:pStyle w:val="BodyText"/>
        <w:pBdr>
          <w:bottom w:val="none" w:sz="0" w:space="0" w:color="auto"/>
        </w:pBdr>
      </w:pPr>
    </w:p>
    <w:p w:rsidR="00F73C25" w:rsidRDefault="00F73C25" w:rsidP="00F73C25">
      <w:pPr>
        <w:pBdr>
          <w:bottom w:val="none" w:sz="0" w:space="0" w:color="auto"/>
        </w:pBdr>
      </w:pPr>
      <w:r>
        <w:t>Accident reports were reviewed by the council.</w:t>
      </w:r>
    </w:p>
    <w:p w:rsidR="00F73C25" w:rsidRDefault="00F73C25" w:rsidP="00F73C25">
      <w:pPr>
        <w:pBdr>
          <w:bottom w:val="none" w:sz="0" w:space="0" w:color="auto"/>
        </w:pBdr>
      </w:pPr>
    </w:p>
    <w:p w:rsidR="00F73C25" w:rsidRDefault="00F73C25" w:rsidP="00F73C25">
      <w:pPr>
        <w:pBdr>
          <w:bottom w:val="none" w:sz="0" w:space="0" w:color="auto"/>
        </w:pBdr>
      </w:pPr>
      <w:r>
        <w:t>Enrollment is currently at 53</w:t>
      </w:r>
      <w:r w:rsidR="00D057F8">
        <w:t>7</w:t>
      </w:r>
      <w:r>
        <w:t>.</w:t>
      </w:r>
      <w:r w:rsidR="00ED7720">
        <w:t xml:space="preserve">  If we possibly get to 550</w:t>
      </w:r>
      <w:r w:rsidR="007B326E">
        <w:t>,</w:t>
      </w:r>
      <w:r w:rsidR="00ED7720">
        <w:t xml:space="preserve"> we will be able to acquire an additional ½ person.</w:t>
      </w:r>
    </w:p>
    <w:p w:rsidR="00D057F8" w:rsidRDefault="00D057F8" w:rsidP="00F73C25">
      <w:pPr>
        <w:pBdr>
          <w:bottom w:val="none" w:sz="0" w:space="0" w:color="auto"/>
        </w:pBdr>
      </w:pPr>
    </w:p>
    <w:p w:rsidR="00ED7720" w:rsidRDefault="00ED7720" w:rsidP="00F73C25">
      <w:pPr>
        <w:pBdr>
          <w:bottom w:val="none" w:sz="0" w:space="0" w:color="auto"/>
        </w:pBdr>
      </w:pPr>
    </w:p>
    <w:p w:rsidR="00D057F8" w:rsidRDefault="00D057F8" w:rsidP="00F73C25">
      <w:pPr>
        <w:pBdr>
          <w:bottom w:val="none" w:sz="0" w:space="0" w:color="auto"/>
        </w:pBdr>
      </w:pPr>
      <w:r>
        <w:t>Title 9 discussion</w:t>
      </w:r>
      <w:r w:rsidR="00ED7720">
        <w:t>:  On Feb. 3</w:t>
      </w:r>
      <w:r w:rsidR="00ED7720" w:rsidRPr="00ED7720">
        <w:rPr>
          <w:vertAlign w:val="superscript"/>
        </w:rPr>
        <w:t>rd</w:t>
      </w:r>
      <w:r w:rsidR="00ED7720">
        <w:t xml:space="preserve"> our entire school will view Title 9 </w:t>
      </w:r>
      <w:r w:rsidR="007B326E">
        <w:t xml:space="preserve">training </w:t>
      </w:r>
      <w:r w:rsidR="00ED7720">
        <w:t>videos.</w:t>
      </w:r>
    </w:p>
    <w:p w:rsidR="00D057F8" w:rsidRDefault="00D057F8" w:rsidP="00F73C25">
      <w:pPr>
        <w:pBdr>
          <w:bottom w:val="none" w:sz="0" w:space="0" w:color="auto"/>
        </w:pBdr>
      </w:pPr>
    </w:p>
    <w:p w:rsidR="00D057F8" w:rsidRDefault="00ED7720" w:rsidP="00F73C25">
      <w:pPr>
        <w:pBdr>
          <w:bottom w:val="none" w:sz="0" w:space="0" w:color="auto"/>
        </w:pBdr>
      </w:pPr>
      <w:r>
        <w:t>The SBDM council reviewed the Crisis Plan.  Every December we will send it out to all teachers to review and keep in the correct spot in their room.  Mrs. Jeffries will be going around to each room to make sure documentation is in the correct area every August and December.</w:t>
      </w:r>
    </w:p>
    <w:p w:rsidR="00381F28" w:rsidRDefault="00381F28" w:rsidP="00F73C25">
      <w:pPr>
        <w:pBdr>
          <w:bottom w:val="none" w:sz="0" w:space="0" w:color="auto"/>
        </w:pBdr>
      </w:pPr>
    </w:p>
    <w:p w:rsidR="00381F28" w:rsidRDefault="00381F28" w:rsidP="00381F28">
      <w:pPr>
        <w:pBdr>
          <w:bottom w:val="none" w:sz="0" w:space="0" w:color="auto"/>
        </w:pBdr>
      </w:pPr>
      <w:r>
        <w:t xml:space="preserve">PLC’s are on-going and </w:t>
      </w:r>
      <w:r w:rsidR="00ED7720">
        <w:t>PGES items are being worked on.</w:t>
      </w:r>
    </w:p>
    <w:p w:rsidR="00F54089" w:rsidRDefault="00F54089" w:rsidP="00026BAA">
      <w:pPr>
        <w:pStyle w:val="BodyText"/>
        <w:pBdr>
          <w:bottom w:val="none" w:sz="0" w:space="0" w:color="auto"/>
        </w:pBdr>
      </w:pPr>
    </w:p>
    <w:p w:rsidR="00D057F8" w:rsidRDefault="00D057F8" w:rsidP="00D057F8">
      <w:pPr>
        <w:pBdr>
          <w:bottom w:val="none" w:sz="0" w:space="0" w:color="auto"/>
        </w:pBdr>
      </w:pPr>
      <w:r>
        <w:t>Mrs. Lewis shared our CSIP and stating changes that were made</w:t>
      </w:r>
      <w:r w:rsidR="00ED7720">
        <w:t xml:space="preserve"> with another goal added. Mrs. Lewis </w:t>
      </w:r>
      <w:r w:rsidR="007B326E">
        <w:t xml:space="preserve">is working to train </w:t>
      </w:r>
      <w:r w:rsidR="00ED7720">
        <w:t>everyone in the building on the PGES system.</w:t>
      </w:r>
      <w:r>
        <w:t xml:space="preserve">  </w:t>
      </w:r>
      <w:r w:rsidRPr="00465561">
        <w:rPr>
          <w:b/>
        </w:rPr>
        <w:t>Motion 14-3</w:t>
      </w:r>
      <w:r>
        <w:rPr>
          <w:b/>
        </w:rPr>
        <w:t>6</w:t>
      </w:r>
      <w:r>
        <w:t xml:space="preserve"> to accept our CSIP as written was made by </w:t>
      </w:r>
      <w:r w:rsidR="00ED7720">
        <w:t>Trish Simpson a</w:t>
      </w:r>
      <w:r>
        <w:t>nd seconded by</w:t>
      </w:r>
      <w:r w:rsidR="00ED7720">
        <w:t xml:space="preserve"> Alana Wooldridge</w:t>
      </w:r>
      <w:r>
        <w:t>.  Motion carried.</w:t>
      </w:r>
    </w:p>
    <w:p w:rsidR="00D057F8" w:rsidRDefault="00D057F8" w:rsidP="00D057F8">
      <w:pPr>
        <w:pBdr>
          <w:bottom w:val="none" w:sz="0" w:space="0" w:color="auto"/>
        </w:pBdr>
      </w:pPr>
    </w:p>
    <w:p w:rsidR="00F73C25" w:rsidRDefault="00381F28" w:rsidP="00F73C25">
      <w:pPr>
        <w:pBdr>
          <w:bottom w:val="none" w:sz="0" w:space="0" w:color="auto"/>
        </w:pBdr>
      </w:pPr>
      <w:r>
        <w:t xml:space="preserve">A </w:t>
      </w:r>
      <w:r w:rsidR="00F73C25">
        <w:t>Bingo Request</w:t>
      </w:r>
      <w:r w:rsidR="00465561">
        <w:t xml:space="preserve">s for the </w:t>
      </w:r>
      <w:r>
        <w:t xml:space="preserve">K Christmas </w:t>
      </w:r>
      <w:proofErr w:type="gramStart"/>
      <w:r w:rsidR="007B326E">
        <w:t>A</w:t>
      </w:r>
      <w:r w:rsidR="009A188E">
        <w:t>round</w:t>
      </w:r>
      <w:proofErr w:type="gramEnd"/>
      <w:r>
        <w:t xml:space="preserve"> the World was</w:t>
      </w:r>
      <w:r w:rsidR="00465561">
        <w:t xml:space="preserve"> reviewed</w:t>
      </w:r>
      <w:r w:rsidR="00E54604">
        <w:t xml:space="preserve"> </w:t>
      </w:r>
      <w:r>
        <w:t>by the ILT</w:t>
      </w:r>
      <w:r w:rsidR="007B326E">
        <w:t>.</w:t>
      </w:r>
      <w:r w:rsidR="00E54604">
        <w:t xml:space="preserve"> Everything has been</w:t>
      </w:r>
      <w:r>
        <w:t xml:space="preserve"> purchased</w:t>
      </w:r>
      <w:r w:rsidR="00E54604">
        <w:t>.</w:t>
      </w:r>
      <w:r w:rsidR="007B326E">
        <w:t xml:space="preserve">  Christmas </w:t>
      </w:r>
      <w:proofErr w:type="gramStart"/>
      <w:r w:rsidR="007B326E">
        <w:t>A</w:t>
      </w:r>
      <w:r w:rsidR="00ED7720">
        <w:t>round</w:t>
      </w:r>
      <w:proofErr w:type="gramEnd"/>
      <w:r w:rsidR="00ED7720">
        <w:t xml:space="preserve"> the World takes place the last week before Christmas break.</w:t>
      </w:r>
      <w:r w:rsidR="00465561">
        <w:t xml:space="preserve">  </w:t>
      </w:r>
    </w:p>
    <w:p w:rsidR="00041657" w:rsidRDefault="00041657" w:rsidP="00026BAA">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E54604">
        <w:rPr>
          <w:b/>
        </w:rPr>
        <w:t>3</w:t>
      </w:r>
      <w:r w:rsidR="00381F28">
        <w:rPr>
          <w:b/>
        </w:rPr>
        <w:t>7</w:t>
      </w:r>
      <w:r w:rsidR="001B0CE2">
        <w:rPr>
          <w:b/>
        </w:rPr>
        <w:t xml:space="preserve"> </w:t>
      </w:r>
      <w:r w:rsidR="001B0CE2">
        <w:t>to</w:t>
      </w:r>
      <w:r w:rsidR="003D0656">
        <w:t xml:space="preserve"> adjourn was made by</w:t>
      </w:r>
      <w:r w:rsidR="00ED7720">
        <w:t xml:space="preserve"> Kim </w:t>
      </w:r>
      <w:r w:rsidR="009A188E">
        <w:t>Jira</w:t>
      </w:r>
      <w:r w:rsidR="00756E59">
        <w:t>n</w:t>
      </w:r>
      <w:r w:rsidR="009A188E">
        <w:t>ek</w:t>
      </w:r>
      <w:r w:rsidR="00ED7720">
        <w:t xml:space="preserve"> </w:t>
      </w:r>
      <w:r>
        <w:t xml:space="preserve">and seconded </w:t>
      </w:r>
      <w:r w:rsidR="00B52C2F">
        <w:t>by</w:t>
      </w:r>
      <w:r w:rsidR="00ED7720">
        <w:t xml:space="preserve"> </w:t>
      </w:r>
      <w:r w:rsidR="009A188E">
        <w:t>Jenifer</w:t>
      </w:r>
      <w:r w:rsidR="00ED7720">
        <w:t xml:space="preserve"> </w:t>
      </w:r>
      <w:r w:rsidR="009A188E">
        <w:t>Carroll.</w:t>
      </w:r>
      <w:r w:rsidR="003D0656">
        <w:t xml:space="preserve">  </w:t>
      </w:r>
      <w:r>
        <w:t>Motion</w:t>
      </w:r>
      <w:r w:rsidR="00A44041">
        <w:t xml:space="preserve"> C</w:t>
      </w:r>
      <w:r>
        <w:t xml:space="preserve">arried.  Meeting adjourned </w:t>
      </w:r>
      <w:r w:rsidR="009E5003" w:rsidRPr="00A16039">
        <w:t xml:space="preserve">at </w:t>
      </w:r>
      <w:r w:rsidR="00ED7720">
        <w:t>3:50</w:t>
      </w:r>
      <w:r w:rsidR="00381F28">
        <w:t xml:space="preserve"> </w:t>
      </w:r>
      <w:r w:rsidR="009E5003">
        <w:t>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17BDE"/>
    <w:multiLevelType w:val="hybridMultilevel"/>
    <w:tmpl w:val="D03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0"/>
  </w:num>
  <w:num w:numId="4">
    <w:abstractNumId w:val="18"/>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8"/>
  </w:num>
  <w:num w:numId="20">
    <w:abstractNumId w:val="13"/>
  </w:num>
  <w:num w:numId="21">
    <w:abstractNumId w:val="35"/>
  </w:num>
  <w:num w:numId="22">
    <w:abstractNumId w:val="19"/>
  </w:num>
  <w:num w:numId="23">
    <w:abstractNumId w:val="17"/>
  </w:num>
  <w:num w:numId="24">
    <w:abstractNumId w:val="15"/>
  </w:num>
  <w:num w:numId="25">
    <w:abstractNumId w:val="40"/>
  </w:num>
  <w:num w:numId="26">
    <w:abstractNumId w:val="23"/>
  </w:num>
  <w:num w:numId="27">
    <w:abstractNumId w:val="14"/>
  </w:num>
  <w:num w:numId="28">
    <w:abstractNumId w:val="25"/>
  </w:num>
  <w:num w:numId="29">
    <w:abstractNumId w:val="37"/>
  </w:num>
  <w:num w:numId="30">
    <w:abstractNumId w:val="34"/>
  </w:num>
  <w:num w:numId="31">
    <w:abstractNumId w:val="31"/>
  </w:num>
  <w:num w:numId="32">
    <w:abstractNumId w:val="1"/>
  </w:num>
  <w:num w:numId="33">
    <w:abstractNumId w:val="0"/>
  </w:num>
  <w:num w:numId="34">
    <w:abstractNumId w:val="26"/>
  </w:num>
  <w:num w:numId="35">
    <w:abstractNumId w:val="32"/>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9"/>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41657"/>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4E1F"/>
    <w:rsid w:val="000F1B40"/>
    <w:rsid w:val="00102A13"/>
    <w:rsid w:val="00104A43"/>
    <w:rsid w:val="00117193"/>
    <w:rsid w:val="00124E92"/>
    <w:rsid w:val="00125BBF"/>
    <w:rsid w:val="00126150"/>
    <w:rsid w:val="00126198"/>
    <w:rsid w:val="00126EA3"/>
    <w:rsid w:val="0013100D"/>
    <w:rsid w:val="00135DF5"/>
    <w:rsid w:val="00136546"/>
    <w:rsid w:val="00140EEE"/>
    <w:rsid w:val="001514BA"/>
    <w:rsid w:val="001525C9"/>
    <w:rsid w:val="0015426E"/>
    <w:rsid w:val="00156F7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399B"/>
    <w:rsid w:val="001C5060"/>
    <w:rsid w:val="001C56DF"/>
    <w:rsid w:val="001C7F31"/>
    <w:rsid w:val="001D7DDE"/>
    <w:rsid w:val="001E31A8"/>
    <w:rsid w:val="001E5909"/>
    <w:rsid w:val="001E5A86"/>
    <w:rsid w:val="00203699"/>
    <w:rsid w:val="0020647D"/>
    <w:rsid w:val="00213916"/>
    <w:rsid w:val="00216A60"/>
    <w:rsid w:val="00220EDE"/>
    <w:rsid w:val="0022293F"/>
    <w:rsid w:val="00227C0C"/>
    <w:rsid w:val="00236E58"/>
    <w:rsid w:val="00237E83"/>
    <w:rsid w:val="002445E8"/>
    <w:rsid w:val="00257477"/>
    <w:rsid w:val="00262D13"/>
    <w:rsid w:val="00265351"/>
    <w:rsid w:val="00265B5F"/>
    <w:rsid w:val="00267F73"/>
    <w:rsid w:val="00270143"/>
    <w:rsid w:val="002822F5"/>
    <w:rsid w:val="002879FD"/>
    <w:rsid w:val="002B0AF1"/>
    <w:rsid w:val="002B54CA"/>
    <w:rsid w:val="002B5844"/>
    <w:rsid w:val="002C2890"/>
    <w:rsid w:val="002C3515"/>
    <w:rsid w:val="002C43D9"/>
    <w:rsid w:val="002C4AC5"/>
    <w:rsid w:val="002F1312"/>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81F28"/>
    <w:rsid w:val="0039285F"/>
    <w:rsid w:val="00393497"/>
    <w:rsid w:val="003A3E92"/>
    <w:rsid w:val="003B476E"/>
    <w:rsid w:val="003C23F6"/>
    <w:rsid w:val="003C50CA"/>
    <w:rsid w:val="003D0656"/>
    <w:rsid w:val="003E5607"/>
    <w:rsid w:val="003F2DF9"/>
    <w:rsid w:val="00401023"/>
    <w:rsid w:val="00401BBA"/>
    <w:rsid w:val="00402AB5"/>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5B5A"/>
    <w:rsid w:val="00457021"/>
    <w:rsid w:val="004600A1"/>
    <w:rsid w:val="004628FF"/>
    <w:rsid w:val="00465561"/>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6899"/>
    <w:rsid w:val="00560C79"/>
    <w:rsid w:val="00564A76"/>
    <w:rsid w:val="00566D2D"/>
    <w:rsid w:val="00567736"/>
    <w:rsid w:val="00567CBA"/>
    <w:rsid w:val="00581DD0"/>
    <w:rsid w:val="00583B6F"/>
    <w:rsid w:val="005A15A5"/>
    <w:rsid w:val="005A4910"/>
    <w:rsid w:val="005B4E0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5D5E"/>
    <w:rsid w:val="00716B01"/>
    <w:rsid w:val="00724041"/>
    <w:rsid w:val="0072539B"/>
    <w:rsid w:val="007255F2"/>
    <w:rsid w:val="0074478D"/>
    <w:rsid w:val="007452D3"/>
    <w:rsid w:val="00746159"/>
    <w:rsid w:val="00750561"/>
    <w:rsid w:val="0075246C"/>
    <w:rsid w:val="00754DC7"/>
    <w:rsid w:val="00756E59"/>
    <w:rsid w:val="00757D17"/>
    <w:rsid w:val="0076602E"/>
    <w:rsid w:val="00766065"/>
    <w:rsid w:val="007802F8"/>
    <w:rsid w:val="007834EC"/>
    <w:rsid w:val="00794A6D"/>
    <w:rsid w:val="00795BBF"/>
    <w:rsid w:val="00795D5F"/>
    <w:rsid w:val="007964B1"/>
    <w:rsid w:val="007A3794"/>
    <w:rsid w:val="007A66A9"/>
    <w:rsid w:val="007B326E"/>
    <w:rsid w:val="007C2BB7"/>
    <w:rsid w:val="007C56AF"/>
    <w:rsid w:val="007C6A9E"/>
    <w:rsid w:val="007D0549"/>
    <w:rsid w:val="007D0757"/>
    <w:rsid w:val="007D1473"/>
    <w:rsid w:val="007D517D"/>
    <w:rsid w:val="007E5E3C"/>
    <w:rsid w:val="007E6789"/>
    <w:rsid w:val="007F16A9"/>
    <w:rsid w:val="007F2861"/>
    <w:rsid w:val="007F59F5"/>
    <w:rsid w:val="00802D5D"/>
    <w:rsid w:val="00804601"/>
    <w:rsid w:val="00804BFA"/>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26EE7"/>
    <w:rsid w:val="00926F78"/>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88E"/>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B79CD"/>
    <w:rsid w:val="00AC10C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5D21"/>
    <w:rsid w:val="00BD6D2C"/>
    <w:rsid w:val="00BE5C1D"/>
    <w:rsid w:val="00BE63A4"/>
    <w:rsid w:val="00BE738B"/>
    <w:rsid w:val="00BF12D4"/>
    <w:rsid w:val="00BF28AB"/>
    <w:rsid w:val="00BF39A2"/>
    <w:rsid w:val="00C02923"/>
    <w:rsid w:val="00C1404B"/>
    <w:rsid w:val="00C151D5"/>
    <w:rsid w:val="00C16E89"/>
    <w:rsid w:val="00C20F52"/>
    <w:rsid w:val="00C214F5"/>
    <w:rsid w:val="00C27F89"/>
    <w:rsid w:val="00C37CE5"/>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0B06"/>
    <w:rsid w:val="00CE182D"/>
    <w:rsid w:val="00CE5764"/>
    <w:rsid w:val="00CE6060"/>
    <w:rsid w:val="00CF077B"/>
    <w:rsid w:val="00CF32F2"/>
    <w:rsid w:val="00D057F8"/>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4604"/>
    <w:rsid w:val="00E56838"/>
    <w:rsid w:val="00E62339"/>
    <w:rsid w:val="00E70FCD"/>
    <w:rsid w:val="00E71817"/>
    <w:rsid w:val="00E76F6E"/>
    <w:rsid w:val="00E82DF6"/>
    <w:rsid w:val="00EB1910"/>
    <w:rsid w:val="00ED117C"/>
    <w:rsid w:val="00ED7720"/>
    <w:rsid w:val="00EE0621"/>
    <w:rsid w:val="00EE11EE"/>
    <w:rsid w:val="00EE2C5B"/>
    <w:rsid w:val="00EF0664"/>
    <w:rsid w:val="00EF0C6B"/>
    <w:rsid w:val="00F0343C"/>
    <w:rsid w:val="00F04D09"/>
    <w:rsid w:val="00F15012"/>
    <w:rsid w:val="00F152A1"/>
    <w:rsid w:val="00F225DE"/>
    <w:rsid w:val="00F2350D"/>
    <w:rsid w:val="00F25B16"/>
    <w:rsid w:val="00F263A0"/>
    <w:rsid w:val="00F264CE"/>
    <w:rsid w:val="00F327EC"/>
    <w:rsid w:val="00F34C09"/>
    <w:rsid w:val="00F43B53"/>
    <w:rsid w:val="00F43F57"/>
    <w:rsid w:val="00F54089"/>
    <w:rsid w:val="00F57664"/>
    <w:rsid w:val="00F63872"/>
    <w:rsid w:val="00F63BF0"/>
    <w:rsid w:val="00F6422E"/>
    <w:rsid w:val="00F70734"/>
    <w:rsid w:val="00F738D5"/>
    <w:rsid w:val="00F73C25"/>
    <w:rsid w:val="00F74556"/>
    <w:rsid w:val="00F75586"/>
    <w:rsid w:val="00F75EC2"/>
    <w:rsid w:val="00F77455"/>
    <w:rsid w:val="00F77548"/>
    <w:rsid w:val="00F94269"/>
    <w:rsid w:val="00F95F77"/>
    <w:rsid w:val="00FA1E0D"/>
    <w:rsid w:val="00FA2370"/>
    <w:rsid w:val="00FB5A1A"/>
    <w:rsid w:val="00FB7301"/>
    <w:rsid w:val="00FC5289"/>
    <w:rsid w:val="00FD5428"/>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1811-FB40-4D64-89FD-94FC1E7D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7</cp:revision>
  <cp:lastPrinted>2013-09-27T20:07:00Z</cp:lastPrinted>
  <dcterms:created xsi:type="dcterms:W3CDTF">2013-12-12T15:29:00Z</dcterms:created>
  <dcterms:modified xsi:type="dcterms:W3CDTF">2014-01-23T18:08:00Z</dcterms:modified>
</cp:coreProperties>
</file>