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EC" w:rsidRDefault="000657EC"/>
    <w:p w:rsidR="000657EC" w:rsidRDefault="000657EC">
      <w:pPr>
        <w:pStyle w:val="PlanTitle"/>
        <w:jc w:val="left"/>
        <w:rPr>
          <w:rFonts w:ascii="Arial" w:hAnsi="Arial" w:cs="Arial"/>
          <w:sz w:val="20"/>
          <w:szCs w:val="20"/>
        </w:rPr>
      </w:pPr>
    </w:p>
    <w:p w:rsidR="008022D4" w:rsidRDefault="008022D4" w:rsidP="008022D4"/>
    <w:p w:rsidR="008022D4" w:rsidRDefault="008022D4" w:rsidP="008022D4">
      <w:pPr>
        <w:pStyle w:val="PlanTitle"/>
        <w:jc w:val="left"/>
        <w:rPr>
          <w:rFonts w:ascii="Arial" w:hAnsi="Arial" w:cs="Arial"/>
          <w:sz w:val="20"/>
          <w:szCs w:val="20"/>
        </w:rPr>
      </w:pPr>
    </w:p>
    <w:p w:rsidR="008022D4" w:rsidRDefault="008022D4" w:rsidP="008022D4">
      <w:pPr>
        <w:pStyle w:val="PlanTitle"/>
        <w:rPr>
          <w:rFonts w:ascii="Arial" w:hAnsi="Arial" w:cs="Arial"/>
        </w:rPr>
      </w:pPr>
      <w:r>
        <w:rPr>
          <w:rFonts w:ascii="Arial" w:hAnsi="Arial" w:cs="Arial"/>
        </w:rPr>
        <w:t xml:space="preserve">Technology Plan: </w:t>
      </w:r>
    </w:p>
    <w:p w:rsidR="008022D4" w:rsidRDefault="008022D4" w:rsidP="008022D4">
      <w:pPr>
        <w:pStyle w:val="Title"/>
        <w:rPr>
          <w:rFonts w:ascii="Microsoft Sans Serif" w:hAnsi="Microsoft Sans Serif" w:cs="Microsoft Sans Serif"/>
          <w:shadow/>
          <w:sz w:val="36"/>
          <w:szCs w:val="36"/>
        </w:rPr>
      </w:pPr>
      <w:r>
        <w:rPr>
          <w:rFonts w:ascii="Microsoft Sans Serif" w:hAnsi="Microsoft Sans Serif" w:cs="Microsoft Sans Serif"/>
          <w:shadow/>
          <w:sz w:val="36"/>
          <w:szCs w:val="36"/>
        </w:rPr>
        <w:t>ELIZABETHTOWN INDEPENDENT SCHOOLS</w:t>
      </w:r>
    </w:p>
    <w:p w:rsidR="008022D4" w:rsidRDefault="008022D4" w:rsidP="008022D4">
      <w:pPr>
        <w:pStyle w:val="PlanTitle"/>
        <w:rPr>
          <w:rFonts w:ascii="Arial" w:hAnsi="Arial" w:cs="Arial"/>
        </w:rPr>
      </w:pPr>
      <w:smartTag w:uri="urn:schemas-microsoft-com:office:smarttags" w:element="place">
        <w:smartTag w:uri="urn:schemas-microsoft-com:office:smarttags" w:element="City">
          <w:r>
            <w:rPr>
              <w:rFonts w:ascii="Arial" w:hAnsi="Arial" w:cs="Arial"/>
            </w:rPr>
            <w:t>Elizabethtown</w:t>
          </w:r>
        </w:smartTag>
        <w:r>
          <w:rPr>
            <w:rFonts w:ascii="Arial" w:hAnsi="Arial" w:cs="Arial"/>
          </w:rPr>
          <w:t xml:space="preserve">, </w:t>
        </w:r>
        <w:smartTag w:uri="urn:schemas-microsoft-com:office:smarttags" w:element="State">
          <w:r>
            <w:rPr>
              <w:rFonts w:ascii="Arial" w:hAnsi="Arial" w:cs="Arial"/>
            </w:rPr>
            <w:t>Kentucky</w:t>
          </w:r>
        </w:smartTag>
      </w:smartTag>
    </w:p>
    <w:p w:rsidR="008022D4" w:rsidRDefault="008022D4" w:rsidP="008022D4">
      <w:pPr>
        <w:pStyle w:val="BodyText"/>
        <w:rPr>
          <w:sz w:val="32"/>
          <w:szCs w:val="32"/>
        </w:rPr>
      </w:pPr>
    </w:p>
    <w:p w:rsidR="008022D4" w:rsidRDefault="008022D4" w:rsidP="008022D4"/>
    <w:p w:rsidR="008022D4" w:rsidRPr="00D14C93" w:rsidRDefault="00664687" w:rsidP="008022D4">
      <w:pPr>
        <w:pStyle w:val="PlanData"/>
      </w:pPr>
      <w:r>
        <w:rPr>
          <w:noProof/>
        </w:rPr>
        <w:drawing>
          <wp:inline distT="0" distB="0" distL="0" distR="0">
            <wp:extent cx="3067050" cy="1876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67050" cy="1876425"/>
                    </a:xfrm>
                    <a:prstGeom prst="rect">
                      <a:avLst/>
                    </a:prstGeom>
                    <a:noFill/>
                    <a:ln w="9525">
                      <a:noFill/>
                      <a:miter lim="800000"/>
                      <a:headEnd/>
                      <a:tailEnd/>
                    </a:ln>
                  </pic:spPr>
                </pic:pic>
              </a:graphicData>
            </a:graphic>
          </wp:inline>
        </w:drawing>
      </w:r>
    </w:p>
    <w:p w:rsidR="008022D4" w:rsidRDefault="00F3388C" w:rsidP="008022D4">
      <w:pPr>
        <w:pStyle w:val="PlanData"/>
        <w:rPr>
          <w:sz w:val="20"/>
          <w:szCs w:val="20"/>
        </w:rPr>
      </w:pPr>
      <w:hyperlink r:id="rId9" w:history="1">
        <w:r w:rsidR="008022D4" w:rsidRPr="00E92082">
          <w:rPr>
            <w:rStyle w:val="Hyperlink"/>
            <w:sz w:val="20"/>
            <w:szCs w:val="20"/>
          </w:rPr>
          <w:t>http://www.etown.k12.ky.us/</w:t>
        </w:r>
      </w:hyperlink>
    </w:p>
    <w:p w:rsidR="008022D4" w:rsidRDefault="008022D4" w:rsidP="008022D4">
      <w:pPr>
        <w:pStyle w:val="PlanData"/>
        <w:rPr>
          <w:sz w:val="20"/>
          <w:szCs w:val="20"/>
        </w:rPr>
      </w:pPr>
    </w:p>
    <w:p w:rsidR="008022D4" w:rsidRDefault="008022D4" w:rsidP="008022D4">
      <w:pPr>
        <w:pStyle w:val="PlanData"/>
        <w:jc w:val="left"/>
      </w:pPr>
    </w:p>
    <w:p w:rsidR="008022D4" w:rsidRDefault="00664687" w:rsidP="008022D4">
      <w:pPr>
        <w:pStyle w:val="PlanData"/>
        <w:rPr>
          <w:rFonts w:ascii="Arial" w:hAnsi="Arial" w:cs="Arial"/>
        </w:rPr>
      </w:pPr>
      <w:r>
        <w:rPr>
          <w:rFonts w:ascii="Arial" w:hAnsi="Arial" w:cs="Arial"/>
        </w:rPr>
        <w:t>Prepared Date: November 2013- February 2014</w:t>
      </w:r>
    </w:p>
    <w:p w:rsidR="008022D4" w:rsidRDefault="00DA5BF0" w:rsidP="008022D4">
      <w:pPr>
        <w:pStyle w:val="PlanData"/>
        <w:rPr>
          <w:rFonts w:ascii="Arial" w:hAnsi="Arial" w:cs="Arial"/>
        </w:rPr>
      </w:pPr>
      <w:r>
        <w:rPr>
          <w:rFonts w:ascii="Arial" w:hAnsi="Arial" w:cs="Arial"/>
        </w:rPr>
        <w:t xml:space="preserve">Approved by Board, </w:t>
      </w:r>
      <w:r w:rsidR="00664687">
        <w:rPr>
          <w:rFonts w:ascii="Arial" w:hAnsi="Arial" w:cs="Arial"/>
        </w:rPr>
        <w:t>____, 2014</w:t>
      </w:r>
    </w:p>
    <w:p w:rsidR="007D2322" w:rsidRDefault="00664687" w:rsidP="008022D4">
      <w:pPr>
        <w:pStyle w:val="PlanData"/>
        <w:rPr>
          <w:rFonts w:ascii="Arial" w:hAnsi="Arial" w:cs="Arial"/>
        </w:rPr>
      </w:pPr>
      <w:r>
        <w:rPr>
          <w:rFonts w:ascii="Arial" w:hAnsi="Arial" w:cs="Arial"/>
        </w:rPr>
        <w:t>Board Order Number ______</w:t>
      </w:r>
    </w:p>
    <w:p w:rsidR="008022D4" w:rsidRPr="000F11B1" w:rsidRDefault="008022D4" w:rsidP="008022D4">
      <w:pPr>
        <w:pStyle w:val="PlanData"/>
        <w:rPr>
          <w:rFonts w:ascii="Arial" w:hAnsi="Arial" w:cs="Arial"/>
        </w:rPr>
      </w:pPr>
    </w:p>
    <w:p w:rsidR="008022D4" w:rsidRDefault="00797690" w:rsidP="008022D4">
      <w:pPr>
        <w:pStyle w:val="PlanData"/>
        <w:rPr>
          <w:rFonts w:ascii="Arial" w:hAnsi="Arial" w:cs="Arial"/>
        </w:rPr>
      </w:pPr>
      <w:r>
        <w:rPr>
          <w:rFonts w:ascii="Arial" w:hAnsi="Arial" w:cs="Arial"/>
        </w:rPr>
        <w:t>Pl</w:t>
      </w:r>
      <w:r w:rsidR="00664687">
        <w:rPr>
          <w:rFonts w:ascii="Arial" w:hAnsi="Arial" w:cs="Arial"/>
        </w:rPr>
        <w:t>an Start Date: July 1, 2014</w:t>
      </w:r>
    </w:p>
    <w:p w:rsidR="008022D4" w:rsidRDefault="002D0DE3" w:rsidP="008022D4">
      <w:pPr>
        <w:pStyle w:val="PlanData"/>
        <w:rPr>
          <w:rFonts w:ascii="Arial" w:hAnsi="Arial" w:cs="Arial"/>
        </w:rPr>
      </w:pPr>
      <w:r>
        <w:rPr>
          <w:rFonts w:ascii="Arial" w:hAnsi="Arial" w:cs="Arial"/>
        </w:rPr>
        <w:t>Plan Expiration Date: June</w:t>
      </w:r>
      <w:r w:rsidR="00664687">
        <w:rPr>
          <w:rFonts w:ascii="Arial" w:hAnsi="Arial" w:cs="Arial"/>
        </w:rPr>
        <w:t xml:space="preserve"> 30, 2015</w:t>
      </w:r>
    </w:p>
    <w:p w:rsidR="008022D4" w:rsidRDefault="008022D4" w:rsidP="008022D4">
      <w:pPr>
        <w:pStyle w:val="PlanData"/>
      </w:pPr>
      <w:r>
        <w:t>KDE Approval Dat</w:t>
      </w:r>
      <w:r w:rsidR="001F2AEE">
        <w:t>e: _______</w:t>
      </w:r>
    </w:p>
    <w:p w:rsidR="008022D4" w:rsidRDefault="008022D4" w:rsidP="008022D4">
      <w:pPr>
        <w:pStyle w:val="PlanData"/>
      </w:pPr>
    </w:p>
    <w:p w:rsidR="008022D4" w:rsidRDefault="008022D4" w:rsidP="008022D4">
      <w:pPr>
        <w:pStyle w:val="PlanData"/>
      </w:pPr>
    </w:p>
    <w:p w:rsidR="008022D4" w:rsidRPr="007B7E00" w:rsidRDefault="008022D4" w:rsidP="008022D4">
      <w:pPr>
        <w:pStyle w:val="PlanData"/>
        <w:rPr>
          <w:color w:val="FF0000"/>
          <w:sz w:val="36"/>
          <w:szCs w:val="36"/>
        </w:rPr>
      </w:pPr>
    </w:p>
    <w:p w:rsidR="000657EC" w:rsidRDefault="000657EC">
      <w:pPr>
        <w:sectPr w:rsidR="000657EC">
          <w:footerReference w:type="default" r:id="rId10"/>
          <w:pgSz w:w="12240" w:h="15840"/>
          <w:pgMar w:top="1440" w:right="1440" w:bottom="1080" w:left="1440" w:header="720" w:footer="720" w:gutter="0"/>
          <w:pgNumType w:start="1"/>
          <w:cols w:space="720"/>
          <w:titlePg/>
        </w:sectPr>
      </w:pPr>
    </w:p>
    <w:p w:rsidR="008022D4" w:rsidRDefault="008022D4" w:rsidP="008022D4">
      <w:pPr>
        <w:pStyle w:val="BodyText2"/>
        <w:rPr>
          <w:sz w:val="28"/>
          <w:szCs w:val="28"/>
        </w:rPr>
      </w:pPr>
      <w:r>
        <w:rPr>
          <w:sz w:val="28"/>
          <w:szCs w:val="28"/>
        </w:rPr>
        <w:lastRenderedPageBreak/>
        <w:t>Acknowledgments</w:t>
      </w:r>
    </w:p>
    <w:p w:rsidR="008022D4" w:rsidRDefault="008022D4" w:rsidP="008022D4">
      <w:pPr>
        <w:pStyle w:val="BodyText2"/>
        <w:rPr>
          <w:sz w:val="28"/>
          <w:szCs w:val="28"/>
        </w:rPr>
      </w:pPr>
    </w:p>
    <w:p w:rsidR="008022D4" w:rsidRDefault="008022D4" w:rsidP="008022D4">
      <w:pPr>
        <w:pStyle w:val="BodyText2"/>
        <w:rPr>
          <w:sz w:val="28"/>
          <w:szCs w:val="28"/>
        </w:rPr>
      </w:pPr>
    </w:p>
    <w:p w:rsidR="008022D4" w:rsidRPr="001B7690" w:rsidRDefault="008022D4" w:rsidP="008022D4">
      <w:pPr>
        <w:pStyle w:val="BodyText2"/>
        <w:rPr>
          <w:sz w:val="28"/>
          <w:szCs w:val="28"/>
          <w:u w:val="single"/>
        </w:rPr>
      </w:pPr>
      <w:r w:rsidRPr="001B7690">
        <w:rPr>
          <w:sz w:val="28"/>
          <w:szCs w:val="28"/>
          <w:u w:val="single"/>
        </w:rPr>
        <w:t>District Technology Staff</w:t>
      </w:r>
    </w:p>
    <w:p w:rsidR="008022D4" w:rsidRPr="001B7690" w:rsidRDefault="008022D4" w:rsidP="008022D4">
      <w:pPr>
        <w:pStyle w:val="BodyText2"/>
        <w:rPr>
          <w:sz w:val="24"/>
          <w:szCs w:val="24"/>
        </w:rPr>
      </w:pPr>
      <w:r w:rsidRPr="001B7690">
        <w:rPr>
          <w:sz w:val="24"/>
          <w:szCs w:val="24"/>
        </w:rPr>
        <w:t>Mike Selvitelle – Director of Assessment and Technology</w:t>
      </w:r>
    </w:p>
    <w:p w:rsidR="008022D4" w:rsidRDefault="008022D4" w:rsidP="008022D4">
      <w:pPr>
        <w:pStyle w:val="BodyText2"/>
        <w:rPr>
          <w:sz w:val="24"/>
          <w:szCs w:val="24"/>
        </w:rPr>
      </w:pPr>
      <w:r w:rsidRPr="001B7690">
        <w:rPr>
          <w:sz w:val="24"/>
          <w:szCs w:val="24"/>
        </w:rPr>
        <w:t>Josh Brown – Network Engineer</w:t>
      </w:r>
    </w:p>
    <w:p w:rsidR="00780763" w:rsidRPr="001B7690" w:rsidRDefault="00780763" w:rsidP="008022D4">
      <w:pPr>
        <w:pStyle w:val="BodyText2"/>
        <w:rPr>
          <w:sz w:val="24"/>
          <w:szCs w:val="24"/>
        </w:rPr>
      </w:pPr>
      <w:r>
        <w:rPr>
          <w:sz w:val="24"/>
          <w:szCs w:val="24"/>
        </w:rPr>
        <w:t>Gayla Barnard – Student Information System Coordinator</w:t>
      </w:r>
    </w:p>
    <w:p w:rsidR="008022D4" w:rsidRDefault="008022D4" w:rsidP="008022D4">
      <w:pPr>
        <w:pStyle w:val="BodyText2"/>
        <w:rPr>
          <w:sz w:val="28"/>
          <w:szCs w:val="28"/>
        </w:rPr>
      </w:pPr>
    </w:p>
    <w:p w:rsidR="008022D4" w:rsidRDefault="008022D4" w:rsidP="008022D4">
      <w:pPr>
        <w:pStyle w:val="BodyText2"/>
        <w:rPr>
          <w:sz w:val="28"/>
          <w:szCs w:val="28"/>
        </w:rPr>
      </w:pPr>
    </w:p>
    <w:p w:rsidR="008022D4" w:rsidRPr="001B7690" w:rsidRDefault="008022D4" w:rsidP="008022D4">
      <w:pPr>
        <w:pStyle w:val="BodyText2"/>
        <w:rPr>
          <w:sz w:val="28"/>
          <w:szCs w:val="28"/>
          <w:u w:val="single"/>
        </w:rPr>
      </w:pPr>
      <w:r w:rsidRPr="001B7690">
        <w:rPr>
          <w:sz w:val="28"/>
          <w:szCs w:val="28"/>
          <w:u w:val="single"/>
        </w:rPr>
        <w:t>School Media Specialists</w:t>
      </w:r>
    </w:p>
    <w:p w:rsidR="008022D4" w:rsidRPr="001B7690" w:rsidRDefault="00F420C5" w:rsidP="008022D4">
      <w:pPr>
        <w:pStyle w:val="BodyText2"/>
        <w:rPr>
          <w:sz w:val="24"/>
          <w:szCs w:val="24"/>
        </w:rPr>
      </w:pPr>
      <w:r>
        <w:rPr>
          <w:sz w:val="24"/>
          <w:szCs w:val="24"/>
        </w:rPr>
        <w:t>Alesa W</w:t>
      </w:r>
      <w:r w:rsidR="00D65B49">
        <w:rPr>
          <w:sz w:val="24"/>
          <w:szCs w:val="24"/>
        </w:rPr>
        <w:t>alters</w:t>
      </w:r>
      <w:r w:rsidR="008022D4" w:rsidRPr="001B7690">
        <w:rPr>
          <w:sz w:val="24"/>
          <w:szCs w:val="24"/>
        </w:rPr>
        <w:t xml:space="preserve"> - Elizabethtown High School</w:t>
      </w:r>
    </w:p>
    <w:p w:rsidR="008022D4" w:rsidRDefault="00664687" w:rsidP="008022D4">
      <w:pPr>
        <w:pStyle w:val="BodyText2"/>
        <w:rPr>
          <w:sz w:val="24"/>
          <w:szCs w:val="24"/>
        </w:rPr>
      </w:pPr>
      <w:r>
        <w:rPr>
          <w:sz w:val="24"/>
          <w:szCs w:val="24"/>
        </w:rPr>
        <w:t>Angela Rucker</w:t>
      </w:r>
      <w:r w:rsidR="008022D4" w:rsidRPr="001B7690">
        <w:rPr>
          <w:sz w:val="24"/>
          <w:szCs w:val="24"/>
        </w:rPr>
        <w:t xml:space="preserve"> – TK Stone Middle School</w:t>
      </w:r>
    </w:p>
    <w:p w:rsidR="008022D4" w:rsidRDefault="00802149" w:rsidP="008022D4">
      <w:pPr>
        <w:pStyle w:val="BodyText2"/>
        <w:rPr>
          <w:sz w:val="24"/>
          <w:szCs w:val="24"/>
        </w:rPr>
      </w:pPr>
      <w:r>
        <w:rPr>
          <w:sz w:val="24"/>
          <w:szCs w:val="24"/>
        </w:rPr>
        <w:t>Stacie</w:t>
      </w:r>
      <w:r w:rsidR="00D65B49">
        <w:rPr>
          <w:sz w:val="24"/>
          <w:szCs w:val="24"/>
        </w:rPr>
        <w:t xml:space="preserve"> Stroop</w:t>
      </w:r>
      <w:r w:rsidR="008022D4">
        <w:rPr>
          <w:sz w:val="24"/>
          <w:szCs w:val="24"/>
        </w:rPr>
        <w:t xml:space="preserve"> – Morningside Elementary</w:t>
      </w:r>
    </w:p>
    <w:p w:rsidR="008022D4" w:rsidRDefault="008022D4" w:rsidP="008022D4">
      <w:pPr>
        <w:pStyle w:val="BodyText2"/>
        <w:rPr>
          <w:sz w:val="24"/>
          <w:szCs w:val="24"/>
        </w:rPr>
      </w:pPr>
      <w:r>
        <w:rPr>
          <w:sz w:val="24"/>
          <w:szCs w:val="24"/>
        </w:rPr>
        <w:t xml:space="preserve">Lisa Haycraft – </w:t>
      </w:r>
      <w:smartTag w:uri="urn:schemas-microsoft-com:office:smarttags" w:element="place">
        <w:smartTag w:uri="urn:schemas-microsoft-com:office:smarttags" w:element="PlaceName">
          <w:r>
            <w:rPr>
              <w:sz w:val="24"/>
              <w:szCs w:val="24"/>
            </w:rPr>
            <w:t>Helmwood</w:t>
          </w:r>
        </w:smartTag>
        <w:r>
          <w:rPr>
            <w:sz w:val="24"/>
            <w:szCs w:val="24"/>
          </w:rPr>
          <w:t xml:space="preserve"> </w:t>
        </w:r>
        <w:smartTag w:uri="urn:schemas-microsoft-com:office:smarttags" w:element="PlaceType">
          <w:r>
            <w:rPr>
              <w:sz w:val="24"/>
              <w:szCs w:val="24"/>
            </w:rPr>
            <w:t>Heights</w:t>
          </w:r>
        </w:smartTag>
      </w:smartTag>
      <w:r>
        <w:rPr>
          <w:sz w:val="24"/>
          <w:szCs w:val="24"/>
        </w:rPr>
        <w:t xml:space="preserve"> Elementary</w:t>
      </w:r>
    </w:p>
    <w:p w:rsidR="00C652F0" w:rsidRPr="00C652F0" w:rsidRDefault="00C652F0" w:rsidP="008022D4">
      <w:pPr>
        <w:pStyle w:val="BodyText2"/>
        <w:rPr>
          <w:sz w:val="24"/>
          <w:szCs w:val="24"/>
        </w:rPr>
      </w:pPr>
      <w:r>
        <w:rPr>
          <w:sz w:val="24"/>
          <w:szCs w:val="24"/>
        </w:rPr>
        <w:t>Amy Truitt – Panther Academy</w:t>
      </w:r>
    </w:p>
    <w:p w:rsidR="008022D4" w:rsidRPr="001B7690" w:rsidRDefault="008022D4" w:rsidP="008022D4">
      <w:pPr>
        <w:pStyle w:val="BodyText2"/>
        <w:rPr>
          <w:sz w:val="24"/>
          <w:szCs w:val="24"/>
        </w:rPr>
      </w:pPr>
    </w:p>
    <w:p w:rsidR="008022D4" w:rsidRDefault="008022D4" w:rsidP="008022D4">
      <w:pPr>
        <w:pStyle w:val="BodyText2"/>
        <w:rPr>
          <w:sz w:val="28"/>
          <w:szCs w:val="28"/>
        </w:rPr>
      </w:pPr>
    </w:p>
    <w:p w:rsidR="008022D4" w:rsidRPr="001B7690" w:rsidRDefault="008022D4" w:rsidP="008022D4">
      <w:pPr>
        <w:pStyle w:val="BodyText2"/>
        <w:rPr>
          <w:sz w:val="28"/>
          <w:szCs w:val="28"/>
          <w:u w:val="single"/>
        </w:rPr>
      </w:pPr>
      <w:r w:rsidRPr="001B7690">
        <w:rPr>
          <w:sz w:val="28"/>
          <w:szCs w:val="28"/>
          <w:u w:val="single"/>
        </w:rPr>
        <w:t>School Technicians</w:t>
      </w:r>
    </w:p>
    <w:p w:rsidR="00E459FA" w:rsidRDefault="00E459FA" w:rsidP="008022D4">
      <w:pPr>
        <w:pStyle w:val="BodyText2"/>
        <w:rPr>
          <w:sz w:val="24"/>
          <w:szCs w:val="24"/>
        </w:rPr>
      </w:pPr>
      <w:r>
        <w:rPr>
          <w:sz w:val="24"/>
          <w:szCs w:val="24"/>
        </w:rPr>
        <w:t xml:space="preserve">Bonnie Young – </w:t>
      </w:r>
      <w:smartTag w:uri="urn:schemas-microsoft-com:office:smarttags" w:element="PlaceName">
        <w:r>
          <w:rPr>
            <w:sz w:val="24"/>
            <w:szCs w:val="24"/>
          </w:rPr>
          <w:t>Elizabethtown</w:t>
        </w:r>
      </w:smartTag>
      <w:r>
        <w:rPr>
          <w:sz w:val="24"/>
          <w:szCs w:val="24"/>
        </w:rPr>
        <w:t xml:space="preserve"> High School</w:t>
      </w:r>
    </w:p>
    <w:p w:rsidR="000F7E37" w:rsidRDefault="000F7E37" w:rsidP="008022D4">
      <w:pPr>
        <w:pStyle w:val="BodyText2"/>
        <w:rPr>
          <w:sz w:val="24"/>
          <w:szCs w:val="24"/>
        </w:rPr>
      </w:pPr>
      <w:r>
        <w:rPr>
          <w:sz w:val="24"/>
          <w:szCs w:val="24"/>
        </w:rPr>
        <w:t>Angela Rucker – TK Stone Middle School</w:t>
      </w:r>
    </w:p>
    <w:p w:rsidR="008022D4" w:rsidRPr="001B7690" w:rsidRDefault="009B384E" w:rsidP="008022D4">
      <w:pPr>
        <w:pStyle w:val="BodyText2"/>
        <w:rPr>
          <w:sz w:val="24"/>
          <w:szCs w:val="24"/>
        </w:rPr>
      </w:pPr>
      <w:r>
        <w:rPr>
          <w:sz w:val="24"/>
          <w:szCs w:val="24"/>
        </w:rPr>
        <w:t>Donna Rovin</w:t>
      </w:r>
      <w:r w:rsidR="00674CA9">
        <w:rPr>
          <w:sz w:val="24"/>
          <w:szCs w:val="24"/>
        </w:rPr>
        <w:t>ski</w:t>
      </w:r>
      <w:r w:rsidR="008022D4" w:rsidRPr="001B7690">
        <w:rPr>
          <w:sz w:val="24"/>
          <w:szCs w:val="24"/>
        </w:rPr>
        <w:t xml:space="preserve"> – Morningside Elementary</w:t>
      </w:r>
    </w:p>
    <w:p w:rsidR="008022D4" w:rsidRDefault="00664687" w:rsidP="008022D4">
      <w:pPr>
        <w:pStyle w:val="BodyText2"/>
        <w:rPr>
          <w:sz w:val="24"/>
          <w:szCs w:val="24"/>
        </w:rPr>
      </w:pPr>
      <w:r>
        <w:rPr>
          <w:sz w:val="24"/>
          <w:szCs w:val="24"/>
        </w:rPr>
        <w:t>Roy Griffin</w:t>
      </w:r>
      <w:r w:rsidR="008022D4" w:rsidRPr="001B7690">
        <w:rPr>
          <w:sz w:val="24"/>
          <w:szCs w:val="24"/>
        </w:rPr>
        <w:t xml:space="preserve"> – Helmwood Heights Elementary</w:t>
      </w:r>
      <w:r w:rsidR="00D93DEB">
        <w:rPr>
          <w:sz w:val="24"/>
          <w:szCs w:val="24"/>
        </w:rPr>
        <w:t>; Panther Academy; VV Ed Center</w:t>
      </w:r>
    </w:p>
    <w:p w:rsidR="00D93DEB" w:rsidRPr="001B7690" w:rsidRDefault="00D93DEB" w:rsidP="008022D4">
      <w:pPr>
        <w:pStyle w:val="BodyText2"/>
        <w:rPr>
          <w:sz w:val="24"/>
          <w:szCs w:val="24"/>
        </w:rPr>
      </w:pPr>
    </w:p>
    <w:p w:rsidR="008022D4" w:rsidRDefault="008022D4" w:rsidP="008022D4">
      <w:pPr>
        <w:pStyle w:val="BodyText2"/>
        <w:rPr>
          <w:sz w:val="28"/>
          <w:szCs w:val="28"/>
        </w:rPr>
      </w:pPr>
    </w:p>
    <w:p w:rsidR="008022D4" w:rsidRDefault="008022D4" w:rsidP="008022D4">
      <w:pPr>
        <w:pStyle w:val="BodyText2"/>
        <w:rPr>
          <w:rFonts w:ascii="Arial" w:hAnsi="Arial"/>
        </w:rPr>
      </w:pPr>
      <w:r w:rsidRPr="00470A28">
        <w:rPr>
          <w:rFonts w:ascii="Arial" w:hAnsi="Arial"/>
        </w:rPr>
        <w:t xml:space="preserve"> </w:t>
      </w:r>
    </w:p>
    <w:p w:rsidR="008022D4" w:rsidRPr="00273DA7" w:rsidRDefault="008022D4" w:rsidP="008022D4">
      <w:pPr>
        <w:pStyle w:val="BodyText2"/>
        <w:rPr>
          <w:sz w:val="28"/>
          <w:szCs w:val="28"/>
        </w:rPr>
      </w:pPr>
      <w:r>
        <w:rPr>
          <w:rFonts w:ascii="Arial" w:hAnsi="Arial"/>
        </w:rPr>
        <w:br w:type="page"/>
      </w:r>
      <w:r w:rsidRPr="00273DA7">
        <w:rPr>
          <w:sz w:val="28"/>
          <w:szCs w:val="28"/>
        </w:rPr>
        <w:lastRenderedPageBreak/>
        <w:t>Table of Contents</w:t>
      </w:r>
    </w:p>
    <w:p w:rsidR="008022D4" w:rsidRDefault="008022D4" w:rsidP="008022D4">
      <w:pPr>
        <w:rPr>
          <w:sz w:val="28"/>
          <w:szCs w:val="28"/>
        </w:rPr>
      </w:pPr>
    </w:p>
    <w:p w:rsidR="008022D4" w:rsidRDefault="008022D4" w:rsidP="008022D4">
      <w:pPr>
        <w:rPr>
          <w:sz w:val="28"/>
          <w:szCs w:val="28"/>
        </w:rPr>
      </w:pPr>
      <w:r>
        <w:rPr>
          <w:sz w:val="28"/>
          <w:szCs w:val="28"/>
        </w:rPr>
        <w:t>Acknowledgements</w:t>
      </w:r>
    </w:p>
    <w:p w:rsidR="008022D4" w:rsidRDefault="008022D4" w:rsidP="008022D4">
      <w:pPr>
        <w:rPr>
          <w:sz w:val="28"/>
          <w:szCs w:val="28"/>
        </w:rPr>
      </w:pPr>
      <w:r>
        <w:rPr>
          <w:sz w:val="28"/>
          <w:szCs w:val="28"/>
        </w:rPr>
        <w:t>Table of Contents</w:t>
      </w:r>
    </w:p>
    <w:p w:rsidR="008022D4" w:rsidRDefault="008022D4" w:rsidP="008022D4">
      <w:pPr>
        <w:rPr>
          <w:sz w:val="28"/>
          <w:szCs w:val="28"/>
        </w:rPr>
      </w:pPr>
      <w:r>
        <w:rPr>
          <w:sz w:val="28"/>
          <w:szCs w:val="28"/>
        </w:rPr>
        <w:t>Executive Summary</w:t>
      </w:r>
    </w:p>
    <w:p w:rsidR="008022D4" w:rsidRDefault="008022D4" w:rsidP="008022D4">
      <w:pPr>
        <w:rPr>
          <w:sz w:val="28"/>
          <w:szCs w:val="28"/>
        </w:rPr>
      </w:pPr>
      <w:r>
        <w:rPr>
          <w:sz w:val="28"/>
          <w:szCs w:val="28"/>
        </w:rPr>
        <w:t xml:space="preserve">Technology Vision and Goals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371E" w:rsidRDefault="00AC371E" w:rsidP="008022D4">
      <w:pPr>
        <w:rPr>
          <w:sz w:val="28"/>
          <w:szCs w:val="28"/>
        </w:rPr>
      </w:pPr>
      <w:r>
        <w:rPr>
          <w:sz w:val="28"/>
          <w:szCs w:val="28"/>
        </w:rPr>
        <w:t>Student Technology Literacy Skills</w:t>
      </w:r>
    </w:p>
    <w:p w:rsidR="00AC371E" w:rsidRDefault="00AC371E" w:rsidP="008022D4">
      <w:pPr>
        <w:rPr>
          <w:sz w:val="28"/>
          <w:szCs w:val="28"/>
        </w:rPr>
      </w:pPr>
      <w:r>
        <w:rPr>
          <w:sz w:val="28"/>
          <w:szCs w:val="28"/>
        </w:rPr>
        <w:t xml:space="preserve">Integration of Technology </w:t>
      </w:r>
      <w:r w:rsidR="00DD0A17">
        <w:rPr>
          <w:sz w:val="28"/>
          <w:szCs w:val="28"/>
        </w:rPr>
        <w:t>into</w:t>
      </w:r>
      <w:r>
        <w:rPr>
          <w:sz w:val="28"/>
          <w:szCs w:val="28"/>
        </w:rPr>
        <w:t xml:space="preserve"> Curricula and Instruction</w:t>
      </w:r>
    </w:p>
    <w:p w:rsidR="008022D4" w:rsidRDefault="008022D4" w:rsidP="008022D4">
      <w:pPr>
        <w:rPr>
          <w:sz w:val="28"/>
          <w:szCs w:val="28"/>
        </w:rPr>
      </w:pPr>
      <w:r>
        <w:rPr>
          <w:sz w:val="28"/>
          <w:szCs w:val="28"/>
        </w:rPr>
        <w:t>Staff Training / Professional Development Goals</w:t>
      </w:r>
      <w:r>
        <w:rPr>
          <w:sz w:val="28"/>
          <w:szCs w:val="28"/>
        </w:rPr>
        <w:tab/>
      </w:r>
      <w:r>
        <w:rPr>
          <w:sz w:val="28"/>
          <w:szCs w:val="28"/>
        </w:rPr>
        <w:tab/>
      </w:r>
      <w:r>
        <w:rPr>
          <w:sz w:val="28"/>
          <w:szCs w:val="28"/>
        </w:rPr>
        <w:tab/>
      </w:r>
    </w:p>
    <w:p w:rsidR="00525A5D" w:rsidRDefault="008022D4" w:rsidP="008022D4">
      <w:pPr>
        <w:rPr>
          <w:sz w:val="28"/>
          <w:szCs w:val="28"/>
        </w:rPr>
      </w:pPr>
      <w:r>
        <w:rPr>
          <w:sz w:val="28"/>
          <w:szCs w:val="28"/>
        </w:rPr>
        <w:t>Current Technology and Resources</w:t>
      </w:r>
      <w:r>
        <w:rPr>
          <w:sz w:val="28"/>
          <w:szCs w:val="28"/>
        </w:rPr>
        <w:tab/>
      </w:r>
    </w:p>
    <w:p w:rsidR="00525A5D" w:rsidRDefault="00525A5D" w:rsidP="008022D4">
      <w:pPr>
        <w:rPr>
          <w:sz w:val="28"/>
          <w:szCs w:val="28"/>
        </w:rPr>
      </w:pPr>
      <w:r>
        <w:rPr>
          <w:sz w:val="28"/>
          <w:szCs w:val="28"/>
        </w:rPr>
        <w:tab/>
        <w:t>Assets</w:t>
      </w:r>
    </w:p>
    <w:p w:rsidR="008022D4" w:rsidRDefault="00525A5D" w:rsidP="008022D4">
      <w:pPr>
        <w:rPr>
          <w:sz w:val="28"/>
          <w:szCs w:val="28"/>
        </w:rPr>
      </w:pPr>
      <w:r>
        <w:rPr>
          <w:sz w:val="28"/>
          <w:szCs w:val="28"/>
        </w:rPr>
        <w:tab/>
        <w:t>Needs Assessment</w:t>
      </w:r>
      <w:r w:rsidR="008022D4">
        <w:rPr>
          <w:sz w:val="28"/>
          <w:szCs w:val="28"/>
        </w:rPr>
        <w:tab/>
      </w:r>
      <w:r w:rsidR="008022D4">
        <w:rPr>
          <w:sz w:val="28"/>
          <w:szCs w:val="28"/>
        </w:rPr>
        <w:tab/>
      </w:r>
      <w:r w:rsidR="008022D4">
        <w:rPr>
          <w:sz w:val="28"/>
          <w:szCs w:val="28"/>
        </w:rPr>
        <w:tab/>
      </w:r>
      <w:r w:rsidR="008022D4">
        <w:rPr>
          <w:sz w:val="28"/>
          <w:szCs w:val="28"/>
        </w:rPr>
        <w:tab/>
      </w:r>
      <w:r w:rsidR="008022D4">
        <w:rPr>
          <w:sz w:val="28"/>
          <w:szCs w:val="28"/>
        </w:rPr>
        <w:tab/>
      </w:r>
    </w:p>
    <w:p w:rsidR="008022D4" w:rsidRDefault="008022D4" w:rsidP="008022D4">
      <w:pPr>
        <w:rPr>
          <w:sz w:val="28"/>
          <w:szCs w:val="28"/>
        </w:rPr>
      </w:pPr>
      <w:r>
        <w:rPr>
          <w:sz w:val="28"/>
          <w:szCs w:val="28"/>
        </w:rPr>
        <w:t>Evaluation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657EC" w:rsidRDefault="008022D4" w:rsidP="008022D4">
      <w:pPr>
        <w:rPr>
          <w:sz w:val="28"/>
          <w:szCs w:val="28"/>
        </w:rPr>
      </w:pPr>
      <w:r w:rsidRPr="002D0DE3">
        <w:rPr>
          <w:sz w:val="28"/>
          <w:szCs w:val="28"/>
        </w:rPr>
        <w:t>Budget</w:t>
      </w:r>
      <w:r w:rsidRPr="002D0DE3">
        <w:rPr>
          <w:sz w:val="28"/>
          <w:szCs w:val="28"/>
        </w:rPr>
        <w:tab/>
      </w:r>
      <w:r w:rsidRPr="002D0DE3">
        <w:rPr>
          <w:sz w:val="28"/>
          <w:szCs w:val="28"/>
        </w:rPr>
        <w:tab/>
      </w:r>
      <w:r w:rsidRPr="002D0DE3">
        <w:rPr>
          <w:sz w:val="28"/>
          <w:szCs w:val="28"/>
        </w:rPr>
        <w:tab/>
      </w:r>
      <w:r w:rsidRPr="002D0DE3">
        <w:rPr>
          <w:sz w:val="28"/>
          <w:szCs w:val="28"/>
        </w:rPr>
        <w:tab/>
      </w:r>
      <w:r w:rsidRPr="002D0DE3">
        <w:rPr>
          <w:sz w:val="28"/>
          <w:szCs w:val="28"/>
        </w:rPr>
        <w:tab/>
      </w:r>
      <w:r w:rsidRPr="002D0DE3">
        <w:rPr>
          <w:sz w:val="28"/>
          <w:szCs w:val="28"/>
        </w:rPr>
        <w:tab/>
      </w:r>
      <w:r w:rsidRPr="002D0DE3">
        <w:rPr>
          <w:sz w:val="28"/>
          <w:szCs w:val="28"/>
        </w:rPr>
        <w:tab/>
      </w:r>
      <w:r w:rsidRPr="002D0DE3">
        <w:rPr>
          <w:sz w:val="28"/>
          <w:szCs w:val="28"/>
        </w:rPr>
        <w:tab/>
      </w:r>
      <w:r w:rsidRPr="002D0DE3">
        <w:rPr>
          <w:sz w:val="28"/>
          <w:szCs w:val="28"/>
        </w:rPr>
        <w:tab/>
      </w:r>
      <w:r w:rsidRPr="002D0DE3">
        <w:rPr>
          <w:sz w:val="28"/>
          <w:szCs w:val="28"/>
        </w:rPr>
        <w:tab/>
      </w:r>
      <w:r w:rsidRPr="002D0DE3">
        <w:rPr>
          <w:sz w:val="28"/>
          <w:szCs w:val="28"/>
        </w:rPr>
        <w:tab/>
      </w:r>
    </w:p>
    <w:p w:rsidR="00AC371E" w:rsidRDefault="00AC371E" w:rsidP="008022D4">
      <w:pPr>
        <w:rPr>
          <w:sz w:val="28"/>
          <w:szCs w:val="28"/>
        </w:rPr>
      </w:pPr>
    </w:p>
    <w:p w:rsidR="00AC371E" w:rsidRDefault="00AC371E" w:rsidP="008022D4">
      <w:pPr>
        <w:rPr>
          <w:sz w:val="28"/>
          <w:szCs w:val="28"/>
        </w:rPr>
      </w:pPr>
    </w:p>
    <w:p w:rsidR="00AC371E" w:rsidRDefault="00AC371E" w:rsidP="008022D4">
      <w:pPr>
        <w:rPr>
          <w:sz w:val="28"/>
          <w:szCs w:val="28"/>
        </w:rPr>
      </w:pPr>
    </w:p>
    <w:p w:rsidR="00AC371E" w:rsidRPr="002D0DE3" w:rsidRDefault="00AC371E" w:rsidP="008022D4">
      <w:pPr>
        <w:rPr>
          <w:sz w:val="28"/>
          <w:szCs w:val="28"/>
        </w:rPr>
        <w:sectPr w:rsidR="00AC371E" w:rsidRPr="002D0DE3">
          <w:pgSz w:w="12240" w:h="15840"/>
          <w:pgMar w:top="1440" w:right="1440" w:bottom="1080" w:left="1440" w:header="720" w:footer="720" w:gutter="0"/>
          <w:pgNumType w:fmt="lowerRoman" w:start="1"/>
          <w:cols w:space="720"/>
        </w:sectPr>
      </w:pPr>
      <w:r>
        <w:rPr>
          <w:sz w:val="28"/>
          <w:szCs w:val="28"/>
        </w:rPr>
        <w:t xml:space="preserve">Appendix </w:t>
      </w:r>
      <w:r w:rsidR="00005929">
        <w:rPr>
          <w:sz w:val="28"/>
          <w:szCs w:val="28"/>
        </w:rPr>
        <w:t>A</w:t>
      </w:r>
      <w:r>
        <w:rPr>
          <w:sz w:val="28"/>
          <w:szCs w:val="28"/>
        </w:rPr>
        <w:t xml:space="preserve"> – Strategies to Support Goals</w:t>
      </w:r>
    </w:p>
    <w:p w:rsidR="000657EC" w:rsidRPr="00336F24" w:rsidRDefault="000657EC" w:rsidP="00336F24">
      <w:pPr>
        <w:pStyle w:val="TopicHeader"/>
      </w:pPr>
      <w:bookmarkStart w:id="0" w:name="_Hlt493646980"/>
      <w:bookmarkStart w:id="1" w:name="_Toc238520754"/>
      <w:bookmarkEnd w:id="0"/>
      <w:r w:rsidRPr="00336F24">
        <w:lastRenderedPageBreak/>
        <w:t>Executive Summary</w:t>
      </w:r>
      <w:bookmarkEnd w:id="1"/>
      <w:r w:rsidR="00392979">
        <w:t xml:space="preserve"> </w:t>
      </w:r>
    </w:p>
    <w:p w:rsidR="007D043C" w:rsidRDefault="007D043C">
      <w:pPr>
        <w:pStyle w:val="BodyText2"/>
        <w:rPr>
          <w:rFonts w:ascii="Arial" w:hAnsi="Arial" w:cs="Arial"/>
        </w:rPr>
      </w:pPr>
    </w:p>
    <w:p w:rsidR="007D043C" w:rsidRPr="0097600D" w:rsidRDefault="007D043C">
      <w:pPr>
        <w:pStyle w:val="BodyText2"/>
        <w:rPr>
          <w:rFonts w:ascii="Arial" w:hAnsi="Arial" w:cs="Arial"/>
        </w:rPr>
      </w:pPr>
      <w:r w:rsidRPr="0097600D">
        <w:rPr>
          <w:rFonts w:ascii="Arial" w:hAnsi="Arial" w:cs="Arial"/>
        </w:rPr>
        <w:t>Elizabethtown Independent Schools is a high performing district with a history of excellence. The district contains one high school, one middle school, two elementary sc</w:t>
      </w:r>
      <w:r w:rsidR="00A50C53">
        <w:rPr>
          <w:rFonts w:ascii="Arial" w:hAnsi="Arial" w:cs="Arial"/>
        </w:rPr>
        <w:t xml:space="preserve">hools, an </w:t>
      </w:r>
      <w:r w:rsidR="000F7E37">
        <w:rPr>
          <w:rFonts w:ascii="Arial" w:hAnsi="Arial" w:cs="Arial"/>
        </w:rPr>
        <w:t xml:space="preserve">alternative </w:t>
      </w:r>
      <w:r w:rsidR="00A50C53">
        <w:rPr>
          <w:rFonts w:ascii="Arial" w:hAnsi="Arial" w:cs="Arial"/>
        </w:rPr>
        <w:t xml:space="preserve">education center, </w:t>
      </w:r>
      <w:r w:rsidRPr="0097600D">
        <w:rPr>
          <w:rFonts w:ascii="Arial" w:hAnsi="Arial" w:cs="Arial"/>
        </w:rPr>
        <w:t>one resident</w:t>
      </w:r>
      <w:r w:rsidR="0097600D" w:rsidRPr="0097600D">
        <w:rPr>
          <w:rFonts w:ascii="Arial" w:hAnsi="Arial" w:cs="Arial"/>
        </w:rPr>
        <w:t>ial facility</w:t>
      </w:r>
      <w:r w:rsidR="00005929">
        <w:rPr>
          <w:rFonts w:ascii="Arial" w:hAnsi="Arial" w:cs="Arial"/>
        </w:rPr>
        <w:t xml:space="preserve"> and a</w:t>
      </w:r>
      <w:r w:rsidR="00A50C53">
        <w:rPr>
          <w:rFonts w:ascii="Arial" w:hAnsi="Arial" w:cs="Arial"/>
        </w:rPr>
        <w:t xml:space="preserve"> Pre-K facility</w:t>
      </w:r>
      <w:r w:rsidR="0097600D" w:rsidRPr="0097600D">
        <w:rPr>
          <w:rFonts w:ascii="Arial" w:hAnsi="Arial" w:cs="Arial"/>
        </w:rPr>
        <w:t xml:space="preserve"> with a total district student </w:t>
      </w:r>
      <w:r w:rsidR="00A50C53">
        <w:rPr>
          <w:rFonts w:ascii="Arial" w:hAnsi="Arial" w:cs="Arial"/>
        </w:rPr>
        <w:t>population of approximately 2</w:t>
      </w:r>
      <w:r w:rsidR="00D93DEB">
        <w:rPr>
          <w:rFonts w:ascii="Arial" w:hAnsi="Arial" w:cs="Arial"/>
        </w:rPr>
        <w:t>5</w:t>
      </w:r>
      <w:r w:rsidRPr="0097600D">
        <w:rPr>
          <w:rFonts w:ascii="Arial" w:hAnsi="Arial" w:cs="Arial"/>
        </w:rPr>
        <w:t>00 students.</w:t>
      </w:r>
    </w:p>
    <w:p w:rsidR="00CB5E84" w:rsidRDefault="00CB5E84">
      <w:pPr>
        <w:pStyle w:val="BodyText2"/>
        <w:rPr>
          <w:rFonts w:ascii="Arial" w:hAnsi="Arial" w:cs="Arial"/>
        </w:rPr>
      </w:pPr>
    </w:p>
    <w:p w:rsidR="007D043C" w:rsidRPr="0097600D" w:rsidRDefault="007D043C">
      <w:pPr>
        <w:pStyle w:val="BodyText2"/>
        <w:rPr>
          <w:rFonts w:ascii="Arial" w:hAnsi="Arial" w:cs="Arial"/>
        </w:rPr>
      </w:pPr>
      <w:r w:rsidRPr="0097600D">
        <w:rPr>
          <w:rFonts w:ascii="Arial" w:hAnsi="Arial" w:cs="Arial"/>
        </w:rPr>
        <w:t xml:space="preserve">The district has </w:t>
      </w:r>
      <w:r w:rsidR="009B384E">
        <w:rPr>
          <w:rFonts w:ascii="Arial" w:hAnsi="Arial" w:cs="Arial"/>
        </w:rPr>
        <w:t xml:space="preserve">a </w:t>
      </w:r>
      <w:r w:rsidRPr="0097600D">
        <w:rPr>
          <w:rFonts w:ascii="Arial" w:hAnsi="Arial" w:cs="Arial"/>
        </w:rPr>
        <w:t xml:space="preserve">Wide Area Network </w:t>
      </w:r>
      <w:r w:rsidR="009B384E">
        <w:rPr>
          <w:rFonts w:ascii="Arial" w:hAnsi="Arial" w:cs="Arial"/>
        </w:rPr>
        <w:t xml:space="preserve">(WAN) </w:t>
      </w:r>
      <w:r w:rsidRPr="0097600D">
        <w:rPr>
          <w:rFonts w:ascii="Arial" w:hAnsi="Arial" w:cs="Arial"/>
        </w:rPr>
        <w:t xml:space="preserve">that connects every building to each other and the Internet and </w:t>
      </w:r>
      <w:r w:rsidR="000F7E37">
        <w:rPr>
          <w:rFonts w:ascii="Arial" w:hAnsi="Arial" w:cs="Arial"/>
        </w:rPr>
        <w:t xml:space="preserve">each building has </w:t>
      </w:r>
      <w:r w:rsidRPr="0097600D">
        <w:rPr>
          <w:rFonts w:ascii="Arial" w:hAnsi="Arial" w:cs="Arial"/>
        </w:rPr>
        <w:t>a Local Area Network.  The district has a computer and phone in every classroom, with an overall rat</w:t>
      </w:r>
      <w:r w:rsidR="00D93DEB">
        <w:rPr>
          <w:rFonts w:ascii="Arial" w:hAnsi="Arial" w:cs="Arial"/>
        </w:rPr>
        <w:t>io of one computer for every 2.2</w:t>
      </w:r>
      <w:r w:rsidRPr="0097600D">
        <w:rPr>
          <w:rFonts w:ascii="Arial" w:hAnsi="Arial" w:cs="Arial"/>
        </w:rPr>
        <w:t xml:space="preserve"> students.</w:t>
      </w:r>
      <w:r w:rsidR="0097600D">
        <w:rPr>
          <w:rFonts w:ascii="Arial" w:hAnsi="Arial" w:cs="Arial"/>
        </w:rPr>
        <w:t xml:space="preserve">  </w:t>
      </w:r>
      <w:r w:rsidR="000F7E37">
        <w:rPr>
          <w:rFonts w:ascii="Arial" w:hAnsi="Arial" w:cs="Arial"/>
        </w:rPr>
        <w:t xml:space="preserve">Nearly every </w:t>
      </w:r>
      <w:r w:rsidR="0097600D">
        <w:rPr>
          <w:rFonts w:ascii="Arial" w:hAnsi="Arial" w:cs="Arial"/>
        </w:rPr>
        <w:t>district classroom</w:t>
      </w:r>
      <w:r w:rsidR="00DC393A">
        <w:rPr>
          <w:rFonts w:ascii="Arial" w:hAnsi="Arial" w:cs="Arial"/>
        </w:rPr>
        <w:t xml:space="preserve"> is </w:t>
      </w:r>
      <w:r w:rsidR="0097600D">
        <w:rPr>
          <w:rFonts w:ascii="Arial" w:hAnsi="Arial" w:cs="Arial"/>
        </w:rPr>
        <w:t>equipped with Intelligent Classroom technology.</w:t>
      </w:r>
    </w:p>
    <w:p w:rsidR="00CB5E84" w:rsidRDefault="00CB5E84">
      <w:pPr>
        <w:pStyle w:val="BodyText2"/>
        <w:rPr>
          <w:rFonts w:ascii="Arial" w:hAnsi="Arial" w:cs="Arial"/>
        </w:rPr>
      </w:pPr>
    </w:p>
    <w:p w:rsidR="007D043C" w:rsidRPr="0097600D" w:rsidRDefault="008C7DE9">
      <w:pPr>
        <w:pStyle w:val="BodyText2"/>
        <w:rPr>
          <w:rFonts w:ascii="Arial" w:hAnsi="Arial" w:cs="Arial"/>
        </w:rPr>
      </w:pPr>
      <w:r w:rsidRPr="0097600D">
        <w:rPr>
          <w:rFonts w:ascii="Arial" w:hAnsi="Arial" w:cs="Arial"/>
        </w:rPr>
        <w:t>The district’s technology goals are focused on improving s</w:t>
      </w:r>
      <w:r w:rsidR="00D93DEB">
        <w:rPr>
          <w:rFonts w:ascii="Arial" w:hAnsi="Arial" w:cs="Arial"/>
        </w:rPr>
        <w:t>t</w:t>
      </w:r>
      <w:r w:rsidR="00DC393A">
        <w:rPr>
          <w:rFonts w:ascii="Arial" w:hAnsi="Arial" w:cs="Arial"/>
        </w:rPr>
        <w:t>udent learning and communicating</w:t>
      </w:r>
      <w:r w:rsidRPr="0097600D">
        <w:rPr>
          <w:rFonts w:ascii="Arial" w:hAnsi="Arial" w:cs="Arial"/>
        </w:rPr>
        <w:t xml:space="preserve"> with our parents and community.  This requires a robust network of voice and data assets that are modern and sustainable and include</w:t>
      </w:r>
      <w:r w:rsidR="00D93DEB">
        <w:rPr>
          <w:rFonts w:ascii="Arial" w:hAnsi="Arial" w:cs="Arial"/>
        </w:rPr>
        <w:t>s</w:t>
      </w:r>
      <w:r w:rsidRPr="0097600D">
        <w:rPr>
          <w:rFonts w:ascii="Arial" w:hAnsi="Arial" w:cs="Arial"/>
        </w:rPr>
        <w:t xml:space="preserve"> items like em</w:t>
      </w:r>
      <w:r w:rsidR="0097600D" w:rsidRPr="0097600D">
        <w:rPr>
          <w:rFonts w:ascii="Arial" w:hAnsi="Arial" w:cs="Arial"/>
        </w:rPr>
        <w:t>ail communication, current and informative web pages,</w:t>
      </w:r>
      <w:r w:rsidRPr="0097600D">
        <w:rPr>
          <w:rFonts w:ascii="Arial" w:hAnsi="Arial" w:cs="Arial"/>
        </w:rPr>
        <w:t xml:space="preserve"> parent portals, One-Call Now</w:t>
      </w:r>
      <w:r w:rsidR="0097600D" w:rsidRPr="0097600D">
        <w:rPr>
          <w:rFonts w:ascii="Arial" w:hAnsi="Arial" w:cs="Arial"/>
        </w:rPr>
        <w:t xml:space="preserve"> communication, Twitter </w:t>
      </w:r>
      <w:r w:rsidR="00DC393A">
        <w:rPr>
          <w:rFonts w:ascii="Arial" w:hAnsi="Arial" w:cs="Arial"/>
        </w:rPr>
        <w:t>feeds, Facebook,</w:t>
      </w:r>
      <w:r w:rsidR="0097600D" w:rsidRPr="0097600D">
        <w:rPr>
          <w:rFonts w:ascii="Arial" w:hAnsi="Arial" w:cs="Arial"/>
        </w:rPr>
        <w:t xml:space="preserve"> etc.</w:t>
      </w:r>
    </w:p>
    <w:p w:rsidR="00336F24" w:rsidRDefault="00336F24">
      <w:pPr>
        <w:pStyle w:val="BodyText2"/>
        <w:rPr>
          <w:rFonts w:ascii="Arial" w:hAnsi="Arial" w:cs="Arial"/>
        </w:rPr>
      </w:pPr>
    </w:p>
    <w:p w:rsidR="000657EC" w:rsidRDefault="00336F24">
      <w:pPr>
        <w:rPr>
          <w:rFonts w:ascii="Arial" w:hAnsi="Arial" w:cs="Arial"/>
          <w:color w:val="FF0000"/>
          <w:sz w:val="20"/>
          <w:szCs w:val="20"/>
        </w:rPr>
      </w:pPr>
      <w:r>
        <w:br w:type="page"/>
      </w:r>
    </w:p>
    <w:p w:rsidR="000657EC" w:rsidRDefault="000657EC" w:rsidP="00336F24">
      <w:pPr>
        <w:pStyle w:val="TopicHeader"/>
      </w:pPr>
      <w:bookmarkStart w:id="2" w:name="_Toc238520756"/>
      <w:r>
        <w:lastRenderedPageBreak/>
        <w:t>Technology Vision</w:t>
      </w:r>
      <w:r w:rsidR="000677DB">
        <w:t xml:space="preserve"> and Goals</w:t>
      </w:r>
      <w:bookmarkEnd w:id="2"/>
      <w:r>
        <w:t xml:space="preserve"> </w:t>
      </w:r>
    </w:p>
    <w:p w:rsidR="000657EC" w:rsidRPr="001B4827" w:rsidRDefault="001B4827" w:rsidP="003B287D">
      <w:pPr>
        <w:pStyle w:val="BlockText"/>
        <w:rPr>
          <w:rFonts w:ascii="Arial" w:hAnsi="Arial" w:cs="Arial"/>
          <w:sz w:val="20"/>
          <w:szCs w:val="20"/>
        </w:rPr>
      </w:pPr>
      <w:r w:rsidRPr="001B4827">
        <w:rPr>
          <w:rFonts w:ascii="Arial" w:hAnsi="Arial" w:cs="Arial"/>
          <w:sz w:val="20"/>
          <w:szCs w:val="20"/>
        </w:rPr>
        <w:t xml:space="preserve">The primary objective of the district’s technological assets is to support the instructional program so that every student is afforded the opportunity to meet the expectations espoused by </w:t>
      </w:r>
      <w:r w:rsidR="00A50C53">
        <w:rPr>
          <w:rFonts w:ascii="Arial" w:hAnsi="Arial" w:cs="Arial"/>
          <w:sz w:val="20"/>
          <w:szCs w:val="20"/>
        </w:rPr>
        <w:t xml:space="preserve">former superintendent </w:t>
      </w:r>
      <w:r w:rsidRPr="001B4827">
        <w:rPr>
          <w:rFonts w:ascii="Arial" w:hAnsi="Arial" w:cs="Arial"/>
          <w:sz w:val="20"/>
          <w:szCs w:val="20"/>
        </w:rPr>
        <w:t xml:space="preserve">T.K Stone – “For each child all that he is capable of becoming.”  In the technological environment we ensure this by providing our staff and students the necessary technology tools and training.  </w:t>
      </w:r>
    </w:p>
    <w:p w:rsidR="001C2F05" w:rsidRPr="001B4827" w:rsidRDefault="001C2F05" w:rsidP="00DD5219">
      <w:pPr>
        <w:pStyle w:val="Heading1"/>
        <w:rPr>
          <w:kern w:val="0"/>
        </w:rPr>
      </w:pPr>
      <w:r w:rsidRPr="001B4827">
        <w:rPr>
          <w:kern w:val="0"/>
        </w:rPr>
        <w:t>Goal 1</w:t>
      </w:r>
    </w:p>
    <w:p w:rsidR="00F87709" w:rsidRPr="00BE0F61" w:rsidRDefault="00F87709" w:rsidP="00F87709">
      <w:pPr>
        <w:rPr>
          <w:rFonts w:ascii="Arial" w:hAnsi="Arial" w:cs="Microsoft Sans Serif"/>
          <w:sz w:val="20"/>
        </w:rPr>
      </w:pPr>
      <w:r w:rsidRPr="00914194">
        <w:rPr>
          <w:rFonts w:ascii="Arial" w:hAnsi="Arial" w:cs="Microsoft Sans Serif"/>
          <w:sz w:val="20"/>
          <w:u w:val="single"/>
        </w:rPr>
        <w:t>Increase student learning</w:t>
      </w:r>
      <w:r w:rsidRPr="00BE0F61">
        <w:rPr>
          <w:rFonts w:ascii="Arial" w:hAnsi="Arial" w:cs="Microsoft Sans Serif"/>
          <w:sz w:val="20"/>
        </w:rPr>
        <w:t xml:space="preserve"> </w:t>
      </w:r>
      <w:r w:rsidRPr="00914194">
        <w:rPr>
          <w:rFonts w:ascii="Arial" w:hAnsi="Arial" w:cs="Microsoft Sans Serif"/>
          <w:sz w:val="20"/>
        </w:rPr>
        <w:t>by increasing thinking and problem-solving skills through</w:t>
      </w:r>
      <w:r w:rsidRPr="00BE0F61">
        <w:rPr>
          <w:rFonts w:ascii="Arial" w:hAnsi="Arial" w:cs="Microsoft Sans Serif"/>
          <w:sz w:val="20"/>
        </w:rPr>
        <w:t xml:space="preserve"> the use of </w:t>
      </w:r>
      <w:r w:rsidR="00BE7323" w:rsidRPr="00BE0F61">
        <w:rPr>
          <w:rFonts w:ascii="Arial" w:hAnsi="Arial" w:cs="Microsoft Sans Serif"/>
          <w:sz w:val="20"/>
        </w:rPr>
        <w:t xml:space="preserve">modern </w:t>
      </w:r>
      <w:r w:rsidRPr="00BE0F61">
        <w:rPr>
          <w:rFonts w:ascii="Arial" w:hAnsi="Arial" w:cs="Microsoft Sans Serif"/>
          <w:sz w:val="20"/>
        </w:rPr>
        <w:t>technology tools</w:t>
      </w:r>
      <w:r w:rsidR="00BE7323" w:rsidRPr="00BE0F61">
        <w:rPr>
          <w:rFonts w:ascii="Arial" w:hAnsi="Arial" w:cs="Microsoft Sans Serif"/>
          <w:sz w:val="20"/>
        </w:rPr>
        <w:t>/equipment</w:t>
      </w:r>
      <w:r w:rsidRPr="00BE0F61">
        <w:rPr>
          <w:rFonts w:ascii="Arial" w:hAnsi="Arial" w:cs="Microsoft Sans Serif"/>
          <w:sz w:val="20"/>
        </w:rPr>
        <w:t xml:space="preserve"> to analyze information and provide a variety of worldwide instructional and learning resources.</w:t>
      </w:r>
    </w:p>
    <w:p w:rsidR="001C2F05" w:rsidRDefault="001C2F05">
      <w:pPr>
        <w:pStyle w:val="BlockText"/>
        <w:tabs>
          <w:tab w:val="num" w:pos="1440"/>
        </w:tabs>
        <w:rPr>
          <w:rFonts w:ascii="Arial" w:hAnsi="Arial" w:cs="Arial"/>
          <w:color w:val="FF0000"/>
          <w:sz w:val="20"/>
          <w:szCs w:val="20"/>
        </w:rPr>
      </w:pPr>
    </w:p>
    <w:p w:rsidR="001C2F05" w:rsidRDefault="001C2F05" w:rsidP="00DD521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1697"/>
        <w:gridCol w:w="1525"/>
        <w:gridCol w:w="1377"/>
        <w:gridCol w:w="1632"/>
        <w:gridCol w:w="1341"/>
      </w:tblGrid>
      <w:tr w:rsidR="00E9325E" w:rsidTr="00A03454">
        <w:tc>
          <w:tcPr>
            <w:tcW w:w="2004" w:type="dxa"/>
            <w:shd w:val="clear" w:color="auto" w:fill="000000"/>
          </w:tcPr>
          <w:p w:rsidR="00DE0A3D" w:rsidRPr="00C77285" w:rsidRDefault="003748DF" w:rsidP="00C77285">
            <w:pPr>
              <w:jc w:val="center"/>
              <w:rPr>
                <w:color w:val="FFFFFF"/>
                <w:sz w:val="20"/>
                <w:szCs w:val="20"/>
              </w:rPr>
            </w:pPr>
            <w:r w:rsidRPr="00C77285">
              <w:rPr>
                <w:color w:val="FFFFFF"/>
                <w:sz w:val="20"/>
                <w:szCs w:val="20"/>
              </w:rPr>
              <w:t>Strategy/Activity</w:t>
            </w:r>
          </w:p>
        </w:tc>
        <w:tc>
          <w:tcPr>
            <w:tcW w:w="1697" w:type="dxa"/>
            <w:shd w:val="clear" w:color="auto" w:fill="000000"/>
          </w:tcPr>
          <w:p w:rsidR="00DE0A3D" w:rsidRPr="00C77285" w:rsidRDefault="003748DF" w:rsidP="00C77285">
            <w:pPr>
              <w:jc w:val="center"/>
              <w:rPr>
                <w:color w:val="FFFFFF"/>
                <w:sz w:val="20"/>
                <w:szCs w:val="20"/>
              </w:rPr>
            </w:pPr>
            <w:r w:rsidRPr="00C77285">
              <w:rPr>
                <w:color w:val="FFFFFF"/>
                <w:sz w:val="20"/>
                <w:szCs w:val="20"/>
              </w:rPr>
              <w:t>Instructional Outcome</w:t>
            </w:r>
          </w:p>
        </w:tc>
        <w:tc>
          <w:tcPr>
            <w:tcW w:w="1525" w:type="dxa"/>
            <w:shd w:val="clear" w:color="auto" w:fill="000000"/>
          </w:tcPr>
          <w:p w:rsidR="00DE0A3D" w:rsidRPr="00C77285" w:rsidRDefault="003748DF" w:rsidP="00C77285">
            <w:pPr>
              <w:jc w:val="center"/>
              <w:rPr>
                <w:color w:val="FFFFFF"/>
                <w:sz w:val="20"/>
                <w:szCs w:val="20"/>
              </w:rPr>
            </w:pPr>
            <w:r w:rsidRPr="00C77285">
              <w:rPr>
                <w:color w:val="FFFFFF"/>
                <w:sz w:val="20"/>
                <w:szCs w:val="20"/>
              </w:rPr>
              <w:t>Evaluation</w:t>
            </w:r>
          </w:p>
        </w:tc>
        <w:tc>
          <w:tcPr>
            <w:tcW w:w="1377" w:type="dxa"/>
            <w:shd w:val="clear" w:color="auto" w:fill="000000"/>
          </w:tcPr>
          <w:p w:rsidR="00DE0A3D" w:rsidRPr="00C77285" w:rsidRDefault="003748DF" w:rsidP="00C77285">
            <w:pPr>
              <w:jc w:val="center"/>
              <w:rPr>
                <w:color w:val="FFFFFF"/>
                <w:sz w:val="20"/>
                <w:szCs w:val="20"/>
              </w:rPr>
            </w:pPr>
            <w:r w:rsidRPr="00C77285">
              <w:rPr>
                <w:color w:val="FFFFFF"/>
                <w:sz w:val="20"/>
                <w:szCs w:val="20"/>
              </w:rPr>
              <w:t>Timeline</w:t>
            </w:r>
          </w:p>
        </w:tc>
        <w:tc>
          <w:tcPr>
            <w:tcW w:w="1632" w:type="dxa"/>
            <w:shd w:val="clear" w:color="auto" w:fill="000000"/>
          </w:tcPr>
          <w:p w:rsidR="00DE0A3D" w:rsidRPr="00C77285" w:rsidRDefault="003748DF" w:rsidP="00C77285">
            <w:pPr>
              <w:jc w:val="center"/>
              <w:rPr>
                <w:color w:val="FFFFFF"/>
                <w:sz w:val="20"/>
                <w:szCs w:val="20"/>
              </w:rPr>
            </w:pPr>
            <w:r w:rsidRPr="00C77285">
              <w:rPr>
                <w:color w:val="FFFFFF"/>
                <w:sz w:val="20"/>
                <w:szCs w:val="20"/>
              </w:rPr>
              <w:t>Person(s) Responsible</w:t>
            </w:r>
          </w:p>
        </w:tc>
        <w:tc>
          <w:tcPr>
            <w:tcW w:w="1341" w:type="dxa"/>
            <w:shd w:val="clear" w:color="auto" w:fill="000000"/>
          </w:tcPr>
          <w:p w:rsidR="00DE0A3D" w:rsidRPr="00C77285" w:rsidRDefault="003748DF" w:rsidP="00C77285">
            <w:pPr>
              <w:jc w:val="center"/>
              <w:rPr>
                <w:color w:val="FFFFFF"/>
                <w:sz w:val="20"/>
                <w:szCs w:val="20"/>
              </w:rPr>
            </w:pPr>
            <w:r w:rsidRPr="00C77285">
              <w:rPr>
                <w:color w:val="FFFFFF"/>
                <w:sz w:val="20"/>
                <w:szCs w:val="20"/>
              </w:rPr>
              <w:t>Funding Source</w:t>
            </w:r>
          </w:p>
        </w:tc>
      </w:tr>
      <w:tr w:rsidR="000D57E4" w:rsidTr="00A03454">
        <w:tc>
          <w:tcPr>
            <w:tcW w:w="2004" w:type="dxa"/>
          </w:tcPr>
          <w:p w:rsidR="000D57E4" w:rsidRDefault="00BE7323" w:rsidP="00DE0A3D">
            <w:pPr>
              <w:rPr>
                <w:sz w:val="20"/>
                <w:szCs w:val="20"/>
              </w:rPr>
            </w:pPr>
            <w:r>
              <w:rPr>
                <w:sz w:val="20"/>
                <w:szCs w:val="20"/>
              </w:rPr>
              <w:t>Provide schools with modern equipment</w:t>
            </w:r>
          </w:p>
        </w:tc>
        <w:tc>
          <w:tcPr>
            <w:tcW w:w="1697" w:type="dxa"/>
          </w:tcPr>
          <w:p w:rsidR="000D57E4" w:rsidRDefault="00D93DEB" w:rsidP="00DE0A3D">
            <w:pPr>
              <w:rPr>
                <w:sz w:val="20"/>
                <w:szCs w:val="20"/>
              </w:rPr>
            </w:pPr>
            <w:r>
              <w:rPr>
                <w:sz w:val="20"/>
                <w:szCs w:val="20"/>
              </w:rPr>
              <w:t>I</w:t>
            </w:r>
            <w:r w:rsidR="00A50C53">
              <w:rPr>
                <w:sz w:val="20"/>
                <w:szCs w:val="20"/>
              </w:rPr>
              <w:t>nsure</w:t>
            </w:r>
            <w:r w:rsidR="00BE7323">
              <w:rPr>
                <w:sz w:val="20"/>
                <w:szCs w:val="20"/>
              </w:rPr>
              <w:t xml:space="preserve"> students and staff can adequately access network and Internet</w:t>
            </w:r>
          </w:p>
        </w:tc>
        <w:tc>
          <w:tcPr>
            <w:tcW w:w="1525" w:type="dxa"/>
          </w:tcPr>
          <w:p w:rsidR="000D57E4" w:rsidRDefault="000D57E4" w:rsidP="00DE0A3D">
            <w:pPr>
              <w:rPr>
                <w:sz w:val="20"/>
                <w:szCs w:val="20"/>
              </w:rPr>
            </w:pPr>
          </w:p>
        </w:tc>
        <w:tc>
          <w:tcPr>
            <w:tcW w:w="1377" w:type="dxa"/>
          </w:tcPr>
          <w:p w:rsidR="000D57E4" w:rsidRDefault="008A6C00" w:rsidP="00DE0A3D">
            <w:pPr>
              <w:rPr>
                <w:sz w:val="20"/>
                <w:szCs w:val="20"/>
              </w:rPr>
            </w:pPr>
            <w:r>
              <w:rPr>
                <w:sz w:val="20"/>
                <w:szCs w:val="20"/>
              </w:rPr>
              <w:t xml:space="preserve">Jul 1, </w:t>
            </w:r>
            <w:r w:rsidR="0014124A">
              <w:rPr>
                <w:sz w:val="20"/>
                <w:szCs w:val="20"/>
              </w:rPr>
              <w:t>2014</w:t>
            </w:r>
            <w:r w:rsidR="00BE7323">
              <w:rPr>
                <w:sz w:val="20"/>
                <w:szCs w:val="20"/>
              </w:rPr>
              <w:t xml:space="preserve"> to </w:t>
            </w:r>
            <w:r>
              <w:rPr>
                <w:sz w:val="20"/>
                <w:szCs w:val="20"/>
              </w:rPr>
              <w:t xml:space="preserve">Jun 30, </w:t>
            </w:r>
            <w:r w:rsidR="0014124A">
              <w:rPr>
                <w:sz w:val="20"/>
                <w:szCs w:val="20"/>
              </w:rPr>
              <w:t>2015</w:t>
            </w:r>
          </w:p>
        </w:tc>
        <w:tc>
          <w:tcPr>
            <w:tcW w:w="1632" w:type="dxa"/>
          </w:tcPr>
          <w:p w:rsidR="000D57E4" w:rsidRDefault="00BE7323" w:rsidP="00DE0A3D">
            <w:pPr>
              <w:rPr>
                <w:sz w:val="20"/>
                <w:szCs w:val="20"/>
              </w:rPr>
            </w:pPr>
            <w:r>
              <w:rPr>
                <w:sz w:val="20"/>
                <w:szCs w:val="20"/>
              </w:rPr>
              <w:t>DTC’s, STC’s, and Principals</w:t>
            </w:r>
          </w:p>
        </w:tc>
        <w:tc>
          <w:tcPr>
            <w:tcW w:w="1341" w:type="dxa"/>
          </w:tcPr>
          <w:p w:rsidR="000D57E4" w:rsidRDefault="00BE7323" w:rsidP="00DE0A3D">
            <w:pPr>
              <w:rPr>
                <w:sz w:val="20"/>
                <w:szCs w:val="20"/>
              </w:rPr>
            </w:pPr>
            <w:r>
              <w:rPr>
                <w:sz w:val="20"/>
                <w:szCs w:val="20"/>
              </w:rPr>
              <w:t>KETS, General Fund</w:t>
            </w:r>
          </w:p>
        </w:tc>
      </w:tr>
      <w:tr w:rsidR="00A53260" w:rsidTr="00A03454">
        <w:tc>
          <w:tcPr>
            <w:tcW w:w="2004" w:type="dxa"/>
          </w:tcPr>
          <w:p w:rsidR="00DE0A3D" w:rsidRPr="00C77285" w:rsidRDefault="00914C02" w:rsidP="00DE0A3D">
            <w:pPr>
              <w:rPr>
                <w:sz w:val="20"/>
                <w:szCs w:val="20"/>
              </w:rPr>
            </w:pPr>
            <w:r>
              <w:rPr>
                <w:sz w:val="20"/>
                <w:szCs w:val="20"/>
              </w:rPr>
              <w:t>Make software available that challenges students and enhances learning</w:t>
            </w:r>
          </w:p>
        </w:tc>
        <w:tc>
          <w:tcPr>
            <w:tcW w:w="1697" w:type="dxa"/>
          </w:tcPr>
          <w:p w:rsidR="00DE0A3D" w:rsidRPr="00C77285" w:rsidRDefault="00A03454" w:rsidP="00DE0A3D">
            <w:pPr>
              <w:rPr>
                <w:sz w:val="20"/>
                <w:szCs w:val="20"/>
              </w:rPr>
            </w:pPr>
            <w:r>
              <w:rPr>
                <w:sz w:val="20"/>
                <w:szCs w:val="20"/>
              </w:rPr>
              <w:t>Improved student achievement</w:t>
            </w:r>
          </w:p>
        </w:tc>
        <w:tc>
          <w:tcPr>
            <w:tcW w:w="1525" w:type="dxa"/>
          </w:tcPr>
          <w:p w:rsidR="00DE0A3D" w:rsidRPr="00C77285" w:rsidRDefault="00A03454" w:rsidP="00DE0A3D">
            <w:pPr>
              <w:rPr>
                <w:sz w:val="20"/>
                <w:szCs w:val="20"/>
              </w:rPr>
            </w:pPr>
            <w:r>
              <w:rPr>
                <w:sz w:val="20"/>
                <w:szCs w:val="20"/>
              </w:rPr>
              <w:t>School evaluation and refunding of successful programs</w:t>
            </w:r>
          </w:p>
        </w:tc>
        <w:tc>
          <w:tcPr>
            <w:tcW w:w="1377" w:type="dxa"/>
          </w:tcPr>
          <w:p w:rsidR="00DE0A3D" w:rsidRPr="00C77285" w:rsidRDefault="008A6C00" w:rsidP="00DE0A3D">
            <w:pPr>
              <w:rPr>
                <w:sz w:val="20"/>
                <w:szCs w:val="20"/>
              </w:rPr>
            </w:pPr>
            <w:r>
              <w:rPr>
                <w:sz w:val="20"/>
                <w:szCs w:val="20"/>
              </w:rPr>
              <w:t xml:space="preserve">Jul 1, </w:t>
            </w:r>
            <w:r w:rsidR="0014124A">
              <w:rPr>
                <w:sz w:val="20"/>
                <w:szCs w:val="20"/>
              </w:rPr>
              <w:t>2014</w:t>
            </w:r>
            <w:r w:rsidR="00A03454">
              <w:rPr>
                <w:sz w:val="20"/>
                <w:szCs w:val="20"/>
              </w:rPr>
              <w:t xml:space="preserve"> to </w:t>
            </w:r>
            <w:r>
              <w:rPr>
                <w:sz w:val="20"/>
                <w:szCs w:val="20"/>
              </w:rPr>
              <w:t xml:space="preserve">Jun 30, </w:t>
            </w:r>
            <w:r w:rsidR="0014124A">
              <w:rPr>
                <w:sz w:val="20"/>
                <w:szCs w:val="20"/>
              </w:rPr>
              <w:t>2015</w:t>
            </w:r>
          </w:p>
        </w:tc>
        <w:tc>
          <w:tcPr>
            <w:tcW w:w="1632" w:type="dxa"/>
          </w:tcPr>
          <w:p w:rsidR="00DE0A3D" w:rsidRPr="00C77285" w:rsidRDefault="00A03454" w:rsidP="00DE0A3D">
            <w:pPr>
              <w:rPr>
                <w:sz w:val="20"/>
                <w:szCs w:val="20"/>
              </w:rPr>
            </w:pPr>
            <w:r>
              <w:rPr>
                <w:sz w:val="20"/>
                <w:szCs w:val="20"/>
              </w:rPr>
              <w:t>Principals, STC</w:t>
            </w:r>
            <w:r w:rsidR="00780763">
              <w:rPr>
                <w:sz w:val="20"/>
                <w:szCs w:val="20"/>
              </w:rPr>
              <w:t>’s</w:t>
            </w:r>
            <w:r>
              <w:rPr>
                <w:sz w:val="20"/>
                <w:szCs w:val="20"/>
              </w:rPr>
              <w:t xml:space="preserve">, School </w:t>
            </w:r>
            <w:r w:rsidR="00780763">
              <w:rPr>
                <w:sz w:val="20"/>
                <w:szCs w:val="20"/>
              </w:rPr>
              <w:t>Staff</w:t>
            </w:r>
          </w:p>
        </w:tc>
        <w:tc>
          <w:tcPr>
            <w:tcW w:w="1341" w:type="dxa"/>
          </w:tcPr>
          <w:p w:rsidR="00DE0A3D" w:rsidRPr="00C77285" w:rsidRDefault="00A50C53" w:rsidP="00DE0A3D">
            <w:pPr>
              <w:rPr>
                <w:sz w:val="20"/>
                <w:szCs w:val="20"/>
              </w:rPr>
            </w:pPr>
            <w:r>
              <w:rPr>
                <w:sz w:val="20"/>
                <w:szCs w:val="20"/>
              </w:rPr>
              <w:t>KETS, General Fund</w:t>
            </w:r>
            <w:r w:rsidR="00914194">
              <w:rPr>
                <w:sz w:val="20"/>
                <w:szCs w:val="20"/>
              </w:rPr>
              <w:t>, School Funds</w:t>
            </w:r>
          </w:p>
        </w:tc>
      </w:tr>
      <w:tr w:rsidR="00A53260" w:rsidTr="00A03454">
        <w:tc>
          <w:tcPr>
            <w:tcW w:w="2004" w:type="dxa"/>
          </w:tcPr>
          <w:p w:rsidR="00DE0A3D" w:rsidRPr="00C77285" w:rsidRDefault="00A7208D" w:rsidP="00DE0A3D">
            <w:pPr>
              <w:rPr>
                <w:sz w:val="20"/>
                <w:szCs w:val="20"/>
              </w:rPr>
            </w:pPr>
            <w:r>
              <w:rPr>
                <w:sz w:val="20"/>
                <w:szCs w:val="20"/>
              </w:rPr>
              <w:t>Provide access to a district</w:t>
            </w:r>
            <w:r w:rsidR="00D93DEB">
              <w:rPr>
                <w:sz w:val="20"/>
                <w:szCs w:val="20"/>
              </w:rPr>
              <w:t>/state</w:t>
            </w:r>
            <w:r>
              <w:rPr>
                <w:sz w:val="20"/>
                <w:szCs w:val="20"/>
              </w:rPr>
              <w:t xml:space="preserve"> wide assessment da</w:t>
            </w:r>
            <w:r w:rsidR="00FE7BA9">
              <w:rPr>
                <w:sz w:val="20"/>
                <w:szCs w:val="20"/>
              </w:rPr>
              <w:t xml:space="preserve">ta base for </w:t>
            </w:r>
            <w:r>
              <w:rPr>
                <w:sz w:val="20"/>
                <w:szCs w:val="20"/>
              </w:rPr>
              <w:t>teachers, administrators and parents</w:t>
            </w:r>
          </w:p>
        </w:tc>
        <w:tc>
          <w:tcPr>
            <w:tcW w:w="1697" w:type="dxa"/>
          </w:tcPr>
          <w:p w:rsidR="00DE0A3D" w:rsidRPr="00C77285" w:rsidRDefault="00A7208D" w:rsidP="00DE0A3D">
            <w:pPr>
              <w:rPr>
                <w:sz w:val="20"/>
                <w:szCs w:val="20"/>
              </w:rPr>
            </w:pPr>
            <w:r>
              <w:rPr>
                <w:sz w:val="20"/>
                <w:szCs w:val="20"/>
              </w:rPr>
              <w:t>Improved student achievement</w:t>
            </w:r>
          </w:p>
        </w:tc>
        <w:tc>
          <w:tcPr>
            <w:tcW w:w="1525" w:type="dxa"/>
          </w:tcPr>
          <w:p w:rsidR="00DE0A3D" w:rsidRPr="00C77285" w:rsidRDefault="00DE0A3D" w:rsidP="00DE0A3D">
            <w:pPr>
              <w:rPr>
                <w:sz w:val="20"/>
                <w:szCs w:val="20"/>
              </w:rPr>
            </w:pPr>
          </w:p>
        </w:tc>
        <w:tc>
          <w:tcPr>
            <w:tcW w:w="1377" w:type="dxa"/>
          </w:tcPr>
          <w:p w:rsidR="00DE0A3D" w:rsidRPr="00C77285" w:rsidRDefault="00914194" w:rsidP="00914194">
            <w:pPr>
              <w:rPr>
                <w:sz w:val="20"/>
                <w:szCs w:val="20"/>
              </w:rPr>
            </w:pPr>
            <w:r>
              <w:rPr>
                <w:sz w:val="20"/>
                <w:szCs w:val="20"/>
              </w:rPr>
              <w:t xml:space="preserve">Start </w:t>
            </w:r>
            <w:r w:rsidR="008A6C00">
              <w:rPr>
                <w:sz w:val="20"/>
                <w:szCs w:val="20"/>
              </w:rPr>
              <w:t xml:space="preserve">Jul 1, </w:t>
            </w:r>
            <w:r w:rsidR="0014124A">
              <w:rPr>
                <w:sz w:val="20"/>
                <w:szCs w:val="20"/>
              </w:rPr>
              <w:t>2014</w:t>
            </w:r>
          </w:p>
        </w:tc>
        <w:tc>
          <w:tcPr>
            <w:tcW w:w="1632" w:type="dxa"/>
          </w:tcPr>
          <w:p w:rsidR="00DE0A3D" w:rsidRPr="00C77285" w:rsidRDefault="00A03454" w:rsidP="00DE0A3D">
            <w:pPr>
              <w:rPr>
                <w:sz w:val="20"/>
                <w:szCs w:val="20"/>
              </w:rPr>
            </w:pPr>
            <w:r>
              <w:rPr>
                <w:sz w:val="20"/>
                <w:szCs w:val="20"/>
              </w:rPr>
              <w:t>DTC,</w:t>
            </w:r>
            <w:r w:rsidR="00780763">
              <w:rPr>
                <w:sz w:val="20"/>
                <w:szCs w:val="20"/>
              </w:rPr>
              <w:t xml:space="preserve"> STC’s</w:t>
            </w:r>
          </w:p>
        </w:tc>
        <w:tc>
          <w:tcPr>
            <w:tcW w:w="1341" w:type="dxa"/>
          </w:tcPr>
          <w:p w:rsidR="00DE0A3D" w:rsidRPr="00C77285" w:rsidRDefault="00A03454" w:rsidP="00DE0A3D">
            <w:pPr>
              <w:rPr>
                <w:sz w:val="20"/>
                <w:szCs w:val="20"/>
              </w:rPr>
            </w:pPr>
            <w:r>
              <w:rPr>
                <w:sz w:val="20"/>
                <w:szCs w:val="20"/>
              </w:rPr>
              <w:t>KDE</w:t>
            </w:r>
          </w:p>
        </w:tc>
      </w:tr>
    </w:tbl>
    <w:p w:rsidR="0025681F" w:rsidRPr="00DD5219" w:rsidRDefault="0025681F" w:rsidP="00DD5219">
      <w:pPr>
        <w:pStyle w:val="Heading1"/>
        <w:rPr>
          <w:kern w:val="0"/>
        </w:rPr>
      </w:pPr>
      <w:r w:rsidRPr="00DD5219">
        <w:rPr>
          <w:kern w:val="0"/>
        </w:rPr>
        <w:lastRenderedPageBreak/>
        <w:t>Goal 2</w:t>
      </w:r>
    </w:p>
    <w:p w:rsidR="006111F1" w:rsidRPr="00BE0F61" w:rsidRDefault="00D93DEB" w:rsidP="006111F1">
      <w:pPr>
        <w:rPr>
          <w:rFonts w:ascii="Arial" w:hAnsi="Arial" w:cs="Arial"/>
          <w:sz w:val="20"/>
          <w:szCs w:val="20"/>
        </w:rPr>
      </w:pPr>
      <w:r w:rsidRPr="00F51E01">
        <w:rPr>
          <w:rFonts w:ascii="Arial" w:hAnsi="Arial" w:cs="Arial"/>
          <w:sz w:val="20"/>
          <w:szCs w:val="20"/>
          <w:u w:val="single"/>
        </w:rPr>
        <w:t>Ensure</w:t>
      </w:r>
      <w:r w:rsidR="00F87709" w:rsidRPr="00F51E01">
        <w:rPr>
          <w:rFonts w:ascii="Arial" w:hAnsi="Arial" w:cs="Arial"/>
          <w:sz w:val="20"/>
          <w:szCs w:val="20"/>
          <w:u w:val="single"/>
        </w:rPr>
        <w:t xml:space="preserve"> parental access</w:t>
      </w:r>
      <w:r w:rsidR="00F87709" w:rsidRPr="00BE0F61">
        <w:rPr>
          <w:rFonts w:ascii="Arial" w:hAnsi="Arial" w:cs="Arial"/>
          <w:sz w:val="20"/>
          <w:szCs w:val="20"/>
        </w:rPr>
        <w:t xml:space="preserve"> to school, administration and teachers via technology and remove time, place and distance barriers to communication (KDE Master Plan).</w:t>
      </w:r>
      <w:r w:rsidR="006111F1">
        <w:rPr>
          <w:rFonts w:ascii="Arial" w:hAnsi="Arial" w:cs="Arial"/>
          <w:sz w:val="20"/>
          <w:szCs w:val="20"/>
        </w:rPr>
        <w:t xml:space="preserve">  </w:t>
      </w:r>
      <w:r w:rsidR="006111F1" w:rsidRPr="00BE0F61">
        <w:rPr>
          <w:rFonts w:ascii="Arial" w:hAnsi="Arial" w:cs="Arial"/>
          <w:sz w:val="20"/>
          <w:szCs w:val="20"/>
        </w:rPr>
        <w:t xml:space="preserve">Provide a responsive and robust technological environment that supports learning and administration while ensuring the safety of our staff and students </w:t>
      </w:r>
    </w:p>
    <w:p w:rsidR="00F87709" w:rsidRPr="00BE0F61" w:rsidRDefault="00F87709" w:rsidP="00F87709">
      <w:pPr>
        <w:rPr>
          <w:rFonts w:ascii="Arial" w:hAnsi="Arial" w:cs="Arial"/>
          <w:sz w:val="20"/>
          <w:szCs w:val="20"/>
        </w:rPr>
      </w:pPr>
    </w:p>
    <w:p w:rsidR="0025681F" w:rsidRDefault="0025681F" w:rsidP="00DD5219">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2424"/>
        <w:gridCol w:w="1530"/>
        <w:gridCol w:w="2070"/>
        <w:gridCol w:w="1440"/>
        <w:gridCol w:w="1890"/>
      </w:tblGrid>
      <w:tr w:rsidR="00AE511B" w:rsidTr="008A6C00">
        <w:tc>
          <w:tcPr>
            <w:tcW w:w="2004" w:type="dxa"/>
            <w:shd w:val="clear" w:color="auto" w:fill="000000"/>
          </w:tcPr>
          <w:p w:rsidR="00AE511B" w:rsidRPr="00C77285" w:rsidRDefault="00AE511B" w:rsidP="00C77285">
            <w:pPr>
              <w:jc w:val="center"/>
              <w:rPr>
                <w:color w:val="FFFFFF"/>
                <w:sz w:val="20"/>
                <w:szCs w:val="20"/>
              </w:rPr>
            </w:pPr>
            <w:r w:rsidRPr="00C77285">
              <w:rPr>
                <w:color w:val="FFFFFF"/>
                <w:sz w:val="20"/>
                <w:szCs w:val="20"/>
              </w:rPr>
              <w:t>Strategy/Activity</w:t>
            </w:r>
          </w:p>
        </w:tc>
        <w:tc>
          <w:tcPr>
            <w:tcW w:w="2424" w:type="dxa"/>
            <w:shd w:val="clear" w:color="auto" w:fill="000000"/>
          </w:tcPr>
          <w:p w:rsidR="00AE511B" w:rsidRPr="00C77285" w:rsidRDefault="00AE511B" w:rsidP="00C77285">
            <w:pPr>
              <w:jc w:val="center"/>
              <w:rPr>
                <w:color w:val="FFFFFF"/>
                <w:sz w:val="20"/>
                <w:szCs w:val="20"/>
              </w:rPr>
            </w:pPr>
            <w:r w:rsidRPr="00C77285">
              <w:rPr>
                <w:color w:val="FFFFFF"/>
                <w:sz w:val="20"/>
                <w:szCs w:val="20"/>
              </w:rPr>
              <w:t>Instructional Outcome</w:t>
            </w:r>
          </w:p>
        </w:tc>
        <w:tc>
          <w:tcPr>
            <w:tcW w:w="1530" w:type="dxa"/>
            <w:shd w:val="clear" w:color="auto" w:fill="000000"/>
          </w:tcPr>
          <w:p w:rsidR="00AE511B" w:rsidRPr="00C77285" w:rsidRDefault="00AE511B" w:rsidP="00C77285">
            <w:pPr>
              <w:jc w:val="center"/>
              <w:rPr>
                <w:color w:val="FFFFFF"/>
                <w:sz w:val="20"/>
                <w:szCs w:val="20"/>
              </w:rPr>
            </w:pPr>
            <w:r w:rsidRPr="00C77285">
              <w:rPr>
                <w:color w:val="FFFFFF"/>
                <w:sz w:val="20"/>
                <w:szCs w:val="20"/>
              </w:rPr>
              <w:t>Evaluation</w:t>
            </w:r>
          </w:p>
        </w:tc>
        <w:tc>
          <w:tcPr>
            <w:tcW w:w="2070" w:type="dxa"/>
            <w:shd w:val="clear" w:color="auto" w:fill="000000"/>
          </w:tcPr>
          <w:p w:rsidR="00AE511B" w:rsidRPr="00C77285" w:rsidRDefault="00AE511B" w:rsidP="00C77285">
            <w:pPr>
              <w:jc w:val="center"/>
              <w:rPr>
                <w:color w:val="FFFFFF"/>
                <w:sz w:val="20"/>
                <w:szCs w:val="20"/>
              </w:rPr>
            </w:pPr>
            <w:r w:rsidRPr="00C77285">
              <w:rPr>
                <w:color w:val="FFFFFF"/>
                <w:sz w:val="20"/>
                <w:szCs w:val="20"/>
              </w:rPr>
              <w:t>Timeline</w:t>
            </w:r>
          </w:p>
        </w:tc>
        <w:tc>
          <w:tcPr>
            <w:tcW w:w="1440" w:type="dxa"/>
            <w:shd w:val="clear" w:color="auto" w:fill="000000"/>
          </w:tcPr>
          <w:p w:rsidR="00AE511B" w:rsidRPr="00C77285" w:rsidRDefault="00AE511B" w:rsidP="00C77285">
            <w:pPr>
              <w:jc w:val="center"/>
              <w:rPr>
                <w:color w:val="FFFFFF"/>
                <w:sz w:val="20"/>
                <w:szCs w:val="20"/>
              </w:rPr>
            </w:pPr>
            <w:r w:rsidRPr="00C77285">
              <w:rPr>
                <w:color w:val="FFFFFF"/>
                <w:sz w:val="20"/>
                <w:szCs w:val="20"/>
              </w:rPr>
              <w:t>Person(s) Responsible</w:t>
            </w:r>
          </w:p>
        </w:tc>
        <w:tc>
          <w:tcPr>
            <w:tcW w:w="1890" w:type="dxa"/>
            <w:shd w:val="clear" w:color="auto" w:fill="000000"/>
          </w:tcPr>
          <w:p w:rsidR="00AE511B" w:rsidRPr="00C77285" w:rsidRDefault="00AE511B" w:rsidP="00C77285">
            <w:pPr>
              <w:jc w:val="center"/>
              <w:rPr>
                <w:color w:val="FFFFFF"/>
                <w:sz w:val="20"/>
                <w:szCs w:val="20"/>
              </w:rPr>
            </w:pPr>
            <w:r w:rsidRPr="00C77285">
              <w:rPr>
                <w:color w:val="FFFFFF"/>
                <w:sz w:val="20"/>
                <w:szCs w:val="20"/>
              </w:rPr>
              <w:t>Funding Source</w:t>
            </w:r>
          </w:p>
        </w:tc>
      </w:tr>
      <w:tr w:rsidR="00AE511B" w:rsidTr="008A6C00">
        <w:trPr>
          <w:trHeight w:val="70"/>
        </w:trPr>
        <w:tc>
          <w:tcPr>
            <w:tcW w:w="2004" w:type="dxa"/>
          </w:tcPr>
          <w:p w:rsidR="00F54F50" w:rsidRPr="00C77285" w:rsidRDefault="00A50C53" w:rsidP="00F86D29">
            <w:pPr>
              <w:rPr>
                <w:sz w:val="20"/>
                <w:szCs w:val="20"/>
              </w:rPr>
            </w:pPr>
            <w:r>
              <w:rPr>
                <w:sz w:val="20"/>
                <w:szCs w:val="20"/>
              </w:rPr>
              <w:t>Use One-Call</w:t>
            </w:r>
            <w:r w:rsidR="00F420C5">
              <w:rPr>
                <w:sz w:val="20"/>
                <w:szCs w:val="20"/>
              </w:rPr>
              <w:t xml:space="preserve">, </w:t>
            </w:r>
            <w:r w:rsidR="00A03454">
              <w:rPr>
                <w:sz w:val="20"/>
                <w:szCs w:val="20"/>
              </w:rPr>
              <w:t>Twitter</w:t>
            </w:r>
            <w:r>
              <w:rPr>
                <w:sz w:val="20"/>
                <w:szCs w:val="20"/>
              </w:rPr>
              <w:t xml:space="preserve">, etc. </w:t>
            </w:r>
            <w:r w:rsidR="00A03454">
              <w:rPr>
                <w:sz w:val="20"/>
                <w:szCs w:val="20"/>
              </w:rPr>
              <w:t xml:space="preserve"> </w:t>
            </w:r>
            <w:r w:rsidR="007B10D7">
              <w:rPr>
                <w:sz w:val="20"/>
                <w:szCs w:val="20"/>
              </w:rPr>
              <w:t xml:space="preserve">to provide </w:t>
            </w:r>
            <w:r w:rsidR="00F420C5">
              <w:rPr>
                <w:sz w:val="20"/>
                <w:szCs w:val="20"/>
              </w:rPr>
              <w:t>district updates for parents</w:t>
            </w:r>
          </w:p>
        </w:tc>
        <w:tc>
          <w:tcPr>
            <w:tcW w:w="2424" w:type="dxa"/>
          </w:tcPr>
          <w:p w:rsidR="00AE511B" w:rsidRPr="00C77285" w:rsidRDefault="00A03454" w:rsidP="00F86D29">
            <w:pPr>
              <w:rPr>
                <w:sz w:val="20"/>
                <w:szCs w:val="20"/>
              </w:rPr>
            </w:pPr>
            <w:r>
              <w:rPr>
                <w:sz w:val="20"/>
                <w:szCs w:val="20"/>
              </w:rPr>
              <w:t>Parents better informed</w:t>
            </w:r>
            <w:r w:rsidR="00A50C53">
              <w:rPr>
                <w:sz w:val="20"/>
                <w:szCs w:val="20"/>
              </w:rPr>
              <w:t>, increased parental involvement</w:t>
            </w:r>
          </w:p>
        </w:tc>
        <w:tc>
          <w:tcPr>
            <w:tcW w:w="1530" w:type="dxa"/>
          </w:tcPr>
          <w:p w:rsidR="00AE511B" w:rsidRPr="00C77285" w:rsidRDefault="00A03454" w:rsidP="00F86D29">
            <w:pPr>
              <w:rPr>
                <w:sz w:val="20"/>
                <w:szCs w:val="20"/>
              </w:rPr>
            </w:pPr>
            <w:r>
              <w:rPr>
                <w:sz w:val="20"/>
                <w:szCs w:val="20"/>
              </w:rPr>
              <w:t>Parental feedback</w:t>
            </w:r>
          </w:p>
        </w:tc>
        <w:tc>
          <w:tcPr>
            <w:tcW w:w="2070" w:type="dxa"/>
          </w:tcPr>
          <w:p w:rsidR="00AE511B" w:rsidRPr="00C77285" w:rsidRDefault="008A6C00" w:rsidP="00F86D29">
            <w:pPr>
              <w:rPr>
                <w:sz w:val="20"/>
                <w:szCs w:val="20"/>
              </w:rPr>
            </w:pPr>
            <w:r>
              <w:rPr>
                <w:sz w:val="20"/>
                <w:szCs w:val="20"/>
              </w:rPr>
              <w:t xml:space="preserve">Jul 1, </w:t>
            </w:r>
            <w:r w:rsidR="0014124A">
              <w:rPr>
                <w:sz w:val="20"/>
                <w:szCs w:val="20"/>
              </w:rPr>
              <w:t>2014</w:t>
            </w:r>
            <w:r w:rsidR="00A03454">
              <w:rPr>
                <w:sz w:val="20"/>
                <w:szCs w:val="20"/>
              </w:rPr>
              <w:t xml:space="preserve"> to </w:t>
            </w:r>
            <w:r>
              <w:rPr>
                <w:sz w:val="20"/>
                <w:szCs w:val="20"/>
              </w:rPr>
              <w:t xml:space="preserve">Jun 30, </w:t>
            </w:r>
            <w:r w:rsidR="0014124A">
              <w:rPr>
                <w:sz w:val="20"/>
                <w:szCs w:val="20"/>
              </w:rPr>
              <w:t>2015</w:t>
            </w:r>
          </w:p>
        </w:tc>
        <w:tc>
          <w:tcPr>
            <w:tcW w:w="1440" w:type="dxa"/>
          </w:tcPr>
          <w:p w:rsidR="00AE511B" w:rsidRPr="00C77285" w:rsidRDefault="00A03454" w:rsidP="00F86D29">
            <w:pPr>
              <w:rPr>
                <w:sz w:val="20"/>
                <w:szCs w:val="20"/>
              </w:rPr>
            </w:pPr>
            <w:r>
              <w:rPr>
                <w:sz w:val="20"/>
                <w:szCs w:val="20"/>
              </w:rPr>
              <w:t>DTC, School Principals</w:t>
            </w:r>
            <w:r w:rsidR="00780763">
              <w:rPr>
                <w:sz w:val="20"/>
                <w:szCs w:val="20"/>
              </w:rPr>
              <w:t>, SISC</w:t>
            </w:r>
          </w:p>
        </w:tc>
        <w:tc>
          <w:tcPr>
            <w:tcW w:w="1890" w:type="dxa"/>
          </w:tcPr>
          <w:p w:rsidR="00AE511B" w:rsidRPr="00C77285" w:rsidRDefault="007B10D7" w:rsidP="00F86D29">
            <w:pPr>
              <w:rPr>
                <w:sz w:val="20"/>
                <w:szCs w:val="20"/>
              </w:rPr>
            </w:pPr>
            <w:r>
              <w:rPr>
                <w:sz w:val="20"/>
                <w:szCs w:val="20"/>
              </w:rPr>
              <w:t>General Fund</w:t>
            </w:r>
          </w:p>
        </w:tc>
      </w:tr>
      <w:tr w:rsidR="00A03454" w:rsidTr="008A6C00">
        <w:tc>
          <w:tcPr>
            <w:tcW w:w="2004" w:type="dxa"/>
          </w:tcPr>
          <w:p w:rsidR="00A03454" w:rsidRPr="00C77285" w:rsidRDefault="00A03454" w:rsidP="00F86D29">
            <w:pPr>
              <w:rPr>
                <w:sz w:val="20"/>
                <w:szCs w:val="20"/>
              </w:rPr>
            </w:pPr>
            <w:r>
              <w:rPr>
                <w:sz w:val="20"/>
                <w:szCs w:val="20"/>
              </w:rPr>
              <w:t xml:space="preserve">Provide Infinite Campus Portal Service </w:t>
            </w:r>
            <w:r w:rsidR="00FE7BA9">
              <w:rPr>
                <w:sz w:val="20"/>
                <w:szCs w:val="20"/>
              </w:rPr>
              <w:t>(and mobile app</w:t>
            </w:r>
            <w:r w:rsidR="00F420C5">
              <w:rPr>
                <w:sz w:val="20"/>
                <w:szCs w:val="20"/>
              </w:rPr>
              <w:t xml:space="preserve">) </w:t>
            </w:r>
            <w:r>
              <w:rPr>
                <w:sz w:val="20"/>
                <w:szCs w:val="20"/>
              </w:rPr>
              <w:t>to Parents</w:t>
            </w:r>
          </w:p>
        </w:tc>
        <w:tc>
          <w:tcPr>
            <w:tcW w:w="2424" w:type="dxa"/>
          </w:tcPr>
          <w:p w:rsidR="00A03454" w:rsidRPr="00C77285" w:rsidRDefault="00A03454" w:rsidP="00F86D29">
            <w:pPr>
              <w:rPr>
                <w:sz w:val="20"/>
                <w:szCs w:val="20"/>
              </w:rPr>
            </w:pPr>
            <w:r>
              <w:rPr>
                <w:sz w:val="20"/>
                <w:szCs w:val="20"/>
              </w:rPr>
              <w:t>Parents have immediate access to student grades, discipline, etc</w:t>
            </w:r>
          </w:p>
        </w:tc>
        <w:tc>
          <w:tcPr>
            <w:tcW w:w="1530" w:type="dxa"/>
          </w:tcPr>
          <w:p w:rsidR="00A03454" w:rsidRPr="00C77285" w:rsidRDefault="00A03454" w:rsidP="00F86D29">
            <w:pPr>
              <w:rPr>
                <w:sz w:val="20"/>
                <w:szCs w:val="20"/>
              </w:rPr>
            </w:pPr>
            <w:r>
              <w:rPr>
                <w:sz w:val="20"/>
                <w:szCs w:val="20"/>
              </w:rPr>
              <w:t>Parental feedback</w:t>
            </w:r>
          </w:p>
        </w:tc>
        <w:tc>
          <w:tcPr>
            <w:tcW w:w="2070" w:type="dxa"/>
          </w:tcPr>
          <w:p w:rsidR="00A03454" w:rsidRPr="00C77285" w:rsidRDefault="008A6C00" w:rsidP="005A757F">
            <w:pPr>
              <w:rPr>
                <w:sz w:val="20"/>
                <w:szCs w:val="20"/>
              </w:rPr>
            </w:pPr>
            <w:r>
              <w:rPr>
                <w:sz w:val="20"/>
                <w:szCs w:val="20"/>
              </w:rPr>
              <w:t xml:space="preserve">Jul 1, </w:t>
            </w:r>
            <w:r w:rsidR="0014124A">
              <w:rPr>
                <w:sz w:val="20"/>
                <w:szCs w:val="20"/>
              </w:rPr>
              <w:t>2014</w:t>
            </w:r>
            <w:r w:rsidR="00A03454">
              <w:rPr>
                <w:sz w:val="20"/>
                <w:szCs w:val="20"/>
              </w:rPr>
              <w:t xml:space="preserve"> to </w:t>
            </w:r>
            <w:r>
              <w:rPr>
                <w:sz w:val="20"/>
                <w:szCs w:val="20"/>
              </w:rPr>
              <w:t xml:space="preserve">Jun 30, </w:t>
            </w:r>
            <w:r w:rsidR="0014124A">
              <w:rPr>
                <w:sz w:val="20"/>
                <w:szCs w:val="20"/>
              </w:rPr>
              <w:t>2015</w:t>
            </w:r>
          </w:p>
        </w:tc>
        <w:tc>
          <w:tcPr>
            <w:tcW w:w="1440" w:type="dxa"/>
          </w:tcPr>
          <w:p w:rsidR="00A03454" w:rsidRPr="00C77285" w:rsidRDefault="00A03454" w:rsidP="005A757F">
            <w:pPr>
              <w:rPr>
                <w:sz w:val="20"/>
                <w:szCs w:val="20"/>
              </w:rPr>
            </w:pPr>
            <w:r>
              <w:rPr>
                <w:sz w:val="20"/>
                <w:szCs w:val="20"/>
              </w:rPr>
              <w:t>DTC, School Principals</w:t>
            </w:r>
            <w:r w:rsidR="00780763">
              <w:rPr>
                <w:sz w:val="20"/>
                <w:szCs w:val="20"/>
              </w:rPr>
              <w:t>, SISC</w:t>
            </w:r>
          </w:p>
        </w:tc>
        <w:tc>
          <w:tcPr>
            <w:tcW w:w="1890" w:type="dxa"/>
          </w:tcPr>
          <w:p w:rsidR="00A03454" w:rsidRPr="00C77285" w:rsidRDefault="00F51E01" w:rsidP="00F86D29">
            <w:pPr>
              <w:rPr>
                <w:sz w:val="20"/>
                <w:szCs w:val="20"/>
              </w:rPr>
            </w:pPr>
            <w:r>
              <w:rPr>
                <w:sz w:val="20"/>
                <w:szCs w:val="20"/>
              </w:rPr>
              <w:t>General Fund</w:t>
            </w:r>
          </w:p>
        </w:tc>
      </w:tr>
      <w:tr w:rsidR="003A0568" w:rsidTr="008A6C00">
        <w:tc>
          <w:tcPr>
            <w:tcW w:w="2004" w:type="dxa"/>
          </w:tcPr>
          <w:p w:rsidR="003A0568" w:rsidRDefault="00F51E01" w:rsidP="00F51E01">
            <w:pPr>
              <w:rPr>
                <w:sz w:val="20"/>
                <w:szCs w:val="20"/>
              </w:rPr>
            </w:pPr>
            <w:r>
              <w:rPr>
                <w:sz w:val="20"/>
                <w:szCs w:val="20"/>
              </w:rPr>
              <w:t>Provide u</w:t>
            </w:r>
            <w:r w:rsidR="00A50C53">
              <w:rPr>
                <w:sz w:val="20"/>
                <w:szCs w:val="20"/>
              </w:rPr>
              <w:t>pdate</w:t>
            </w:r>
            <w:r>
              <w:rPr>
                <w:sz w:val="20"/>
                <w:szCs w:val="20"/>
              </w:rPr>
              <w:t>d</w:t>
            </w:r>
            <w:r w:rsidR="00A50C53">
              <w:rPr>
                <w:sz w:val="20"/>
                <w:szCs w:val="20"/>
              </w:rPr>
              <w:t xml:space="preserve"> District web site</w:t>
            </w:r>
          </w:p>
        </w:tc>
        <w:tc>
          <w:tcPr>
            <w:tcW w:w="2424" w:type="dxa"/>
          </w:tcPr>
          <w:p w:rsidR="003A0568" w:rsidRDefault="003A0568" w:rsidP="00F86D29">
            <w:pPr>
              <w:rPr>
                <w:sz w:val="20"/>
                <w:szCs w:val="20"/>
              </w:rPr>
            </w:pPr>
            <w:r>
              <w:rPr>
                <w:sz w:val="20"/>
                <w:szCs w:val="20"/>
              </w:rPr>
              <w:t>Provide parents and community information</w:t>
            </w:r>
          </w:p>
        </w:tc>
        <w:tc>
          <w:tcPr>
            <w:tcW w:w="1530" w:type="dxa"/>
          </w:tcPr>
          <w:p w:rsidR="003A0568" w:rsidRDefault="003A0568" w:rsidP="00F86D29">
            <w:pPr>
              <w:rPr>
                <w:sz w:val="20"/>
                <w:szCs w:val="20"/>
              </w:rPr>
            </w:pPr>
            <w:r>
              <w:rPr>
                <w:sz w:val="20"/>
                <w:szCs w:val="20"/>
              </w:rPr>
              <w:t>Parent, staff feedback</w:t>
            </w:r>
          </w:p>
        </w:tc>
        <w:tc>
          <w:tcPr>
            <w:tcW w:w="2070" w:type="dxa"/>
          </w:tcPr>
          <w:p w:rsidR="003A0568" w:rsidRDefault="008A6C00" w:rsidP="00F86D29">
            <w:pPr>
              <w:rPr>
                <w:sz w:val="20"/>
                <w:szCs w:val="20"/>
              </w:rPr>
            </w:pPr>
            <w:r>
              <w:rPr>
                <w:sz w:val="20"/>
                <w:szCs w:val="20"/>
              </w:rPr>
              <w:t xml:space="preserve">Jul 1, </w:t>
            </w:r>
            <w:r w:rsidR="0014124A">
              <w:rPr>
                <w:sz w:val="20"/>
                <w:szCs w:val="20"/>
              </w:rPr>
              <w:t>2014</w:t>
            </w:r>
            <w:r w:rsidR="003A0568">
              <w:rPr>
                <w:sz w:val="20"/>
                <w:szCs w:val="20"/>
              </w:rPr>
              <w:t xml:space="preserve"> to </w:t>
            </w:r>
            <w:r>
              <w:rPr>
                <w:sz w:val="20"/>
                <w:szCs w:val="20"/>
              </w:rPr>
              <w:t xml:space="preserve">Jun 30, </w:t>
            </w:r>
            <w:r w:rsidR="0014124A">
              <w:rPr>
                <w:sz w:val="20"/>
                <w:szCs w:val="20"/>
              </w:rPr>
              <w:t>2015</w:t>
            </w:r>
          </w:p>
        </w:tc>
        <w:tc>
          <w:tcPr>
            <w:tcW w:w="1440" w:type="dxa"/>
          </w:tcPr>
          <w:p w:rsidR="003A0568" w:rsidRDefault="003A0568" w:rsidP="00F86D29">
            <w:pPr>
              <w:rPr>
                <w:sz w:val="20"/>
                <w:szCs w:val="20"/>
              </w:rPr>
            </w:pPr>
            <w:r>
              <w:rPr>
                <w:sz w:val="20"/>
                <w:szCs w:val="20"/>
              </w:rPr>
              <w:t>DTC</w:t>
            </w:r>
            <w:r w:rsidR="00780763">
              <w:rPr>
                <w:sz w:val="20"/>
                <w:szCs w:val="20"/>
              </w:rPr>
              <w:t>, SISC</w:t>
            </w:r>
          </w:p>
        </w:tc>
        <w:tc>
          <w:tcPr>
            <w:tcW w:w="1890" w:type="dxa"/>
          </w:tcPr>
          <w:p w:rsidR="003A0568" w:rsidRDefault="003A0568" w:rsidP="00F86D29">
            <w:pPr>
              <w:rPr>
                <w:sz w:val="20"/>
                <w:szCs w:val="20"/>
              </w:rPr>
            </w:pPr>
            <w:r>
              <w:rPr>
                <w:sz w:val="20"/>
                <w:szCs w:val="20"/>
              </w:rPr>
              <w:t>General Fund</w:t>
            </w:r>
          </w:p>
        </w:tc>
      </w:tr>
      <w:tr w:rsidR="006111F1" w:rsidTr="008A6C00">
        <w:tc>
          <w:tcPr>
            <w:tcW w:w="2004" w:type="dxa"/>
          </w:tcPr>
          <w:p w:rsidR="006111F1" w:rsidRDefault="006111F1" w:rsidP="00F86D29">
            <w:pPr>
              <w:rPr>
                <w:sz w:val="20"/>
                <w:szCs w:val="20"/>
              </w:rPr>
            </w:pPr>
            <w:r>
              <w:rPr>
                <w:sz w:val="20"/>
                <w:szCs w:val="20"/>
              </w:rPr>
              <w:t>Provide local and long distance service for our staff (voice capability in every classroom)</w:t>
            </w:r>
          </w:p>
        </w:tc>
        <w:tc>
          <w:tcPr>
            <w:tcW w:w="2424" w:type="dxa"/>
          </w:tcPr>
          <w:p w:rsidR="006111F1" w:rsidRDefault="006111F1" w:rsidP="00F86D29">
            <w:pPr>
              <w:rPr>
                <w:sz w:val="20"/>
                <w:szCs w:val="20"/>
              </w:rPr>
            </w:pPr>
            <w:r>
              <w:rPr>
                <w:sz w:val="20"/>
                <w:szCs w:val="20"/>
              </w:rPr>
              <w:t>Improved communication between staff and parents</w:t>
            </w:r>
          </w:p>
        </w:tc>
        <w:tc>
          <w:tcPr>
            <w:tcW w:w="1530" w:type="dxa"/>
          </w:tcPr>
          <w:p w:rsidR="006111F1" w:rsidRDefault="006111F1" w:rsidP="00F86D29">
            <w:pPr>
              <w:rPr>
                <w:sz w:val="20"/>
                <w:szCs w:val="20"/>
              </w:rPr>
            </w:pPr>
            <w:r>
              <w:rPr>
                <w:sz w:val="20"/>
                <w:szCs w:val="20"/>
              </w:rPr>
              <w:t>Availability of voice lines in all classrooms</w:t>
            </w:r>
          </w:p>
        </w:tc>
        <w:tc>
          <w:tcPr>
            <w:tcW w:w="2070" w:type="dxa"/>
          </w:tcPr>
          <w:p w:rsidR="006111F1" w:rsidRDefault="008A6C00" w:rsidP="00F86D29">
            <w:pPr>
              <w:rPr>
                <w:sz w:val="20"/>
                <w:szCs w:val="20"/>
              </w:rPr>
            </w:pPr>
            <w:r>
              <w:rPr>
                <w:sz w:val="20"/>
                <w:szCs w:val="20"/>
              </w:rPr>
              <w:t xml:space="preserve">Jul 1, </w:t>
            </w:r>
            <w:r w:rsidR="0014124A">
              <w:rPr>
                <w:sz w:val="20"/>
                <w:szCs w:val="20"/>
              </w:rPr>
              <w:t>2014</w:t>
            </w:r>
            <w:r w:rsidR="006111F1">
              <w:rPr>
                <w:sz w:val="20"/>
                <w:szCs w:val="20"/>
              </w:rPr>
              <w:t xml:space="preserve"> to </w:t>
            </w:r>
            <w:r>
              <w:rPr>
                <w:sz w:val="20"/>
                <w:szCs w:val="20"/>
              </w:rPr>
              <w:t xml:space="preserve">Jun 30, </w:t>
            </w:r>
            <w:r w:rsidR="0014124A">
              <w:rPr>
                <w:sz w:val="20"/>
                <w:szCs w:val="20"/>
              </w:rPr>
              <w:t>2015</w:t>
            </w:r>
          </w:p>
        </w:tc>
        <w:tc>
          <w:tcPr>
            <w:tcW w:w="1440" w:type="dxa"/>
          </w:tcPr>
          <w:p w:rsidR="006111F1" w:rsidRDefault="006111F1" w:rsidP="00F86D29">
            <w:pPr>
              <w:rPr>
                <w:sz w:val="20"/>
                <w:szCs w:val="20"/>
              </w:rPr>
            </w:pPr>
            <w:r>
              <w:rPr>
                <w:sz w:val="20"/>
                <w:szCs w:val="20"/>
              </w:rPr>
              <w:t>DTC</w:t>
            </w:r>
          </w:p>
        </w:tc>
        <w:tc>
          <w:tcPr>
            <w:tcW w:w="1890" w:type="dxa"/>
          </w:tcPr>
          <w:p w:rsidR="006111F1" w:rsidRDefault="006111F1" w:rsidP="00F86D29">
            <w:pPr>
              <w:rPr>
                <w:sz w:val="20"/>
                <w:szCs w:val="20"/>
              </w:rPr>
            </w:pPr>
            <w:r>
              <w:rPr>
                <w:sz w:val="20"/>
                <w:szCs w:val="20"/>
              </w:rPr>
              <w:t>E-Rate &amp; Gen Fund Monies</w:t>
            </w:r>
          </w:p>
        </w:tc>
      </w:tr>
      <w:tr w:rsidR="006111F1" w:rsidTr="008A6C00">
        <w:tc>
          <w:tcPr>
            <w:tcW w:w="2004" w:type="dxa"/>
          </w:tcPr>
          <w:p w:rsidR="006111F1" w:rsidRDefault="006111F1" w:rsidP="00F86D29">
            <w:pPr>
              <w:rPr>
                <w:sz w:val="20"/>
                <w:szCs w:val="20"/>
              </w:rPr>
            </w:pPr>
            <w:r>
              <w:rPr>
                <w:sz w:val="20"/>
                <w:szCs w:val="20"/>
              </w:rPr>
              <w:t>Provide Internet access to all staff and students (Internet availability in every classroom)</w:t>
            </w:r>
          </w:p>
        </w:tc>
        <w:tc>
          <w:tcPr>
            <w:tcW w:w="2424" w:type="dxa"/>
          </w:tcPr>
          <w:p w:rsidR="006111F1" w:rsidRDefault="006111F1" w:rsidP="00F86D29">
            <w:pPr>
              <w:rPr>
                <w:sz w:val="20"/>
                <w:szCs w:val="20"/>
              </w:rPr>
            </w:pPr>
            <w:r>
              <w:rPr>
                <w:sz w:val="20"/>
                <w:szCs w:val="20"/>
              </w:rPr>
              <w:t>Internet availability; improved student learning</w:t>
            </w:r>
          </w:p>
        </w:tc>
        <w:tc>
          <w:tcPr>
            <w:tcW w:w="1530" w:type="dxa"/>
          </w:tcPr>
          <w:p w:rsidR="006111F1" w:rsidRDefault="006111F1" w:rsidP="00F86D29">
            <w:pPr>
              <w:rPr>
                <w:sz w:val="20"/>
                <w:szCs w:val="20"/>
              </w:rPr>
            </w:pPr>
            <w:r>
              <w:rPr>
                <w:sz w:val="20"/>
                <w:szCs w:val="20"/>
              </w:rPr>
              <w:t>Availability of Internet in all classrooms</w:t>
            </w:r>
          </w:p>
        </w:tc>
        <w:tc>
          <w:tcPr>
            <w:tcW w:w="2070" w:type="dxa"/>
          </w:tcPr>
          <w:p w:rsidR="006111F1" w:rsidRDefault="008A6C00" w:rsidP="00F86D29">
            <w:pPr>
              <w:rPr>
                <w:sz w:val="20"/>
                <w:szCs w:val="20"/>
              </w:rPr>
            </w:pPr>
            <w:r>
              <w:rPr>
                <w:sz w:val="20"/>
                <w:szCs w:val="20"/>
              </w:rPr>
              <w:t xml:space="preserve">Jul 1, </w:t>
            </w:r>
            <w:r w:rsidR="0014124A">
              <w:rPr>
                <w:sz w:val="20"/>
                <w:szCs w:val="20"/>
              </w:rPr>
              <w:t>2014</w:t>
            </w:r>
            <w:r w:rsidR="006111F1">
              <w:rPr>
                <w:sz w:val="20"/>
                <w:szCs w:val="20"/>
              </w:rPr>
              <w:t xml:space="preserve"> to </w:t>
            </w:r>
            <w:r>
              <w:rPr>
                <w:sz w:val="20"/>
                <w:szCs w:val="20"/>
              </w:rPr>
              <w:t xml:space="preserve">Jun 30, </w:t>
            </w:r>
            <w:r w:rsidR="0014124A">
              <w:rPr>
                <w:sz w:val="20"/>
                <w:szCs w:val="20"/>
              </w:rPr>
              <w:t>2015</w:t>
            </w:r>
          </w:p>
        </w:tc>
        <w:tc>
          <w:tcPr>
            <w:tcW w:w="1440" w:type="dxa"/>
          </w:tcPr>
          <w:p w:rsidR="006111F1" w:rsidRDefault="006111F1" w:rsidP="00F86D29">
            <w:pPr>
              <w:rPr>
                <w:sz w:val="20"/>
                <w:szCs w:val="20"/>
              </w:rPr>
            </w:pPr>
            <w:r>
              <w:rPr>
                <w:sz w:val="20"/>
                <w:szCs w:val="20"/>
              </w:rPr>
              <w:t>DTC</w:t>
            </w:r>
            <w:r w:rsidR="00780763">
              <w:rPr>
                <w:sz w:val="20"/>
                <w:szCs w:val="20"/>
              </w:rPr>
              <w:t>, District Network Engineer</w:t>
            </w:r>
          </w:p>
        </w:tc>
        <w:tc>
          <w:tcPr>
            <w:tcW w:w="1890" w:type="dxa"/>
          </w:tcPr>
          <w:p w:rsidR="006111F1" w:rsidRDefault="006111F1" w:rsidP="00F86D29">
            <w:pPr>
              <w:rPr>
                <w:sz w:val="20"/>
                <w:szCs w:val="20"/>
              </w:rPr>
            </w:pPr>
            <w:r>
              <w:rPr>
                <w:sz w:val="20"/>
                <w:szCs w:val="20"/>
              </w:rPr>
              <w:t>E-Rate &amp; Gen Fund Monies</w:t>
            </w:r>
          </w:p>
        </w:tc>
      </w:tr>
    </w:tbl>
    <w:p w:rsidR="00E82C18" w:rsidRDefault="00336F24" w:rsidP="00B222E5">
      <w:pPr>
        <w:pStyle w:val="TopicHeader"/>
      </w:pPr>
      <w:r>
        <w:br w:type="page"/>
      </w:r>
      <w:bookmarkStart w:id="3" w:name="_Toc238520757"/>
      <w:r w:rsidR="00B222E5" w:rsidRPr="00723098">
        <w:lastRenderedPageBreak/>
        <w:t>Student Technology Literacy Skills</w:t>
      </w:r>
      <w:bookmarkEnd w:id="3"/>
    </w:p>
    <w:p w:rsidR="00376A0E" w:rsidRPr="0007333D" w:rsidRDefault="00914194" w:rsidP="00F80F25">
      <w:pPr>
        <w:pStyle w:val="BlockText"/>
        <w:rPr>
          <w:rFonts w:ascii="Arial" w:hAnsi="Arial" w:cs="Arial"/>
          <w:sz w:val="20"/>
          <w:szCs w:val="20"/>
        </w:rPr>
      </w:pPr>
      <w:r w:rsidRPr="00914194">
        <w:rPr>
          <w:rFonts w:ascii="Arial" w:hAnsi="Arial" w:cs="Arial"/>
          <w:sz w:val="20"/>
          <w:szCs w:val="20"/>
          <w:u w:val="single"/>
        </w:rPr>
        <w:t>Provide s</w:t>
      </w:r>
      <w:r w:rsidR="0007333D" w:rsidRPr="00914194">
        <w:rPr>
          <w:rFonts w:ascii="Arial" w:hAnsi="Arial" w:cs="Arial"/>
          <w:sz w:val="20"/>
          <w:szCs w:val="20"/>
          <w:u w:val="single"/>
        </w:rPr>
        <w:t xml:space="preserve">tudents </w:t>
      </w:r>
      <w:r w:rsidRPr="00914194">
        <w:rPr>
          <w:rFonts w:ascii="Arial" w:hAnsi="Arial" w:cs="Arial"/>
          <w:sz w:val="20"/>
          <w:szCs w:val="20"/>
          <w:u w:val="single"/>
        </w:rPr>
        <w:t>with</w:t>
      </w:r>
      <w:r w:rsidR="0007333D" w:rsidRPr="00914194">
        <w:rPr>
          <w:rFonts w:ascii="Arial" w:hAnsi="Arial" w:cs="Arial"/>
          <w:sz w:val="20"/>
          <w:szCs w:val="20"/>
          <w:u w:val="single"/>
        </w:rPr>
        <w:t xml:space="preserve"> technology skills</w:t>
      </w:r>
      <w:r w:rsidR="0007333D" w:rsidRPr="0007333D">
        <w:rPr>
          <w:rFonts w:ascii="Arial" w:hAnsi="Arial" w:cs="Arial"/>
          <w:sz w:val="20"/>
          <w:szCs w:val="20"/>
        </w:rPr>
        <w:t xml:space="preserve"> and the opportunity to use these skills</w:t>
      </w:r>
      <w:r w:rsidR="00A50C53">
        <w:rPr>
          <w:rFonts w:ascii="Arial" w:hAnsi="Arial" w:cs="Arial"/>
          <w:sz w:val="20"/>
          <w:szCs w:val="20"/>
        </w:rPr>
        <w:t>.  The goal is for students to</w:t>
      </w:r>
      <w:r w:rsidR="0007333D" w:rsidRPr="0007333D">
        <w:rPr>
          <w:rFonts w:ascii="Arial" w:hAnsi="Arial" w:cs="Arial"/>
          <w:sz w:val="20"/>
          <w:szCs w:val="20"/>
        </w:rPr>
        <w:t xml:space="preserve"> reach proficiency by Grade 8.</w:t>
      </w:r>
    </w:p>
    <w:p w:rsidR="00376A0E" w:rsidRPr="0007333D" w:rsidRDefault="00376A0E" w:rsidP="00F80F25">
      <w:pPr>
        <w:pStyle w:val="BlockText"/>
        <w:rPr>
          <w:rFonts w:ascii="Arial" w:hAnsi="Arial" w:cs="Arial"/>
          <w:sz w:val="20"/>
          <w:szCs w:val="20"/>
        </w:rPr>
      </w:pPr>
    </w:p>
    <w:p w:rsidR="004D5AD1" w:rsidRDefault="00376A0E" w:rsidP="00F80F25">
      <w:pPr>
        <w:pStyle w:val="BlockText"/>
        <w:rPr>
          <w:rFonts w:ascii="Arial" w:hAnsi="Arial" w:cs="Arial"/>
          <w:color w:val="FF0000"/>
          <w:sz w:val="20"/>
          <w:szCs w:val="20"/>
        </w:rPr>
      </w:pPr>
      <w:r w:rsidRPr="0007333D">
        <w:rPr>
          <w:rFonts w:ascii="Arial" w:hAnsi="Arial" w:cs="Arial"/>
          <w:sz w:val="20"/>
          <w:szCs w:val="20"/>
        </w:rPr>
        <w:t xml:space="preserve">Link to the Program of Studies:  </w:t>
      </w:r>
      <w:hyperlink r:id="rId11" w:history="1">
        <w:r w:rsidR="004D5AD1" w:rsidRPr="00F37F7E">
          <w:rPr>
            <w:rStyle w:val="Hyperlink"/>
            <w:rFonts w:ascii="Arial" w:hAnsi="Arial" w:cs="Arial"/>
            <w:sz w:val="20"/>
            <w:szCs w:val="20"/>
          </w:rPr>
          <w:t>http://www.education.ky.gov/kde/instructional+resources/curriculum+documents+and+resources/program+of+studies/default.htm</w:t>
        </w:r>
      </w:hyperlink>
    </w:p>
    <w:p w:rsidR="002E4471" w:rsidRPr="00DD5219" w:rsidRDefault="002E4471" w:rsidP="002E4471">
      <w:pPr>
        <w:pStyle w:val="Heading1"/>
        <w:rPr>
          <w:kern w:val="0"/>
        </w:rPr>
      </w:pPr>
      <w:r w:rsidRPr="00DD5219">
        <w:rPr>
          <w:kern w:val="0"/>
        </w:rPr>
        <w:t xml:space="preserve">Goal </w:t>
      </w:r>
      <w:r w:rsidR="00631156">
        <w:rPr>
          <w:kern w:val="0"/>
        </w:rPr>
        <w:t>1</w:t>
      </w:r>
    </w:p>
    <w:p w:rsidR="002E4471" w:rsidRPr="0007333D" w:rsidRDefault="0007333D" w:rsidP="002E4471">
      <w:pPr>
        <w:pStyle w:val="BlockText"/>
        <w:tabs>
          <w:tab w:val="num" w:pos="1440"/>
        </w:tabs>
        <w:rPr>
          <w:rFonts w:ascii="Arial" w:hAnsi="Arial" w:cs="Arial"/>
          <w:sz w:val="20"/>
          <w:szCs w:val="20"/>
        </w:rPr>
      </w:pPr>
      <w:r w:rsidRPr="0007333D">
        <w:rPr>
          <w:rFonts w:ascii="Arial" w:hAnsi="Arial" w:cs="Arial"/>
          <w:sz w:val="20"/>
          <w:szCs w:val="20"/>
        </w:rPr>
        <w:t>Provide students the opportunity to use and learn technology skills in the classroom.</w:t>
      </w:r>
    </w:p>
    <w:p w:rsidR="002E4471" w:rsidRDefault="002E4471" w:rsidP="002E4471">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1688"/>
        <w:gridCol w:w="1527"/>
        <w:gridCol w:w="1380"/>
        <w:gridCol w:w="1633"/>
        <w:gridCol w:w="1344"/>
      </w:tblGrid>
      <w:tr w:rsidR="002E4471" w:rsidTr="0007333D">
        <w:tc>
          <w:tcPr>
            <w:tcW w:w="2004" w:type="dxa"/>
            <w:shd w:val="clear" w:color="auto" w:fill="000000"/>
          </w:tcPr>
          <w:p w:rsidR="002E4471" w:rsidRPr="00C77285" w:rsidRDefault="002E4471" w:rsidP="00C77285">
            <w:pPr>
              <w:jc w:val="center"/>
              <w:rPr>
                <w:color w:val="FFFFFF"/>
                <w:sz w:val="20"/>
                <w:szCs w:val="20"/>
              </w:rPr>
            </w:pPr>
            <w:r w:rsidRPr="00C77285">
              <w:rPr>
                <w:color w:val="FFFFFF"/>
                <w:sz w:val="20"/>
                <w:szCs w:val="20"/>
              </w:rPr>
              <w:t>Strategy/Activity</w:t>
            </w:r>
          </w:p>
        </w:tc>
        <w:tc>
          <w:tcPr>
            <w:tcW w:w="1688" w:type="dxa"/>
            <w:shd w:val="clear" w:color="auto" w:fill="000000"/>
          </w:tcPr>
          <w:p w:rsidR="002E4471" w:rsidRPr="00C77285" w:rsidRDefault="002E4471" w:rsidP="00C77285">
            <w:pPr>
              <w:jc w:val="center"/>
              <w:rPr>
                <w:color w:val="FFFFFF"/>
                <w:sz w:val="20"/>
                <w:szCs w:val="20"/>
              </w:rPr>
            </w:pPr>
            <w:r w:rsidRPr="00C77285">
              <w:rPr>
                <w:color w:val="FFFFFF"/>
                <w:sz w:val="20"/>
                <w:szCs w:val="20"/>
              </w:rPr>
              <w:t>Instructional Outcome</w:t>
            </w:r>
          </w:p>
        </w:tc>
        <w:tc>
          <w:tcPr>
            <w:tcW w:w="1527" w:type="dxa"/>
            <w:shd w:val="clear" w:color="auto" w:fill="000000"/>
          </w:tcPr>
          <w:p w:rsidR="002E4471" w:rsidRPr="00C77285" w:rsidRDefault="002E4471" w:rsidP="00C77285">
            <w:pPr>
              <w:jc w:val="center"/>
              <w:rPr>
                <w:color w:val="FFFFFF"/>
                <w:sz w:val="20"/>
                <w:szCs w:val="20"/>
              </w:rPr>
            </w:pPr>
            <w:r w:rsidRPr="00C77285">
              <w:rPr>
                <w:color w:val="FFFFFF"/>
                <w:sz w:val="20"/>
                <w:szCs w:val="20"/>
              </w:rPr>
              <w:t>Evaluation</w:t>
            </w:r>
          </w:p>
        </w:tc>
        <w:tc>
          <w:tcPr>
            <w:tcW w:w="1380" w:type="dxa"/>
            <w:shd w:val="clear" w:color="auto" w:fill="000000"/>
          </w:tcPr>
          <w:p w:rsidR="002E4471" w:rsidRPr="00C77285" w:rsidRDefault="002E4471" w:rsidP="00C77285">
            <w:pPr>
              <w:jc w:val="center"/>
              <w:rPr>
                <w:color w:val="FFFFFF"/>
                <w:sz w:val="20"/>
                <w:szCs w:val="20"/>
              </w:rPr>
            </w:pPr>
            <w:r w:rsidRPr="00C77285">
              <w:rPr>
                <w:color w:val="FFFFFF"/>
                <w:sz w:val="20"/>
                <w:szCs w:val="20"/>
              </w:rPr>
              <w:t>Timeline</w:t>
            </w:r>
          </w:p>
        </w:tc>
        <w:tc>
          <w:tcPr>
            <w:tcW w:w="1633" w:type="dxa"/>
            <w:shd w:val="clear" w:color="auto" w:fill="000000"/>
          </w:tcPr>
          <w:p w:rsidR="002E4471" w:rsidRPr="00C77285" w:rsidRDefault="002E4471" w:rsidP="00C77285">
            <w:pPr>
              <w:jc w:val="center"/>
              <w:rPr>
                <w:color w:val="FFFFFF"/>
                <w:sz w:val="20"/>
                <w:szCs w:val="20"/>
              </w:rPr>
            </w:pPr>
            <w:r w:rsidRPr="00C77285">
              <w:rPr>
                <w:color w:val="FFFFFF"/>
                <w:sz w:val="20"/>
                <w:szCs w:val="20"/>
              </w:rPr>
              <w:t>Person(s) Responsible</w:t>
            </w:r>
          </w:p>
        </w:tc>
        <w:tc>
          <w:tcPr>
            <w:tcW w:w="1344" w:type="dxa"/>
            <w:shd w:val="clear" w:color="auto" w:fill="000000"/>
          </w:tcPr>
          <w:p w:rsidR="002E4471" w:rsidRPr="00C77285" w:rsidRDefault="002E4471" w:rsidP="00C77285">
            <w:pPr>
              <w:jc w:val="center"/>
              <w:rPr>
                <w:color w:val="FFFFFF"/>
                <w:sz w:val="20"/>
                <w:szCs w:val="20"/>
              </w:rPr>
            </w:pPr>
            <w:r w:rsidRPr="00C77285">
              <w:rPr>
                <w:color w:val="FFFFFF"/>
                <w:sz w:val="20"/>
                <w:szCs w:val="20"/>
              </w:rPr>
              <w:t>Funding Source</w:t>
            </w:r>
          </w:p>
        </w:tc>
      </w:tr>
      <w:tr w:rsidR="002E4471" w:rsidTr="0007333D">
        <w:tc>
          <w:tcPr>
            <w:tcW w:w="2004" w:type="dxa"/>
          </w:tcPr>
          <w:p w:rsidR="002E4471" w:rsidRPr="00C77285" w:rsidRDefault="00B26D02" w:rsidP="00F86D29">
            <w:pPr>
              <w:rPr>
                <w:sz w:val="20"/>
                <w:szCs w:val="20"/>
              </w:rPr>
            </w:pPr>
            <w:r>
              <w:rPr>
                <w:sz w:val="20"/>
                <w:szCs w:val="20"/>
              </w:rPr>
              <w:t xml:space="preserve">Develop a district/school wide plan that ensures all students learn </w:t>
            </w:r>
            <w:r w:rsidR="00F420C5">
              <w:rPr>
                <w:sz w:val="20"/>
                <w:szCs w:val="20"/>
              </w:rPr>
              <w:t>basic technology skills embedded in content instruction</w:t>
            </w:r>
          </w:p>
        </w:tc>
        <w:tc>
          <w:tcPr>
            <w:tcW w:w="1688" w:type="dxa"/>
          </w:tcPr>
          <w:p w:rsidR="002E4471" w:rsidRPr="00C77285" w:rsidRDefault="00B26D02" w:rsidP="00F86D29">
            <w:pPr>
              <w:rPr>
                <w:sz w:val="20"/>
                <w:szCs w:val="20"/>
              </w:rPr>
            </w:pPr>
            <w:r>
              <w:rPr>
                <w:sz w:val="20"/>
                <w:szCs w:val="20"/>
              </w:rPr>
              <w:t>All students capable of using technology for basic applications</w:t>
            </w:r>
          </w:p>
        </w:tc>
        <w:tc>
          <w:tcPr>
            <w:tcW w:w="1527" w:type="dxa"/>
          </w:tcPr>
          <w:p w:rsidR="002E4471" w:rsidRPr="00C77285" w:rsidRDefault="002E4471" w:rsidP="00F86D29">
            <w:pPr>
              <w:rPr>
                <w:sz w:val="20"/>
                <w:szCs w:val="20"/>
              </w:rPr>
            </w:pPr>
          </w:p>
        </w:tc>
        <w:tc>
          <w:tcPr>
            <w:tcW w:w="1380" w:type="dxa"/>
          </w:tcPr>
          <w:p w:rsidR="002E4471" w:rsidRPr="00C77285" w:rsidRDefault="00B26D02" w:rsidP="00F86D29">
            <w:pPr>
              <w:rPr>
                <w:sz w:val="20"/>
                <w:szCs w:val="20"/>
              </w:rPr>
            </w:pPr>
            <w:r>
              <w:rPr>
                <w:sz w:val="20"/>
                <w:szCs w:val="20"/>
              </w:rPr>
              <w:t xml:space="preserve">Fall </w:t>
            </w:r>
            <w:r w:rsidR="0014124A">
              <w:rPr>
                <w:sz w:val="20"/>
                <w:szCs w:val="20"/>
              </w:rPr>
              <w:t>2014</w:t>
            </w:r>
          </w:p>
        </w:tc>
        <w:tc>
          <w:tcPr>
            <w:tcW w:w="1633" w:type="dxa"/>
          </w:tcPr>
          <w:p w:rsidR="002E4471" w:rsidRPr="00C77285" w:rsidRDefault="00B26D02" w:rsidP="00F86D29">
            <w:pPr>
              <w:rPr>
                <w:sz w:val="20"/>
                <w:szCs w:val="20"/>
              </w:rPr>
            </w:pPr>
            <w:r>
              <w:rPr>
                <w:sz w:val="20"/>
                <w:szCs w:val="20"/>
              </w:rPr>
              <w:t>DTC; STC’s</w:t>
            </w:r>
            <w:r w:rsidR="00D566EE">
              <w:rPr>
                <w:sz w:val="20"/>
                <w:szCs w:val="20"/>
              </w:rPr>
              <w:t>; Media Specialists</w:t>
            </w:r>
          </w:p>
        </w:tc>
        <w:tc>
          <w:tcPr>
            <w:tcW w:w="1344" w:type="dxa"/>
          </w:tcPr>
          <w:p w:rsidR="002E4471" w:rsidRPr="00C77285" w:rsidRDefault="00B26D02" w:rsidP="00F86D29">
            <w:pPr>
              <w:rPr>
                <w:sz w:val="20"/>
                <w:szCs w:val="20"/>
              </w:rPr>
            </w:pPr>
            <w:r>
              <w:rPr>
                <w:sz w:val="20"/>
                <w:szCs w:val="20"/>
              </w:rPr>
              <w:t>General Fund (as needed)</w:t>
            </w:r>
          </w:p>
        </w:tc>
      </w:tr>
      <w:tr w:rsidR="00F66953" w:rsidTr="0007333D">
        <w:tc>
          <w:tcPr>
            <w:tcW w:w="2004" w:type="dxa"/>
          </w:tcPr>
          <w:p w:rsidR="00F66953" w:rsidRDefault="006111F1" w:rsidP="00F86D29">
            <w:pPr>
              <w:rPr>
                <w:sz w:val="20"/>
                <w:szCs w:val="20"/>
              </w:rPr>
            </w:pPr>
            <w:r>
              <w:rPr>
                <w:sz w:val="20"/>
                <w:szCs w:val="20"/>
              </w:rPr>
              <w:t xml:space="preserve">Develop technology tests </w:t>
            </w:r>
            <w:r w:rsidR="00F66953">
              <w:rPr>
                <w:sz w:val="20"/>
                <w:szCs w:val="20"/>
              </w:rPr>
              <w:t>for</w:t>
            </w:r>
            <w:r>
              <w:rPr>
                <w:sz w:val="20"/>
                <w:szCs w:val="20"/>
              </w:rPr>
              <w:t xml:space="preserve"> 5</w:t>
            </w:r>
            <w:r w:rsidRPr="006111F1">
              <w:rPr>
                <w:sz w:val="20"/>
                <w:szCs w:val="20"/>
                <w:vertAlign w:val="superscript"/>
              </w:rPr>
              <w:t>th</w:t>
            </w:r>
            <w:r>
              <w:rPr>
                <w:sz w:val="20"/>
                <w:szCs w:val="20"/>
              </w:rPr>
              <w:t>,</w:t>
            </w:r>
            <w:r w:rsidR="00F66953">
              <w:rPr>
                <w:sz w:val="20"/>
                <w:szCs w:val="20"/>
              </w:rPr>
              <w:t xml:space="preserve"> 8</w:t>
            </w:r>
            <w:r w:rsidR="00F66953" w:rsidRPr="00F66953">
              <w:rPr>
                <w:sz w:val="20"/>
                <w:szCs w:val="20"/>
                <w:vertAlign w:val="superscript"/>
              </w:rPr>
              <w:t>th</w:t>
            </w:r>
            <w:r w:rsidR="00F66953">
              <w:rPr>
                <w:sz w:val="20"/>
                <w:szCs w:val="20"/>
              </w:rPr>
              <w:t xml:space="preserve"> </w:t>
            </w:r>
            <w:r>
              <w:rPr>
                <w:sz w:val="20"/>
                <w:szCs w:val="20"/>
              </w:rPr>
              <w:t>and 12</w:t>
            </w:r>
            <w:r w:rsidRPr="006111F1">
              <w:rPr>
                <w:sz w:val="20"/>
                <w:szCs w:val="20"/>
                <w:vertAlign w:val="superscript"/>
              </w:rPr>
              <w:t>th</w:t>
            </w:r>
            <w:r>
              <w:rPr>
                <w:sz w:val="20"/>
                <w:szCs w:val="20"/>
              </w:rPr>
              <w:t xml:space="preserve"> grade students that measure </w:t>
            </w:r>
            <w:r w:rsidR="00F772ED">
              <w:rPr>
                <w:sz w:val="20"/>
                <w:szCs w:val="20"/>
              </w:rPr>
              <w:t>proficiency</w:t>
            </w:r>
          </w:p>
        </w:tc>
        <w:tc>
          <w:tcPr>
            <w:tcW w:w="1688" w:type="dxa"/>
          </w:tcPr>
          <w:p w:rsidR="00F66953" w:rsidRDefault="00F66953" w:rsidP="00F86D29">
            <w:pPr>
              <w:rPr>
                <w:sz w:val="20"/>
                <w:szCs w:val="20"/>
              </w:rPr>
            </w:pPr>
            <w:r>
              <w:rPr>
                <w:sz w:val="20"/>
                <w:szCs w:val="20"/>
              </w:rPr>
              <w:t>Evaluation of grade skills</w:t>
            </w:r>
          </w:p>
        </w:tc>
        <w:tc>
          <w:tcPr>
            <w:tcW w:w="1527" w:type="dxa"/>
          </w:tcPr>
          <w:p w:rsidR="00F66953" w:rsidRPr="00C77285" w:rsidRDefault="00F66953" w:rsidP="00F86D29">
            <w:pPr>
              <w:rPr>
                <w:sz w:val="20"/>
                <w:szCs w:val="20"/>
              </w:rPr>
            </w:pPr>
          </w:p>
        </w:tc>
        <w:tc>
          <w:tcPr>
            <w:tcW w:w="1380" w:type="dxa"/>
          </w:tcPr>
          <w:p w:rsidR="00F66953" w:rsidRDefault="00F66953" w:rsidP="00F86D29">
            <w:pPr>
              <w:rPr>
                <w:sz w:val="20"/>
                <w:szCs w:val="20"/>
              </w:rPr>
            </w:pPr>
            <w:r>
              <w:rPr>
                <w:sz w:val="20"/>
                <w:szCs w:val="20"/>
              </w:rPr>
              <w:t xml:space="preserve">Fall </w:t>
            </w:r>
            <w:r w:rsidR="0014124A">
              <w:rPr>
                <w:sz w:val="20"/>
                <w:szCs w:val="20"/>
              </w:rPr>
              <w:t>2014</w:t>
            </w:r>
            <w:r w:rsidR="00914194">
              <w:rPr>
                <w:sz w:val="20"/>
                <w:szCs w:val="20"/>
              </w:rPr>
              <w:t xml:space="preserve"> for 8</w:t>
            </w:r>
            <w:r w:rsidR="00914194" w:rsidRPr="00914194">
              <w:rPr>
                <w:sz w:val="20"/>
                <w:szCs w:val="20"/>
                <w:vertAlign w:val="superscript"/>
              </w:rPr>
              <w:t>th</w:t>
            </w:r>
            <w:r w:rsidR="00914194">
              <w:rPr>
                <w:sz w:val="20"/>
                <w:szCs w:val="20"/>
              </w:rPr>
              <w:t xml:space="preserve"> and 12</w:t>
            </w:r>
            <w:r w:rsidR="00914194" w:rsidRPr="00914194">
              <w:rPr>
                <w:sz w:val="20"/>
                <w:szCs w:val="20"/>
                <w:vertAlign w:val="superscript"/>
              </w:rPr>
              <w:t>th</w:t>
            </w:r>
            <w:r w:rsidR="00914194">
              <w:rPr>
                <w:sz w:val="20"/>
                <w:szCs w:val="20"/>
              </w:rPr>
              <w:t xml:space="preserve"> grades, 2015 for 5th</w:t>
            </w:r>
          </w:p>
        </w:tc>
        <w:tc>
          <w:tcPr>
            <w:tcW w:w="1633" w:type="dxa"/>
          </w:tcPr>
          <w:p w:rsidR="00F66953" w:rsidRDefault="00914194" w:rsidP="00D566EE">
            <w:pPr>
              <w:rPr>
                <w:sz w:val="20"/>
                <w:szCs w:val="20"/>
              </w:rPr>
            </w:pPr>
            <w:r>
              <w:rPr>
                <w:sz w:val="20"/>
                <w:szCs w:val="20"/>
              </w:rPr>
              <w:t xml:space="preserve">DTC; </w:t>
            </w:r>
            <w:r w:rsidR="00F66953">
              <w:rPr>
                <w:sz w:val="20"/>
                <w:szCs w:val="20"/>
              </w:rPr>
              <w:t>STC</w:t>
            </w:r>
            <w:r>
              <w:rPr>
                <w:sz w:val="20"/>
                <w:szCs w:val="20"/>
              </w:rPr>
              <w:t>’s</w:t>
            </w:r>
            <w:r w:rsidR="00D566EE">
              <w:rPr>
                <w:sz w:val="20"/>
                <w:szCs w:val="20"/>
              </w:rPr>
              <w:t>; Media Specialist</w:t>
            </w:r>
            <w:r w:rsidR="00780763">
              <w:rPr>
                <w:sz w:val="20"/>
                <w:szCs w:val="20"/>
              </w:rPr>
              <w:t>, School Staff</w:t>
            </w:r>
          </w:p>
        </w:tc>
        <w:tc>
          <w:tcPr>
            <w:tcW w:w="1344" w:type="dxa"/>
          </w:tcPr>
          <w:p w:rsidR="00F66953" w:rsidRDefault="00F66953" w:rsidP="00F86D29">
            <w:pPr>
              <w:rPr>
                <w:sz w:val="20"/>
                <w:szCs w:val="20"/>
              </w:rPr>
            </w:pPr>
            <w:r>
              <w:rPr>
                <w:sz w:val="20"/>
                <w:szCs w:val="20"/>
              </w:rPr>
              <w:t>General Fund (as needed)</w:t>
            </w:r>
          </w:p>
        </w:tc>
      </w:tr>
    </w:tbl>
    <w:p w:rsidR="002246A5" w:rsidRDefault="002246A5" w:rsidP="00631156">
      <w:pPr>
        <w:pStyle w:val="Heading1"/>
        <w:rPr>
          <w:kern w:val="0"/>
        </w:rPr>
      </w:pPr>
    </w:p>
    <w:p w:rsidR="00914194" w:rsidRDefault="00914194" w:rsidP="00631156">
      <w:pPr>
        <w:pStyle w:val="Heading1"/>
        <w:rPr>
          <w:kern w:val="0"/>
        </w:rPr>
      </w:pPr>
    </w:p>
    <w:p w:rsidR="00914194" w:rsidRDefault="00914194" w:rsidP="00631156">
      <w:pPr>
        <w:pStyle w:val="Heading1"/>
        <w:rPr>
          <w:kern w:val="0"/>
        </w:rPr>
      </w:pPr>
    </w:p>
    <w:p w:rsidR="00631156" w:rsidRPr="00DD5219" w:rsidRDefault="00631156" w:rsidP="00631156">
      <w:pPr>
        <w:pStyle w:val="Heading1"/>
        <w:rPr>
          <w:kern w:val="0"/>
        </w:rPr>
      </w:pPr>
      <w:r w:rsidRPr="00DD5219">
        <w:rPr>
          <w:kern w:val="0"/>
        </w:rPr>
        <w:t xml:space="preserve">Goal </w:t>
      </w:r>
      <w:r>
        <w:rPr>
          <w:kern w:val="0"/>
        </w:rPr>
        <w:t>2</w:t>
      </w:r>
    </w:p>
    <w:p w:rsidR="00F420C5" w:rsidRDefault="00F420C5" w:rsidP="00631156">
      <w:pPr>
        <w:pStyle w:val="BlockText"/>
        <w:tabs>
          <w:tab w:val="num" w:pos="1440"/>
        </w:tabs>
        <w:rPr>
          <w:rFonts w:ascii="Arial" w:hAnsi="Arial" w:cs="Arial"/>
          <w:sz w:val="20"/>
          <w:szCs w:val="20"/>
        </w:rPr>
      </w:pPr>
    </w:p>
    <w:p w:rsidR="00631156" w:rsidRPr="00B0064B" w:rsidRDefault="00B0064B" w:rsidP="00631156">
      <w:pPr>
        <w:pStyle w:val="BlockText"/>
        <w:tabs>
          <w:tab w:val="num" w:pos="1440"/>
        </w:tabs>
        <w:rPr>
          <w:rFonts w:ascii="Arial" w:hAnsi="Arial" w:cs="Arial"/>
          <w:sz w:val="20"/>
          <w:szCs w:val="20"/>
        </w:rPr>
      </w:pPr>
      <w:r w:rsidRPr="00B0064B">
        <w:rPr>
          <w:rFonts w:ascii="Arial" w:hAnsi="Arial" w:cs="Arial"/>
          <w:sz w:val="20"/>
          <w:szCs w:val="20"/>
        </w:rPr>
        <w:t xml:space="preserve">Ensure a </w:t>
      </w:r>
      <w:r w:rsidRPr="00914194">
        <w:rPr>
          <w:rFonts w:ascii="Arial" w:hAnsi="Arial" w:cs="Arial"/>
          <w:sz w:val="20"/>
          <w:szCs w:val="20"/>
          <w:u w:val="single"/>
        </w:rPr>
        <w:t>safe networking environment</w:t>
      </w:r>
      <w:r w:rsidRPr="00B0064B">
        <w:rPr>
          <w:rFonts w:ascii="Arial" w:hAnsi="Arial" w:cs="Arial"/>
          <w:sz w:val="20"/>
          <w:szCs w:val="20"/>
        </w:rPr>
        <w:t xml:space="preserve"> for our</w:t>
      </w:r>
      <w:r w:rsidR="0007333D">
        <w:rPr>
          <w:rFonts w:ascii="Arial" w:hAnsi="Arial" w:cs="Arial"/>
          <w:sz w:val="20"/>
          <w:szCs w:val="20"/>
        </w:rPr>
        <w:t xml:space="preserve"> </w:t>
      </w:r>
      <w:r w:rsidRPr="00B0064B">
        <w:rPr>
          <w:rFonts w:ascii="Arial" w:hAnsi="Arial" w:cs="Arial"/>
          <w:sz w:val="20"/>
          <w:szCs w:val="20"/>
        </w:rPr>
        <w:t>students.</w:t>
      </w:r>
    </w:p>
    <w:p w:rsidR="00631156" w:rsidRDefault="00631156" w:rsidP="00631156">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15"/>
        <w:gridCol w:w="2187"/>
        <w:gridCol w:w="2173"/>
        <w:gridCol w:w="2197"/>
        <w:gridCol w:w="2172"/>
      </w:tblGrid>
      <w:tr w:rsidR="00D566EE" w:rsidTr="00C77285">
        <w:tc>
          <w:tcPr>
            <w:tcW w:w="2256" w:type="dxa"/>
            <w:shd w:val="clear" w:color="auto" w:fill="000000"/>
          </w:tcPr>
          <w:p w:rsidR="00631156" w:rsidRPr="00C77285" w:rsidRDefault="00631156" w:rsidP="00C77285">
            <w:pPr>
              <w:jc w:val="center"/>
              <w:rPr>
                <w:color w:val="FFFFFF"/>
                <w:sz w:val="20"/>
                <w:szCs w:val="20"/>
              </w:rPr>
            </w:pPr>
            <w:r w:rsidRPr="00C77285">
              <w:rPr>
                <w:color w:val="FFFFFF"/>
                <w:sz w:val="20"/>
                <w:szCs w:val="20"/>
              </w:rPr>
              <w:t>Strategy/Activity</w:t>
            </w:r>
          </w:p>
        </w:tc>
        <w:tc>
          <w:tcPr>
            <w:tcW w:w="2256" w:type="dxa"/>
            <w:shd w:val="clear" w:color="auto" w:fill="000000"/>
          </w:tcPr>
          <w:p w:rsidR="00631156" w:rsidRPr="00C77285" w:rsidRDefault="00631156" w:rsidP="00C77285">
            <w:pPr>
              <w:jc w:val="center"/>
              <w:rPr>
                <w:color w:val="FFFFFF"/>
                <w:sz w:val="20"/>
                <w:szCs w:val="20"/>
              </w:rPr>
            </w:pPr>
            <w:r w:rsidRPr="00C77285">
              <w:rPr>
                <w:color w:val="FFFFFF"/>
                <w:sz w:val="20"/>
                <w:szCs w:val="20"/>
              </w:rPr>
              <w:t>Instructional Outcome</w:t>
            </w:r>
          </w:p>
        </w:tc>
        <w:tc>
          <w:tcPr>
            <w:tcW w:w="2256" w:type="dxa"/>
            <w:shd w:val="clear" w:color="auto" w:fill="000000"/>
          </w:tcPr>
          <w:p w:rsidR="00631156" w:rsidRPr="00C77285" w:rsidRDefault="00631156" w:rsidP="00C77285">
            <w:pPr>
              <w:jc w:val="center"/>
              <w:rPr>
                <w:color w:val="FFFFFF"/>
                <w:sz w:val="20"/>
                <w:szCs w:val="20"/>
              </w:rPr>
            </w:pPr>
            <w:r w:rsidRPr="00C77285">
              <w:rPr>
                <w:color w:val="FFFFFF"/>
                <w:sz w:val="20"/>
                <w:szCs w:val="20"/>
              </w:rPr>
              <w:t>Evaluation</w:t>
            </w:r>
          </w:p>
        </w:tc>
        <w:tc>
          <w:tcPr>
            <w:tcW w:w="2256" w:type="dxa"/>
            <w:shd w:val="clear" w:color="auto" w:fill="000000"/>
          </w:tcPr>
          <w:p w:rsidR="00631156" w:rsidRPr="00C77285" w:rsidRDefault="00631156" w:rsidP="00C77285">
            <w:pPr>
              <w:jc w:val="center"/>
              <w:rPr>
                <w:color w:val="FFFFFF"/>
                <w:sz w:val="20"/>
                <w:szCs w:val="20"/>
              </w:rPr>
            </w:pPr>
            <w:r w:rsidRPr="00C77285">
              <w:rPr>
                <w:color w:val="FFFFFF"/>
                <w:sz w:val="20"/>
                <w:szCs w:val="20"/>
              </w:rPr>
              <w:t>Timeline</w:t>
            </w:r>
          </w:p>
        </w:tc>
        <w:tc>
          <w:tcPr>
            <w:tcW w:w="2256" w:type="dxa"/>
            <w:shd w:val="clear" w:color="auto" w:fill="000000"/>
          </w:tcPr>
          <w:p w:rsidR="00631156" w:rsidRPr="00C77285" w:rsidRDefault="00631156" w:rsidP="00C77285">
            <w:pPr>
              <w:jc w:val="center"/>
              <w:rPr>
                <w:color w:val="FFFFFF"/>
                <w:sz w:val="20"/>
                <w:szCs w:val="20"/>
              </w:rPr>
            </w:pPr>
            <w:r w:rsidRPr="00C77285">
              <w:rPr>
                <w:color w:val="FFFFFF"/>
                <w:sz w:val="20"/>
                <w:szCs w:val="20"/>
              </w:rPr>
              <w:t>Person(s) Responsible</w:t>
            </w:r>
          </w:p>
        </w:tc>
        <w:tc>
          <w:tcPr>
            <w:tcW w:w="2256" w:type="dxa"/>
            <w:shd w:val="clear" w:color="auto" w:fill="000000"/>
          </w:tcPr>
          <w:p w:rsidR="00631156" w:rsidRPr="00C77285" w:rsidRDefault="00631156" w:rsidP="00C77285">
            <w:pPr>
              <w:jc w:val="center"/>
              <w:rPr>
                <w:color w:val="FFFFFF"/>
                <w:sz w:val="20"/>
                <w:szCs w:val="20"/>
              </w:rPr>
            </w:pPr>
            <w:r w:rsidRPr="00C77285">
              <w:rPr>
                <w:color w:val="FFFFFF"/>
                <w:sz w:val="20"/>
                <w:szCs w:val="20"/>
              </w:rPr>
              <w:t>Funding Source</w:t>
            </w:r>
          </w:p>
        </w:tc>
      </w:tr>
      <w:tr w:rsidR="00D566EE" w:rsidTr="00C77285">
        <w:tc>
          <w:tcPr>
            <w:tcW w:w="2256" w:type="dxa"/>
          </w:tcPr>
          <w:p w:rsidR="00631156" w:rsidRPr="00C77285" w:rsidRDefault="00B0064B" w:rsidP="00F86D29">
            <w:pPr>
              <w:rPr>
                <w:sz w:val="20"/>
                <w:szCs w:val="20"/>
              </w:rPr>
            </w:pPr>
            <w:r>
              <w:rPr>
                <w:sz w:val="20"/>
                <w:szCs w:val="20"/>
              </w:rPr>
              <w:t xml:space="preserve">Provide </w:t>
            </w:r>
            <w:r w:rsidR="00A50C53">
              <w:rPr>
                <w:sz w:val="20"/>
                <w:szCs w:val="20"/>
              </w:rPr>
              <w:t>N</w:t>
            </w:r>
            <w:r w:rsidR="002D0DE3">
              <w:rPr>
                <w:sz w:val="20"/>
                <w:szCs w:val="20"/>
              </w:rPr>
              <w:t>et Trekker</w:t>
            </w:r>
            <w:r>
              <w:rPr>
                <w:sz w:val="20"/>
                <w:szCs w:val="20"/>
              </w:rPr>
              <w:t xml:space="preserve"> access for elementary school students </w:t>
            </w:r>
          </w:p>
        </w:tc>
        <w:tc>
          <w:tcPr>
            <w:tcW w:w="2256" w:type="dxa"/>
          </w:tcPr>
          <w:p w:rsidR="00631156" w:rsidRPr="00C77285" w:rsidRDefault="000B4639" w:rsidP="00F86D29">
            <w:pPr>
              <w:rPr>
                <w:sz w:val="20"/>
                <w:szCs w:val="20"/>
              </w:rPr>
            </w:pPr>
            <w:r>
              <w:rPr>
                <w:sz w:val="20"/>
                <w:szCs w:val="20"/>
              </w:rPr>
              <w:t>Screening of internet sites</w:t>
            </w:r>
          </w:p>
        </w:tc>
        <w:tc>
          <w:tcPr>
            <w:tcW w:w="2256" w:type="dxa"/>
          </w:tcPr>
          <w:p w:rsidR="00631156" w:rsidRPr="00C77285" w:rsidRDefault="00631156" w:rsidP="00F86D29">
            <w:pPr>
              <w:rPr>
                <w:sz w:val="20"/>
                <w:szCs w:val="20"/>
              </w:rPr>
            </w:pPr>
          </w:p>
        </w:tc>
        <w:tc>
          <w:tcPr>
            <w:tcW w:w="2256" w:type="dxa"/>
          </w:tcPr>
          <w:p w:rsidR="00631156" w:rsidRPr="00C77285" w:rsidRDefault="008A6C00" w:rsidP="00A50C53">
            <w:pPr>
              <w:rPr>
                <w:sz w:val="20"/>
                <w:szCs w:val="20"/>
              </w:rPr>
            </w:pPr>
            <w:r>
              <w:rPr>
                <w:sz w:val="20"/>
                <w:szCs w:val="20"/>
              </w:rPr>
              <w:t xml:space="preserve">Jul 1, </w:t>
            </w:r>
            <w:r w:rsidR="0014124A">
              <w:rPr>
                <w:sz w:val="20"/>
                <w:szCs w:val="20"/>
              </w:rPr>
              <w:t>2014</w:t>
            </w:r>
            <w:r w:rsidR="00A50C53">
              <w:rPr>
                <w:sz w:val="20"/>
                <w:szCs w:val="20"/>
              </w:rPr>
              <w:t xml:space="preserve"> to </w:t>
            </w:r>
            <w:r>
              <w:rPr>
                <w:sz w:val="20"/>
                <w:szCs w:val="20"/>
              </w:rPr>
              <w:t xml:space="preserve">Jun 30, </w:t>
            </w:r>
            <w:r w:rsidR="0014124A">
              <w:rPr>
                <w:sz w:val="20"/>
                <w:szCs w:val="20"/>
              </w:rPr>
              <w:t>2015</w:t>
            </w:r>
          </w:p>
        </w:tc>
        <w:tc>
          <w:tcPr>
            <w:tcW w:w="2256" w:type="dxa"/>
          </w:tcPr>
          <w:p w:rsidR="00631156" w:rsidRPr="00C77285" w:rsidRDefault="00914194" w:rsidP="00F86D29">
            <w:pPr>
              <w:rPr>
                <w:sz w:val="20"/>
                <w:szCs w:val="20"/>
              </w:rPr>
            </w:pPr>
            <w:r>
              <w:rPr>
                <w:sz w:val="20"/>
                <w:szCs w:val="20"/>
              </w:rPr>
              <w:t>School STC’s</w:t>
            </w:r>
          </w:p>
        </w:tc>
        <w:tc>
          <w:tcPr>
            <w:tcW w:w="2256" w:type="dxa"/>
          </w:tcPr>
          <w:p w:rsidR="00631156" w:rsidRPr="00C77285" w:rsidRDefault="00914194" w:rsidP="00F86D29">
            <w:pPr>
              <w:rPr>
                <w:sz w:val="20"/>
                <w:szCs w:val="20"/>
              </w:rPr>
            </w:pPr>
            <w:r>
              <w:rPr>
                <w:sz w:val="20"/>
                <w:szCs w:val="20"/>
              </w:rPr>
              <w:t>School</w:t>
            </w:r>
            <w:r w:rsidR="000B4639">
              <w:rPr>
                <w:sz w:val="20"/>
                <w:szCs w:val="20"/>
              </w:rPr>
              <w:t xml:space="preserve"> Fund</w:t>
            </w:r>
            <w:r>
              <w:rPr>
                <w:sz w:val="20"/>
                <w:szCs w:val="20"/>
              </w:rPr>
              <w:t>s</w:t>
            </w:r>
          </w:p>
        </w:tc>
      </w:tr>
      <w:tr w:rsidR="00D566EE" w:rsidTr="00C77285">
        <w:tc>
          <w:tcPr>
            <w:tcW w:w="2256" w:type="dxa"/>
          </w:tcPr>
          <w:p w:rsidR="00631156" w:rsidRPr="00C77285" w:rsidRDefault="00B0064B" w:rsidP="00914194">
            <w:pPr>
              <w:rPr>
                <w:sz w:val="20"/>
                <w:szCs w:val="20"/>
              </w:rPr>
            </w:pPr>
            <w:r>
              <w:rPr>
                <w:sz w:val="20"/>
                <w:szCs w:val="20"/>
              </w:rPr>
              <w:t xml:space="preserve">Provide </w:t>
            </w:r>
            <w:r w:rsidR="00914194">
              <w:rPr>
                <w:sz w:val="20"/>
                <w:szCs w:val="20"/>
              </w:rPr>
              <w:t xml:space="preserve">iBoss </w:t>
            </w:r>
            <w:r>
              <w:rPr>
                <w:sz w:val="20"/>
                <w:szCs w:val="20"/>
              </w:rPr>
              <w:t>for overall network protection</w:t>
            </w:r>
          </w:p>
        </w:tc>
        <w:tc>
          <w:tcPr>
            <w:tcW w:w="2256" w:type="dxa"/>
          </w:tcPr>
          <w:p w:rsidR="00631156" w:rsidRPr="00C77285" w:rsidRDefault="000B4639" w:rsidP="00F86D29">
            <w:pPr>
              <w:rPr>
                <w:sz w:val="20"/>
                <w:szCs w:val="20"/>
              </w:rPr>
            </w:pPr>
            <w:r>
              <w:rPr>
                <w:sz w:val="20"/>
                <w:szCs w:val="20"/>
              </w:rPr>
              <w:t>Blocking of inappropriate sites</w:t>
            </w:r>
          </w:p>
        </w:tc>
        <w:tc>
          <w:tcPr>
            <w:tcW w:w="2256" w:type="dxa"/>
          </w:tcPr>
          <w:p w:rsidR="00631156" w:rsidRPr="00C77285" w:rsidRDefault="00631156" w:rsidP="00F86D29">
            <w:pPr>
              <w:rPr>
                <w:sz w:val="20"/>
                <w:szCs w:val="20"/>
              </w:rPr>
            </w:pPr>
          </w:p>
        </w:tc>
        <w:tc>
          <w:tcPr>
            <w:tcW w:w="2256" w:type="dxa"/>
          </w:tcPr>
          <w:p w:rsidR="00631156" w:rsidRPr="00C77285" w:rsidRDefault="008A6C00" w:rsidP="00A50C53">
            <w:pPr>
              <w:rPr>
                <w:sz w:val="20"/>
                <w:szCs w:val="20"/>
              </w:rPr>
            </w:pPr>
            <w:r>
              <w:rPr>
                <w:sz w:val="20"/>
                <w:szCs w:val="20"/>
              </w:rPr>
              <w:t xml:space="preserve">Jul 1, </w:t>
            </w:r>
            <w:r w:rsidR="0014124A">
              <w:rPr>
                <w:sz w:val="20"/>
                <w:szCs w:val="20"/>
              </w:rPr>
              <w:t>2014</w:t>
            </w:r>
            <w:r w:rsidR="00A50C53">
              <w:rPr>
                <w:sz w:val="20"/>
                <w:szCs w:val="20"/>
              </w:rPr>
              <w:t xml:space="preserve"> to </w:t>
            </w:r>
            <w:r>
              <w:rPr>
                <w:sz w:val="20"/>
                <w:szCs w:val="20"/>
              </w:rPr>
              <w:t xml:space="preserve">Jun 30, </w:t>
            </w:r>
            <w:r w:rsidR="0014124A">
              <w:rPr>
                <w:sz w:val="20"/>
                <w:szCs w:val="20"/>
              </w:rPr>
              <w:t>2015</w:t>
            </w:r>
          </w:p>
        </w:tc>
        <w:tc>
          <w:tcPr>
            <w:tcW w:w="2256" w:type="dxa"/>
          </w:tcPr>
          <w:p w:rsidR="00631156" w:rsidRPr="00C77285" w:rsidRDefault="000B4639" w:rsidP="00F86D29">
            <w:pPr>
              <w:rPr>
                <w:sz w:val="20"/>
                <w:szCs w:val="20"/>
              </w:rPr>
            </w:pPr>
            <w:r>
              <w:rPr>
                <w:sz w:val="20"/>
                <w:szCs w:val="20"/>
              </w:rPr>
              <w:t>DTC</w:t>
            </w:r>
            <w:r w:rsidR="00780763">
              <w:rPr>
                <w:sz w:val="20"/>
                <w:szCs w:val="20"/>
              </w:rPr>
              <w:t>, District Network Engineer</w:t>
            </w:r>
          </w:p>
        </w:tc>
        <w:tc>
          <w:tcPr>
            <w:tcW w:w="2256" w:type="dxa"/>
          </w:tcPr>
          <w:p w:rsidR="00631156" w:rsidRPr="00C77285" w:rsidRDefault="000B4639" w:rsidP="00F86D29">
            <w:pPr>
              <w:rPr>
                <w:sz w:val="20"/>
                <w:szCs w:val="20"/>
              </w:rPr>
            </w:pPr>
            <w:r>
              <w:rPr>
                <w:sz w:val="20"/>
                <w:szCs w:val="20"/>
              </w:rPr>
              <w:t>General Fund</w:t>
            </w:r>
          </w:p>
        </w:tc>
      </w:tr>
      <w:tr w:rsidR="00D566EE" w:rsidTr="00C77285">
        <w:tc>
          <w:tcPr>
            <w:tcW w:w="2256" w:type="dxa"/>
          </w:tcPr>
          <w:p w:rsidR="00631156" w:rsidRPr="00C77285" w:rsidRDefault="000B4639" w:rsidP="00F86D29">
            <w:pPr>
              <w:rPr>
                <w:sz w:val="20"/>
                <w:szCs w:val="20"/>
              </w:rPr>
            </w:pPr>
            <w:r>
              <w:rPr>
                <w:sz w:val="20"/>
                <w:szCs w:val="20"/>
              </w:rPr>
              <w:t>Provide training to students on digital citizenship</w:t>
            </w:r>
          </w:p>
        </w:tc>
        <w:tc>
          <w:tcPr>
            <w:tcW w:w="2256" w:type="dxa"/>
          </w:tcPr>
          <w:p w:rsidR="00631156" w:rsidRPr="00C77285" w:rsidRDefault="000B4639" w:rsidP="00F86D29">
            <w:pPr>
              <w:rPr>
                <w:sz w:val="20"/>
                <w:szCs w:val="20"/>
              </w:rPr>
            </w:pPr>
            <w:r>
              <w:rPr>
                <w:sz w:val="20"/>
                <w:szCs w:val="20"/>
              </w:rPr>
              <w:t xml:space="preserve">Student understanding of </w:t>
            </w:r>
            <w:r w:rsidR="00F772ED">
              <w:rPr>
                <w:sz w:val="20"/>
                <w:szCs w:val="20"/>
              </w:rPr>
              <w:t>the</w:t>
            </w:r>
            <w:r>
              <w:rPr>
                <w:sz w:val="20"/>
                <w:szCs w:val="20"/>
              </w:rPr>
              <w:t xml:space="preserve"> </w:t>
            </w:r>
            <w:r w:rsidR="00F772ED">
              <w:rPr>
                <w:sz w:val="20"/>
                <w:szCs w:val="20"/>
              </w:rPr>
              <w:t>roles and</w:t>
            </w:r>
            <w:r>
              <w:rPr>
                <w:sz w:val="20"/>
                <w:szCs w:val="20"/>
              </w:rPr>
              <w:t xml:space="preserve"> potential dangers of the internet</w:t>
            </w:r>
          </w:p>
        </w:tc>
        <w:tc>
          <w:tcPr>
            <w:tcW w:w="2256" w:type="dxa"/>
          </w:tcPr>
          <w:p w:rsidR="00631156" w:rsidRPr="00C77285" w:rsidRDefault="00631156" w:rsidP="00F86D29">
            <w:pPr>
              <w:rPr>
                <w:sz w:val="20"/>
                <w:szCs w:val="20"/>
              </w:rPr>
            </w:pPr>
          </w:p>
        </w:tc>
        <w:tc>
          <w:tcPr>
            <w:tcW w:w="2256" w:type="dxa"/>
          </w:tcPr>
          <w:p w:rsidR="00631156" w:rsidRPr="00C77285" w:rsidRDefault="00A50C53" w:rsidP="00F86D29">
            <w:pPr>
              <w:rPr>
                <w:sz w:val="20"/>
                <w:szCs w:val="20"/>
              </w:rPr>
            </w:pPr>
            <w:r>
              <w:rPr>
                <w:sz w:val="20"/>
                <w:szCs w:val="20"/>
              </w:rPr>
              <w:t>Fall</w:t>
            </w:r>
            <w:r w:rsidR="000B4639">
              <w:rPr>
                <w:sz w:val="20"/>
                <w:szCs w:val="20"/>
              </w:rPr>
              <w:t xml:space="preserve"> </w:t>
            </w:r>
            <w:r w:rsidR="0014124A">
              <w:rPr>
                <w:sz w:val="20"/>
                <w:szCs w:val="20"/>
              </w:rPr>
              <w:t>2014</w:t>
            </w:r>
          </w:p>
        </w:tc>
        <w:tc>
          <w:tcPr>
            <w:tcW w:w="2256" w:type="dxa"/>
          </w:tcPr>
          <w:p w:rsidR="00631156" w:rsidRPr="00C77285" w:rsidRDefault="00D566EE" w:rsidP="00D566EE">
            <w:pPr>
              <w:rPr>
                <w:sz w:val="20"/>
                <w:szCs w:val="20"/>
              </w:rPr>
            </w:pPr>
            <w:r>
              <w:rPr>
                <w:sz w:val="20"/>
                <w:szCs w:val="20"/>
              </w:rPr>
              <w:t>STC’s; Media Specialists; P</w:t>
            </w:r>
            <w:r w:rsidR="000B4639">
              <w:rPr>
                <w:sz w:val="20"/>
                <w:szCs w:val="20"/>
              </w:rPr>
              <w:t>rincipals and teachers</w:t>
            </w:r>
          </w:p>
        </w:tc>
        <w:tc>
          <w:tcPr>
            <w:tcW w:w="2256" w:type="dxa"/>
          </w:tcPr>
          <w:p w:rsidR="00631156" w:rsidRPr="00C77285" w:rsidRDefault="000B4639" w:rsidP="00F86D29">
            <w:pPr>
              <w:rPr>
                <w:sz w:val="20"/>
                <w:szCs w:val="20"/>
              </w:rPr>
            </w:pPr>
            <w:r>
              <w:rPr>
                <w:sz w:val="20"/>
                <w:szCs w:val="20"/>
              </w:rPr>
              <w:t>General Fund (as needed)</w:t>
            </w:r>
          </w:p>
        </w:tc>
      </w:tr>
    </w:tbl>
    <w:p w:rsidR="00F80F25" w:rsidRDefault="00C72013" w:rsidP="00593D0F">
      <w:pPr>
        <w:pStyle w:val="TopicHeader"/>
      </w:pPr>
      <w:r>
        <w:rPr>
          <w:rFonts w:ascii="Times New Roman" w:hAnsi="Times New Roman" w:cs="Times New Roman"/>
          <w:b w:val="0"/>
          <w:bCs w:val="0"/>
          <w:sz w:val="40"/>
          <w:szCs w:val="40"/>
        </w:rPr>
        <w:br w:type="page"/>
      </w:r>
      <w:bookmarkStart w:id="4" w:name="_Toc238520758"/>
      <w:r w:rsidRPr="00723098">
        <w:lastRenderedPageBreak/>
        <w:t>Integrat</w:t>
      </w:r>
      <w:r w:rsidR="00FE7BA9">
        <w:t>ion of Technology into Curriculum</w:t>
      </w:r>
      <w:r w:rsidRPr="00723098">
        <w:t xml:space="preserve"> and Instruction</w:t>
      </w:r>
      <w:bookmarkEnd w:id="4"/>
    </w:p>
    <w:p w:rsidR="00C72013" w:rsidRPr="00BE0F61" w:rsidRDefault="0007333D" w:rsidP="00F80F25">
      <w:pPr>
        <w:pStyle w:val="BlockText"/>
        <w:rPr>
          <w:rFonts w:ascii="Arial" w:hAnsi="Arial" w:cs="Arial"/>
          <w:b/>
          <w:bCs/>
          <w:sz w:val="28"/>
          <w:szCs w:val="28"/>
        </w:rPr>
      </w:pPr>
      <w:r w:rsidRPr="00BE0F61">
        <w:rPr>
          <w:rFonts w:ascii="Arial" w:hAnsi="Arial" w:cs="Arial"/>
          <w:sz w:val="20"/>
          <w:szCs w:val="20"/>
        </w:rPr>
        <w:t>Like text books and white boards, technology is another tool that teachers should use to enhance instruction.</w:t>
      </w:r>
    </w:p>
    <w:p w:rsidR="00093CB6" w:rsidRPr="00DD5219" w:rsidRDefault="00093CB6" w:rsidP="00093CB6">
      <w:pPr>
        <w:pStyle w:val="Heading1"/>
        <w:rPr>
          <w:kern w:val="0"/>
        </w:rPr>
      </w:pPr>
      <w:r w:rsidRPr="00DD5219">
        <w:rPr>
          <w:kern w:val="0"/>
        </w:rPr>
        <w:t xml:space="preserve">Goal </w:t>
      </w:r>
      <w:r>
        <w:rPr>
          <w:kern w:val="0"/>
        </w:rPr>
        <w:t>1</w:t>
      </w:r>
    </w:p>
    <w:p w:rsidR="00093CB6" w:rsidRPr="00E24644" w:rsidRDefault="00E24644" w:rsidP="00093CB6">
      <w:pPr>
        <w:pStyle w:val="BlockText"/>
        <w:tabs>
          <w:tab w:val="num" w:pos="1440"/>
        </w:tabs>
        <w:rPr>
          <w:rFonts w:ascii="Arial" w:hAnsi="Arial" w:cs="Arial"/>
          <w:sz w:val="20"/>
          <w:szCs w:val="20"/>
        </w:rPr>
      </w:pPr>
      <w:r w:rsidRPr="00914194">
        <w:rPr>
          <w:rFonts w:ascii="Arial" w:hAnsi="Arial" w:cs="Arial"/>
          <w:sz w:val="20"/>
          <w:szCs w:val="20"/>
          <w:u w:val="single"/>
        </w:rPr>
        <w:t xml:space="preserve">Integrate </w:t>
      </w:r>
      <w:r w:rsidR="00A7208D" w:rsidRPr="00914194">
        <w:rPr>
          <w:rFonts w:ascii="Arial" w:hAnsi="Arial" w:cs="Arial"/>
          <w:sz w:val="20"/>
          <w:szCs w:val="20"/>
          <w:u w:val="single"/>
        </w:rPr>
        <w:t xml:space="preserve">innovative </w:t>
      </w:r>
      <w:r w:rsidRPr="00914194">
        <w:rPr>
          <w:rFonts w:ascii="Arial" w:hAnsi="Arial" w:cs="Arial"/>
          <w:sz w:val="20"/>
          <w:szCs w:val="20"/>
          <w:u w:val="single"/>
        </w:rPr>
        <w:t>technology into all content areas</w:t>
      </w:r>
      <w:r w:rsidRPr="00E24644">
        <w:rPr>
          <w:rFonts w:ascii="Arial" w:hAnsi="Arial" w:cs="Arial"/>
          <w:sz w:val="20"/>
          <w:szCs w:val="20"/>
        </w:rPr>
        <w:t xml:space="preserve"> at all grade levels</w:t>
      </w:r>
      <w:r w:rsidR="00A7208D">
        <w:rPr>
          <w:rFonts w:ascii="Arial" w:hAnsi="Arial" w:cs="Arial"/>
          <w:sz w:val="20"/>
          <w:szCs w:val="20"/>
        </w:rPr>
        <w:t xml:space="preserve"> while promoting the use of research-based technological applications and strategies</w:t>
      </w:r>
      <w:r w:rsidR="007D043C">
        <w:rPr>
          <w:rFonts w:ascii="Arial" w:hAnsi="Arial" w:cs="Arial"/>
          <w:sz w:val="20"/>
          <w:szCs w:val="20"/>
        </w:rPr>
        <w:t>.  Encourage the use of tools like Moodle to integrate technology into the classroom.</w:t>
      </w:r>
    </w:p>
    <w:p w:rsidR="00093CB6" w:rsidRDefault="00093CB6" w:rsidP="00093CB6">
      <w:pPr>
        <w:pStyle w:val="BlockText"/>
        <w:tabs>
          <w:tab w:val="num" w:pos="1440"/>
        </w:tabs>
        <w:rPr>
          <w:rFonts w:ascii="Arial" w:hAnsi="Arial" w:cs="Arial"/>
          <w:color w:val="FF0000"/>
          <w:sz w:val="20"/>
          <w:szCs w:val="20"/>
        </w:rPr>
      </w:pPr>
    </w:p>
    <w:p w:rsidR="00093CB6" w:rsidRDefault="00093CB6" w:rsidP="00093CB6">
      <w:pPr>
        <w:pStyle w:val="Heading1"/>
        <w:rPr>
          <w:kern w:val="0"/>
        </w:rPr>
      </w:pPr>
      <w:r w:rsidRPr="00DD5219">
        <w:rPr>
          <w:kern w:val="0"/>
        </w:rPr>
        <w:t xml:space="preserve">Action Plan: </w:t>
      </w:r>
      <w:r w:rsidR="00A1415D">
        <w:rPr>
          <w:kern w:val="0"/>
        </w:rPr>
        <w:t>Projects</w:t>
      </w:r>
      <w:r w:rsidRPr="00DD5219">
        <w:rPr>
          <w:kern w:val="0"/>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9"/>
        <w:gridCol w:w="1704"/>
        <w:gridCol w:w="1549"/>
        <w:gridCol w:w="1405"/>
        <w:gridCol w:w="1652"/>
        <w:gridCol w:w="1370"/>
      </w:tblGrid>
      <w:tr w:rsidR="00093CB6" w:rsidTr="00914194">
        <w:tc>
          <w:tcPr>
            <w:tcW w:w="2059" w:type="dxa"/>
            <w:shd w:val="clear" w:color="auto" w:fill="000000"/>
          </w:tcPr>
          <w:p w:rsidR="00093CB6" w:rsidRPr="00C77285" w:rsidRDefault="00A1415D" w:rsidP="00C77285">
            <w:pPr>
              <w:jc w:val="center"/>
              <w:rPr>
                <w:color w:val="FFFFFF"/>
                <w:sz w:val="20"/>
                <w:szCs w:val="20"/>
              </w:rPr>
            </w:pPr>
            <w:r w:rsidRPr="00C77285">
              <w:rPr>
                <w:color w:val="FFFFFF"/>
                <w:sz w:val="20"/>
                <w:szCs w:val="20"/>
              </w:rPr>
              <w:t>Project</w:t>
            </w:r>
            <w:r w:rsidR="00093CB6" w:rsidRPr="00C77285">
              <w:rPr>
                <w:color w:val="FFFFFF"/>
                <w:sz w:val="20"/>
                <w:szCs w:val="20"/>
              </w:rPr>
              <w:t>/Activity</w:t>
            </w:r>
          </w:p>
        </w:tc>
        <w:tc>
          <w:tcPr>
            <w:tcW w:w="1704" w:type="dxa"/>
            <w:shd w:val="clear" w:color="auto" w:fill="000000"/>
          </w:tcPr>
          <w:p w:rsidR="00093CB6" w:rsidRPr="00C77285" w:rsidRDefault="00093CB6" w:rsidP="00C77285">
            <w:pPr>
              <w:jc w:val="center"/>
              <w:rPr>
                <w:color w:val="FFFFFF"/>
                <w:sz w:val="20"/>
                <w:szCs w:val="20"/>
              </w:rPr>
            </w:pPr>
            <w:r w:rsidRPr="00C77285">
              <w:rPr>
                <w:color w:val="FFFFFF"/>
                <w:sz w:val="20"/>
                <w:szCs w:val="20"/>
              </w:rPr>
              <w:t>Instructional Outcome</w:t>
            </w:r>
          </w:p>
        </w:tc>
        <w:tc>
          <w:tcPr>
            <w:tcW w:w="1549" w:type="dxa"/>
            <w:shd w:val="clear" w:color="auto" w:fill="000000"/>
          </w:tcPr>
          <w:p w:rsidR="00093CB6" w:rsidRPr="00C77285" w:rsidRDefault="00093CB6" w:rsidP="00C77285">
            <w:pPr>
              <w:jc w:val="center"/>
              <w:rPr>
                <w:color w:val="FFFFFF"/>
                <w:sz w:val="20"/>
                <w:szCs w:val="20"/>
              </w:rPr>
            </w:pPr>
            <w:r w:rsidRPr="00C77285">
              <w:rPr>
                <w:color w:val="FFFFFF"/>
                <w:sz w:val="20"/>
                <w:szCs w:val="20"/>
              </w:rPr>
              <w:t>Evaluation</w:t>
            </w:r>
          </w:p>
        </w:tc>
        <w:tc>
          <w:tcPr>
            <w:tcW w:w="1405" w:type="dxa"/>
            <w:shd w:val="clear" w:color="auto" w:fill="000000"/>
          </w:tcPr>
          <w:p w:rsidR="00093CB6" w:rsidRPr="00C77285" w:rsidRDefault="00093CB6" w:rsidP="00C77285">
            <w:pPr>
              <w:jc w:val="center"/>
              <w:rPr>
                <w:color w:val="FFFFFF"/>
                <w:sz w:val="20"/>
                <w:szCs w:val="20"/>
              </w:rPr>
            </w:pPr>
            <w:r w:rsidRPr="00C77285">
              <w:rPr>
                <w:color w:val="FFFFFF"/>
                <w:sz w:val="20"/>
                <w:szCs w:val="20"/>
              </w:rPr>
              <w:t>Timeline</w:t>
            </w:r>
          </w:p>
        </w:tc>
        <w:tc>
          <w:tcPr>
            <w:tcW w:w="1652" w:type="dxa"/>
            <w:shd w:val="clear" w:color="auto" w:fill="000000"/>
          </w:tcPr>
          <w:p w:rsidR="00093CB6" w:rsidRPr="00C77285" w:rsidRDefault="00093CB6" w:rsidP="00C77285">
            <w:pPr>
              <w:jc w:val="center"/>
              <w:rPr>
                <w:color w:val="FFFFFF"/>
                <w:sz w:val="20"/>
                <w:szCs w:val="20"/>
              </w:rPr>
            </w:pPr>
            <w:r w:rsidRPr="00C77285">
              <w:rPr>
                <w:color w:val="FFFFFF"/>
                <w:sz w:val="20"/>
                <w:szCs w:val="20"/>
              </w:rPr>
              <w:t>Person(s) Responsible</w:t>
            </w:r>
          </w:p>
        </w:tc>
        <w:tc>
          <w:tcPr>
            <w:tcW w:w="1370" w:type="dxa"/>
            <w:shd w:val="clear" w:color="auto" w:fill="000000"/>
          </w:tcPr>
          <w:p w:rsidR="00093CB6" w:rsidRPr="00C77285" w:rsidRDefault="00093CB6" w:rsidP="00C77285">
            <w:pPr>
              <w:jc w:val="center"/>
              <w:rPr>
                <w:color w:val="FFFFFF"/>
                <w:sz w:val="20"/>
                <w:szCs w:val="20"/>
              </w:rPr>
            </w:pPr>
            <w:r w:rsidRPr="00C77285">
              <w:rPr>
                <w:color w:val="FFFFFF"/>
                <w:sz w:val="20"/>
                <w:szCs w:val="20"/>
              </w:rPr>
              <w:t>Funding Source</w:t>
            </w:r>
          </w:p>
        </w:tc>
      </w:tr>
      <w:tr w:rsidR="00093CB6" w:rsidTr="00914194">
        <w:tc>
          <w:tcPr>
            <w:tcW w:w="2059" w:type="dxa"/>
          </w:tcPr>
          <w:p w:rsidR="00093CB6" w:rsidRPr="00C77285" w:rsidRDefault="00E24644" w:rsidP="00F86D29">
            <w:pPr>
              <w:rPr>
                <w:sz w:val="20"/>
                <w:szCs w:val="20"/>
              </w:rPr>
            </w:pPr>
            <w:r>
              <w:rPr>
                <w:sz w:val="20"/>
                <w:szCs w:val="20"/>
              </w:rPr>
              <w:t>Provide Intelligent Classroom equipment to all classrooms</w:t>
            </w:r>
          </w:p>
        </w:tc>
        <w:tc>
          <w:tcPr>
            <w:tcW w:w="1704" w:type="dxa"/>
          </w:tcPr>
          <w:p w:rsidR="00093CB6" w:rsidRPr="00C77285" w:rsidRDefault="00F772ED" w:rsidP="00F86D29">
            <w:pPr>
              <w:rPr>
                <w:sz w:val="20"/>
                <w:szCs w:val="20"/>
              </w:rPr>
            </w:pPr>
            <w:r>
              <w:rPr>
                <w:sz w:val="20"/>
                <w:szCs w:val="20"/>
              </w:rPr>
              <w:t>Students have technological tools to enhance learning</w:t>
            </w:r>
          </w:p>
        </w:tc>
        <w:tc>
          <w:tcPr>
            <w:tcW w:w="1549" w:type="dxa"/>
          </w:tcPr>
          <w:p w:rsidR="00093CB6" w:rsidRPr="00C77285" w:rsidRDefault="00093CB6" w:rsidP="00F86D29">
            <w:pPr>
              <w:rPr>
                <w:sz w:val="20"/>
                <w:szCs w:val="20"/>
              </w:rPr>
            </w:pPr>
          </w:p>
        </w:tc>
        <w:tc>
          <w:tcPr>
            <w:tcW w:w="1405" w:type="dxa"/>
          </w:tcPr>
          <w:p w:rsidR="00093CB6" w:rsidRPr="00C77285" w:rsidRDefault="008A6C00" w:rsidP="00A50C53">
            <w:pPr>
              <w:rPr>
                <w:sz w:val="20"/>
                <w:szCs w:val="20"/>
              </w:rPr>
            </w:pPr>
            <w:r>
              <w:rPr>
                <w:sz w:val="20"/>
                <w:szCs w:val="20"/>
              </w:rPr>
              <w:t xml:space="preserve">Jul 1, </w:t>
            </w:r>
            <w:r w:rsidR="0014124A">
              <w:rPr>
                <w:sz w:val="20"/>
                <w:szCs w:val="20"/>
              </w:rPr>
              <w:t>2014</w:t>
            </w:r>
            <w:r w:rsidR="00A50C53">
              <w:rPr>
                <w:sz w:val="20"/>
                <w:szCs w:val="20"/>
              </w:rPr>
              <w:t xml:space="preserve"> to </w:t>
            </w:r>
            <w:r>
              <w:rPr>
                <w:sz w:val="20"/>
                <w:szCs w:val="20"/>
              </w:rPr>
              <w:t xml:space="preserve">Jun 30, </w:t>
            </w:r>
            <w:r w:rsidR="0014124A">
              <w:rPr>
                <w:sz w:val="20"/>
                <w:szCs w:val="20"/>
              </w:rPr>
              <w:t>2015</w:t>
            </w:r>
          </w:p>
        </w:tc>
        <w:tc>
          <w:tcPr>
            <w:tcW w:w="1652" w:type="dxa"/>
          </w:tcPr>
          <w:p w:rsidR="00093CB6" w:rsidRPr="00C77285" w:rsidRDefault="00F772ED" w:rsidP="00F86D29">
            <w:pPr>
              <w:rPr>
                <w:sz w:val="20"/>
                <w:szCs w:val="20"/>
              </w:rPr>
            </w:pPr>
            <w:r>
              <w:rPr>
                <w:sz w:val="20"/>
                <w:szCs w:val="20"/>
              </w:rPr>
              <w:t>DTC, Principals</w:t>
            </w:r>
            <w:r w:rsidR="004D34D6">
              <w:rPr>
                <w:sz w:val="20"/>
                <w:szCs w:val="20"/>
              </w:rPr>
              <w:t>, STC’s, Media Specialists</w:t>
            </w:r>
          </w:p>
        </w:tc>
        <w:tc>
          <w:tcPr>
            <w:tcW w:w="1370" w:type="dxa"/>
          </w:tcPr>
          <w:p w:rsidR="00093CB6" w:rsidRPr="00C77285" w:rsidRDefault="00F772ED" w:rsidP="00F86D29">
            <w:pPr>
              <w:rPr>
                <w:sz w:val="20"/>
                <w:szCs w:val="20"/>
              </w:rPr>
            </w:pPr>
            <w:r>
              <w:rPr>
                <w:sz w:val="20"/>
                <w:szCs w:val="20"/>
              </w:rPr>
              <w:t>General Fund, KETS</w:t>
            </w:r>
          </w:p>
        </w:tc>
      </w:tr>
      <w:tr w:rsidR="00093CB6" w:rsidTr="00914194">
        <w:tc>
          <w:tcPr>
            <w:tcW w:w="2059" w:type="dxa"/>
          </w:tcPr>
          <w:p w:rsidR="00093CB6" w:rsidRPr="00C77285" w:rsidRDefault="00F772ED" w:rsidP="00F86D29">
            <w:pPr>
              <w:rPr>
                <w:sz w:val="20"/>
                <w:szCs w:val="20"/>
              </w:rPr>
            </w:pPr>
            <w:r>
              <w:rPr>
                <w:sz w:val="20"/>
                <w:szCs w:val="20"/>
              </w:rPr>
              <w:t xml:space="preserve">Encourage </w:t>
            </w:r>
            <w:r w:rsidR="00E24644">
              <w:rPr>
                <w:sz w:val="20"/>
                <w:szCs w:val="20"/>
              </w:rPr>
              <w:t>daily use of technology to support</w:t>
            </w:r>
            <w:r w:rsidR="00F420C5">
              <w:rPr>
                <w:sz w:val="20"/>
                <w:szCs w:val="20"/>
              </w:rPr>
              <w:t>/transform</w:t>
            </w:r>
            <w:r w:rsidR="00E24644">
              <w:rPr>
                <w:sz w:val="20"/>
                <w:szCs w:val="20"/>
              </w:rPr>
              <w:t xml:space="preserve"> classroom instruction</w:t>
            </w:r>
          </w:p>
        </w:tc>
        <w:tc>
          <w:tcPr>
            <w:tcW w:w="1704" w:type="dxa"/>
          </w:tcPr>
          <w:p w:rsidR="00093CB6" w:rsidRPr="00C77285" w:rsidRDefault="00F772ED" w:rsidP="00F86D29">
            <w:pPr>
              <w:rPr>
                <w:sz w:val="20"/>
                <w:szCs w:val="20"/>
              </w:rPr>
            </w:pPr>
            <w:r>
              <w:rPr>
                <w:sz w:val="20"/>
                <w:szCs w:val="20"/>
              </w:rPr>
              <w:t>Improves and enhances classroom learning</w:t>
            </w:r>
          </w:p>
        </w:tc>
        <w:tc>
          <w:tcPr>
            <w:tcW w:w="1549" w:type="dxa"/>
          </w:tcPr>
          <w:p w:rsidR="00093CB6" w:rsidRPr="00C77285" w:rsidRDefault="00093CB6" w:rsidP="00F86D29">
            <w:pPr>
              <w:rPr>
                <w:sz w:val="20"/>
                <w:szCs w:val="20"/>
              </w:rPr>
            </w:pPr>
          </w:p>
        </w:tc>
        <w:tc>
          <w:tcPr>
            <w:tcW w:w="1405" w:type="dxa"/>
          </w:tcPr>
          <w:p w:rsidR="00093CB6" w:rsidRPr="00C77285" w:rsidRDefault="008A6C00" w:rsidP="00A50C53">
            <w:pPr>
              <w:rPr>
                <w:sz w:val="20"/>
                <w:szCs w:val="20"/>
              </w:rPr>
            </w:pPr>
            <w:r>
              <w:rPr>
                <w:sz w:val="20"/>
                <w:szCs w:val="20"/>
              </w:rPr>
              <w:t xml:space="preserve">Jul 1, </w:t>
            </w:r>
            <w:r w:rsidR="0014124A">
              <w:rPr>
                <w:sz w:val="20"/>
                <w:szCs w:val="20"/>
              </w:rPr>
              <w:t>2014</w:t>
            </w:r>
            <w:r w:rsidR="00A50C53">
              <w:rPr>
                <w:sz w:val="20"/>
                <w:szCs w:val="20"/>
              </w:rPr>
              <w:t xml:space="preserve"> to </w:t>
            </w:r>
            <w:r>
              <w:rPr>
                <w:sz w:val="20"/>
                <w:szCs w:val="20"/>
              </w:rPr>
              <w:t xml:space="preserve">Jun 30, </w:t>
            </w:r>
            <w:r w:rsidR="0014124A">
              <w:rPr>
                <w:sz w:val="20"/>
                <w:szCs w:val="20"/>
              </w:rPr>
              <w:t>2015</w:t>
            </w:r>
          </w:p>
        </w:tc>
        <w:tc>
          <w:tcPr>
            <w:tcW w:w="1652" w:type="dxa"/>
          </w:tcPr>
          <w:p w:rsidR="00093CB6" w:rsidRPr="00C77285" w:rsidRDefault="00F772ED" w:rsidP="00F86D29">
            <w:pPr>
              <w:rPr>
                <w:sz w:val="20"/>
                <w:szCs w:val="20"/>
              </w:rPr>
            </w:pPr>
            <w:r>
              <w:rPr>
                <w:sz w:val="20"/>
                <w:szCs w:val="20"/>
              </w:rPr>
              <w:t>Principals</w:t>
            </w:r>
            <w:r w:rsidR="004D34D6">
              <w:rPr>
                <w:sz w:val="20"/>
                <w:szCs w:val="20"/>
              </w:rPr>
              <w:t>, STC’s. Media Specialists</w:t>
            </w:r>
          </w:p>
        </w:tc>
        <w:tc>
          <w:tcPr>
            <w:tcW w:w="1370" w:type="dxa"/>
          </w:tcPr>
          <w:p w:rsidR="00093CB6" w:rsidRPr="00C77285" w:rsidRDefault="00F772ED" w:rsidP="00F86D29">
            <w:pPr>
              <w:rPr>
                <w:sz w:val="20"/>
                <w:szCs w:val="20"/>
              </w:rPr>
            </w:pPr>
            <w:r>
              <w:rPr>
                <w:sz w:val="20"/>
                <w:szCs w:val="20"/>
              </w:rPr>
              <w:t>General Fund</w:t>
            </w:r>
          </w:p>
        </w:tc>
      </w:tr>
      <w:tr w:rsidR="009646C1" w:rsidTr="00914194">
        <w:tc>
          <w:tcPr>
            <w:tcW w:w="2059" w:type="dxa"/>
          </w:tcPr>
          <w:p w:rsidR="009646C1" w:rsidRDefault="009646C1" w:rsidP="00F86D29">
            <w:pPr>
              <w:rPr>
                <w:sz w:val="20"/>
                <w:szCs w:val="20"/>
              </w:rPr>
            </w:pPr>
            <w:r>
              <w:rPr>
                <w:sz w:val="20"/>
                <w:szCs w:val="20"/>
              </w:rPr>
              <w:t xml:space="preserve">Implement </w:t>
            </w:r>
            <w:r w:rsidR="00A50C53">
              <w:rPr>
                <w:sz w:val="20"/>
                <w:szCs w:val="20"/>
              </w:rPr>
              <w:t xml:space="preserve">Web 2.0 </w:t>
            </w:r>
            <w:r w:rsidR="00F772ED">
              <w:rPr>
                <w:sz w:val="20"/>
                <w:szCs w:val="20"/>
              </w:rPr>
              <w:t>to</w:t>
            </w:r>
            <w:r w:rsidR="00A50C53">
              <w:rPr>
                <w:sz w:val="20"/>
                <w:szCs w:val="20"/>
              </w:rPr>
              <w:t xml:space="preserve">ols </w:t>
            </w:r>
            <w:r>
              <w:rPr>
                <w:sz w:val="20"/>
                <w:szCs w:val="20"/>
              </w:rPr>
              <w:t>to supplement class instruction</w:t>
            </w:r>
          </w:p>
        </w:tc>
        <w:tc>
          <w:tcPr>
            <w:tcW w:w="1704" w:type="dxa"/>
          </w:tcPr>
          <w:p w:rsidR="009646C1" w:rsidRPr="00C77285" w:rsidRDefault="00F772ED" w:rsidP="00F86D29">
            <w:pPr>
              <w:rPr>
                <w:sz w:val="20"/>
                <w:szCs w:val="20"/>
              </w:rPr>
            </w:pPr>
            <w:r>
              <w:rPr>
                <w:sz w:val="20"/>
                <w:szCs w:val="20"/>
              </w:rPr>
              <w:t>Enhances classroom learning</w:t>
            </w:r>
          </w:p>
        </w:tc>
        <w:tc>
          <w:tcPr>
            <w:tcW w:w="1549" w:type="dxa"/>
          </w:tcPr>
          <w:p w:rsidR="009646C1" w:rsidRPr="00C77285" w:rsidRDefault="009646C1" w:rsidP="00F86D29">
            <w:pPr>
              <w:rPr>
                <w:sz w:val="20"/>
                <w:szCs w:val="20"/>
              </w:rPr>
            </w:pPr>
          </w:p>
        </w:tc>
        <w:tc>
          <w:tcPr>
            <w:tcW w:w="1405" w:type="dxa"/>
          </w:tcPr>
          <w:p w:rsidR="009646C1" w:rsidRPr="00C77285" w:rsidRDefault="008A6C00" w:rsidP="00A50C53">
            <w:pPr>
              <w:rPr>
                <w:sz w:val="20"/>
                <w:szCs w:val="20"/>
              </w:rPr>
            </w:pPr>
            <w:r>
              <w:rPr>
                <w:sz w:val="20"/>
                <w:szCs w:val="20"/>
              </w:rPr>
              <w:t xml:space="preserve">Jul 1, </w:t>
            </w:r>
            <w:r w:rsidR="0014124A">
              <w:rPr>
                <w:sz w:val="20"/>
                <w:szCs w:val="20"/>
              </w:rPr>
              <w:t>2014</w:t>
            </w:r>
            <w:r w:rsidR="00A50C53">
              <w:rPr>
                <w:sz w:val="20"/>
                <w:szCs w:val="20"/>
              </w:rPr>
              <w:t xml:space="preserve"> to </w:t>
            </w:r>
            <w:r>
              <w:rPr>
                <w:sz w:val="20"/>
                <w:szCs w:val="20"/>
              </w:rPr>
              <w:t xml:space="preserve">Jun 30, </w:t>
            </w:r>
            <w:r w:rsidR="0014124A">
              <w:rPr>
                <w:sz w:val="20"/>
                <w:szCs w:val="20"/>
              </w:rPr>
              <w:t>2015</w:t>
            </w:r>
          </w:p>
        </w:tc>
        <w:tc>
          <w:tcPr>
            <w:tcW w:w="1652" w:type="dxa"/>
          </w:tcPr>
          <w:p w:rsidR="009646C1" w:rsidRPr="00C77285" w:rsidRDefault="00F772ED" w:rsidP="00F86D29">
            <w:pPr>
              <w:rPr>
                <w:sz w:val="20"/>
                <w:szCs w:val="20"/>
              </w:rPr>
            </w:pPr>
            <w:r>
              <w:rPr>
                <w:sz w:val="20"/>
                <w:szCs w:val="20"/>
              </w:rPr>
              <w:t>Principals, teachers</w:t>
            </w:r>
          </w:p>
        </w:tc>
        <w:tc>
          <w:tcPr>
            <w:tcW w:w="1370" w:type="dxa"/>
          </w:tcPr>
          <w:p w:rsidR="009646C1" w:rsidRPr="00C77285" w:rsidRDefault="00F772ED" w:rsidP="00F86D29">
            <w:pPr>
              <w:rPr>
                <w:sz w:val="20"/>
                <w:szCs w:val="20"/>
              </w:rPr>
            </w:pPr>
            <w:r>
              <w:rPr>
                <w:sz w:val="20"/>
                <w:szCs w:val="20"/>
              </w:rPr>
              <w:t>General Fund</w:t>
            </w:r>
          </w:p>
        </w:tc>
      </w:tr>
      <w:tr w:rsidR="00914194" w:rsidTr="00914194">
        <w:tc>
          <w:tcPr>
            <w:tcW w:w="2059" w:type="dxa"/>
          </w:tcPr>
          <w:p w:rsidR="00914194" w:rsidRPr="00C77285" w:rsidRDefault="00914194" w:rsidP="00901212">
            <w:pPr>
              <w:rPr>
                <w:sz w:val="20"/>
                <w:szCs w:val="20"/>
              </w:rPr>
            </w:pPr>
            <w:r>
              <w:rPr>
                <w:sz w:val="20"/>
                <w:szCs w:val="20"/>
              </w:rPr>
              <w:t>Provide On-line learning opportunities for students as needed</w:t>
            </w:r>
          </w:p>
        </w:tc>
        <w:tc>
          <w:tcPr>
            <w:tcW w:w="1704" w:type="dxa"/>
          </w:tcPr>
          <w:p w:rsidR="00914194" w:rsidRPr="00C77285" w:rsidRDefault="00914194" w:rsidP="00901212">
            <w:pPr>
              <w:rPr>
                <w:sz w:val="20"/>
                <w:szCs w:val="20"/>
              </w:rPr>
            </w:pPr>
            <w:r>
              <w:rPr>
                <w:sz w:val="20"/>
                <w:szCs w:val="20"/>
              </w:rPr>
              <w:t>Additional learning opportunities for EIS students</w:t>
            </w:r>
          </w:p>
        </w:tc>
        <w:tc>
          <w:tcPr>
            <w:tcW w:w="1549" w:type="dxa"/>
          </w:tcPr>
          <w:p w:rsidR="00914194" w:rsidRPr="00C77285" w:rsidRDefault="00914194" w:rsidP="00901212">
            <w:pPr>
              <w:rPr>
                <w:sz w:val="20"/>
                <w:szCs w:val="20"/>
              </w:rPr>
            </w:pPr>
          </w:p>
        </w:tc>
        <w:tc>
          <w:tcPr>
            <w:tcW w:w="1405" w:type="dxa"/>
          </w:tcPr>
          <w:p w:rsidR="00914194" w:rsidRPr="00C77285" w:rsidRDefault="00914194" w:rsidP="00901212">
            <w:pPr>
              <w:rPr>
                <w:sz w:val="20"/>
                <w:szCs w:val="20"/>
              </w:rPr>
            </w:pPr>
            <w:r>
              <w:rPr>
                <w:sz w:val="20"/>
                <w:szCs w:val="20"/>
              </w:rPr>
              <w:t>Jul 1, 2014 to Jun 30, 2015</w:t>
            </w:r>
          </w:p>
        </w:tc>
        <w:tc>
          <w:tcPr>
            <w:tcW w:w="1652" w:type="dxa"/>
          </w:tcPr>
          <w:p w:rsidR="00914194" w:rsidRPr="00C77285" w:rsidRDefault="00914194" w:rsidP="00901212">
            <w:pPr>
              <w:rPr>
                <w:sz w:val="20"/>
                <w:szCs w:val="20"/>
              </w:rPr>
            </w:pPr>
            <w:r>
              <w:rPr>
                <w:sz w:val="20"/>
                <w:szCs w:val="20"/>
              </w:rPr>
              <w:t>DTC, Curriculum personnel</w:t>
            </w:r>
          </w:p>
        </w:tc>
        <w:tc>
          <w:tcPr>
            <w:tcW w:w="1370" w:type="dxa"/>
          </w:tcPr>
          <w:p w:rsidR="00914194" w:rsidRPr="00C77285" w:rsidRDefault="00914194" w:rsidP="00901212">
            <w:pPr>
              <w:rPr>
                <w:sz w:val="20"/>
                <w:szCs w:val="20"/>
              </w:rPr>
            </w:pPr>
            <w:r>
              <w:rPr>
                <w:sz w:val="20"/>
                <w:szCs w:val="20"/>
              </w:rPr>
              <w:t>General Fund</w:t>
            </w:r>
          </w:p>
        </w:tc>
      </w:tr>
    </w:tbl>
    <w:p w:rsidR="00345DA9" w:rsidRDefault="00345DA9" w:rsidP="00825FDC">
      <w:pPr>
        <w:adjustRightInd w:val="0"/>
        <w:spacing w:before="0" w:after="0"/>
      </w:pPr>
    </w:p>
    <w:p w:rsidR="004D518F" w:rsidRDefault="00B222E5" w:rsidP="00825FDC">
      <w:pPr>
        <w:adjustRightInd w:val="0"/>
        <w:spacing w:before="0" w:after="0"/>
        <w:rPr>
          <w:rFonts w:ascii="Arial" w:hAnsi="Arial" w:cs="Arial"/>
          <w:b/>
          <w:bCs/>
          <w:sz w:val="28"/>
          <w:szCs w:val="28"/>
        </w:rPr>
      </w:pPr>
      <w:r>
        <w:br w:type="page"/>
      </w:r>
      <w:r w:rsidR="004D518F" w:rsidRPr="00825FDC">
        <w:rPr>
          <w:rFonts w:ascii="Arial" w:hAnsi="Arial" w:cs="Arial"/>
          <w:b/>
          <w:bCs/>
          <w:sz w:val="28"/>
          <w:szCs w:val="28"/>
        </w:rPr>
        <w:lastRenderedPageBreak/>
        <w:t>Staff Training/ Professional Development Goals</w:t>
      </w:r>
    </w:p>
    <w:p w:rsidR="00B27C92" w:rsidRPr="00345DA9" w:rsidRDefault="00B27C92" w:rsidP="00825FDC">
      <w:pPr>
        <w:adjustRightInd w:val="0"/>
        <w:spacing w:before="0" w:after="0"/>
        <w:rPr>
          <w:rFonts w:ascii="Times New Roman" w:hAnsi="Times New Roman" w:cs="Times New Roman"/>
          <w:b/>
          <w:bCs/>
          <w:sz w:val="20"/>
          <w:szCs w:val="20"/>
        </w:rPr>
      </w:pPr>
    </w:p>
    <w:p w:rsidR="00630581" w:rsidRDefault="00E92A53" w:rsidP="00630581">
      <w:pPr>
        <w:rPr>
          <w:rFonts w:ascii="Arial" w:hAnsi="Arial" w:cs="Arial"/>
          <w:sz w:val="20"/>
          <w:szCs w:val="20"/>
        </w:rPr>
      </w:pPr>
      <w:r w:rsidRPr="00BE0F61">
        <w:rPr>
          <w:rFonts w:ascii="Arial" w:hAnsi="Arial" w:cs="Arial"/>
          <w:sz w:val="20"/>
          <w:szCs w:val="20"/>
        </w:rPr>
        <w:t>T</w:t>
      </w:r>
      <w:r w:rsidR="00630581" w:rsidRPr="00BE0F61">
        <w:rPr>
          <w:rFonts w:ascii="Arial" w:hAnsi="Arial" w:cs="Arial"/>
          <w:sz w:val="20"/>
          <w:szCs w:val="20"/>
        </w:rPr>
        <w:t>oday</w:t>
      </w:r>
      <w:r w:rsidRPr="00BE0F61">
        <w:rPr>
          <w:rFonts w:ascii="Arial" w:hAnsi="Arial" w:cs="Arial"/>
          <w:sz w:val="20"/>
          <w:szCs w:val="20"/>
        </w:rPr>
        <w:t xml:space="preserve">’s PD </w:t>
      </w:r>
      <w:r w:rsidR="00630581" w:rsidRPr="00BE0F61">
        <w:rPr>
          <w:rFonts w:ascii="Arial" w:hAnsi="Arial" w:cs="Arial"/>
          <w:sz w:val="20"/>
          <w:szCs w:val="20"/>
        </w:rPr>
        <w:t xml:space="preserve">focus is on </w:t>
      </w:r>
      <w:r w:rsidRPr="00BE0F61">
        <w:rPr>
          <w:rFonts w:ascii="Arial" w:hAnsi="Arial" w:cs="Arial"/>
          <w:sz w:val="20"/>
          <w:szCs w:val="20"/>
        </w:rPr>
        <w:t xml:space="preserve">the use of </w:t>
      </w:r>
      <w:r w:rsidR="00630581" w:rsidRPr="00BE0F61">
        <w:rPr>
          <w:rFonts w:ascii="Arial" w:hAnsi="Arial" w:cs="Arial"/>
          <w:sz w:val="20"/>
          <w:szCs w:val="20"/>
        </w:rPr>
        <w:t>small group or one-on-one instruction centered on classroom utilization.</w:t>
      </w:r>
      <w:r w:rsidR="00FE7BA9">
        <w:rPr>
          <w:rFonts w:ascii="Arial" w:hAnsi="Arial" w:cs="Arial"/>
          <w:sz w:val="20"/>
          <w:szCs w:val="20"/>
        </w:rPr>
        <w:t xml:space="preserve"> </w:t>
      </w:r>
      <w:r w:rsidR="00630581" w:rsidRPr="00BE0F61">
        <w:rPr>
          <w:rFonts w:ascii="Arial" w:hAnsi="Arial" w:cs="Arial"/>
          <w:sz w:val="20"/>
          <w:szCs w:val="20"/>
        </w:rPr>
        <w:t>Small group instruction allows the instructor to focus on the specific needs of the staff member and alter their instruction accordingly.  The instructor can look at the individual teacher’s curriculum and use real world applications as part of the training.  This technique can frequently be conducted in the teacher’s classroom and provide some comforting familiarity for the teacher.</w:t>
      </w:r>
    </w:p>
    <w:p w:rsidR="00345DA9" w:rsidRPr="00BE0F61" w:rsidRDefault="00345DA9" w:rsidP="00630581">
      <w:pPr>
        <w:rPr>
          <w:rFonts w:ascii="Arial" w:hAnsi="Arial" w:cs="Arial"/>
          <w:sz w:val="20"/>
          <w:szCs w:val="20"/>
        </w:rPr>
      </w:pPr>
    </w:p>
    <w:p w:rsidR="00630581" w:rsidRDefault="00630581" w:rsidP="00630581">
      <w:pPr>
        <w:rPr>
          <w:rFonts w:ascii="Arial" w:hAnsi="Arial" w:cs="Arial"/>
          <w:sz w:val="20"/>
          <w:szCs w:val="20"/>
        </w:rPr>
      </w:pPr>
      <w:r w:rsidRPr="00BE0F61">
        <w:rPr>
          <w:rFonts w:ascii="Arial" w:hAnsi="Arial" w:cs="Arial"/>
          <w:sz w:val="20"/>
          <w:szCs w:val="20"/>
        </w:rPr>
        <w:t>Instead of all-day “T</w:t>
      </w:r>
      <w:r w:rsidR="00E92A53" w:rsidRPr="00BE0F61">
        <w:rPr>
          <w:rFonts w:ascii="Arial" w:hAnsi="Arial" w:cs="Arial"/>
          <w:sz w:val="20"/>
          <w:szCs w:val="20"/>
        </w:rPr>
        <w:t>his is PowerPoint” training, today</w:t>
      </w:r>
      <w:r w:rsidRPr="00BE0F61">
        <w:rPr>
          <w:rFonts w:ascii="Arial" w:hAnsi="Arial" w:cs="Arial"/>
          <w:sz w:val="20"/>
          <w:szCs w:val="20"/>
        </w:rPr>
        <w:t xml:space="preserve"> our trainers take a smaller part of the subject, conduct training and then provide an opportunity for the trainee to apply what they have just learned to some aspect of their classroom instruction.  In addi</w:t>
      </w:r>
      <w:r w:rsidR="00E92A53" w:rsidRPr="00BE0F61">
        <w:rPr>
          <w:rFonts w:ascii="Arial" w:hAnsi="Arial" w:cs="Arial"/>
          <w:sz w:val="20"/>
          <w:szCs w:val="20"/>
        </w:rPr>
        <w:t>tion to reinforcement</w:t>
      </w:r>
      <w:r w:rsidRPr="00BE0F61">
        <w:rPr>
          <w:rFonts w:ascii="Arial" w:hAnsi="Arial" w:cs="Arial"/>
          <w:sz w:val="20"/>
          <w:szCs w:val="20"/>
        </w:rPr>
        <w:t xml:space="preserve"> the teacher can use this time to integrate the learning into </w:t>
      </w:r>
      <w:r w:rsidR="00E92A53" w:rsidRPr="00BE0F61">
        <w:rPr>
          <w:rFonts w:ascii="Arial" w:hAnsi="Arial" w:cs="Arial"/>
          <w:sz w:val="20"/>
          <w:szCs w:val="20"/>
        </w:rPr>
        <w:t>his/</w:t>
      </w:r>
      <w:r w:rsidRPr="00BE0F61">
        <w:rPr>
          <w:rFonts w:ascii="Arial" w:hAnsi="Arial" w:cs="Arial"/>
          <w:sz w:val="20"/>
          <w:szCs w:val="20"/>
        </w:rPr>
        <w:t>her classroom curriculum.</w:t>
      </w:r>
    </w:p>
    <w:p w:rsidR="00345DA9" w:rsidRPr="00BE0F61" w:rsidRDefault="00345DA9" w:rsidP="00630581">
      <w:pPr>
        <w:rPr>
          <w:rFonts w:ascii="Arial" w:hAnsi="Arial" w:cs="Arial"/>
          <w:sz w:val="20"/>
          <w:szCs w:val="20"/>
        </w:rPr>
      </w:pPr>
    </w:p>
    <w:p w:rsidR="00630581" w:rsidRPr="00BE0F61" w:rsidRDefault="009309FB" w:rsidP="00BE0F61">
      <w:pPr>
        <w:rPr>
          <w:rFonts w:ascii="Arial" w:hAnsi="Arial" w:cs="Arial"/>
          <w:sz w:val="20"/>
          <w:szCs w:val="20"/>
        </w:rPr>
      </w:pPr>
      <w:r w:rsidRPr="00BE0F61">
        <w:rPr>
          <w:rFonts w:ascii="Arial" w:hAnsi="Arial" w:cs="Arial"/>
          <w:sz w:val="20"/>
          <w:szCs w:val="20"/>
        </w:rPr>
        <w:t xml:space="preserve">School </w:t>
      </w:r>
      <w:r w:rsidR="00630581" w:rsidRPr="00BE0F61">
        <w:rPr>
          <w:rFonts w:ascii="Arial" w:hAnsi="Arial" w:cs="Arial"/>
          <w:sz w:val="20"/>
          <w:szCs w:val="20"/>
        </w:rPr>
        <w:t>Media Specialist</w:t>
      </w:r>
      <w:r w:rsidR="00BE0F61">
        <w:rPr>
          <w:rFonts w:ascii="Arial" w:hAnsi="Arial" w:cs="Arial"/>
          <w:sz w:val="20"/>
          <w:szCs w:val="20"/>
        </w:rPr>
        <w:t>s and STC</w:t>
      </w:r>
      <w:r w:rsidRPr="00BE0F61">
        <w:rPr>
          <w:rFonts w:ascii="Arial" w:hAnsi="Arial" w:cs="Arial"/>
          <w:sz w:val="20"/>
          <w:szCs w:val="20"/>
        </w:rPr>
        <w:t xml:space="preserve">s are </w:t>
      </w:r>
      <w:r w:rsidR="00630581" w:rsidRPr="00BE0F61">
        <w:rPr>
          <w:rFonts w:ascii="Arial" w:hAnsi="Arial" w:cs="Arial"/>
          <w:sz w:val="20"/>
          <w:szCs w:val="20"/>
        </w:rPr>
        <w:t>the primary professional development trainer</w:t>
      </w:r>
      <w:r w:rsidRPr="00BE0F61">
        <w:rPr>
          <w:rFonts w:ascii="Arial" w:hAnsi="Arial" w:cs="Arial"/>
          <w:sz w:val="20"/>
          <w:szCs w:val="20"/>
        </w:rPr>
        <w:t>s for the school</w:t>
      </w:r>
      <w:r w:rsidR="00630581" w:rsidRPr="00BE0F61">
        <w:rPr>
          <w:rFonts w:ascii="Arial" w:hAnsi="Arial" w:cs="Arial"/>
          <w:sz w:val="20"/>
          <w:szCs w:val="20"/>
        </w:rPr>
        <w:t xml:space="preserve">.  </w:t>
      </w:r>
      <w:r w:rsidRPr="00BE0F61">
        <w:rPr>
          <w:rFonts w:ascii="Arial" w:hAnsi="Arial" w:cs="Arial"/>
          <w:sz w:val="20"/>
          <w:szCs w:val="20"/>
        </w:rPr>
        <w:t>Their</w:t>
      </w:r>
      <w:r w:rsidR="00630581" w:rsidRPr="00BE0F61">
        <w:rPr>
          <w:rFonts w:ascii="Arial" w:hAnsi="Arial" w:cs="Arial"/>
          <w:sz w:val="20"/>
          <w:szCs w:val="20"/>
        </w:rPr>
        <w:t xml:space="preserve"> goal is to improve student achievement by allowing teachers to incorporate new tech</w:t>
      </w:r>
      <w:r w:rsidR="00BE0F61">
        <w:rPr>
          <w:rFonts w:ascii="Arial" w:hAnsi="Arial" w:cs="Arial"/>
          <w:sz w:val="20"/>
          <w:szCs w:val="20"/>
        </w:rPr>
        <w:t>nology skills through a</w:t>
      </w:r>
      <w:r w:rsidR="00630581" w:rsidRPr="00BE0F61">
        <w:rPr>
          <w:rFonts w:ascii="Arial" w:hAnsi="Arial" w:cs="Arial"/>
          <w:sz w:val="20"/>
          <w:szCs w:val="20"/>
        </w:rPr>
        <w:t>pplication of new skills into students’ education plan</w:t>
      </w:r>
      <w:r w:rsidR="00BE0F61">
        <w:rPr>
          <w:rFonts w:ascii="Arial" w:hAnsi="Arial" w:cs="Arial"/>
          <w:sz w:val="20"/>
          <w:szCs w:val="20"/>
        </w:rPr>
        <w:t xml:space="preserve"> and u</w:t>
      </w:r>
      <w:r w:rsidR="00630581" w:rsidRPr="00BE0F61">
        <w:rPr>
          <w:rFonts w:ascii="Arial" w:hAnsi="Arial" w:cs="Arial"/>
          <w:sz w:val="20"/>
          <w:szCs w:val="20"/>
        </w:rPr>
        <w:t>tilization of technology tools to become more efficient classroom managers</w:t>
      </w:r>
      <w:r w:rsidR="00FC0CA6">
        <w:rPr>
          <w:rFonts w:ascii="Arial" w:hAnsi="Arial" w:cs="Arial"/>
          <w:sz w:val="20"/>
          <w:szCs w:val="20"/>
        </w:rPr>
        <w:t>.  Because time is a limiting factor for Media Specialists and STC’s, a full or part time district technology trainer would greatly improve the professional development of all staff.</w:t>
      </w:r>
    </w:p>
    <w:p w:rsidR="00E92A53" w:rsidRPr="00BE0F61" w:rsidRDefault="00E92A53" w:rsidP="00E92A53">
      <w:pPr>
        <w:autoSpaceDE/>
        <w:autoSpaceDN/>
        <w:spacing w:before="0" w:after="0"/>
        <w:ind w:left="60"/>
        <w:rPr>
          <w:rFonts w:ascii="Arial" w:hAnsi="Arial" w:cs="Arial"/>
          <w:sz w:val="20"/>
          <w:szCs w:val="20"/>
        </w:rPr>
      </w:pPr>
    </w:p>
    <w:p w:rsidR="00B242B6" w:rsidRPr="00BE0F61" w:rsidRDefault="00B242B6" w:rsidP="00B242B6">
      <w:pPr>
        <w:autoSpaceDE/>
        <w:autoSpaceDN/>
        <w:spacing w:before="0" w:after="0"/>
        <w:rPr>
          <w:rFonts w:ascii="Arial" w:hAnsi="Arial" w:cs="Arial"/>
          <w:sz w:val="20"/>
          <w:szCs w:val="20"/>
        </w:rPr>
      </w:pPr>
      <w:r w:rsidRPr="00BE0F61">
        <w:rPr>
          <w:rFonts w:ascii="Arial" w:hAnsi="Arial" w:cs="Arial"/>
          <w:sz w:val="20"/>
          <w:szCs w:val="20"/>
        </w:rPr>
        <w:t>With the integration of Intelligent Classroom equipment into the district, the schools have been obtaining and conducting additional PD in small groups and with vendor trainers.</w:t>
      </w:r>
      <w:r w:rsidR="00345DA9">
        <w:rPr>
          <w:rFonts w:ascii="Arial" w:hAnsi="Arial" w:cs="Arial"/>
          <w:sz w:val="20"/>
          <w:szCs w:val="20"/>
        </w:rPr>
        <w:t xml:space="preserve">  Some teachers </w:t>
      </w:r>
      <w:r w:rsidR="00FE7BA9">
        <w:rPr>
          <w:rFonts w:ascii="Arial" w:hAnsi="Arial" w:cs="Arial"/>
          <w:sz w:val="20"/>
          <w:szCs w:val="20"/>
        </w:rPr>
        <w:t>provide</w:t>
      </w:r>
      <w:r w:rsidR="00345DA9">
        <w:rPr>
          <w:rFonts w:ascii="Arial" w:hAnsi="Arial" w:cs="Arial"/>
          <w:sz w:val="20"/>
          <w:szCs w:val="20"/>
        </w:rPr>
        <w:t xml:space="preserve"> training for staff on Infinite Campus</w:t>
      </w:r>
    </w:p>
    <w:p w:rsidR="00093CB6" w:rsidRPr="00DD5219" w:rsidRDefault="00E92A53" w:rsidP="00093CB6">
      <w:pPr>
        <w:pStyle w:val="Heading1"/>
        <w:rPr>
          <w:kern w:val="0"/>
        </w:rPr>
      </w:pPr>
      <w:r>
        <w:rPr>
          <w:kern w:val="0"/>
        </w:rPr>
        <w:t>Goal</w:t>
      </w:r>
    </w:p>
    <w:p w:rsidR="00093CB6" w:rsidRPr="00BE0F61" w:rsidRDefault="00471B7F" w:rsidP="00471B7F">
      <w:pPr>
        <w:rPr>
          <w:rFonts w:ascii="Arial" w:hAnsi="Arial" w:cs="Arial"/>
          <w:color w:val="FF0000"/>
          <w:sz w:val="20"/>
          <w:szCs w:val="20"/>
        </w:rPr>
      </w:pPr>
      <w:r w:rsidRPr="00BE0F61">
        <w:rPr>
          <w:rFonts w:ascii="Arial" w:hAnsi="Arial" w:cs="Arial"/>
          <w:sz w:val="20"/>
          <w:szCs w:val="20"/>
        </w:rPr>
        <w:t>Improve student achievement by allowing teachers to incorporate new technology skills into the classroom.</w:t>
      </w:r>
    </w:p>
    <w:p w:rsidR="00093CB6" w:rsidRDefault="00093CB6" w:rsidP="00093CB6">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676"/>
        <w:gridCol w:w="1591"/>
        <w:gridCol w:w="1362"/>
        <w:gridCol w:w="1621"/>
        <w:gridCol w:w="1326"/>
      </w:tblGrid>
      <w:tr w:rsidR="00093CB6" w:rsidTr="0007333D">
        <w:tc>
          <w:tcPr>
            <w:tcW w:w="2000" w:type="dxa"/>
            <w:shd w:val="clear" w:color="auto" w:fill="000000"/>
          </w:tcPr>
          <w:p w:rsidR="00093CB6" w:rsidRPr="00C77285" w:rsidRDefault="00093CB6" w:rsidP="00C77285">
            <w:pPr>
              <w:jc w:val="center"/>
              <w:rPr>
                <w:color w:val="FFFFFF"/>
                <w:sz w:val="20"/>
                <w:szCs w:val="20"/>
              </w:rPr>
            </w:pPr>
            <w:r w:rsidRPr="00C77285">
              <w:rPr>
                <w:color w:val="FFFFFF"/>
                <w:sz w:val="20"/>
                <w:szCs w:val="20"/>
              </w:rPr>
              <w:t>Strategy/Activity</w:t>
            </w:r>
          </w:p>
        </w:tc>
        <w:tc>
          <w:tcPr>
            <w:tcW w:w="1676" w:type="dxa"/>
            <w:shd w:val="clear" w:color="auto" w:fill="000000"/>
          </w:tcPr>
          <w:p w:rsidR="00093CB6" w:rsidRPr="00C77285" w:rsidRDefault="00093CB6" w:rsidP="00C77285">
            <w:pPr>
              <w:jc w:val="center"/>
              <w:rPr>
                <w:color w:val="FFFFFF"/>
                <w:sz w:val="20"/>
                <w:szCs w:val="20"/>
              </w:rPr>
            </w:pPr>
            <w:r w:rsidRPr="00C77285">
              <w:rPr>
                <w:color w:val="FFFFFF"/>
                <w:sz w:val="20"/>
                <w:szCs w:val="20"/>
              </w:rPr>
              <w:t>Instructional Outcome</w:t>
            </w:r>
          </w:p>
        </w:tc>
        <w:tc>
          <w:tcPr>
            <w:tcW w:w="1591" w:type="dxa"/>
            <w:shd w:val="clear" w:color="auto" w:fill="000000"/>
          </w:tcPr>
          <w:p w:rsidR="00093CB6" w:rsidRPr="00C77285" w:rsidRDefault="00093CB6" w:rsidP="00C77285">
            <w:pPr>
              <w:jc w:val="center"/>
              <w:rPr>
                <w:color w:val="FFFFFF"/>
                <w:sz w:val="20"/>
                <w:szCs w:val="20"/>
              </w:rPr>
            </w:pPr>
            <w:r w:rsidRPr="00C77285">
              <w:rPr>
                <w:color w:val="FFFFFF"/>
                <w:sz w:val="20"/>
                <w:szCs w:val="20"/>
              </w:rPr>
              <w:t>Evaluation</w:t>
            </w:r>
          </w:p>
        </w:tc>
        <w:tc>
          <w:tcPr>
            <w:tcW w:w="1362" w:type="dxa"/>
            <w:shd w:val="clear" w:color="auto" w:fill="000000"/>
          </w:tcPr>
          <w:p w:rsidR="00093CB6" w:rsidRPr="00C77285" w:rsidRDefault="00093CB6" w:rsidP="00C77285">
            <w:pPr>
              <w:jc w:val="center"/>
              <w:rPr>
                <w:color w:val="FFFFFF"/>
                <w:sz w:val="20"/>
                <w:szCs w:val="20"/>
              </w:rPr>
            </w:pPr>
            <w:r w:rsidRPr="00C77285">
              <w:rPr>
                <w:color w:val="FFFFFF"/>
                <w:sz w:val="20"/>
                <w:szCs w:val="20"/>
              </w:rPr>
              <w:t>Timeline</w:t>
            </w:r>
          </w:p>
        </w:tc>
        <w:tc>
          <w:tcPr>
            <w:tcW w:w="1621" w:type="dxa"/>
            <w:shd w:val="clear" w:color="auto" w:fill="000000"/>
          </w:tcPr>
          <w:p w:rsidR="00093CB6" w:rsidRPr="00C77285" w:rsidRDefault="00093CB6" w:rsidP="00C77285">
            <w:pPr>
              <w:jc w:val="center"/>
              <w:rPr>
                <w:color w:val="FFFFFF"/>
                <w:sz w:val="20"/>
                <w:szCs w:val="20"/>
              </w:rPr>
            </w:pPr>
            <w:r w:rsidRPr="00C77285">
              <w:rPr>
                <w:color w:val="FFFFFF"/>
                <w:sz w:val="20"/>
                <w:szCs w:val="20"/>
              </w:rPr>
              <w:t>Person(s) Responsible</w:t>
            </w:r>
          </w:p>
        </w:tc>
        <w:tc>
          <w:tcPr>
            <w:tcW w:w="1326" w:type="dxa"/>
            <w:shd w:val="clear" w:color="auto" w:fill="000000"/>
          </w:tcPr>
          <w:p w:rsidR="00093CB6" w:rsidRPr="00C77285" w:rsidRDefault="00093CB6" w:rsidP="00C77285">
            <w:pPr>
              <w:jc w:val="center"/>
              <w:rPr>
                <w:color w:val="FFFFFF"/>
                <w:sz w:val="20"/>
                <w:szCs w:val="20"/>
              </w:rPr>
            </w:pPr>
            <w:r w:rsidRPr="00C77285">
              <w:rPr>
                <w:color w:val="FFFFFF"/>
                <w:sz w:val="20"/>
                <w:szCs w:val="20"/>
              </w:rPr>
              <w:t>Funding Source</w:t>
            </w:r>
          </w:p>
        </w:tc>
      </w:tr>
      <w:tr w:rsidR="00471B7F" w:rsidTr="0007333D">
        <w:tc>
          <w:tcPr>
            <w:tcW w:w="2000" w:type="dxa"/>
          </w:tcPr>
          <w:p w:rsidR="00471B7F" w:rsidRPr="00C77285" w:rsidRDefault="00E92A53" w:rsidP="005F6D41">
            <w:pPr>
              <w:rPr>
                <w:sz w:val="20"/>
                <w:szCs w:val="20"/>
              </w:rPr>
            </w:pPr>
            <w:r>
              <w:rPr>
                <w:sz w:val="20"/>
                <w:szCs w:val="20"/>
              </w:rPr>
              <w:t xml:space="preserve">Provide school </w:t>
            </w:r>
            <w:r w:rsidR="00471B7F">
              <w:rPr>
                <w:sz w:val="20"/>
                <w:szCs w:val="20"/>
              </w:rPr>
              <w:t>small group instruction to staff throughout the school year</w:t>
            </w:r>
          </w:p>
        </w:tc>
        <w:tc>
          <w:tcPr>
            <w:tcW w:w="1676" w:type="dxa"/>
          </w:tcPr>
          <w:p w:rsidR="00471B7F" w:rsidRPr="00C77285" w:rsidRDefault="00BE0F61" w:rsidP="005F6D41">
            <w:pPr>
              <w:rPr>
                <w:sz w:val="20"/>
                <w:szCs w:val="20"/>
              </w:rPr>
            </w:pPr>
            <w:r>
              <w:rPr>
                <w:sz w:val="20"/>
                <w:szCs w:val="20"/>
              </w:rPr>
              <w:t>Increased technology use and higher level of skills</w:t>
            </w:r>
          </w:p>
        </w:tc>
        <w:tc>
          <w:tcPr>
            <w:tcW w:w="1591" w:type="dxa"/>
          </w:tcPr>
          <w:p w:rsidR="00471B7F" w:rsidRPr="00C77285" w:rsidRDefault="00471B7F" w:rsidP="005F6D41">
            <w:pPr>
              <w:rPr>
                <w:sz w:val="20"/>
                <w:szCs w:val="20"/>
              </w:rPr>
            </w:pPr>
            <w:r>
              <w:rPr>
                <w:sz w:val="20"/>
                <w:szCs w:val="20"/>
              </w:rPr>
              <w:t>End of Year Self Evaluations by Teachers</w:t>
            </w:r>
          </w:p>
        </w:tc>
        <w:tc>
          <w:tcPr>
            <w:tcW w:w="1362" w:type="dxa"/>
          </w:tcPr>
          <w:p w:rsidR="00471B7F" w:rsidRPr="00C77285" w:rsidRDefault="00471B7F" w:rsidP="00A50C53">
            <w:pPr>
              <w:rPr>
                <w:sz w:val="20"/>
                <w:szCs w:val="20"/>
              </w:rPr>
            </w:pPr>
            <w:r w:rsidRPr="00C77285">
              <w:rPr>
                <w:sz w:val="20"/>
                <w:szCs w:val="20"/>
              </w:rPr>
              <w:t xml:space="preserve"> </w:t>
            </w:r>
            <w:r w:rsidR="008A6C00">
              <w:rPr>
                <w:sz w:val="20"/>
                <w:szCs w:val="20"/>
              </w:rPr>
              <w:t xml:space="preserve">Jul 1, </w:t>
            </w:r>
            <w:r w:rsidR="0014124A">
              <w:rPr>
                <w:sz w:val="20"/>
                <w:szCs w:val="20"/>
              </w:rPr>
              <w:t>2014</w:t>
            </w:r>
            <w:r w:rsidR="00A50C53">
              <w:rPr>
                <w:sz w:val="20"/>
                <w:szCs w:val="20"/>
              </w:rPr>
              <w:t xml:space="preserve"> to </w:t>
            </w:r>
            <w:r w:rsidR="008A6C00">
              <w:rPr>
                <w:sz w:val="20"/>
                <w:szCs w:val="20"/>
              </w:rPr>
              <w:t xml:space="preserve">Jun 30, </w:t>
            </w:r>
            <w:r w:rsidR="0014124A">
              <w:rPr>
                <w:sz w:val="20"/>
                <w:szCs w:val="20"/>
              </w:rPr>
              <w:t>2015</w:t>
            </w:r>
          </w:p>
        </w:tc>
        <w:tc>
          <w:tcPr>
            <w:tcW w:w="1621" w:type="dxa"/>
          </w:tcPr>
          <w:p w:rsidR="00471B7F" w:rsidRPr="00C77285" w:rsidRDefault="00F420C5" w:rsidP="005F6D41">
            <w:pPr>
              <w:rPr>
                <w:sz w:val="20"/>
                <w:szCs w:val="20"/>
              </w:rPr>
            </w:pPr>
            <w:r>
              <w:rPr>
                <w:sz w:val="20"/>
                <w:szCs w:val="20"/>
              </w:rPr>
              <w:t>Media Specialist</w:t>
            </w:r>
            <w:r w:rsidR="004D34D6">
              <w:rPr>
                <w:sz w:val="20"/>
                <w:szCs w:val="20"/>
              </w:rPr>
              <w:t>s, SISC</w:t>
            </w:r>
          </w:p>
        </w:tc>
        <w:tc>
          <w:tcPr>
            <w:tcW w:w="1326" w:type="dxa"/>
          </w:tcPr>
          <w:p w:rsidR="00471B7F" w:rsidRPr="00C77285" w:rsidRDefault="00E92A53" w:rsidP="00F86D29">
            <w:pPr>
              <w:rPr>
                <w:sz w:val="20"/>
                <w:szCs w:val="20"/>
              </w:rPr>
            </w:pPr>
            <w:r>
              <w:rPr>
                <w:sz w:val="20"/>
                <w:szCs w:val="20"/>
              </w:rPr>
              <w:t>ARRA funds</w:t>
            </w:r>
          </w:p>
        </w:tc>
      </w:tr>
      <w:tr w:rsidR="00471B7F" w:rsidTr="0007333D">
        <w:tc>
          <w:tcPr>
            <w:tcW w:w="2000" w:type="dxa"/>
          </w:tcPr>
          <w:p w:rsidR="00471B7F" w:rsidRPr="00C77285" w:rsidRDefault="00471B7F" w:rsidP="005F6D41">
            <w:pPr>
              <w:rPr>
                <w:sz w:val="20"/>
                <w:szCs w:val="20"/>
              </w:rPr>
            </w:pPr>
            <w:r>
              <w:rPr>
                <w:sz w:val="20"/>
                <w:szCs w:val="20"/>
              </w:rPr>
              <w:t>Arrange for outside PD for new software</w:t>
            </w:r>
          </w:p>
        </w:tc>
        <w:tc>
          <w:tcPr>
            <w:tcW w:w="1676" w:type="dxa"/>
          </w:tcPr>
          <w:p w:rsidR="00471B7F" w:rsidRPr="00C77285" w:rsidRDefault="00DD0A17" w:rsidP="00F86D29">
            <w:pPr>
              <w:rPr>
                <w:sz w:val="20"/>
                <w:szCs w:val="20"/>
              </w:rPr>
            </w:pPr>
            <w:r>
              <w:rPr>
                <w:sz w:val="20"/>
                <w:szCs w:val="20"/>
              </w:rPr>
              <w:t>Increased technology use and higher level of skills</w:t>
            </w:r>
          </w:p>
        </w:tc>
        <w:tc>
          <w:tcPr>
            <w:tcW w:w="1591" w:type="dxa"/>
          </w:tcPr>
          <w:p w:rsidR="00471B7F" w:rsidRPr="00C77285" w:rsidRDefault="00E92A53" w:rsidP="00F86D29">
            <w:pPr>
              <w:rPr>
                <w:sz w:val="20"/>
                <w:szCs w:val="20"/>
              </w:rPr>
            </w:pPr>
            <w:r>
              <w:rPr>
                <w:sz w:val="20"/>
                <w:szCs w:val="20"/>
              </w:rPr>
              <w:t>Teacher Evaluation of training</w:t>
            </w:r>
          </w:p>
        </w:tc>
        <w:tc>
          <w:tcPr>
            <w:tcW w:w="1362" w:type="dxa"/>
          </w:tcPr>
          <w:p w:rsidR="00471B7F" w:rsidRPr="00C77285" w:rsidRDefault="008A6C00" w:rsidP="00A50C53">
            <w:pPr>
              <w:rPr>
                <w:sz w:val="20"/>
                <w:szCs w:val="20"/>
              </w:rPr>
            </w:pPr>
            <w:r>
              <w:rPr>
                <w:sz w:val="20"/>
                <w:szCs w:val="20"/>
              </w:rPr>
              <w:t xml:space="preserve">Jul 1, </w:t>
            </w:r>
            <w:r w:rsidR="0014124A">
              <w:rPr>
                <w:sz w:val="20"/>
                <w:szCs w:val="20"/>
              </w:rPr>
              <w:t>2014</w:t>
            </w:r>
            <w:r w:rsidR="00A50C53">
              <w:rPr>
                <w:sz w:val="20"/>
                <w:szCs w:val="20"/>
              </w:rPr>
              <w:t xml:space="preserve"> to </w:t>
            </w:r>
            <w:r>
              <w:rPr>
                <w:sz w:val="20"/>
                <w:szCs w:val="20"/>
              </w:rPr>
              <w:t xml:space="preserve">Jun 30, </w:t>
            </w:r>
            <w:r w:rsidR="0014124A">
              <w:rPr>
                <w:sz w:val="20"/>
                <w:szCs w:val="20"/>
              </w:rPr>
              <w:t>2015</w:t>
            </w:r>
          </w:p>
        </w:tc>
        <w:tc>
          <w:tcPr>
            <w:tcW w:w="1621" w:type="dxa"/>
          </w:tcPr>
          <w:p w:rsidR="00471B7F" w:rsidRDefault="004D34D6" w:rsidP="00F86D29">
            <w:pPr>
              <w:rPr>
                <w:sz w:val="20"/>
                <w:szCs w:val="20"/>
              </w:rPr>
            </w:pPr>
            <w:r>
              <w:rPr>
                <w:sz w:val="20"/>
                <w:szCs w:val="20"/>
              </w:rPr>
              <w:t>DTC, Principals</w:t>
            </w:r>
          </w:p>
        </w:tc>
        <w:tc>
          <w:tcPr>
            <w:tcW w:w="1326" w:type="dxa"/>
          </w:tcPr>
          <w:p w:rsidR="00471B7F" w:rsidRPr="00C77285" w:rsidRDefault="00E92A53" w:rsidP="00F86D29">
            <w:pPr>
              <w:rPr>
                <w:sz w:val="20"/>
                <w:szCs w:val="20"/>
              </w:rPr>
            </w:pPr>
            <w:r>
              <w:rPr>
                <w:sz w:val="20"/>
                <w:szCs w:val="20"/>
              </w:rPr>
              <w:t>ARRA funds</w:t>
            </w:r>
          </w:p>
        </w:tc>
      </w:tr>
      <w:tr w:rsidR="00914C02" w:rsidTr="0007333D">
        <w:tc>
          <w:tcPr>
            <w:tcW w:w="2000" w:type="dxa"/>
          </w:tcPr>
          <w:p w:rsidR="00914C02" w:rsidRDefault="00914C02" w:rsidP="009309FB">
            <w:pPr>
              <w:rPr>
                <w:sz w:val="20"/>
                <w:szCs w:val="20"/>
              </w:rPr>
            </w:pPr>
            <w:r>
              <w:rPr>
                <w:sz w:val="20"/>
                <w:szCs w:val="20"/>
              </w:rPr>
              <w:lastRenderedPageBreak/>
              <w:t>Attend technology training</w:t>
            </w:r>
            <w:r w:rsidR="009309FB">
              <w:rPr>
                <w:sz w:val="20"/>
                <w:szCs w:val="20"/>
              </w:rPr>
              <w:t>s out of district</w:t>
            </w:r>
          </w:p>
        </w:tc>
        <w:tc>
          <w:tcPr>
            <w:tcW w:w="1676" w:type="dxa"/>
          </w:tcPr>
          <w:p w:rsidR="00914C02" w:rsidRPr="00C77285" w:rsidRDefault="00E92A53" w:rsidP="00F86D29">
            <w:pPr>
              <w:rPr>
                <w:sz w:val="20"/>
                <w:szCs w:val="20"/>
              </w:rPr>
            </w:pPr>
            <w:r>
              <w:rPr>
                <w:sz w:val="20"/>
                <w:szCs w:val="20"/>
              </w:rPr>
              <w:t>Provide train-the-trainer opportunities</w:t>
            </w:r>
          </w:p>
        </w:tc>
        <w:tc>
          <w:tcPr>
            <w:tcW w:w="1591" w:type="dxa"/>
          </w:tcPr>
          <w:p w:rsidR="00914C02" w:rsidRPr="00C77285" w:rsidRDefault="00E92A53" w:rsidP="00F86D29">
            <w:pPr>
              <w:rPr>
                <w:sz w:val="20"/>
                <w:szCs w:val="20"/>
              </w:rPr>
            </w:pPr>
            <w:r>
              <w:rPr>
                <w:sz w:val="20"/>
                <w:szCs w:val="20"/>
              </w:rPr>
              <w:t>Principal evaluation</w:t>
            </w:r>
          </w:p>
        </w:tc>
        <w:tc>
          <w:tcPr>
            <w:tcW w:w="1362" w:type="dxa"/>
          </w:tcPr>
          <w:p w:rsidR="00914C02" w:rsidRPr="00C77285" w:rsidRDefault="008A6C00" w:rsidP="00A50C53">
            <w:pPr>
              <w:rPr>
                <w:sz w:val="20"/>
                <w:szCs w:val="20"/>
              </w:rPr>
            </w:pPr>
            <w:r>
              <w:rPr>
                <w:sz w:val="20"/>
                <w:szCs w:val="20"/>
              </w:rPr>
              <w:t xml:space="preserve">Jul 1, </w:t>
            </w:r>
            <w:r w:rsidR="0014124A">
              <w:rPr>
                <w:sz w:val="20"/>
                <w:szCs w:val="20"/>
              </w:rPr>
              <w:t>2014</w:t>
            </w:r>
            <w:r w:rsidR="00A50C53">
              <w:rPr>
                <w:sz w:val="20"/>
                <w:szCs w:val="20"/>
              </w:rPr>
              <w:t xml:space="preserve"> to </w:t>
            </w:r>
            <w:r>
              <w:rPr>
                <w:sz w:val="20"/>
                <w:szCs w:val="20"/>
              </w:rPr>
              <w:t xml:space="preserve">Jun 30, </w:t>
            </w:r>
            <w:r w:rsidR="0014124A">
              <w:rPr>
                <w:sz w:val="20"/>
                <w:szCs w:val="20"/>
              </w:rPr>
              <w:t>2015</w:t>
            </w:r>
          </w:p>
        </w:tc>
        <w:tc>
          <w:tcPr>
            <w:tcW w:w="1621" w:type="dxa"/>
          </w:tcPr>
          <w:p w:rsidR="00914C02" w:rsidRDefault="00E92A53" w:rsidP="00F86D29">
            <w:pPr>
              <w:rPr>
                <w:sz w:val="20"/>
                <w:szCs w:val="20"/>
              </w:rPr>
            </w:pPr>
            <w:r>
              <w:rPr>
                <w:sz w:val="20"/>
                <w:szCs w:val="20"/>
              </w:rPr>
              <w:t>DTC &amp; Principals</w:t>
            </w:r>
          </w:p>
        </w:tc>
        <w:tc>
          <w:tcPr>
            <w:tcW w:w="1326" w:type="dxa"/>
          </w:tcPr>
          <w:p w:rsidR="00914C02" w:rsidRPr="00C77285" w:rsidRDefault="00E92A53" w:rsidP="00F86D29">
            <w:pPr>
              <w:rPr>
                <w:sz w:val="20"/>
                <w:szCs w:val="20"/>
              </w:rPr>
            </w:pPr>
            <w:r>
              <w:rPr>
                <w:sz w:val="20"/>
                <w:szCs w:val="20"/>
              </w:rPr>
              <w:t>ARRA funds</w:t>
            </w:r>
          </w:p>
        </w:tc>
      </w:tr>
    </w:tbl>
    <w:p w:rsidR="000657EC" w:rsidRDefault="00C65FD5" w:rsidP="00336F24">
      <w:pPr>
        <w:pStyle w:val="TopicHeader"/>
      </w:pPr>
      <w:bookmarkStart w:id="5" w:name="_Toc238520759"/>
      <w:r>
        <w:br w:type="page"/>
      </w:r>
      <w:r w:rsidR="000657EC">
        <w:lastRenderedPageBreak/>
        <w:t>Current Technology and Resources</w:t>
      </w:r>
      <w:bookmarkEnd w:id="5"/>
    </w:p>
    <w:p w:rsidR="008022D4" w:rsidRPr="00525A5D" w:rsidRDefault="008022D4" w:rsidP="00627E8C">
      <w:pPr>
        <w:jc w:val="center"/>
        <w:rPr>
          <w:rFonts w:ascii="Microsoft Sans Serif" w:hAnsi="Microsoft Sans Serif" w:cs="Microsoft Sans Serif"/>
          <w:b/>
          <w:bCs/>
          <w:sz w:val="28"/>
          <w:szCs w:val="28"/>
          <w:u w:val="single"/>
        </w:rPr>
      </w:pPr>
      <w:bookmarkStart w:id="6" w:name="_Toc238520760"/>
      <w:r w:rsidRPr="00525A5D">
        <w:rPr>
          <w:rFonts w:ascii="Microsoft Sans Serif" w:hAnsi="Microsoft Sans Serif" w:cs="Microsoft Sans Serif"/>
          <w:b/>
          <w:bCs/>
          <w:sz w:val="28"/>
          <w:szCs w:val="28"/>
          <w:u w:val="single"/>
        </w:rPr>
        <w:t>Assets</w:t>
      </w:r>
    </w:p>
    <w:p w:rsidR="00CC586A" w:rsidRDefault="00CC586A" w:rsidP="008022D4">
      <w:pPr>
        <w:rPr>
          <w:rFonts w:ascii="Microsoft Sans Serif" w:hAnsi="Microsoft Sans Serif" w:cs="Microsoft Sans Serif"/>
        </w:rPr>
      </w:pPr>
      <w:r>
        <w:rPr>
          <w:rFonts w:ascii="Microsoft Sans Serif" w:hAnsi="Microsoft Sans Serif" w:cs="Microsoft Sans Serif"/>
        </w:rPr>
        <w:t>Staffing</w:t>
      </w:r>
    </w:p>
    <w:p w:rsidR="00CC586A" w:rsidRDefault="00CC586A" w:rsidP="008022D4">
      <w:pPr>
        <w:rPr>
          <w:rFonts w:ascii="Microsoft Sans Serif" w:hAnsi="Microsoft Sans Serif" w:cs="Microsoft Sans Serif"/>
        </w:rPr>
      </w:pPr>
      <w:r>
        <w:rPr>
          <w:rFonts w:ascii="Microsoft Sans Serif" w:hAnsi="Microsoft Sans Serif" w:cs="Microsoft Sans Serif"/>
        </w:rPr>
        <w:tab/>
        <w:t>District level</w:t>
      </w:r>
    </w:p>
    <w:p w:rsidR="00CC586A" w:rsidRDefault="00CC586A" w:rsidP="008022D4">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Director of Assessment and Technology</w:t>
      </w:r>
    </w:p>
    <w:p w:rsidR="00CC586A" w:rsidRDefault="00CC586A" w:rsidP="008022D4">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 xml:space="preserve">Network Engineer </w:t>
      </w:r>
    </w:p>
    <w:p w:rsidR="00CC586A" w:rsidRDefault="00CC586A" w:rsidP="008022D4">
      <w:pPr>
        <w:rPr>
          <w:rFonts w:ascii="Microsoft Sans Serif" w:hAnsi="Microsoft Sans Serif" w:cs="Microsoft Sans Serif"/>
        </w:rPr>
      </w:pPr>
      <w:r>
        <w:rPr>
          <w:rFonts w:ascii="Microsoft Sans Serif" w:hAnsi="Microsoft Sans Serif" w:cs="Microsoft Sans Serif"/>
        </w:rPr>
        <w:tab/>
        <w:t>School level</w:t>
      </w:r>
    </w:p>
    <w:p w:rsidR="00CC586A" w:rsidRDefault="00CC586A" w:rsidP="008022D4">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High School – one half-time STC; one full time Media Specialist</w:t>
      </w:r>
    </w:p>
    <w:p w:rsidR="00CC586A" w:rsidRDefault="00CC586A" w:rsidP="008022D4">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Middle School – one Media Specialist</w:t>
      </w:r>
      <w:r w:rsidR="002246A5">
        <w:rPr>
          <w:rFonts w:ascii="Microsoft Sans Serif" w:hAnsi="Microsoft Sans Serif" w:cs="Microsoft Sans Serif"/>
        </w:rPr>
        <w:t xml:space="preserve"> (also STC)</w:t>
      </w:r>
    </w:p>
    <w:p w:rsidR="00E92149" w:rsidRDefault="00CC586A" w:rsidP="008022D4">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Ele</w:t>
      </w:r>
      <w:r w:rsidR="004140E4">
        <w:rPr>
          <w:rFonts w:ascii="Microsoft Sans Serif" w:hAnsi="Microsoft Sans Serif" w:cs="Microsoft Sans Serif"/>
        </w:rPr>
        <w:t>mentary Schools – Full-time STC</w:t>
      </w:r>
      <w:r w:rsidR="00E92149">
        <w:rPr>
          <w:rFonts w:ascii="Microsoft Sans Serif" w:hAnsi="Microsoft Sans Serif" w:cs="Microsoft Sans Serif"/>
        </w:rPr>
        <w:t xml:space="preserve"> (MES) and part time STC (HHE) </w:t>
      </w:r>
      <w:r w:rsidR="004140E4">
        <w:rPr>
          <w:rFonts w:ascii="Microsoft Sans Serif" w:hAnsi="Microsoft Sans Serif" w:cs="Microsoft Sans Serif"/>
        </w:rPr>
        <w:t>and</w:t>
      </w:r>
    </w:p>
    <w:p w:rsidR="00CC586A" w:rsidRDefault="004140E4" w:rsidP="00E92149">
      <w:pPr>
        <w:ind w:left="1440" w:firstLine="720"/>
        <w:rPr>
          <w:rFonts w:ascii="Microsoft Sans Serif" w:hAnsi="Microsoft Sans Serif" w:cs="Microsoft Sans Serif"/>
        </w:rPr>
      </w:pPr>
      <w:r>
        <w:rPr>
          <w:rFonts w:ascii="Microsoft Sans Serif" w:hAnsi="Microsoft Sans Serif" w:cs="Microsoft Sans Serif"/>
        </w:rPr>
        <w:t xml:space="preserve"> full-</w:t>
      </w:r>
      <w:r w:rsidR="00CC586A">
        <w:rPr>
          <w:rFonts w:ascii="Microsoft Sans Serif" w:hAnsi="Microsoft Sans Serif" w:cs="Microsoft Sans Serif"/>
        </w:rPr>
        <w:t>time Media Specialist</w:t>
      </w:r>
      <w:r w:rsidR="002246A5">
        <w:rPr>
          <w:rFonts w:ascii="Microsoft Sans Serif" w:hAnsi="Microsoft Sans Serif" w:cs="Microsoft Sans Serif"/>
        </w:rPr>
        <w:t xml:space="preserve"> at both</w:t>
      </w:r>
      <w:r w:rsidR="00DD0A17">
        <w:rPr>
          <w:rFonts w:ascii="Microsoft Sans Serif" w:hAnsi="Microsoft Sans Serif" w:cs="Microsoft Sans Serif"/>
        </w:rPr>
        <w:t xml:space="preserve"> school</w:t>
      </w:r>
      <w:r w:rsidR="002246A5">
        <w:rPr>
          <w:rFonts w:ascii="Microsoft Sans Serif" w:hAnsi="Microsoft Sans Serif" w:cs="Microsoft Sans Serif"/>
        </w:rPr>
        <w:t>s</w:t>
      </w:r>
    </w:p>
    <w:p w:rsidR="00EC15C0" w:rsidRDefault="00EC15C0" w:rsidP="008022D4">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Panther Academy &amp; VV Educational Center – Part-time STC</w:t>
      </w:r>
      <w:r w:rsidR="00345DA9">
        <w:rPr>
          <w:rFonts w:ascii="Microsoft Sans Serif" w:hAnsi="Microsoft Sans Serif" w:cs="Microsoft Sans Serif"/>
        </w:rPr>
        <w:t>; full-time Media Specialist (PA)</w:t>
      </w:r>
    </w:p>
    <w:p w:rsidR="00CC586A" w:rsidRDefault="00CC586A" w:rsidP="008022D4">
      <w:pPr>
        <w:rPr>
          <w:rFonts w:ascii="Microsoft Sans Serif" w:hAnsi="Microsoft Sans Serif" w:cs="Microsoft Sans Serif"/>
        </w:rPr>
      </w:pPr>
    </w:p>
    <w:p w:rsidR="008022D4" w:rsidRDefault="008022D4" w:rsidP="008022D4">
      <w:pPr>
        <w:rPr>
          <w:rFonts w:ascii="Microsoft Sans Serif" w:hAnsi="Microsoft Sans Serif" w:cs="Microsoft Sans Serif"/>
        </w:rPr>
      </w:pPr>
      <w:r>
        <w:rPr>
          <w:rFonts w:ascii="Microsoft Sans Serif" w:hAnsi="Microsoft Sans Serif" w:cs="Microsoft Sans Serif"/>
        </w:rPr>
        <w:t>District Level</w:t>
      </w:r>
    </w:p>
    <w:p w:rsidR="008022D4" w:rsidRDefault="008022D4" w:rsidP="008022D4">
      <w:pPr>
        <w:rPr>
          <w:rFonts w:ascii="Microsoft Sans Serif" w:hAnsi="Microsoft Sans Serif" w:cs="Microsoft Sans Serif"/>
        </w:rPr>
      </w:pPr>
      <w:r>
        <w:rPr>
          <w:rFonts w:ascii="Microsoft Sans Serif" w:hAnsi="Microsoft Sans Serif" w:cs="Microsoft Sans Serif"/>
        </w:rPr>
        <w:tab/>
        <w:t>WAN with Fiber point to point connections to every building</w:t>
      </w:r>
    </w:p>
    <w:p w:rsidR="008022D4" w:rsidRDefault="006B2699" w:rsidP="008022D4">
      <w:pPr>
        <w:rPr>
          <w:rFonts w:ascii="Microsoft Sans Serif" w:hAnsi="Microsoft Sans Serif" w:cs="Microsoft Sans Serif"/>
        </w:rPr>
      </w:pPr>
      <w:r>
        <w:rPr>
          <w:rFonts w:ascii="Microsoft Sans Serif" w:hAnsi="Microsoft Sans Serif" w:cs="Microsoft Sans Serif"/>
        </w:rPr>
        <w:tab/>
        <w:t>25 M</w:t>
      </w:r>
      <w:r w:rsidR="008022D4">
        <w:rPr>
          <w:rFonts w:ascii="Microsoft Sans Serif" w:hAnsi="Microsoft Sans Serif" w:cs="Microsoft Sans Serif"/>
        </w:rPr>
        <w:t>b</w:t>
      </w:r>
      <w:r>
        <w:rPr>
          <w:rFonts w:ascii="Microsoft Sans Serif" w:hAnsi="Microsoft Sans Serif" w:cs="Microsoft Sans Serif"/>
        </w:rPr>
        <w:t>/</w:t>
      </w:r>
      <w:r w:rsidR="008022D4">
        <w:rPr>
          <w:rFonts w:ascii="Microsoft Sans Serif" w:hAnsi="Microsoft Sans Serif" w:cs="Microsoft Sans Serif"/>
        </w:rPr>
        <w:t>s connectivity to Internet (state provided - KEN)</w:t>
      </w:r>
    </w:p>
    <w:p w:rsidR="008022D4" w:rsidRDefault="00DD0A17" w:rsidP="008022D4">
      <w:pPr>
        <w:rPr>
          <w:rFonts w:ascii="Microsoft Sans Serif" w:hAnsi="Microsoft Sans Serif" w:cs="Microsoft Sans Serif"/>
        </w:rPr>
      </w:pPr>
      <w:r>
        <w:rPr>
          <w:rFonts w:ascii="Microsoft Sans Serif" w:hAnsi="Microsoft Sans Serif" w:cs="Microsoft Sans Serif"/>
        </w:rPr>
        <w:tab/>
        <w:t>Infinite Campus for student A</w:t>
      </w:r>
      <w:r w:rsidR="008022D4">
        <w:rPr>
          <w:rFonts w:ascii="Microsoft Sans Serif" w:hAnsi="Microsoft Sans Serif" w:cs="Microsoft Sans Serif"/>
        </w:rPr>
        <w:t>ttendance, Grades</w:t>
      </w:r>
      <w:r>
        <w:rPr>
          <w:rFonts w:ascii="Microsoft Sans Serif" w:hAnsi="Microsoft Sans Serif" w:cs="Microsoft Sans Serif"/>
        </w:rPr>
        <w:t>,</w:t>
      </w:r>
      <w:r w:rsidR="008022D4">
        <w:rPr>
          <w:rFonts w:ascii="Microsoft Sans Serif" w:hAnsi="Microsoft Sans Serif" w:cs="Microsoft Sans Serif"/>
        </w:rPr>
        <w:t xml:space="preserve"> Scheduling, Discipline, Parent Portal</w:t>
      </w:r>
    </w:p>
    <w:p w:rsidR="008022D4" w:rsidRDefault="008022D4" w:rsidP="008022D4">
      <w:pPr>
        <w:rPr>
          <w:rFonts w:ascii="Microsoft Sans Serif" w:hAnsi="Microsoft Sans Serif" w:cs="Microsoft Sans Serif"/>
        </w:rPr>
      </w:pPr>
      <w:r>
        <w:rPr>
          <w:rFonts w:ascii="Microsoft Sans Serif" w:hAnsi="Microsoft Sans Serif" w:cs="Microsoft Sans Serif"/>
        </w:rPr>
        <w:tab/>
        <w:t>Data analysis programs</w:t>
      </w:r>
    </w:p>
    <w:p w:rsidR="008022D4" w:rsidRDefault="008022D4" w:rsidP="008022D4">
      <w:pPr>
        <w:rPr>
          <w:rFonts w:ascii="Microsoft Sans Serif" w:hAnsi="Microsoft Sans Serif" w:cs="Microsoft Sans Serif"/>
        </w:rPr>
      </w:pPr>
      <w:r>
        <w:rPr>
          <w:rFonts w:ascii="Microsoft Sans Serif" w:hAnsi="Microsoft Sans Serif" w:cs="Microsoft Sans Serif"/>
        </w:rPr>
        <w:tab/>
        <w:t>Munis financial software</w:t>
      </w:r>
    </w:p>
    <w:p w:rsidR="008022D4" w:rsidRDefault="008022D4" w:rsidP="008022D4">
      <w:pPr>
        <w:rPr>
          <w:rFonts w:ascii="Microsoft Sans Serif" w:hAnsi="Microsoft Sans Serif" w:cs="Microsoft Sans Serif"/>
        </w:rPr>
      </w:pPr>
      <w:r>
        <w:rPr>
          <w:rFonts w:ascii="Microsoft Sans Serif" w:hAnsi="Microsoft Sans Serif" w:cs="Microsoft Sans Serif"/>
        </w:rPr>
        <w:tab/>
        <w:t>Internet filtering/blockin</w:t>
      </w:r>
      <w:r w:rsidR="002246A5">
        <w:rPr>
          <w:rFonts w:ascii="Microsoft Sans Serif" w:hAnsi="Microsoft Sans Serif" w:cs="Microsoft Sans Serif"/>
        </w:rPr>
        <w:t>g hardware/software (</w:t>
      </w:r>
      <w:r w:rsidR="00345DA9">
        <w:rPr>
          <w:rFonts w:ascii="Microsoft Sans Serif" w:hAnsi="Microsoft Sans Serif" w:cs="Microsoft Sans Serif"/>
        </w:rPr>
        <w:t>iBoss</w:t>
      </w:r>
      <w:r>
        <w:rPr>
          <w:rFonts w:ascii="Microsoft Sans Serif" w:hAnsi="Microsoft Sans Serif" w:cs="Microsoft Sans Serif"/>
        </w:rPr>
        <w:t>)</w:t>
      </w:r>
    </w:p>
    <w:p w:rsidR="008022D4" w:rsidRDefault="008022D4" w:rsidP="008022D4">
      <w:pPr>
        <w:rPr>
          <w:rFonts w:ascii="Microsoft Sans Serif" w:hAnsi="Microsoft Sans Serif" w:cs="Microsoft Sans Serif"/>
        </w:rPr>
      </w:pPr>
      <w:r>
        <w:rPr>
          <w:rFonts w:ascii="Microsoft Sans Serif" w:hAnsi="Microsoft Sans Serif" w:cs="Microsoft Sans Serif"/>
        </w:rPr>
        <w:tab/>
        <w:t>Windows upgrading software and A</w:t>
      </w:r>
      <w:r w:rsidR="00345DA9">
        <w:rPr>
          <w:rFonts w:ascii="Microsoft Sans Serif" w:hAnsi="Microsoft Sans Serif" w:cs="Microsoft Sans Serif"/>
        </w:rPr>
        <w:t>nti-virus software (WSUS</w:t>
      </w:r>
      <w:r>
        <w:rPr>
          <w:rFonts w:ascii="Microsoft Sans Serif" w:hAnsi="Microsoft Sans Serif" w:cs="Microsoft Sans Serif"/>
        </w:rPr>
        <w:t>)</w:t>
      </w:r>
    </w:p>
    <w:p w:rsidR="008022D4" w:rsidRDefault="008022D4" w:rsidP="008022D4">
      <w:pPr>
        <w:rPr>
          <w:rFonts w:ascii="Microsoft Sans Serif" w:hAnsi="Microsoft Sans Serif" w:cs="Microsoft Sans Serif"/>
        </w:rPr>
      </w:pPr>
      <w:r>
        <w:rPr>
          <w:rFonts w:ascii="Microsoft Sans Serif" w:hAnsi="Microsoft Sans Serif" w:cs="Microsoft Sans Serif"/>
        </w:rPr>
        <w:tab/>
        <w:t>Computer imaging software</w:t>
      </w:r>
    </w:p>
    <w:p w:rsidR="008022D4" w:rsidRDefault="008022D4" w:rsidP="008022D4">
      <w:pPr>
        <w:rPr>
          <w:rFonts w:ascii="Microsoft Sans Serif" w:hAnsi="Microsoft Sans Serif" w:cs="Microsoft Sans Serif"/>
        </w:rPr>
      </w:pPr>
      <w:r>
        <w:rPr>
          <w:rFonts w:ascii="Microsoft Sans Serif" w:hAnsi="Microsoft Sans Serif" w:cs="Microsoft Sans Serif"/>
        </w:rPr>
        <w:tab/>
        <w:t xml:space="preserve">Computer, printer </w:t>
      </w:r>
      <w:r w:rsidR="009646C1">
        <w:rPr>
          <w:rFonts w:ascii="Microsoft Sans Serif" w:hAnsi="Microsoft Sans Serif" w:cs="Microsoft Sans Serif"/>
        </w:rPr>
        <w:t xml:space="preserve">access </w:t>
      </w:r>
      <w:r>
        <w:rPr>
          <w:rFonts w:ascii="Microsoft Sans Serif" w:hAnsi="Microsoft Sans Serif" w:cs="Microsoft Sans Serif"/>
        </w:rPr>
        <w:t>and phone access for all staff</w:t>
      </w:r>
    </w:p>
    <w:p w:rsidR="008022D4" w:rsidRDefault="008022D4" w:rsidP="008022D4">
      <w:pPr>
        <w:rPr>
          <w:rFonts w:ascii="Microsoft Sans Serif" w:hAnsi="Microsoft Sans Serif" w:cs="Microsoft Sans Serif"/>
        </w:rPr>
      </w:pPr>
      <w:r>
        <w:rPr>
          <w:rFonts w:ascii="Microsoft Sans Serif" w:hAnsi="Microsoft Sans Serif" w:cs="Microsoft Sans Serif"/>
        </w:rPr>
        <w:tab/>
        <w:t>One Call Now phone notification system</w:t>
      </w:r>
    </w:p>
    <w:p w:rsidR="008022D4" w:rsidRDefault="008022D4" w:rsidP="008022D4">
      <w:pPr>
        <w:rPr>
          <w:rFonts w:ascii="Microsoft Sans Serif" w:hAnsi="Microsoft Sans Serif" w:cs="Microsoft Sans Serif"/>
        </w:rPr>
      </w:pPr>
    </w:p>
    <w:p w:rsidR="008022D4" w:rsidRDefault="008022D4" w:rsidP="008022D4">
      <w:pPr>
        <w:rPr>
          <w:rFonts w:ascii="Microsoft Sans Serif" w:hAnsi="Microsoft Sans Serif" w:cs="Microsoft Sans Serif"/>
        </w:rPr>
      </w:pPr>
      <w:r>
        <w:rPr>
          <w:rFonts w:ascii="Microsoft Sans Serif" w:hAnsi="Microsoft Sans Serif" w:cs="Microsoft Sans Serif"/>
        </w:rPr>
        <w:t>School Level</w:t>
      </w:r>
    </w:p>
    <w:p w:rsidR="008022D4" w:rsidRDefault="008022D4" w:rsidP="008022D4">
      <w:pPr>
        <w:rPr>
          <w:rFonts w:ascii="Microsoft Sans Serif" w:hAnsi="Microsoft Sans Serif" w:cs="Microsoft Sans Serif"/>
        </w:rPr>
      </w:pPr>
      <w:r>
        <w:rPr>
          <w:rFonts w:ascii="Microsoft Sans Serif" w:hAnsi="Microsoft Sans Serif" w:cs="Microsoft Sans Serif"/>
        </w:rPr>
        <w:tab/>
      </w:r>
      <w:r w:rsidR="00EC15C0">
        <w:rPr>
          <w:rFonts w:ascii="Microsoft Sans Serif" w:hAnsi="Microsoft Sans Serif" w:cs="Microsoft Sans Serif"/>
        </w:rPr>
        <w:t>Five</w:t>
      </w:r>
      <w:r w:rsidR="003564FA">
        <w:rPr>
          <w:rFonts w:ascii="Microsoft Sans Serif" w:hAnsi="Microsoft Sans Serif" w:cs="Microsoft Sans Serif"/>
        </w:rPr>
        <w:t xml:space="preserve"> school buildings, two Educational Centers</w:t>
      </w:r>
    </w:p>
    <w:p w:rsidR="00EC15C0" w:rsidRDefault="003564FA" w:rsidP="008022D4">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EHS, TKS, HHE, MES</w:t>
      </w:r>
      <w:r w:rsidR="00EC15C0">
        <w:rPr>
          <w:rFonts w:ascii="Microsoft Sans Serif" w:hAnsi="Microsoft Sans Serif" w:cs="Microsoft Sans Serif"/>
        </w:rPr>
        <w:t>, Panther Academy</w:t>
      </w:r>
      <w:r>
        <w:rPr>
          <w:rFonts w:ascii="Microsoft Sans Serif" w:hAnsi="Microsoft Sans Serif" w:cs="Microsoft Sans Serif"/>
        </w:rPr>
        <w:t xml:space="preserve"> and VV have internal LAN’s a</w:t>
      </w:r>
      <w:r w:rsidR="006B2699">
        <w:rPr>
          <w:rFonts w:ascii="Microsoft Sans Serif" w:hAnsi="Microsoft Sans Serif" w:cs="Microsoft Sans Serif"/>
        </w:rPr>
        <w:t xml:space="preserve">nd fiber </w:t>
      </w:r>
    </w:p>
    <w:p w:rsidR="003564FA" w:rsidRDefault="00EC15C0" w:rsidP="008022D4">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6B2699">
        <w:rPr>
          <w:rFonts w:ascii="Microsoft Sans Serif" w:hAnsi="Microsoft Sans Serif" w:cs="Microsoft Sans Serif"/>
        </w:rPr>
        <w:t>connectivity</w:t>
      </w:r>
    </w:p>
    <w:p w:rsidR="003564FA" w:rsidRDefault="003564FA" w:rsidP="008022D4">
      <w:pPr>
        <w:rPr>
          <w:rFonts w:ascii="Microsoft Sans Serif" w:hAnsi="Microsoft Sans Serif" w:cs="Microsoft Sans Serif"/>
        </w:rPr>
      </w:pPr>
      <w:r>
        <w:rPr>
          <w:rFonts w:ascii="Microsoft Sans Serif" w:hAnsi="Microsoft Sans Serif" w:cs="Microsoft Sans Serif"/>
        </w:rPr>
        <w:lastRenderedPageBreak/>
        <w:tab/>
      </w:r>
      <w:r>
        <w:rPr>
          <w:rFonts w:ascii="Microsoft Sans Serif" w:hAnsi="Microsoft Sans Serif" w:cs="Microsoft Sans Serif"/>
        </w:rPr>
        <w:tab/>
        <w:t xml:space="preserve">Glen Dale Center has </w:t>
      </w:r>
      <w:r w:rsidR="00345DA9">
        <w:rPr>
          <w:rFonts w:ascii="Microsoft Sans Serif" w:hAnsi="Microsoft Sans Serif" w:cs="Microsoft Sans Serif"/>
        </w:rPr>
        <w:t>T-1</w:t>
      </w:r>
      <w:r>
        <w:rPr>
          <w:rFonts w:ascii="Microsoft Sans Serif" w:hAnsi="Microsoft Sans Serif" w:cs="Microsoft Sans Serif"/>
        </w:rPr>
        <w:t xml:space="preserve"> connectivity</w:t>
      </w:r>
    </w:p>
    <w:p w:rsidR="008022D4" w:rsidRDefault="003564FA" w:rsidP="008022D4">
      <w:pPr>
        <w:rPr>
          <w:rFonts w:ascii="Microsoft Sans Serif" w:hAnsi="Microsoft Sans Serif" w:cs="Microsoft Sans Serif"/>
        </w:rPr>
      </w:pPr>
      <w:r>
        <w:rPr>
          <w:rFonts w:ascii="Microsoft Sans Serif" w:hAnsi="Microsoft Sans Serif" w:cs="Microsoft Sans Serif"/>
        </w:rPr>
        <w:tab/>
        <w:t>100</w:t>
      </w:r>
      <w:r w:rsidR="008022D4">
        <w:rPr>
          <w:rFonts w:ascii="Microsoft Sans Serif" w:hAnsi="Microsoft Sans Serif" w:cs="Microsoft Sans Serif"/>
        </w:rPr>
        <w:t>% of district ports are switched</w:t>
      </w:r>
    </w:p>
    <w:p w:rsidR="008022D4" w:rsidRDefault="008022D4" w:rsidP="008022D4">
      <w:pPr>
        <w:rPr>
          <w:rFonts w:ascii="Microsoft Sans Serif" w:hAnsi="Microsoft Sans Serif" w:cs="Microsoft Sans Serif"/>
        </w:rPr>
      </w:pPr>
      <w:r>
        <w:rPr>
          <w:rFonts w:ascii="Microsoft Sans Serif" w:hAnsi="Microsoft Sans Serif" w:cs="Microsoft Sans Serif"/>
        </w:rPr>
        <w:tab/>
        <w:t>Wireless Connectivity (selected locations)</w:t>
      </w:r>
    </w:p>
    <w:p w:rsidR="00EC15C0" w:rsidRDefault="008022D4" w:rsidP="008022D4">
      <w:pPr>
        <w:ind w:firstLine="720"/>
        <w:rPr>
          <w:rFonts w:ascii="Microsoft Sans Serif" w:hAnsi="Microsoft Sans Serif" w:cs="Microsoft Sans Serif"/>
        </w:rPr>
      </w:pPr>
      <w:r>
        <w:rPr>
          <w:rFonts w:ascii="Microsoft Sans Serif" w:hAnsi="Microsoft Sans Serif" w:cs="Microsoft Sans Serif"/>
        </w:rPr>
        <w:t>Computer, printer and phone in every classroom</w:t>
      </w:r>
      <w:r w:rsidR="009646C1">
        <w:rPr>
          <w:rFonts w:ascii="Microsoft Sans Serif" w:hAnsi="Microsoft Sans Serif" w:cs="Microsoft Sans Serif"/>
        </w:rPr>
        <w:t xml:space="preserve"> (Nortel sys</w:t>
      </w:r>
      <w:r w:rsidR="00EC15C0">
        <w:rPr>
          <w:rFonts w:ascii="Microsoft Sans Serif" w:hAnsi="Microsoft Sans Serif" w:cs="Microsoft Sans Serif"/>
        </w:rPr>
        <w:t xml:space="preserve"> in EHS, </w:t>
      </w:r>
      <w:r w:rsidR="003564FA">
        <w:rPr>
          <w:rFonts w:ascii="Microsoft Sans Serif" w:hAnsi="Microsoft Sans Serif" w:cs="Microsoft Sans Serif"/>
        </w:rPr>
        <w:t>TKS and VV</w:t>
      </w:r>
      <w:r w:rsidR="00EC15C0">
        <w:rPr>
          <w:rFonts w:ascii="Microsoft Sans Serif" w:hAnsi="Microsoft Sans Serif" w:cs="Microsoft Sans Serif"/>
        </w:rPr>
        <w:t xml:space="preserve">; VOIP </w:t>
      </w:r>
    </w:p>
    <w:p w:rsidR="008022D4" w:rsidRDefault="00EC15C0" w:rsidP="008022D4">
      <w:pPr>
        <w:ind w:firstLine="720"/>
        <w:rPr>
          <w:rFonts w:ascii="Microsoft Sans Serif" w:hAnsi="Microsoft Sans Serif" w:cs="Microsoft Sans Serif"/>
        </w:rPr>
      </w:pPr>
      <w:r>
        <w:rPr>
          <w:rFonts w:ascii="Microsoft Sans Serif" w:hAnsi="Microsoft Sans Serif" w:cs="Microsoft Sans Serif"/>
        </w:rPr>
        <w:tab/>
        <w:t>in PA and HHE</w:t>
      </w:r>
      <w:r w:rsidR="003564FA">
        <w:rPr>
          <w:rFonts w:ascii="Microsoft Sans Serif" w:hAnsi="Microsoft Sans Serif" w:cs="Microsoft Sans Serif"/>
        </w:rPr>
        <w:t>)</w:t>
      </w:r>
    </w:p>
    <w:p w:rsidR="008022D4" w:rsidRDefault="008022D4" w:rsidP="008022D4">
      <w:pPr>
        <w:rPr>
          <w:rFonts w:ascii="Microsoft Sans Serif" w:hAnsi="Microsoft Sans Serif" w:cs="Microsoft Sans Serif"/>
        </w:rPr>
      </w:pPr>
      <w:r>
        <w:rPr>
          <w:rFonts w:ascii="Microsoft Sans Serif" w:hAnsi="Microsoft Sans Serif" w:cs="Microsoft Sans Serif"/>
        </w:rPr>
        <w:tab/>
        <w:t>2.</w:t>
      </w:r>
      <w:r w:rsidR="00EC15C0">
        <w:rPr>
          <w:rFonts w:ascii="Microsoft Sans Serif" w:hAnsi="Microsoft Sans Serif" w:cs="Microsoft Sans Serif"/>
        </w:rPr>
        <w:t>2</w:t>
      </w:r>
      <w:r>
        <w:rPr>
          <w:rFonts w:ascii="Microsoft Sans Serif" w:hAnsi="Microsoft Sans Serif" w:cs="Microsoft Sans Serif"/>
        </w:rPr>
        <w:t xml:space="preserve"> to 1 Student to computer ratio</w:t>
      </w:r>
    </w:p>
    <w:p w:rsidR="009646C1" w:rsidRDefault="009646C1" w:rsidP="008022D4">
      <w:pPr>
        <w:rPr>
          <w:rFonts w:ascii="Microsoft Sans Serif" w:hAnsi="Microsoft Sans Serif" w:cs="Microsoft Sans Serif"/>
        </w:rPr>
      </w:pPr>
      <w:r>
        <w:rPr>
          <w:rFonts w:ascii="Microsoft Sans Serif" w:hAnsi="Microsoft Sans Serif" w:cs="Microsoft Sans Serif"/>
        </w:rPr>
        <w:tab/>
        <w:t>Ten full computer labs, three mini labs, three mobile laptop labs</w:t>
      </w:r>
    </w:p>
    <w:p w:rsidR="008022D4" w:rsidRDefault="008022D4" w:rsidP="008022D4">
      <w:pPr>
        <w:rPr>
          <w:rFonts w:ascii="Microsoft Sans Serif" w:hAnsi="Microsoft Sans Serif" w:cs="Microsoft Sans Serif"/>
        </w:rPr>
      </w:pPr>
      <w:r>
        <w:rPr>
          <w:rFonts w:ascii="Microsoft Sans Serif" w:hAnsi="Microsoft Sans Serif" w:cs="Microsoft Sans Serif"/>
        </w:rPr>
        <w:tab/>
        <w:t>Technology integrated into classrooms (Word processing, Excel and PowerPoint)</w:t>
      </w:r>
    </w:p>
    <w:p w:rsidR="003564FA" w:rsidRDefault="008022D4" w:rsidP="008022D4">
      <w:pPr>
        <w:rPr>
          <w:rFonts w:ascii="Microsoft Sans Serif" w:hAnsi="Microsoft Sans Serif" w:cs="Microsoft Sans Serif"/>
        </w:rPr>
      </w:pPr>
      <w:r>
        <w:rPr>
          <w:rFonts w:ascii="Microsoft Sans Serif" w:hAnsi="Microsoft Sans Serif" w:cs="Microsoft Sans Serif"/>
        </w:rPr>
        <w:tab/>
        <w:t>Internet available in every classroom and lab</w:t>
      </w:r>
    </w:p>
    <w:p w:rsidR="00DD0A17" w:rsidRDefault="008022D4" w:rsidP="008022D4">
      <w:pPr>
        <w:rPr>
          <w:rFonts w:ascii="Microsoft Sans Serif" w:hAnsi="Microsoft Sans Serif" w:cs="Microsoft Sans Serif"/>
        </w:rPr>
      </w:pPr>
      <w:r>
        <w:rPr>
          <w:rFonts w:ascii="Microsoft Sans Serif" w:hAnsi="Microsoft Sans Serif" w:cs="Microsoft Sans Serif"/>
        </w:rPr>
        <w:tab/>
      </w:r>
      <w:r w:rsidR="00DD0A17">
        <w:rPr>
          <w:rFonts w:ascii="Microsoft Sans Serif" w:hAnsi="Microsoft Sans Serif" w:cs="Microsoft Sans Serif"/>
        </w:rPr>
        <w:t>Infinite Campus for student Attendance, Grades, etc.</w:t>
      </w:r>
    </w:p>
    <w:p w:rsidR="00D566EE" w:rsidRDefault="00D566EE" w:rsidP="008022D4">
      <w:pPr>
        <w:rPr>
          <w:rFonts w:ascii="Microsoft Sans Serif" w:hAnsi="Microsoft Sans Serif" w:cs="Microsoft Sans Serif"/>
        </w:rPr>
      </w:pPr>
      <w:r>
        <w:rPr>
          <w:rFonts w:ascii="Microsoft Sans Serif" w:hAnsi="Microsoft Sans Serif" w:cs="Microsoft Sans Serif"/>
        </w:rPr>
        <w:tab/>
        <w:t>Individual Learning Plan for all students, Grades 6 - 12</w:t>
      </w:r>
    </w:p>
    <w:p w:rsidR="008022D4" w:rsidRDefault="008022D4" w:rsidP="008022D4">
      <w:pPr>
        <w:rPr>
          <w:rFonts w:ascii="Microsoft Sans Serif" w:hAnsi="Microsoft Sans Serif" w:cs="Microsoft Sans Serif"/>
        </w:rPr>
      </w:pPr>
      <w:r>
        <w:rPr>
          <w:rFonts w:ascii="Microsoft Sans Serif" w:hAnsi="Microsoft Sans Serif" w:cs="Microsoft Sans Serif"/>
        </w:rPr>
        <w:t xml:space="preserve"> </w:t>
      </w:r>
      <w:r>
        <w:rPr>
          <w:rFonts w:ascii="Microsoft Sans Serif" w:hAnsi="Microsoft Sans Serif" w:cs="Microsoft Sans Serif"/>
        </w:rPr>
        <w:tab/>
        <w:t>Computerized food service program</w:t>
      </w:r>
    </w:p>
    <w:p w:rsidR="008022D4" w:rsidRDefault="008022D4" w:rsidP="008022D4">
      <w:pPr>
        <w:rPr>
          <w:rFonts w:ascii="Microsoft Sans Serif" w:hAnsi="Microsoft Sans Serif" w:cs="Microsoft Sans Serif"/>
        </w:rPr>
      </w:pPr>
      <w:r>
        <w:rPr>
          <w:rFonts w:ascii="Microsoft Sans Serif" w:hAnsi="Microsoft Sans Serif" w:cs="Microsoft Sans Serif"/>
        </w:rPr>
        <w:tab/>
        <w:t>Computerized bookkeeping</w:t>
      </w:r>
    </w:p>
    <w:p w:rsidR="009646C1" w:rsidRDefault="009646C1" w:rsidP="008022D4">
      <w:pPr>
        <w:rPr>
          <w:rFonts w:ascii="Microsoft Sans Serif" w:hAnsi="Microsoft Sans Serif" w:cs="Microsoft Sans Serif"/>
        </w:rPr>
      </w:pPr>
      <w:r>
        <w:rPr>
          <w:rFonts w:ascii="Microsoft Sans Serif" w:hAnsi="Microsoft Sans Serif" w:cs="Microsoft Sans Serif"/>
        </w:rPr>
        <w:tab/>
        <w:t>Computerized library program</w:t>
      </w:r>
      <w:r w:rsidR="00DD0A17">
        <w:rPr>
          <w:rFonts w:ascii="Microsoft Sans Serif" w:hAnsi="Microsoft Sans Serif" w:cs="Microsoft Sans Serif"/>
        </w:rPr>
        <w:t xml:space="preserve"> (Follett Destiny)</w:t>
      </w:r>
    </w:p>
    <w:p w:rsidR="008022D4" w:rsidRDefault="008022D4" w:rsidP="008022D4">
      <w:pPr>
        <w:rPr>
          <w:rFonts w:ascii="Microsoft Sans Serif" w:hAnsi="Microsoft Sans Serif" w:cs="Microsoft Sans Serif"/>
        </w:rPr>
      </w:pPr>
      <w:r>
        <w:rPr>
          <w:rFonts w:ascii="Microsoft Sans Serif" w:hAnsi="Microsoft Sans Serif" w:cs="Microsoft Sans Serif"/>
        </w:rPr>
        <w:tab/>
        <w:t>Staff and student email</w:t>
      </w:r>
    </w:p>
    <w:p w:rsidR="008022D4" w:rsidRDefault="008022D4" w:rsidP="008022D4">
      <w:pPr>
        <w:rPr>
          <w:rFonts w:ascii="Microsoft Sans Serif" w:hAnsi="Microsoft Sans Serif" w:cs="Microsoft Sans Serif"/>
        </w:rPr>
      </w:pPr>
      <w:r>
        <w:rPr>
          <w:rFonts w:ascii="Microsoft Sans Serif" w:hAnsi="Microsoft Sans Serif" w:cs="Microsoft Sans Serif"/>
        </w:rPr>
        <w:tab/>
        <w:t>STLP programs in all buildings</w:t>
      </w:r>
    </w:p>
    <w:p w:rsidR="00627E8C" w:rsidRDefault="008022D4" w:rsidP="008022D4">
      <w:pPr>
        <w:rPr>
          <w:rFonts w:ascii="Microsoft Sans Serif" w:hAnsi="Microsoft Sans Serif" w:cs="Microsoft Sans Serif"/>
        </w:rPr>
      </w:pPr>
      <w:r>
        <w:rPr>
          <w:rFonts w:ascii="Microsoft Sans Serif" w:hAnsi="Microsoft Sans Serif" w:cs="Microsoft Sans Serif"/>
        </w:rPr>
        <w:tab/>
      </w:r>
      <w:r w:rsidR="003564FA">
        <w:rPr>
          <w:rFonts w:ascii="Microsoft Sans Serif" w:hAnsi="Microsoft Sans Serif" w:cs="Microsoft Sans Serif"/>
        </w:rPr>
        <w:t>100% of elementary c</w:t>
      </w:r>
      <w:r>
        <w:rPr>
          <w:rFonts w:ascii="Microsoft Sans Serif" w:hAnsi="Microsoft Sans Serif" w:cs="Microsoft Sans Serif"/>
        </w:rPr>
        <w:t xml:space="preserve">lassrooms </w:t>
      </w:r>
      <w:r w:rsidR="003564FA">
        <w:rPr>
          <w:rFonts w:ascii="Microsoft Sans Serif" w:hAnsi="Microsoft Sans Serif" w:cs="Microsoft Sans Serif"/>
        </w:rPr>
        <w:t>have Active/Smart boards, projectors and document cameras</w:t>
      </w:r>
    </w:p>
    <w:p w:rsidR="00627E8C" w:rsidRDefault="00627E8C" w:rsidP="008022D4">
      <w:pPr>
        <w:rPr>
          <w:rFonts w:ascii="Microsoft Sans Serif" w:hAnsi="Microsoft Sans Serif" w:cs="Microsoft Sans Serif"/>
        </w:rPr>
      </w:pPr>
      <w:r>
        <w:rPr>
          <w:rFonts w:ascii="Microsoft Sans Serif" w:hAnsi="Microsoft Sans Serif" w:cs="Microsoft Sans Serif"/>
        </w:rPr>
        <w:tab/>
        <w:t>Moodle interactive software</w:t>
      </w:r>
    </w:p>
    <w:p w:rsidR="00627E8C" w:rsidRDefault="00627E8C" w:rsidP="008022D4">
      <w:pPr>
        <w:rPr>
          <w:rFonts w:ascii="Microsoft Sans Serif" w:hAnsi="Microsoft Sans Serif" w:cs="Microsoft Sans Serif"/>
        </w:rPr>
      </w:pPr>
      <w:r>
        <w:rPr>
          <w:rFonts w:ascii="Microsoft Sans Serif" w:hAnsi="Microsoft Sans Serif" w:cs="Microsoft Sans Serif"/>
        </w:rPr>
        <w:tab/>
        <w:t>JCPS and Novel Stars Distance Learning</w:t>
      </w:r>
    </w:p>
    <w:p w:rsidR="003564FA" w:rsidRDefault="003564FA" w:rsidP="008022D4">
      <w:pPr>
        <w:rPr>
          <w:rFonts w:ascii="Microsoft Sans Serif" w:hAnsi="Microsoft Sans Serif" w:cs="Microsoft Sans Serif"/>
        </w:rPr>
      </w:pPr>
    </w:p>
    <w:p w:rsidR="008022D4" w:rsidRDefault="003564FA" w:rsidP="008022D4">
      <w:pPr>
        <w:rPr>
          <w:rFonts w:ascii="Microsoft Sans Serif" w:hAnsi="Microsoft Sans Serif" w:cs="Microsoft Sans Serif"/>
        </w:rPr>
      </w:pPr>
      <w:r>
        <w:rPr>
          <w:rFonts w:ascii="Microsoft Sans Serif" w:hAnsi="Microsoft Sans Serif" w:cs="Microsoft Sans Serif"/>
        </w:rPr>
        <w:tab/>
        <w:t xml:space="preserve">Money allocations for each school are based on the school’s </w:t>
      </w:r>
      <w:smartTag w:uri="urn:schemas-microsoft-com:office:smarttags" w:element="place">
        <w:smartTag w:uri="urn:schemas-microsoft-com:office:smarttags" w:element="City">
          <w:r>
            <w:rPr>
              <w:rFonts w:ascii="Microsoft Sans Serif" w:hAnsi="Microsoft Sans Serif" w:cs="Microsoft Sans Serif"/>
            </w:rPr>
            <w:t>ADA</w:t>
          </w:r>
        </w:smartTag>
      </w:smartTag>
      <w:r>
        <w:rPr>
          <w:rFonts w:ascii="Microsoft Sans Serif" w:hAnsi="Microsoft Sans Serif" w:cs="Microsoft Sans Serif"/>
        </w:rPr>
        <w:t>.  Each school’s Technology Committee evaluates the school’s needs, prepare</w:t>
      </w:r>
      <w:r w:rsidR="007D043C">
        <w:rPr>
          <w:rFonts w:ascii="Microsoft Sans Serif" w:hAnsi="Microsoft Sans Serif" w:cs="Microsoft Sans Serif"/>
        </w:rPr>
        <w:t>s a technical plan and purchases</w:t>
      </w:r>
      <w:r>
        <w:rPr>
          <w:rFonts w:ascii="Microsoft Sans Serif" w:hAnsi="Microsoft Sans Serif" w:cs="Microsoft Sans Serif"/>
        </w:rPr>
        <w:t xml:space="preserve"> equipment and software for their school.</w:t>
      </w:r>
      <w:r w:rsidR="008022D4">
        <w:rPr>
          <w:rFonts w:ascii="Microsoft Sans Serif" w:hAnsi="Microsoft Sans Serif" w:cs="Microsoft Sans Serif"/>
        </w:rPr>
        <w:tab/>
      </w:r>
    </w:p>
    <w:p w:rsidR="008022D4" w:rsidRPr="00525A5D" w:rsidRDefault="008022D4" w:rsidP="00C65FD5">
      <w:pPr>
        <w:jc w:val="center"/>
        <w:rPr>
          <w:rFonts w:ascii="Microsoft Sans Serif" w:hAnsi="Microsoft Sans Serif" w:cs="Microsoft Sans Serif"/>
          <w:b/>
          <w:bCs/>
          <w:sz w:val="28"/>
          <w:szCs w:val="28"/>
          <w:u w:val="single"/>
        </w:rPr>
      </w:pPr>
      <w:r w:rsidRPr="00525A5D">
        <w:rPr>
          <w:rFonts w:ascii="Microsoft Sans Serif" w:hAnsi="Microsoft Sans Serif" w:cs="Microsoft Sans Serif"/>
          <w:b/>
          <w:bCs/>
          <w:sz w:val="28"/>
          <w:szCs w:val="28"/>
          <w:u w:val="single"/>
        </w:rPr>
        <w:t>Needs Assessment</w:t>
      </w:r>
    </w:p>
    <w:p w:rsidR="008022D4" w:rsidRPr="006D0E49" w:rsidRDefault="008022D4" w:rsidP="008022D4">
      <w:pPr>
        <w:rPr>
          <w:rFonts w:ascii="Microsoft Sans Serif" w:hAnsi="Microsoft Sans Serif" w:cs="Microsoft Sans Serif"/>
        </w:rPr>
      </w:pPr>
      <w:r>
        <w:rPr>
          <w:rFonts w:ascii="Microsoft Sans Serif" w:hAnsi="Microsoft Sans Serif" w:cs="Microsoft Sans Serif"/>
        </w:rPr>
        <w:t>T</w:t>
      </w:r>
      <w:r w:rsidRPr="006D0E49">
        <w:rPr>
          <w:rFonts w:ascii="Microsoft Sans Serif" w:hAnsi="Microsoft Sans Serif" w:cs="Microsoft Sans Serif"/>
        </w:rPr>
        <w:t>he primary need for technology is to sustain our success from KETS Phase I and increase the use of technology by students and staff in KETS Phase II to:</w:t>
      </w:r>
    </w:p>
    <w:p w:rsidR="008022D4" w:rsidRPr="006D0E49" w:rsidRDefault="008022D4" w:rsidP="008022D4">
      <w:pPr>
        <w:numPr>
          <w:ilvl w:val="0"/>
          <w:numId w:val="7"/>
        </w:numPr>
        <w:autoSpaceDE/>
        <w:autoSpaceDN/>
        <w:spacing w:before="0" w:after="0"/>
        <w:rPr>
          <w:rFonts w:ascii="Microsoft Sans Serif" w:hAnsi="Microsoft Sans Serif" w:cs="Microsoft Sans Serif"/>
        </w:rPr>
      </w:pPr>
      <w:r w:rsidRPr="006D0E49">
        <w:rPr>
          <w:rFonts w:ascii="Microsoft Sans Serif" w:hAnsi="Microsoft Sans Serif" w:cs="Microsoft Sans Serif"/>
        </w:rPr>
        <w:t>Improve student learning</w:t>
      </w:r>
    </w:p>
    <w:p w:rsidR="008022D4" w:rsidRPr="006D0E49" w:rsidRDefault="008022D4" w:rsidP="008022D4">
      <w:pPr>
        <w:numPr>
          <w:ilvl w:val="0"/>
          <w:numId w:val="7"/>
        </w:numPr>
        <w:autoSpaceDE/>
        <w:autoSpaceDN/>
        <w:spacing w:before="0" w:after="0"/>
        <w:rPr>
          <w:rFonts w:ascii="Microsoft Sans Serif" w:hAnsi="Microsoft Sans Serif" w:cs="Microsoft Sans Serif"/>
        </w:rPr>
      </w:pPr>
      <w:r w:rsidRPr="006D0E49">
        <w:rPr>
          <w:rFonts w:ascii="Microsoft Sans Serif" w:hAnsi="Microsoft Sans Serif" w:cs="Microsoft Sans Serif"/>
        </w:rPr>
        <w:t>Improve staff efficiency and productivity</w:t>
      </w:r>
    </w:p>
    <w:p w:rsidR="008022D4" w:rsidRPr="006D0E49" w:rsidRDefault="008022D4" w:rsidP="008022D4">
      <w:pPr>
        <w:numPr>
          <w:ilvl w:val="0"/>
          <w:numId w:val="7"/>
        </w:numPr>
        <w:autoSpaceDE/>
        <w:autoSpaceDN/>
        <w:spacing w:before="0" w:after="0"/>
        <w:rPr>
          <w:rFonts w:ascii="Microsoft Sans Serif" w:hAnsi="Microsoft Sans Serif" w:cs="Microsoft Sans Serif"/>
        </w:rPr>
      </w:pPr>
      <w:r w:rsidRPr="006D0E49">
        <w:rPr>
          <w:rFonts w:ascii="Microsoft Sans Serif" w:hAnsi="Microsoft Sans Serif" w:cs="Microsoft Sans Serif"/>
        </w:rPr>
        <w:t>Enhance parent/staff communications</w:t>
      </w:r>
    </w:p>
    <w:p w:rsidR="008022D4" w:rsidRPr="006D0E49" w:rsidRDefault="008022D4" w:rsidP="008022D4">
      <w:pPr>
        <w:ind w:firstLine="720"/>
        <w:rPr>
          <w:rFonts w:ascii="Microsoft Sans Serif" w:hAnsi="Microsoft Sans Serif" w:cs="Microsoft Sans Serif"/>
        </w:rPr>
      </w:pPr>
    </w:p>
    <w:p w:rsidR="006447AC" w:rsidRPr="008C1EBF" w:rsidRDefault="008022D4" w:rsidP="008C1EBF">
      <w:pPr>
        <w:rPr>
          <w:rFonts w:ascii="Microsoft Sans Serif" w:hAnsi="Microsoft Sans Serif" w:cs="Microsoft Sans Serif"/>
        </w:rPr>
      </w:pPr>
      <w:r>
        <w:rPr>
          <w:rFonts w:ascii="Microsoft Sans Serif" w:hAnsi="Microsoft Sans Serif" w:cs="Microsoft Sans Serif"/>
        </w:rPr>
        <w:t>Consequently, the Needs Assessment (as determined by the District Technology Committee and the annual Teacher Survey) is:</w:t>
      </w:r>
      <w:bookmarkEnd w:id="6"/>
    </w:p>
    <w:p w:rsidR="006447AC" w:rsidRDefault="006447AC" w:rsidP="00143126">
      <w:pPr>
        <w:pStyle w:val="TopicHeader"/>
        <w:rPr>
          <w:sz w:val="20"/>
          <w:szCs w:val="20"/>
        </w:rPr>
      </w:pPr>
    </w:p>
    <w:p w:rsidR="00AA0D19" w:rsidRDefault="00AA0D19" w:rsidP="00AA0D19"/>
    <w:p w:rsidR="00AA0D19" w:rsidRDefault="00AA0D19" w:rsidP="00AA0D19">
      <w:pPr>
        <w:pStyle w:val="PlanTitle"/>
        <w:jc w:val="left"/>
        <w:rPr>
          <w:rFonts w:ascii="Arial" w:hAnsi="Arial" w:cs="Arial"/>
          <w:sz w:val="20"/>
          <w:szCs w:val="20"/>
        </w:rPr>
      </w:pPr>
    </w:p>
    <w:p w:rsidR="00AA0D19" w:rsidRDefault="00AA0D19" w:rsidP="00AA0D19">
      <w:pPr>
        <w:jc w:val="center"/>
        <w:rPr>
          <w:b/>
        </w:rPr>
      </w:pPr>
      <w:r>
        <w:rPr>
          <w:b/>
        </w:rPr>
        <w:t>ELIZABETHTOWN INDEPENDENT SCHOOLS</w:t>
      </w:r>
    </w:p>
    <w:p w:rsidR="00AA0D19" w:rsidRDefault="00AA0D19" w:rsidP="00AA0D19">
      <w:pPr>
        <w:jc w:val="center"/>
        <w:rPr>
          <w:b/>
        </w:rPr>
      </w:pPr>
      <w:r>
        <w:rPr>
          <w:b/>
        </w:rPr>
        <w:t>TECHNOLOGY NEEDS ASSESSMENT</w:t>
      </w:r>
    </w:p>
    <w:p w:rsidR="00AA0D19" w:rsidRDefault="0014124A" w:rsidP="00AA0D19">
      <w:pPr>
        <w:jc w:val="center"/>
        <w:rPr>
          <w:b/>
        </w:rPr>
      </w:pPr>
      <w:r>
        <w:rPr>
          <w:b/>
        </w:rPr>
        <w:t>2014-2015</w:t>
      </w:r>
    </w:p>
    <w:p w:rsidR="00AA0D19" w:rsidRDefault="00AA0D19" w:rsidP="00AA0D19">
      <w:pPr>
        <w:pStyle w:val="TopicHead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4683"/>
        <w:gridCol w:w="4308"/>
        <w:gridCol w:w="1572"/>
        <w:gridCol w:w="1728"/>
      </w:tblGrid>
      <w:tr w:rsidR="00AA0D19" w:rsidRPr="00733737" w:rsidTr="009E4308">
        <w:tc>
          <w:tcPr>
            <w:tcW w:w="885" w:type="dxa"/>
          </w:tcPr>
          <w:p w:rsidR="00AA0D19" w:rsidRPr="009B67BE" w:rsidRDefault="00AA0D19" w:rsidP="009E4308">
            <w:pPr>
              <w:pStyle w:val="TopicHeader"/>
              <w:jc w:val="center"/>
              <w:rPr>
                <w:rFonts w:ascii="Calibri" w:hAnsi="Calibri"/>
                <w:sz w:val="24"/>
                <w:szCs w:val="24"/>
                <w:u w:val="single"/>
              </w:rPr>
            </w:pPr>
          </w:p>
        </w:tc>
        <w:tc>
          <w:tcPr>
            <w:tcW w:w="4683" w:type="dxa"/>
            <w:shd w:val="clear" w:color="auto" w:fill="auto"/>
          </w:tcPr>
          <w:p w:rsidR="00AA0D19" w:rsidRPr="009B67BE" w:rsidRDefault="00AA0D19" w:rsidP="009E4308">
            <w:pPr>
              <w:pStyle w:val="TopicHeader"/>
              <w:jc w:val="center"/>
              <w:rPr>
                <w:rFonts w:ascii="Calibri" w:hAnsi="Calibri"/>
                <w:sz w:val="24"/>
                <w:szCs w:val="24"/>
                <w:u w:val="single"/>
              </w:rPr>
            </w:pPr>
            <w:r w:rsidRPr="009B67BE">
              <w:rPr>
                <w:rFonts w:ascii="Calibri" w:hAnsi="Calibri"/>
                <w:sz w:val="24"/>
                <w:szCs w:val="24"/>
                <w:u w:val="single"/>
              </w:rPr>
              <w:t>Unfunded Need</w:t>
            </w:r>
          </w:p>
        </w:tc>
        <w:tc>
          <w:tcPr>
            <w:tcW w:w="4308" w:type="dxa"/>
            <w:shd w:val="clear" w:color="auto" w:fill="auto"/>
          </w:tcPr>
          <w:p w:rsidR="00AA0D19" w:rsidRPr="009B67BE" w:rsidRDefault="00AA0D19" w:rsidP="009E4308">
            <w:pPr>
              <w:pStyle w:val="TopicHeader"/>
              <w:jc w:val="center"/>
              <w:rPr>
                <w:rFonts w:ascii="Calibri" w:hAnsi="Calibri"/>
                <w:sz w:val="24"/>
                <w:szCs w:val="24"/>
                <w:u w:val="single"/>
              </w:rPr>
            </w:pPr>
            <w:r w:rsidRPr="009B67BE">
              <w:rPr>
                <w:rFonts w:ascii="Calibri" w:hAnsi="Calibri"/>
                <w:sz w:val="24"/>
                <w:szCs w:val="24"/>
                <w:u w:val="single"/>
              </w:rPr>
              <w:t>Rational</w:t>
            </w:r>
          </w:p>
        </w:tc>
        <w:tc>
          <w:tcPr>
            <w:tcW w:w="1572" w:type="dxa"/>
            <w:shd w:val="clear" w:color="auto" w:fill="auto"/>
          </w:tcPr>
          <w:p w:rsidR="00AA0D19" w:rsidRPr="009B67BE" w:rsidRDefault="00AA0D19" w:rsidP="009E4308">
            <w:pPr>
              <w:pStyle w:val="TopicHeader"/>
              <w:jc w:val="center"/>
              <w:rPr>
                <w:rFonts w:ascii="Calibri" w:hAnsi="Calibri"/>
                <w:sz w:val="24"/>
                <w:szCs w:val="24"/>
                <w:u w:val="single"/>
              </w:rPr>
            </w:pPr>
            <w:r>
              <w:rPr>
                <w:rFonts w:ascii="Calibri" w:hAnsi="Calibri"/>
                <w:sz w:val="24"/>
                <w:szCs w:val="24"/>
                <w:u w:val="single"/>
              </w:rPr>
              <w:t>CD</w:t>
            </w:r>
            <w:r w:rsidRPr="009B67BE">
              <w:rPr>
                <w:rFonts w:ascii="Calibri" w:hAnsi="Calibri"/>
                <w:sz w:val="24"/>
                <w:szCs w:val="24"/>
                <w:u w:val="single"/>
              </w:rPr>
              <w:t>IP Action Component</w:t>
            </w:r>
          </w:p>
        </w:tc>
        <w:tc>
          <w:tcPr>
            <w:tcW w:w="1728" w:type="dxa"/>
            <w:shd w:val="clear" w:color="auto" w:fill="auto"/>
          </w:tcPr>
          <w:p w:rsidR="00AA0D19" w:rsidRPr="009B67BE" w:rsidRDefault="00AA0D19" w:rsidP="009E4308">
            <w:pPr>
              <w:pStyle w:val="TopicHeader"/>
              <w:jc w:val="center"/>
              <w:rPr>
                <w:rFonts w:ascii="Calibri" w:hAnsi="Calibri"/>
                <w:sz w:val="24"/>
                <w:szCs w:val="24"/>
                <w:u w:val="single"/>
              </w:rPr>
            </w:pPr>
            <w:r w:rsidRPr="009B67BE">
              <w:rPr>
                <w:rFonts w:ascii="Calibri" w:hAnsi="Calibri"/>
                <w:sz w:val="24"/>
                <w:szCs w:val="24"/>
                <w:u w:val="single"/>
              </w:rPr>
              <w:t>Funding Estimate</w:t>
            </w:r>
          </w:p>
        </w:tc>
      </w:tr>
      <w:tr w:rsidR="00AA0D19" w:rsidRPr="00895EBF" w:rsidTr="009E4308">
        <w:tc>
          <w:tcPr>
            <w:tcW w:w="885" w:type="dxa"/>
          </w:tcPr>
          <w:p w:rsidR="00AA0D19" w:rsidRPr="00895EBF" w:rsidRDefault="00AA0D19" w:rsidP="009E4308">
            <w:pPr>
              <w:autoSpaceDE/>
              <w:autoSpaceDN/>
              <w:spacing w:before="0" w:after="0"/>
              <w:jc w:val="center"/>
              <w:rPr>
                <w:rFonts w:ascii="Calibri" w:hAnsi="Calibri" w:cs="Microsoft Sans Serif"/>
              </w:rPr>
            </w:pPr>
            <w:r w:rsidRPr="00895EBF">
              <w:rPr>
                <w:rFonts w:ascii="Calibri" w:hAnsi="Calibri" w:cs="Microsoft Sans Serif"/>
              </w:rPr>
              <w:t>1</w:t>
            </w:r>
          </w:p>
        </w:tc>
        <w:tc>
          <w:tcPr>
            <w:tcW w:w="4683" w:type="dxa"/>
            <w:shd w:val="clear" w:color="auto" w:fill="auto"/>
          </w:tcPr>
          <w:p w:rsidR="00AA0D19" w:rsidRPr="00895EBF" w:rsidRDefault="00AA0D19" w:rsidP="009E4308">
            <w:pPr>
              <w:autoSpaceDE/>
              <w:autoSpaceDN/>
              <w:spacing w:before="0" w:after="0"/>
              <w:rPr>
                <w:rFonts w:ascii="Calibri" w:hAnsi="Calibri" w:cs="Microsoft Sans Serif"/>
              </w:rPr>
            </w:pPr>
            <w:r w:rsidRPr="00895EBF">
              <w:rPr>
                <w:rFonts w:ascii="Calibri" w:hAnsi="Calibri" w:cs="Microsoft Sans Serif"/>
              </w:rPr>
              <w:t>Continue classroom and building high speed interconnectivity</w:t>
            </w:r>
          </w:p>
        </w:tc>
        <w:tc>
          <w:tcPr>
            <w:tcW w:w="430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Current  contract with Brandenburg for fiber connectivity between schools and EHS.  Provides WAN for district.  70% discounts come from USF</w:t>
            </w:r>
          </w:p>
        </w:tc>
        <w:tc>
          <w:tcPr>
            <w:tcW w:w="1572" w:type="dxa"/>
            <w:shd w:val="clear" w:color="auto" w:fill="auto"/>
          </w:tcPr>
          <w:p w:rsidR="00AA0D19" w:rsidRPr="00895EBF" w:rsidRDefault="00AA0D19" w:rsidP="009E4308">
            <w:pPr>
              <w:pStyle w:val="TopicHeader"/>
              <w:rPr>
                <w:rFonts w:ascii="Calibri" w:hAnsi="Calibri"/>
                <w:b w:val="0"/>
                <w:sz w:val="22"/>
                <w:szCs w:val="22"/>
              </w:rPr>
            </w:pPr>
          </w:p>
        </w:tc>
        <w:tc>
          <w:tcPr>
            <w:tcW w:w="1728" w:type="dxa"/>
            <w:shd w:val="clear" w:color="auto" w:fill="auto"/>
          </w:tcPr>
          <w:p w:rsidR="00AA0D19" w:rsidRPr="00895EBF" w:rsidRDefault="003B1435" w:rsidP="009E4308">
            <w:pPr>
              <w:pStyle w:val="TopicHeader"/>
              <w:rPr>
                <w:rFonts w:ascii="Calibri" w:hAnsi="Calibri"/>
                <w:b w:val="0"/>
                <w:sz w:val="22"/>
                <w:szCs w:val="22"/>
              </w:rPr>
            </w:pPr>
            <w:r w:rsidRPr="00895EBF">
              <w:rPr>
                <w:rFonts w:ascii="Calibri" w:hAnsi="Calibri"/>
                <w:b w:val="0"/>
                <w:sz w:val="22"/>
                <w:szCs w:val="22"/>
              </w:rPr>
              <w:t>$24,210</w:t>
            </w:r>
            <w:r w:rsidR="00AA0D19" w:rsidRPr="00895EBF">
              <w:rPr>
                <w:rFonts w:ascii="Calibri" w:hAnsi="Calibri"/>
                <w:b w:val="0"/>
                <w:sz w:val="22"/>
                <w:szCs w:val="22"/>
              </w:rPr>
              <w:t xml:space="preserve"> from USF;  GF $9,</w:t>
            </w:r>
            <w:r w:rsidRPr="00895EBF">
              <w:rPr>
                <w:rFonts w:ascii="Calibri" w:hAnsi="Calibri"/>
                <w:b w:val="0"/>
                <w:sz w:val="22"/>
                <w:szCs w:val="22"/>
              </w:rPr>
              <w:t>810</w:t>
            </w:r>
          </w:p>
        </w:tc>
      </w:tr>
      <w:tr w:rsidR="00AA0D19" w:rsidRPr="00895EBF" w:rsidTr="009E4308">
        <w:tc>
          <w:tcPr>
            <w:tcW w:w="885" w:type="dxa"/>
          </w:tcPr>
          <w:p w:rsidR="00AA0D19" w:rsidRPr="00895EBF" w:rsidRDefault="00AA0D19" w:rsidP="009E4308">
            <w:pPr>
              <w:autoSpaceDE/>
              <w:autoSpaceDN/>
              <w:spacing w:before="0" w:after="0"/>
              <w:jc w:val="center"/>
              <w:rPr>
                <w:rFonts w:ascii="Calibri" w:hAnsi="Calibri" w:cs="Microsoft Sans Serif"/>
              </w:rPr>
            </w:pPr>
            <w:r w:rsidRPr="00895EBF">
              <w:rPr>
                <w:rFonts w:ascii="Calibri" w:hAnsi="Calibri" w:cs="Microsoft Sans Serif"/>
              </w:rPr>
              <w:t>2</w:t>
            </w:r>
          </w:p>
        </w:tc>
        <w:tc>
          <w:tcPr>
            <w:tcW w:w="4683" w:type="dxa"/>
            <w:shd w:val="clear" w:color="auto" w:fill="auto"/>
          </w:tcPr>
          <w:p w:rsidR="00AA0D19" w:rsidRPr="00895EBF" w:rsidRDefault="00FE7BA9" w:rsidP="009E4308">
            <w:pPr>
              <w:autoSpaceDE/>
              <w:autoSpaceDN/>
              <w:spacing w:before="0" w:after="0"/>
              <w:rPr>
                <w:rFonts w:ascii="Calibri" w:hAnsi="Calibri" w:cs="Microsoft Sans Serif"/>
              </w:rPr>
            </w:pPr>
            <w:r>
              <w:rPr>
                <w:rFonts w:ascii="Calibri" w:hAnsi="Calibri" w:cs="Microsoft Sans Serif"/>
              </w:rPr>
              <w:t xml:space="preserve">Increase the </w:t>
            </w:r>
            <w:r w:rsidR="00AA0D19" w:rsidRPr="00895EBF">
              <w:rPr>
                <w:rFonts w:ascii="Calibri" w:hAnsi="Calibri" w:cs="Microsoft Sans Serif"/>
              </w:rPr>
              <w:t>district</w:t>
            </w:r>
            <w:r>
              <w:rPr>
                <w:rFonts w:ascii="Calibri" w:hAnsi="Calibri" w:cs="Microsoft Sans Serif"/>
              </w:rPr>
              <w:t>’s</w:t>
            </w:r>
            <w:r w:rsidR="00AA0D19" w:rsidRPr="00895EBF">
              <w:rPr>
                <w:rFonts w:ascii="Calibri" w:hAnsi="Calibri" w:cs="Microsoft Sans Serif"/>
              </w:rPr>
              <w:t xml:space="preserve"> 25 mbs connectivity to the Internet</w:t>
            </w:r>
            <w:r>
              <w:rPr>
                <w:rFonts w:ascii="Calibri" w:hAnsi="Calibri" w:cs="Microsoft Sans Serif"/>
              </w:rPr>
              <w:t xml:space="preserve"> to 100mbs (+)</w:t>
            </w:r>
          </w:p>
          <w:p w:rsidR="00AA0D19" w:rsidRPr="00895EBF" w:rsidRDefault="00AA0D19" w:rsidP="009E4308">
            <w:pPr>
              <w:pStyle w:val="TopicHeader"/>
              <w:rPr>
                <w:rFonts w:ascii="Calibri" w:hAnsi="Calibri"/>
                <w:b w:val="0"/>
                <w:sz w:val="22"/>
                <w:szCs w:val="22"/>
              </w:rPr>
            </w:pPr>
          </w:p>
        </w:tc>
        <w:tc>
          <w:tcPr>
            <w:tcW w:w="430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 xml:space="preserve">Provides connectivity from the district to Internet. </w:t>
            </w:r>
          </w:p>
        </w:tc>
        <w:tc>
          <w:tcPr>
            <w:tcW w:w="1572" w:type="dxa"/>
            <w:shd w:val="clear" w:color="auto" w:fill="auto"/>
          </w:tcPr>
          <w:p w:rsidR="00AA0D19" w:rsidRPr="00895EBF" w:rsidRDefault="00AA0D19" w:rsidP="009E4308">
            <w:pPr>
              <w:pStyle w:val="TopicHeader"/>
              <w:rPr>
                <w:rFonts w:ascii="Calibri" w:hAnsi="Calibri"/>
                <w:b w:val="0"/>
                <w:sz w:val="22"/>
                <w:szCs w:val="22"/>
              </w:rPr>
            </w:pPr>
          </w:p>
        </w:tc>
        <w:tc>
          <w:tcPr>
            <w:tcW w:w="172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Funding provided by KDE</w:t>
            </w:r>
          </w:p>
        </w:tc>
      </w:tr>
      <w:tr w:rsidR="00AA0D19" w:rsidRPr="00895EBF" w:rsidTr="009E4308">
        <w:tc>
          <w:tcPr>
            <w:tcW w:w="885" w:type="dxa"/>
          </w:tcPr>
          <w:p w:rsidR="00AA0D19" w:rsidRPr="00895EBF" w:rsidRDefault="00AA0D19" w:rsidP="009E4308">
            <w:pPr>
              <w:autoSpaceDE/>
              <w:autoSpaceDN/>
              <w:spacing w:before="0" w:after="0"/>
              <w:jc w:val="center"/>
              <w:rPr>
                <w:rFonts w:ascii="Calibri" w:hAnsi="Calibri" w:cs="Microsoft Sans Serif"/>
              </w:rPr>
            </w:pPr>
            <w:r w:rsidRPr="00895EBF">
              <w:rPr>
                <w:rFonts w:ascii="Calibri" w:hAnsi="Calibri" w:cs="Microsoft Sans Serif"/>
              </w:rPr>
              <w:t>3</w:t>
            </w:r>
          </w:p>
        </w:tc>
        <w:tc>
          <w:tcPr>
            <w:tcW w:w="4683" w:type="dxa"/>
            <w:shd w:val="clear" w:color="auto" w:fill="auto"/>
          </w:tcPr>
          <w:p w:rsidR="00AA0D19" w:rsidRPr="00895EBF" w:rsidRDefault="00AA0D19" w:rsidP="009E4308">
            <w:pPr>
              <w:autoSpaceDE/>
              <w:autoSpaceDN/>
              <w:spacing w:before="0" w:after="0"/>
              <w:rPr>
                <w:rFonts w:ascii="Calibri" w:hAnsi="Calibri" w:cs="Microsoft Sans Serif"/>
              </w:rPr>
            </w:pPr>
            <w:r w:rsidRPr="00895EBF">
              <w:rPr>
                <w:rFonts w:ascii="Calibri" w:hAnsi="Calibri" w:cs="Microsoft Sans Serif"/>
              </w:rPr>
              <w:t xml:space="preserve">Continue telephone </w:t>
            </w:r>
            <w:r w:rsidR="00895EBF" w:rsidRPr="00895EBF">
              <w:rPr>
                <w:rFonts w:ascii="Calibri" w:hAnsi="Calibri" w:cs="Microsoft Sans Serif"/>
              </w:rPr>
              <w:t xml:space="preserve">line </w:t>
            </w:r>
            <w:r w:rsidRPr="00895EBF">
              <w:rPr>
                <w:rFonts w:ascii="Calibri" w:hAnsi="Calibri" w:cs="Microsoft Sans Serif"/>
              </w:rPr>
              <w:t>access for all classrooms</w:t>
            </w:r>
            <w:r w:rsidR="00895EBF" w:rsidRPr="00895EBF">
              <w:rPr>
                <w:rFonts w:ascii="Calibri" w:hAnsi="Calibri" w:cs="Microsoft Sans Serif"/>
              </w:rPr>
              <w:t xml:space="preserve"> and administrators</w:t>
            </w:r>
            <w:r w:rsidR="00FE7BA9">
              <w:rPr>
                <w:rFonts w:ascii="Calibri" w:hAnsi="Calibri" w:cs="Microsoft Sans Serif"/>
              </w:rPr>
              <w:t>; convert to PRI’s with implementation of VOIP system.</w:t>
            </w:r>
          </w:p>
          <w:p w:rsidR="00AA0D19" w:rsidRPr="00895EBF" w:rsidRDefault="00AA0D19" w:rsidP="009E4308">
            <w:pPr>
              <w:pStyle w:val="TopicHeader"/>
              <w:rPr>
                <w:rFonts w:ascii="Calibri" w:hAnsi="Calibri"/>
                <w:b w:val="0"/>
                <w:sz w:val="22"/>
                <w:szCs w:val="22"/>
              </w:rPr>
            </w:pPr>
          </w:p>
        </w:tc>
        <w:tc>
          <w:tcPr>
            <w:tcW w:w="430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Basic and long distance phone service for all district offices and classrooms.  Provides for staff coordination with parents, safety, etc.  70% discounts come from USF</w:t>
            </w:r>
          </w:p>
        </w:tc>
        <w:tc>
          <w:tcPr>
            <w:tcW w:w="1572" w:type="dxa"/>
            <w:shd w:val="clear" w:color="auto" w:fill="auto"/>
          </w:tcPr>
          <w:p w:rsidR="00AA0D19" w:rsidRPr="00895EBF" w:rsidRDefault="00AA0D19" w:rsidP="009E4308">
            <w:pPr>
              <w:pStyle w:val="TopicHeader"/>
              <w:rPr>
                <w:rFonts w:ascii="Calibri" w:hAnsi="Calibri"/>
                <w:b w:val="0"/>
                <w:sz w:val="22"/>
                <w:szCs w:val="22"/>
              </w:rPr>
            </w:pPr>
          </w:p>
        </w:tc>
        <w:tc>
          <w:tcPr>
            <w:tcW w:w="1728" w:type="dxa"/>
            <w:shd w:val="clear" w:color="auto" w:fill="auto"/>
          </w:tcPr>
          <w:p w:rsidR="00AA0D19" w:rsidRPr="00895EBF" w:rsidRDefault="00FE7BA9" w:rsidP="009E4308">
            <w:pPr>
              <w:pStyle w:val="TopicHeader"/>
              <w:rPr>
                <w:rFonts w:ascii="Calibri" w:hAnsi="Calibri"/>
                <w:b w:val="0"/>
                <w:sz w:val="22"/>
                <w:szCs w:val="22"/>
              </w:rPr>
            </w:pPr>
            <w:r>
              <w:rPr>
                <w:rFonts w:ascii="Calibri" w:hAnsi="Calibri"/>
                <w:b w:val="0"/>
                <w:sz w:val="22"/>
                <w:szCs w:val="22"/>
              </w:rPr>
              <w:t>$30,000</w:t>
            </w:r>
            <w:r w:rsidR="00AA0D19" w:rsidRPr="00895EBF">
              <w:rPr>
                <w:rFonts w:ascii="Calibri" w:hAnsi="Calibri"/>
                <w:b w:val="0"/>
                <w:sz w:val="22"/>
                <w:szCs w:val="22"/>
              </w:rPr>
              <w:t xml:space="preserve"> from USF; GF $</w:t>
            </w:r>
            <w:r w:rsidR="003B1435" w:rsidRPr="00895EBF">
              <w:rPr>
                <w:rFonts w:ascii="Calibri" w:hAnsi="Calibri"/>
                <w:b w:val="0"/>
                <w:sz w:val="22"/>
                <w:szCs w:val="22"/>
              </w:rPr>
              <w:t>1</w:t>
            </w:r>
            <w:r>
              <w:rPr>
                <w:rFonts w:ascii="Calibri" w:hAnsi="Calibri"/>
                <w:b w:val="0"/>
                <w:sz w:val="22"/>
                <w:szCs w:val="22"/>
              </w:rPr>
              <w:t>0,000 (estimates)</w:t>
            </w:r>
          </w:p>
        </w:tc>
      </w:tr>
      <w:tr w:rsidR="00AA0D19" w:rsidRPr="00895EBF" w:rsidTr="009E4308">
        <w:tc>
          <w:tcPr>
            <w:tcW w:w="885" w:type="dxa"/>
          </w:tcPr>
          <w:p w:rsidR="00AA0D19" w:rsidRPr="00895EBF" w:rsidRDefault="00895EBF" w:rsidP="009E4308">
            <w:pPr>
              <w:pStyle w:val="TopicHeader"/>
              <w:jc w:val="center"/>
              <w:rPr>
                <w:rFonts w:ascii="Calibri" w:hAnsi="Calibri"/>
                <w:b w:val="0"/>
                <w:sz w:val="22"/>
                <w:szCs w:val="22"/>
              </w:rPr>
            </w:pPr>
            <w:r>
              <w:rPr>
                <w:rFonts w:ascii="Calibri" w:hAnsi="Calibri"/>
                <w:b w:val="0"/>
                <w:sz w:val="22"/>
                <w:szCs w:val="22"/>
              </w:rPr>
              <w:t>4</w:t>
            </w:r>
          </w:p>
        </w:tc>
        <w:tc>
          <w:tcPr>
            <w:tcW w:w="4683" w:type="dxa"/>
            <w:shd w:val="clear" w:color="auto" w:fill="auto"/>
          </w:tcPr>
          <w:p w:rsidR="00AA0D19" w:rsidRPr="00895EBF" w:rsidRDefault="00AA0D19" w:rsidP="00FE7BA9">
            <w:pPr>
              <w:pStyle w:val="TopicHeader"/>
              <w:rPr>
                <w:rFonts w:ascii="Calibri" w:hAnsi="Calibri"/>
                <w:b w:val="0"/>
                <w:sz w:val="22"/>
                <w:szCs w:val="22"/>
              </w:rPr>
            </w:pPr>
            <w:r w:rsidRPr="00895EBF">
              <w:rPr>
                <w:rFonts w:ascii="Calibri" w:hAnsi="Calibri"/>
                <w:b w:val="0"/>
                <w:sz w:val="22"/>
                <w:szCs w:val="22"/>
              </w:rPr>
              <w:t xml:space="preserve">Upgrade phone systems in </w:t>
            </w:r>
            <w:r w:rsidR="00FE7BA9">
              <w:rPr>
                <w:rFonts w:ascii="Calibri" w:hAnsi="Calibri"/>
                <w:b w:val="0"/>
                <w:sz w:val="22"/>
                <w:szCs w:val="22"/>
              </w:rPr>
              <w:t xml:space="preserve">all buildings </w:t>
            </w:r>
            <w:r w:rsidR="00895EBF" w:rsidRPr="00895EBF">
              <w:rPr>
                <w:rFonts w:ascii="Calibri" w:hAnsi="Calibri"/>
                <w:b w:val="0"/>
                <w:sz w:val="22"/>
                <w:szCs w:val="22"/>
              </w:rPr>
              <w:t>to VOIP system; replace aging system with single district wide system</w:t>
            </w:r>
          </w:p>
        </w:tc>
        <w:tc>
          <w:tcPr>
            <w:tcW w:w="430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Phone system at EH</w:t>
            </w:r>
            <w:r w:rsidR="00FE7BA9">
              <w:rPr>
                <w:rFonts w:ascii="Calibri" w:hAnsi="Calibri"/>
                <w:b w:val="0"/>
                <w:sz w:val="22"/>
                <w:szCs w:val="22"/>
              </w:rPr>
              <w:t>S</w:t>
            </w:r>
            <w:r w:rsidRPr="00895EBF">
              <w:rPr>
                <w:rFonts w:ascii="Calibri" w:hAnsi="Calibri"/>
                <w:b w:val="0"/>
                <w:sz w:val="22"/>
                <w:szCs w:val="22"/>
              </w:rPr>
              <w:t>, TK</w:t>
            </w:r>
            <w:r w:rsidR="00FE7BA9">
              <w:rPr>
                <w:rFonts w:ascii="Calibri" w:hAnsi="Calibri"/>
                <w:b w:val="0"/>
                <w:sz w:val="22"/>
                <w:szCs w:val="22"/>
              </w:rPr>
              <w:t>S</w:t>
            </w:r>
            <w:r w:rsidRPr="00895EBF">
              <w:rPr>
                <w:rFonts w:ascii="Calibri" w:hAnsi="Calibri"/>
                <w:b w:val="0"/>
                <w:sz w:val="22"/>
                <w:szCs w:val="22"/>
              </w:rPr>
              <w:t>, VV are at least 15 years old and are no longer being manufactured. MS</w:t>
            </w:r>
            <w:r w:rsidR="00FE7BA9">
              <w:rPr>
                <w:rFonts w:ascii="Calibri" w:hAnsi="Calibri"/>
                <w:b w:val="0"/>
                <w:sz w:val="22"/>
                <w:szCs w:val="22"/>
              </w:rPr>
              <w:t>E</w:t>
            </w:r>
            <w:r w:rsidRPr="00895EBF">
              <w:rPr>
                <w:rFonts w:ascii="Calibri" w:hAnsi="Calibri"/>
                <w:b w:val="0"/>
                <w:sz w:val="22"/>
                <w:szCs w:val="22"/>
              </w:rPr>
              <w:t xml:space="preserve"> is older.  All repairs use refurbished parts.  EH went down in fall and was out for 3 days.  Need upgrade to district-wide VOIP system</w:t>
            </w:r>
          </w:p>
        </w:tc>
        <w:tc>
          <w:tcPr>
            <w:tcW w:w="1572" w:type="dxa"/>
            <w:shd w:val="clear" w:color="auto" w:fill="auto"/>
          </w:tcPr>
          <w:p w:rsidR="00AA0D19" w:rsidRPr="00895EBF" w:rsidRDefault="00AA0D19" w:rsidP="009E4308">
            <w:pPr>
              <w:pStyle w:val="TopicHeader"/>
              <w:rPr>
                <w:rFonts w:ascii="Calibri" w:hAnsi="Calibri"/>
                <w:b w:val="0"/>
                <w:sz w:val="22"/>
                <w:szCs w:val="22"/>
              </w:rPr>
            </w:pPr>
          </w:p>
        </w:tc>
        <w:tc>
          <w:tcPr>
            <w:tcW w:w="172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$1</w:t>
            </w:r>
            <w:r w:rsidR="00FE7BA9">
              <w:rPr>
                <w:rFonts w:ascii="Calibri" w:hAnsi="Calibri"/>
                <w:b w:val="0"/>
                <w:sz w:val="22"/>
                <w:szCs w:val="22"/>
              </w:rPr>
              <w:t>35,000</w:t>
            </w:r>
          </w:p>
        </w:tc>
      </w:tr>
      <w:tr w:rsidR="00895EBF" w:rsidRPr="00895EBF" w:rsidTr="009E4308">
        <w:tc>
          <w:tcPr>
            <w:tcW w:w="885" w:type="dxa"/>
          </w:tcPr>
          <w:p w:rsidR="00895EBF" w:rsidRPr="00895EBF" w:rsidRDefault="00895EBF" w:rsidP="009E4308">
            <w:pPr>
              <w:autoSpaceDE/>
              <w:autoSpaceDN/>
              <w:spacing w:before="0" w:after="0"/>
              <w:jc w:val="center"/>
              <w:rPr>
                <w:rFonts w:ascii="Calibri" w:hAnsi="Calibri" w:cs="Microsoft Sans Serif"/>
              </w:rPr>
            </w:pPr>
            <w:r>
              <w:rPr>
                <w:rFonts w:ascii="Calibri" w:hAnsi="Calibri" w:cs="Microsoft Sans Serif"/>
              </w:rPr>
              <w:t>5</w:t>
            </w:r>
          </w:p>
        </w:tc>
        <w:tc>
          <w:tcPr>
            <w:tcW w:w="4683" w:type="dxa"/>
            <w:shd w:val="clear" w:color="auto" w:fill="auto"/>
          </w:tcPr>
          <w:p w:rsidR="00895EBF" w:rsidRPr="00895EBF" w:rsidRDefault="00895EBF" w:rsidP="00895EBF">
            <w:pPr>
              <w:autoSpaceDE/>
              <w:autoSpaceDN/>
              <w:spacing w:before="0" w:after="0"/>
              <w:rPr>
                <w:rFonts w:ascii="Calibri" w:hAnsi="Calibri" w:cs="Microsoft Sans Serif"/>
              </w:rPr>
            </w:pPr>
            <w:r w:rsidRPr="00895EBF">
              <w:rPr>
                <w:rFonts w:ascii="Calibri" w:hAnsi="Calibri" w:cs="Microsoft Sans Serif"/>
              </w:rPr>
              <w:t>Upgrade wiring in EH, TK, MS &amp; CO from Cat 5 to Cat6</w:t>
            </w:r>
          </w:p>
        </w:tc>
        <w:tc>
          <w:tcPr>
            <w:tcW w:w="4308" w:type="dxa"/>
            <w:shd w:val="clear" w:color="auto" w:fill="auto"/>
          </w:tcPr>
          <w:p w:rsidR="00895EBF" w:rsidRPr="00895EBF" w:rsidRDefault="00895EBF" w:rsidP="00895EBF">
            <w:pPr>
              <w:pStyle w:val="TopicHeader"/>
              <w:rPr>
                <w:rFonts w:ascii="Calibri" w:hAnsi="Calibri"/>
                <w:b w:val="0"/>
                <w:sz w:val="22"/>
                <w:szCs w:val="22"/>
              </w:rPr>
            </w:pPr>
            <w:r w:rsidRPr="00895EBF">
              <w:rPr>
                <w:rFonts w:ascii="Calibri" w:hAnsi="Calibri"/>
                <w:b w:val="0"/>
                <w:sz w:val="22"/>
                <w:szCs w:val="22"/>
              </w:rPr>
              <w:t>Wiring in buildings is old 100mb version; new Cat 6 runs at 1 gbs</w:t>
            </w:r>
          </w:p>
        </w:tc>
        <w:tc>
          <w:tcPr>
            <w:tcW w:w="1572" w:type="dxa"/>
            <w:shd w:val="clear" w:color="auto" w:fill="auto"/>
          </w:tcPr>
          <w:p w:rsidR="00895EBF" w:rsidRPr="00895EBF" w:rsidRDefault="00895EBF" w:rsidP="00895EBF">
            <w:pPr>
              <w:pStyle w:val="TopicHeader"/>
              <w:rPr>
                <w:rFonts w:ascii="Calibri" w:hAnsi="Calibri"/>
                <w:b w:val="0"/>
                <w:sz w:val="22"/>
                <w:szCs w:val="22"/>
              </w:rPr>
            </w:pPr>
          </w:p>
        </w:tc>
        <w:tc>
          <w:tcPr>
            <w:tcW w:w="1728" w:type="dxa"/>
            <w:shd w:val="clear" w:color="auto" w:fill="auto"/>
          </w:tcPr>
          <w:p w:rsidR="00895EBF" w:rsidRPr="00895EBF" w:rsidRDefault="00895EBF" w:rsidP="00FE7BA9">
            <w:pPr>
              <w:pStyle w:val="TopicHeader"/>
              <w:rPr>
                <w:rFonts w:ascii="Calibri" w:hAnsi="Calibri"/>
                <w:b w:val="0"/>
                <w:sz w:val="22"/>
                <w:szCs w:val="22"/>
              </w:rPr>
            </w:pPr>
            <w:r w:rsidRPr="00895EBF">
              <w:rPr>
                <w:rFonts w:ascii="Calibri" w:hAnsi="Calibri"/>
                <w:b w:val="0"/>
                <w:sz w:val="22"/>
                <w:szCs w:val="22"/>
              </w:rPr>
              <w:t>$</w:t>
            </w:r>
            <w:r w:rsidR="00FE7BA9">
              <w:rPr>
                <w:rFonts w:ascii="Calibri" w:hAnsi="Calibri"/>
                <w:b w:val="0"/>
                <w:sz w:val="22"/>
                <w:szCs w:val="22"/>
              </w:rPr>
              <w:t>280,000</w:t>
            </w:r>
          </w:p>
        </w:tc>
      </w:tr>
      <w:tr w:rsidR="00895EBF" w:rsidRPr="00895EBF" w:rsidTr="009E4308">
        <w:tc>
          <w:tcPr>
            <w:tcW w:w="885" w:type="dxa"/>
          </w:tcPr>
          <w:p w:rsidR="00895EBF" w:rsidRPr="00895EBF" w:rsidRDefault="00895EBF" w:rsidP="009E4308">
            <w:pPr>
              <w:autoSpaceDE/>
              <w:autoSpaceDN/>
              <w:spacing w:before="0" w:after="0"/>
              <w:jc w:val="center"/>
              <w:rPr>
                <w:rFonts w:ascii="Calibri" w:hAnsi="Calibri" w:cs="Microsoft Sans Serif"/>
              </w:rPr>
            </w:pPr>
            <w:r>
              <w:rPr>
                <w:rFonts w:ascii="Calibri" w:hAnsi="Calibri" w:cs="Microsoft Sans Serif"/>
              </w:rPr>
              <w:t>6</w:t>
            </w:r>
          </w:p>
        </w:tc>
        <w:tc>
          <w:tcPr>
            <w:tcW w:w="4683" w:type="dxa"/>
            <w:shd w:val="clear" w:color="auto" w:fill="auto"/>
          </w:tcPr>
          <w:p w:rsidR="00895EBF" w:rsidRPr="00895EBF" w:rsidRDefault="00895EBF" w:rsidP="00895EBF">
            <w:pPr>
              <w:pStyle w:val="TopicHeader"/>
              <w:rPr>
                <w:rFonts w:ascii="Calibri" w:hAnsi="Calibri"/>
                <w:b w:val="0"/>
                <w:sz w:val="22"/>
                <w:szCs w:val="22"/>
              </w:rPr>
            </w:pPr>
            <w:r w:rsidRPr="00895EBF">
              <w:rPr>
                <w:rFonts w:ascii="Calibri" w:hAnsi="Calibri"/>
                <w:b w:val="0"/>
                <w:sz w:val="22"/>
                <w:szCs w:val="22"/>
              </w:rPr>
              <w:t>Contract to have vendor create web sites for all schools</w:t>
            </w:r>
          </w:p>
        </w:tc>
        <w:tc>
          <w:tcPr>
            <w:tcW w:w="4308" w:type="dxa"/>
            <w:shd w:val="clear" w:color="auto" w:fill="auto"/>
          </w:tcPr>
          <w:p w:rsidR="00895EBF" w:rsidRPr="00895EBF" w:rsidRDefault="00895EBF" w:rsidP="00895EBF">
            <w:pPr>
              <w:pStyle w:val="TopicHeader"/>
              <w:rPr>
                <w:rFonts w:ascii="Calibri" w:hAnsi="Calibri"/>
                <w:b w:val="0"/>
                <w:sz w:val="22"/>
                <w:szCs w:val="22"/>
              </w:rPr>
            </w:pPr>
            <w:r w:rsidRPr="00895EBF">
              <w:rPr>
                <w:rFonts w:ascii="Calibri" w:hAnsi="Calibri"/>
                <w:b w:val="0"/>
                <w:sz w:val="22"/>
                <w:szCs w:val="22"/>
              </w:rPr>
              <w:t xml:space="preserve">District website was contracted out to Web Guys.  Schools still maintain own sites – many </w:t>
            </w:r>
            <w:r w:rsidRPr="00895EBF">
              <w:rPr>
                <w:rFonts w:ascii="Calibri" w:hAnsi="Calibri"/>
                <w:b w:val="0"/>
                <w:sz w:val="22"/>
                <w:szCs w:val="22"/>
              </w:rPr>
              <w:lastRenderedPageBreak/>
              <w:t>have outdated and broken links.   No consistency across schools.  Full update is $10K; no classroom control for $7K</w:t>
            </w:r>
          </w:p>
        </w:tc>
        <w:tc>
          <w:tcPr>
            <w:tcW w:w="1572" w:type="dxa"/>
            <w:shd w:val="clear" w:color="auto" w:fill="auto"/>
          </w:tcPr>
          <w:p w:rsidR="00895EBF" w:rsidRPr="00895EBF" w:rsidRDefault="00895EBF" w:rsidP="00895EBF">
            <w:pPr>
              <w:pStyle w:val="TopicHeader"/>
              <w:rPr>
                <w:rFonts w:ascii="Calibri" w:hAnsi="Calibri"/>
                <w:b w:val="0"/>
                <w:sz w:val="22"/>
                <w:szCs w:val="22"/>
              </w:rPr>
            </w:pPr>
            <w:r w:rsidRPr="00895EBF">
              <w:rPr>
                <w:rFonts w:ascii="Calibri" w:hAnsi="Calibri"/>
                <w:b w:val="0"/>
                <w:sz w:val="22"/>
                <w:szCs w:val="22"/>
              </w:rPr>
              <w:lastRenderedPageBreak/>
              <w:t xml:space="preserve">Strategic Plan – Family and </w:t>
            </w:r>
            <w:r w:rsidRPr="00895EBF">
              <w:rPr>
                <w:rFonts w:ascii="Calibri" w:hAnsi="Calibri"/>
                <w:b w:val="0"/>
                <w:sz w:val="22"/>
                <w:szCs w:val="22"/>
              </w:rPr>
              <w:lastRenderedPageBreak/>
              <w:t>Community Partnerships</w:t>
            </w:r>
          </w:p>
        </w:tc>
        <w:tc>
          <w:tcPr>
            <w:tcW w:w="1728" w:type="dxa"/>
            <w:shd w:val="clear" w:color="auto" w:fill="auto"/>
          </w:tcPr>
          <w:p w:rsidR="00895EBF" w:rsidRPr="00895EBF" w:rsidRDefault="00895EBF" w:rsidP="00895EBF">
            <w:pPr>
              <w:pStyle w:val="TopicHeader"/>
              <w:rPr>
                <w:rFonts w:ascii="Calibri" w:hAnsi="Calibri"/>
                <w:b w:val="0"/>
                <w:sz w:val="22"/>
                <w:szCs w:val="22"/>
              </w:rPr>
            </w:pPr>
            <w:r w:rsidRPr="00895EBF">
              <w:rPr>
                <w:rFonts w:ascii="Calibri" w:hAnsi="Calibri"/>
                <w:b w:val="0"/>
                <w:sz w:val="22"/>
                <w:szCs w:val="22"/>
              </w:rPr>
              <w:lastRenderedPageBreak/>
              <w:t>$7,000   to  $10,000</w:t>
            </w:r>
          </w:p>
        </w:tc>
      </w:tr>
      <w:tr w:rsidR="00AA0D19" w:rsidRPr="00895EBF" w:rsidTr="009E4308">
        <w:tc>
          <w:tcPr>
            <w:tcW w:w="885" w:type="dxa"/>
          </w:tcPr>
          <w:p w:rsidR="00AA0D19" w:rsidRPr="00895EBF" w:rsidRDefault="00895EBF" w:rsidP="009E4308">
            <w:pPr>
              <w:autoSpaceDE/>
              <w:autoSpaceDN/>
              <w:spacing w:before="0" w:after="0"/>
              <w:jc w:val="center"/>
              <w:rPr>
                <w:rFonts w:ascii="Calibri" w:hAnsi="Calibri" w:cs="Microsoft Sans Serif"/>
              </w:rPr>
            </w:pPr>
            <w:r>
              <w:rPr>
                <w:rFonts w:ascii="Calibri" w:hAnsi="Calibri" w:cs="Microsoft Sans Serif"/>
              </w:rPr>
              <w:lastRenderedPageBreak/>
              <w:t>7</w:t>
            </w:r>
          </w:p>
        </w:tc>
        <w:tc>
          <w:tcPr>
            <w:tcW w:w="4683" w:type="dxa"/>
            <w:shd w:val="clear" w:color="auto" w:fill="auto"/>
          </w:tcPr>
          <w:p w:rsidR="00AA0D19" w:rsidRPr="00895EBF" w:rsidRDefault="003E1329" w:rsidP="009E4308">
            <w:pPr>
              <w:autoSpaceDE/>
              <w:autoSpaceDN/>
              <w:spacing w:before="0" w:after="0"/>
              <w:rPr>
                <w:rFonts w:ascii="Calibri" w:hAnsi="Calibri" w:cs="Microsoft Sans Serif"/>
              </w:rPr>
            </w:pPr>
            <w:r>
              <w:rPr>
                <w:rFonts w:ascii="Calibri" w:hAnsi="Calibri" w:cs="Microsoft Sans Serif"/>
              </w:rPr>
              <w:t>I</w:t>
            </w:r>
            <w:r w:rsidR="00895EBF" w:rsidRPr="00895EBF">
              <w:rPr>
                <w:rFonts w:ascii="Calibri" w:hAnsi="Calibri" w:cs="Microsoft Sans Serif"/>
              </w:rPr>
              <w:t>mplement BYOD program</w:t>
            </w:r>
          </w:p>
          <w:p w:rsidR="00AA0D19" w:rsidRPr="00895EBF" w:rsidRDefault="00AA0D19" w:rsidP="009E4308">
            <w:pPr>
              <w:pStyle w:val="TopicHeader"/>
              <w:rPr>
                <w:rFonts w:ascii="Calibri" w:hAnsi="Calibri"/>
                <w:b w:val="0"/>
                <w:sz w:val="22"/>
                <w:szCs w:val="22"/>
              </w:rPr>
            </w:pPr>
          </w:p>
        </w:tc>
        <w:tc>
          <w:tcPr>
            <w:tcW w:w="4308" w:type="dxa"/>
            <w:shd w:val="clear" w:color="auto" w:fill="auto"/>
          </w:tcPr>
          <w:p w:rsidR="00AA0D19" w:rsidRPr="00895EBF" w:rsidRDefault="00895EBF" w:rsidP="009E4308">
            <w:pPr>
              <w:pStyle w:val="TopicHeader"/>
              <w:rPr>
                <w:rFonts w:ascii="Calibri" w:hAnsi="Calibri"/>
                <w:b w:val="0"/>
                <w:sz w:val="22"/>
                <w:szCs w:val="22"/>
              </w:rPr>
            </w:pPr>
            <w:r w:rsidRPr="00895EBF">
              <w:rPr>
                <w:rFonts w:ascii="Calibri" w:hAnsi="Calibri"/>
                <w:b w:val="0"/>
                <w:sz w:val="22"/>
                <w:szCs w:val="22"/>
              </w:rPr>
              <w:t>Implement a BYOD program</w:t>
            </w:r>
          </w:p>
        </w:tc>
        <w:tc>
          <w:tcPr>
            <w:tcW w:w="1572"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Strategic Plan – Ensuring Quality Teachers</w:t>
            </w:r>
          </w:p>
        </w:tc>
        <w:tc>
          <w:tcPr>
            <w:tcW w:w="1728" w:type="dxa"/>
            <w:shd w:val="clear" w:color="auto" w:fill="auto"/>
          </w:tcPr>
          <w:p w:rsidR="00AA0D19" w:rsidRPr="00895EBF" w:rsidRDefault="00AA0D19" w:rsidP="003E1329">
            <w:pPr>
              <w:pStyle w:val="TopicHeader"/>
              <w:rPr>
                <w:rFonts w:ascii="Calibri" w:hAnsi="Calibri"/>
                <w:b w:val="0"/>
                <w:sz w:val="22"/>
                <w:szCs w:val="22"/>
              </w:rPr>
            </w:pPr>
          </w:p>
        </w:tc>
      </w:tr>
      <w:tr w:rsidR="00AA0D19" w:rsidRPr="00210A3F" w:rsidTr="009E4308">
        <w:tc>
          <w:tcPr>
            <w:tcW w:w="885" w:type="dxa"/>
          </w:tcPr>
          <w:p w:rsidR="00AA0D19" w:rsidRPr="00895EBF" w:rsidRDefault="00313921" w:rsidP="009E4308">
            <w:pPr>
              <w:autoSpaceDE/>
              <w:autoSpaceDN/>
              <w:spacing w:before="0" w:after="0"/>
              <w:jc w:val="center"/>
              <w:rPr>
                <w:rFonts w:ascii="Calibri" w:hAnsi="Calibri" w:cs="Microsoft Sans Serif"/>
              </w:rPr>
            </w:pPr>
            <w:r>
              <w:rPr>
                <w:rFonts w:ascii="Calibri" w:hAnsi="Calibri" w:cs="Microsoft Sans Serif"/>
              </w:rPr>
              <w:t>8</w:t>
            </w:r>
          </w:p>
        </w:tc>
        <w:tc>
          <w:tcPr>
            <w:tcW w:w="4683" w:type="dxa"/>
            <w:shd w:val="clear" w:color="auto" w:fill="auto"/>
          </w:tcPr>
          <w:p w:rsidR="00AA0D19" w:rsidRPr="00895EBF" w:rsidRDefault="00AA0D19" w:rsidP="009E4308">
            <w:pPr>
              <w:autoSpaceDE/>
              <w:autoSpaceDN/>
              <w:spacing w:before="0" w:after="0"/>
              <w:rPr>
                <w:rFonts w:ascii="Calibri" w:hAnsi="Calibri" w:cs="Microsoft Sans Serif"/>
              </w:rPr>
            </w:pPr>
            <w:r w:rsidRPr="00895EBF">
              <w:rPr>
                <w:rFonts w:ascii="Calibri" w:hAnsi="Calibri" w:cs="Microsoft Sans Serif"/>
              </w:rPr>
              <w:t xml:space="preserve">Additional support &amp; </w:t>
            </w:r>
            <w:r w:rsidR="003E1329">
              <w:rPr>
                <w:rFonts w:ascii="Calibri" w:hAnsi="Calibri" w:cs="Microsoft Sans Serif"/>
              </w:rPr>
              <w:t>restructuring of personel</w:t>
            </w:r>
          </w:p>
          <w:p w:rsidR="00AA0D19" w:rsidRPr="00895EBF" w:rsidRDefault="00AA0D19" w:rsidP="009E4308">
            <w:pPr>
              <w:pStyle w:val="TopicHeader"/>
              <w:rPr>
                <w:rFonts w:ascii="Calibri" w:hAnsi="Calibri"/>
                <w:b w:val="0"/>
                <w:sz w:val="22"/>
                <w:szCs w:val="22"/>
              </w:rPr>
            </w:pPr>
          </w:p>
        </w:tc>
        <w:tc>
          <w:tcPr>
            <w:tcW w:w="430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EHS and TKS need full time personnel to support their technology maintenance</w:t>
            </w:r>
            <w:r w:rsidR="003E1329">
              <w:rPr>
                <w:rFonts w:ascii="Calibri" w:hAnsi="Calibri"/>
                <w:b w:val="0"/>
                <w:sz w:val="22"/>
                <w:szCs w:val="22"/>
              </w:rPr>
              <w:t>; district needs district-wide support system</w:t>
            </w:r>
          </w:p>
        </w:tc>
        <w:tc>
          <w:tcPr>
            <w:tcW w:w="1572" w:type="dxa"/>
            <w:shd w:val="clear" w:color="auto" w:fill="auto"/>
          </w:tcPr>
          <w:p w:rsidR="00AA0D19" w:rsidRPr="00895EBF" w:rsidRDefault="00AA0D19" w:rsidP="009E4308">
            <w:pPr>
              <w:pStyle w:val="TopicHeader"/>
              <w:rPr>
                <w:rFonts w:ascii="Calibri" w:hAnsi="Calibri"/>
                <w:b w:val="0"/>
                <w:sz w:val="22"/>
                <w:szCs w:val="22"/>
              </w:rPr>
            </w:pPr>
          </w:p>
        </w:tc>
        <w:tc>
          <w:tcPr>
            <w:tcW w:w="1728" w:type="dxa"/>
            <w:shd w:val="clear" w:color="auto" w:fill="auto"/>
          </w:tcPr>
          <w:p w:rsidR="00AA0D19" w:rsidRPr="00895EBF" w:rsidRDefault="00AA0D19" w:rsidP="009E4308">
            <w:pPr>
              <w:pStyle w:val="TopicHeader"/>
              <w:rPr>
                <w:rFonts w:ascii="Calibri" w:hAnsi="Calibri"/>
                <w:b w:val="0"/>
                <w:sz w:val="22"/>
                <w:szCs w:val="22"/>
              </w:rPr>
            </w:pPr>
          </w:p>
        </w:tc>
      </w:tr>
      <w:tr w:rsidR="00AA0D19" w:rsidRPr="00210A3F" w:rsidTr="009E4308">
        <w:tc>
          <w:tcPr>
            <w:tcW w:w="885" w:type="dxa"/>
          </w:tcPr>
          <w:p w:rsidR="00AA0D19" w:rsidRPr="00895EBF" w:rsidRDefault="00313921" w:rsidP="009E4308">
            <w:pPr>
              <w:pStyle w:val="TopicHeader"/>
              <w:jc w:val="center"/>
              <w:rPr>
                <w:rFonts w:ascii="Calibri" w:hAnsi="Calibri"/>
                <w:b w:val="0"/>
                <w:sz w:val="22"/>
                <w:szCs w:val="22"/>
              </w:rPr>
            </w:pPr>
            <w:r>
              <w:rPr>
                <w:rFonts w:ascii="Calibri" w:hAnsi="Calibri"/>
                <w:b w:val="0"/>
                <w:sz w:val="22"/>
                <w:szCs w:val="22"/>
              </w:rPr>
              <w:t>9</w:t>
            </w:r>
          </w:p>
        </w:tc>
        <w:tc>
          <w:tcPr>
            <w:tcW w:w="4683"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Bonus salary for STC’s w certifications (e.g., A+)</w:t>
            </w:r>
          </w:p>
        </w:tc>
        <w:tc>
          <w:tcPr>
            <w:tcW w:w="430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Providing a bonus for technical personnel will increase the probability of getting employees with recognized skill sets</w:t>
            </w:r>
          </w:p>
        </w:tc>
        <w:tc>
          <w:tcPr>
            <w:tcW w:w="1572" w:type="dxa"/>
            <w:shd w:val="clear" w:color="auto" w:fill="auto"/>
          </w:tcPr>
          <w:p w:rsidR="00AA0D19" w:rsidRPr="00895EBF" w:rsidRDefault="00AA0D19" w:rsidP="009E4308">
            <w:pPr>
              <w:pStyle w:val="TopicHeader"/>
              <w:rPr>
                <w:rFonts w:ascii="Calibri" w:hAnsi="Calibri"/>
                <w:b w:val="0"/>
                <w:sz w:val="22"/>
                <w:szCs w:val="22"/>
              </w:rPr>
            </w:pPr>
          </w:p>
        </w:tc>
        <w:tc>
          <w:tcPr>
            <w:tcW w:w="1728" w:type="dxa"/>
            <w:shd w:val="clear" w:color="auto" w:fill="auto"/>
          </w:tcPr>
          <w:p w:rsidR="00AA0D19" w:rsidRPr="00895EBF" w:rsidRDefault="00AA0D19" w:rsidP="009E4308">
            <w:pPr>
              <w:pStyle w:val="TopicHeader"/>
              <w:rPr>
                <w:rFonts w:ascii="Calibri" w:hAnsi="Calibri"/>
                <w:b w:val="0"/>
                <w:sz w:val="22"/>
                <w:szCs w:val="22"/>
              </w:rPr>
            </w:pPr>
            <w:r w:rsidRPr="00895EBF">
              <w:rPr>
                <w:rFonts w:ascii="Calibri" w:hAnsi="Calibri"/>
                <w:b w:val="0"/>
                <w:sz w:val="22"/>
                <w:szCs w:val="22"/>
              </w:rPr>
              <w:t>Max of $2,000 per school</w:t>
            </w:r>
          </w:p>
        </w:tc>
      </w:tr>
    </w:tbl>
    <w:p w:rsidR="00AA0D19" w:rsidRDefault="00AA0D19" w:rsidP="00AA0D19">
      <w:pPr>
        <w:pStyle w:val="TopicHeader"/>
        <w:rPr>
          <w:rFonts w:ascii="Microsoft Sans Serif" w:hAnsi="Microsoft Sans Serif" w:cs="Microsoft Sans Serif"/>
        </w:rPr>
      </w:pPr>
    </w:p>
    <w:p w:rsidR="00AA0D19" w:rsidRDefault="00AA0D19" w:rsidP="00143126">
      <w:pPr>
        <w:pStyle w:val="TopicHeader"/>
      </w:pPr>
    </w:p>
    <w:p w:rsidR="00AA0D19" w:rsidRDefault="00AA0D19" w:rsidP="00143126">
      <w:pPr>
        <w:pStyle w:val="TopicHeader"/>
      </w:pPr>
    </w:p>
    <w:p w:rsidR="003E1329" w:rsidRDefault="003E1329">
      <w:pPr>
        <w:autoSpaceDE/>
        <w:autoSpaceDN/>
        <w:spacing w:before="0" w:after="0"/>
        <w:rPr>
          <w:rFonts w:ascii="Arial" w:hAnsi="Arial" w:cs="Arial"/>
          <w:b/>
          <w:bCs/>
          <w:sz w:val="28"/>
          <w:szCs w:val="28"/>
        </w:rPr>
      </w:pPr>
      <w:r>
        <w:br w:type="page"/>
      </w:r>
    </w:p>
    <w:p w:rsidR="003E1329" w:rsidRDefault="003E1329" w:rsidP="00143126">
      <w:pPr>
        <w:pStyle w:val="TopicHeader"/>
      </w:pPr>
    </w:p>
    <w:p w:rsidR="00C65FD5" w:rsidRPr="00C65FD5" w:rsidRDefault="00C65FD5" w:rsidP="00143126">
      <w:pPr>
        <w:pStyle w:val="TopicHeader"/>
      </w:pPr>
      <w:r w:rsidRPr="00C65FD5">
        <w:t>Evaluation</w:t>
      </w:r>
    </w:p>
    <w:p w:rsidR="00C65FD5" w:rsidRDefault="00C65FD5" w:rsidP="00143126">
      <w:pPr>
        <w:pStyle w:val="TopicHeader"/>
        <w:rPr>
          <w:sz w:val="20"/>
          <w:szCs w:val="20"/>
        </w:rPr>
      </w:pPr>
    </w:p>
    <w:p w:rsidR="00C65FD5" w:rsidRPr="00BE0F61" w:rsidRDefault="00C65FD5" w:rsidP="00C65FD5">
      <w:pPr>
        <w:rPr>
          <w:rFonts w:ascii="Arial" w:hAnsi="Arial" w:cs="Arial"/>
          <w:sz w:val="20"/>
          <w:szCs w:val="20"/>
        </w:rPr>
      </w:pPr>
      <w:r w:rsidRPr="00BE0F61">
        <w:rPr>
          <w:rFonts w:ascii="Arial" w:hAnsi="Arial" w:cs="Arial"/>
          <w:sz w:val="20"/>
          <w:szCs w:val="20"/>
        </w:rPr>
        <w:t>The district uses several different strategies to evaluate the success of the technology program.  Among these initiatives:</w:t>
      </w:r>
    </w:p>
    <w:p w:rsidR="00C65FD5" w:rsidRPr="00BE0F61" w:rsidRDefault="00C65FD5" w:rsidP="00C65FD5">
      <w:pPr>
        <w:rPr>
          <w:rFonts w:ascii="Arial" w:hAnsi="Arial" w:cs="Arial"/>
          <w:sz w:val="20"/>
          <w:szCs w:val="20"/>
        </w:rPr>
      </w:pPr>
    </w:p>
    <w:p w:rsidR="00C65FD5" w:rsidRPr="00BE0F61" w:rsidRDefault="00C65FD5" w:rsidP="00C65FD5">
      <w:pPr>
        <w:rPr>
          <w:rFonts w:ascii="Arial" w:hAnsi="Arial" w:cs="Arial"/>
          <w:sz w:val="20"/>
          <w:szCs w:val="20"/>
        </w:rPr>
      </w:pPr>
      <w:r w:rsidRPr="00BE0F61">
        <w:rPr>
          <w:rFonts w:ascii="Arial" w:hAnsi="Arial" w:cs="Arial"/>
          <w:sz w:val="20"/>
          <w:szCs w:val="20"/>
        </w:rPr>
        <w:t xml:space="preserve">Student Tests.  </w:t>
      </w:r>
      <w:r w:rsidR="009309FB" w:rsidRPr="00BE0F61">
        <w:rPr>
          <w:rFonts w:ascii="Arial" w:hAnsi="Arial" w:cs="Arial"/>
          <w:sz w:val="20"/>
          <w:szCs w:val="20"/>
        </w:rPr>
        <w:t>In the past</w:t>
      </w:r>
      <w:r w:rsidRPr="00BE0F61">
        <w:rPr>
          <w:rFonts w:ascii="Arial" w:hAnsi="Arial" w:cs="Arial"/>
          <w:sz w:val="20"/>
          <w:szCs w:val="20"/>
        </w:rPr>
        <w:t xml:space="preserve"> technology tests </w:t>
      </w:r>
      <w:r w:rsidR="009309FB" w:rsidRPr="00BE0F61">
        <w:rPr>
          <w:rFonts w:ascii="Arial" w:hAnsi="Arial" w:cs="Arial"/>
          <w:sz w:val="20"/>
          <w:szCs w:val="20"/>
        </w:rPr>
        <w:t xml:space="preserve">have been </w:t>
      </w:r>
      <w:r w:rsidRPr="00BE0F61">
        <w:rPr>
          <w:rFonts w:ascii="Arial" w:hAnsi="Arial" w:cs="Arial"/>
          <w:sz w:val="20"/>
          <w:szCs w:val="20"/>
        </w:rPr>
        <w:t>administered to students in the 5</w:t>
      </w:r>
      <w:r w:rsidRPr="00BE0F61">
        <w:rPr>
          <w:rFonts w:ascii="Arial" w:hAnsi="Arial" w:cs="Arial"/>
          <w:sz w:val="20"/>
          <w:szCs w:val="20"/>
          <w:vertAlign w:val="superscript"/>
        </w:rPr>
        <w:t>th</w:t>
      </w:r>
      <w:r w:rsidRPr="00BE0F61">
        <w:rPr>
          <w:rFonts w:ascii="Arial" w:hAnsi="Arial" w:cs="Arial"/>
          <w:sz w:val="20"/>
          <w:szCs w:val="20"/>
        </w:rPr>
        <w:t>, 8</w:t>
      </w:r>
      <w:r w:rsidRPr="00BE0F61">
        <w:rPr>
          <w:rFonts w:ascii="Arial" w:hAnsi="Arial" w:cs="Arial"/>
          <w:sz w:val="20"/>
          <w:szCs w:val="20"/>
          <w:vertAlign w:val="superscript"/>
        </w:rPr>
        <w:t>th</w:t>
      </w:r>
      <w:r w:rsidRPr="00BE0F61">
        <w:rPr>
          <w:rFonts w:ascii="Arial" w:hAnsi="Arial" w:cs="Arial"/>
          <w:sz w:val="20"/>
          <w:szCs w:val="20"/>
        </w:rPr>
        <w:t xml:space="preserve"> and 12</w:t>
      </w:r>
      <w:r w:rsidRPr="00BE0F61">
        <w:rPr>
          <w:rFonts w:ascii="Arial" w:hAnsi="Arial" w:cs="Arial"/>
          <w:sz w:val="20"/>
          <w:szCs w:val="20"/>
          <w:vertAlign w:val="superscript"/>
        </w:rPr>
        <w:t>th</w:t>
      </w:r>
      <w:r w:rsidR="009309FB" w:rsidRPr="00BE0F61">
        <w:rPr>
          <w:rFonts w:ascii="Arial" w:hAnsi="Arial" w:cs="Arial"/>
          <w:sz w:val="20"/>
          <w:szCs w:val="20"/>
        </w:rPr>
        <w:t xml:space="preserve"> grades.  These tests were</w:t>
      </w:r>
      <w:r w:rsidRPr="00BE0F61">
        <w:rPr>
          <w:rFonts w:ascii="Arial" w:hAnsi="Arial" w:cs="Arial"/>
          <w:sz w:val="20"/>
          <w:szCs w:val="20"/>
        </w:rPr>
        <w:t xml:space="preserve"> designed to evaluate student performance at exiting grades to insure that basic technology goals are being attained.  </w:t>
      </w:r>
      <w:r w:rsidR="007B5140" w:rsidRPr="00BE0F61">
        <w:rPr>
          <w:rFonts w:ascii="Arial" w:hAnsi="Arial" w:cs="Arial"/>
          <w:sz w:val="20"/>
          <w:szCs w:val="20"/>
        </w:rPr>
        <w:t xml:space="preserve">The district </w:t>
      </w:r>
      <w:r w:rsidR="009309FB" w:rsidRPr="00BE0F61">
        <w:rPr>
          <w:rFonts w:ascii="Arial" w:hAnsi="Arial" w:cs="Arial"/>
          <w:sz w:val="20"/>
          <w:szCs w:val="20"/>
        </w:rPr>
        <w:t xml:space="preserve">is in the process of evaluating the test and is focusing on </w:t>
      </w:r>
      <w:r w:rsidR="002D3204">
        <w:rPr>
          <w:rFonts w:ascii="Arial" w:hAnsi="Arial" w:cs="Arial"/>
          <w:sz w:val="20"/>
          <w:szCs w:val="20"/>
        </w:rPr>
        <w:t>5</w:t>
      </w:r>
      <w:r w:rsidR="002D3204" w:rsidRPr="002D3204">
        <w:rPr>
          <w:rFonts w:ascii="Arial" w:hAnsi="Arial" w:cs="Arial"/>
          <w:sz w:val="20"/>
          <w:szCs w:val="20"/>
          <w:vertAlign w:val="superscript"/>
        </w:rPr>
        <w:t>th</w:t>
      </w:r>
      <w:r w:rsidR="002D3204">
        <w:rPr>
          <w:rFonts w:ascii="Arial" w:hAnsi="Arial" w:cs="Arial"/>
          <w:sz w:val="20"/>
          <w:szCs w:val="20"/>
        </w:rPr>
        <w:t xml:space="preserve">, </w:t>
      </w:r>
      <w:r w:rsidR="009309FB" w:rsidRPr="00BE0F61">
        <w:rPr>
          <w:rFonts w:ascii="Arial" w:hAnsi="Arial" w:cs="Arial"/>
          <w:sz w:val="20"/>
          <w:szCs w:val="20"/>
        </w:rPr>
        <w:t>8</w:t>
      </w:r>
      <w:r w:rsidR="009309FB" w:rsidRPr="00BE0F61">
        <w:rPr>
          <w:rFonts w:ascii="Arial" w:hAnsi="Arial" w:cs="Arial"/>
          <w:sz w:val="20"/>
          <w:szCs w:val="20"/>
          <w:vertAlign w:val="superscript"/>
        </w:rPr>
        <w:t>th</w:t>
      </w:r>
      <w:r w:rsidR="009309FB" w:rsidRPr="00BE0F61">
        <w:rPr>
          <w:rFonts w:ascii="Arial" w:hAnsi="Arial" w:cs="Arial"/>
          <w:sz w:val="20"/>
          <w:szCs w:val="20"/>
        </w:rPr>
        <w:t xml:space="preserve"> </w:t>
      </w:r>
      <w:r w:rsidR="002D3204">
        <w:rPr>
          <w:rFonts w:ascii="Arial" w:hAnsi="Arial" w:cs="Arial"/>
          <w:sz w:val="20"/>
          <w:szCs w:val="20"/>
        </w:rPr>
        <w:t>and 12</w:t>
      </w:r>
      <w:r w:rsidR="002D3204" w:rsidRPr="002D3204">
        <w:rPr>
          <w:rFonts w:ascii="Arial" w:hAnsi="Arial" w:cs="Arial"/>
          <w:sz w:val="20"/>
          <w:szCs w:val="20"/>
          <w:vertAlign w:val="superscript"/>
        </w:rPr>
        <w:t>th</w:t>
      </w:r>
      <w:r w:rsidR="002D3204">
        <w:rPr>
          <w:rFonts w:ascii="Arial" w:hAnsi="Arial" w:cs="Arial"/>
          <w:sz w:val="20"/>
          <w:szCs w:val="20"/>
        </w:rPr>
        <w:t xml:space="preserve"> </w:t>
      </w:r>
      <w:r w:rsidR="009309FB" w:rsidRPr="00BE0F61">
        <w:rPr>
          <w:rFonts w:ascii="Arial" w:hAnsi="Arial" w:cs="Arial"/>
          <w:sz w:val="20"/>
          <w:szCs w:val="20"/>
        </w:rPr>
        <w:t>grade students.</w:t>
      </w:r>
    </w:p>
    <w:p w:rsidR="00C65FD5" w:rsidRPr="00BE0F61" w:rsidRDefault="00C65FD5" w:rsidP="00C65FD5">
      <w:pPr>
        <w:rPr>
          <w:rFonts w:ascii="Arial" w:hAnsi="Arial" w:cs="Arial"/>
          <w:sz w:val="20"/>
          <w:szCs w:val="20"/>
        </w:rPr>
      </w:pPr>
    </w:p>
    <w:p w:rsidR="00C65FD5" w:rsidRPr="00BE0F61" w:rsidRDefault="00C65FD5" w:rsidP="00C65FD5">
      <w:pPr>
        <w:rPr>
          <w:rFonts w:ascii="Arial" w:hAnsi="Arial" w:cs="Arial"/>
          <w:sz w:val="20"/>
          <w:szCs w:val="20"/>
        </w:rPr>
      </w:pPr>
      <w:r w:rsidRPr="00BE0F61">
        <w:rPr>
          <w:rFonts w:ascii="Arial" w:hAnsi="Arial" w:cs="Arial"/>
          <w:sz w:val="20"/>
          <w:szCs w:val="20"/>
        </w:rPr>
        <w:t>End-of-Year Te</w:t>
      </w:r>
      <w:r w:rsidR="009309FB" w:rsidRPr="00BE0F61">
        <w:rPr>
          <w:rFonts w:ascii="Arial" w:hAnsi="Arial" w:cs="Arial"/>
          <w:sz w:val="20"/>
          <w:szCs w:val="20"/>
        </w:rPr>
        <w:t>acher Assessments. The past five</w:t>
      </w:r>
      <w:r w:rsidRPr="00BE0F61">
        <w:rPr>
          <w:rFonts w:ascii="Arial" w:hAnsi="Arial" w:cs="Arial"/>
          <w:sz w:val="20"/>
          <w:szCs w:val="20"/>
        </w:rPr>
        <w:t xml:space="preserve"> years the district conducted a teacher survey to assess individual teacher skills.  This survey provides invaluable insight into the status of the district technology program.  Among the issues addressed:</w:t>
      </w:r>
    </w:p>
    <w:p w:rsidR="00C65FD5" w:rsidRPr="00BE0F61" w:rsidRDefault="00C65FD5" w:rsidP="00C65FD5">
      <w:pPr>
        <w:ind w:firstLine="720"/>
        <w:rPr>
          <w:rFonts w:ascii="Arial" w:hAnsi="Arial" w:cs="Arial"/>
          <w:sz w:val="20"/>
          <w:szCs w:val="20"/>
        </w:rPr>
      </w:pPr>
      <w:r w:rsidRPr="00BE0F61">
        <w:rPr>
          <w:rFonts w:ascii="Arial" w:hAnsi="Arial" w:cs="Arial"/>
          <w:sz w:val="20"/>
          <w:szCs w:val="20"/>
        </w:rPr>
        <w:t>Evaluation of teacher’s individual skill level</w:t>
      </w:r>
    </w:p>
    <w:p w:rsidR="00C65FD5" w:rsidRPr="00BE0F61" w:rsidRDefault="00C65FD5" w:rsidP="00C65FD5">
      <w:pPr>
        <w:ind w:firstLine="720"/>
        <w:rPr>
          <w:rFonts w:ascii="Arial" w:hAnsi="Arial" w:cs="Arial"/>
          <w:sz w:val="20"/>
          <w:szCs w:val="20"/>
        </w:rPr>
      </w:pPr>
      <w:r w:rsidRPr="00BE0F61">
        <w:rPr>
          <w:rFonts w:ascii="Arial" w:hAnsi="Arial" w:cs="Arial"/>
          <w:sz w:val="20"/>
          <w:szCs w:val="20"/>
        </w:rPr>
        <w:t>Evaluation of the student use of technology in the classroom</w:t>
      </w:r>
    </w:p>
    <w:p w:rsidR="00C65FD5" w:rsidRPr="00BE0F61" w:rsidRDefault="00C65FD5" w:rsidP="00C65FD5">
      <w:pPr>
        <w:ind w:firstLine="720"/>
        <w:rPr>
          <w:rFonts w:ascii="Arial" w:hAnsi="Arial" w:cs="Arial"/>
          <w:sz w:val="20"/>
          <w:szCs w:val="20"/>
        </w:rPr>
      </w:pPr>
      <w:r w:rsidRPr="00BE0F61">
        <w:rPr>
          <w:rFonts w:ascii="Arial" w:hAnsi="Arial" w:cs="Arial"/>
          <w:sz w:val="20"/>
          <w:szCs w:val="20"/>
        </w:rPr>
        <w:t>Evaluation of maintenance support</w:t>
      </w:r>
    </w:p>
    <w:p w:rsidR="00C65FD5" w:rsidRPr="00BE0F61" w:rsidRDefault="00C65FD5" w:rsidP="00C65FD5">
      <w:pPr>
        <w:ind w:firstLine="720"/>
        <w:rPr>
          <w:rFonts w:ascii="Arial" w:hAnsi="Arial" w:cs="Arial"/>
          <w:sz w:val="20"/>
          <w:szCs w:val="20"/>
        </w:rPr>
      </w:pPr>
      <w:r w:rsidRPr="00BE0F61">
        <w:rPr>
          <w:rFonts w:ascii="Arial" w:hAnsi="Arial" w:cs="Arial"/>
          <w:sz w:val="20"/>
          <w:szCs w:val="20"/>
        </w:rPr>
        <w:t>Teacher evaluation of school and district needs.</w:t>
      </w:r>
    </w:p>
    <w:p w:rsidR="00C65FD5" w:rsidRDefault="00C65FD5" w:rsidP="00C65FD5">
      <w:pPr>
        <w:rPr>
          <w:rFonts w:ascii="Arial" w:hAnsi="Arial" w:cs="Arial"/>
          <w:sz w:val="20"/>
          <w:szCs w:val="20"/>
        </w:rPr>
      </w:pPr>
      <w:r w:rsidRPr="00BE0F61">
        <w:rPr>
          <w:rFonts w:ascii="Arial" w:hAnsi="Arial" w:cs="Arial"/>
          <w:sz w:val="20"/>
          <w:szCs w:val="20"/>
        </w:rPr>
        <w:t>This survey helps guide procurement, maintenance strategies and focus Professional Development.</w:t>
      </w:r>
    </w:p>
    <w:p w:rsidR="00AA0D19" w:rsidRDefault="00AA0D19" w:rsidP="00C65FD5">
      <w:pPr>
        <w:rPr>
          <w:rFonts w:ascii="Arial" w:hAnsi="Arial" w:cs="Arial"/>
          <w:sz w:val="20"/>
          <w:szCs w:val="20"/>
        </w:rPr>
      </w:pPr>
    </w:p>
    <w:p w:rsidR="00AA0D19" w:rsidRPr="00BE0F61" w:rsidRDefault="00AA0D19" w:rsidP="00C65FD5">
      <w:pPr>
        <w:rPr>
          <w:rFonts w:ascii="Arial" w:hAnsi="Arial" w:cs="Arial"/>
          <w:sz w:val="20"/>
          <w:szCs w:val="20"/>
        </w:rPr>
      </w:pPr>
    </w:p>
    <w:p w:rsidR="00C65FD5" w:rsidRPr="00357817" w:rsidRDefault="00C65FD5" w:rsidP="00357817">
      <w:pPr>
        <w:pStyle w:val="Heading1"/>
      </w:pPr>
      <w:r>
        <w:rPr>
          <w:kern w:val="0"/>
        </w:rPr>
        <w:t xml:space="preserve">Performance </w:t>
      </w:r>
      <w:r w:rsidRPr="00DD5219">
        <w:rPr>
          <w:kern w:val="0"/>
        </w:rPr>
        <w:t xml:space="preserve">Goal </w:t>
      </w:r>
      <w:r>
        <w:rPr>
          <w:kern w:val="0"/>
        </w:rPr>
        <w:t>1</w:t>
      </w:r>
      <w:r w:rsidR="00357817">
        <w:rPr>
          <w:kern w:val="0"/>
        </w:rPr>
        <w:t xml:space="preserve"> - </w:t>
      </w:r>
      <w:r w:rsidR="00357817" w:rsidRPr="00357817">
        <w:t>8</w:t>
      </w:r>
      <w:r w:rsidR="00357817" w:rsidRPr="00357817">
        <w:rPr>
          <w:vertAlign w:val="superscript"/>
        </w:rPr>
        <w:t>th</w:t>
      </w:r>
      <w:r w:rsidR="00357817" w:rsidRPr="00357817">
        <w:t xml:space="preserve"> Grade Student Tests</w:t>
      </w:r>
    </w:p>
    <w:p w:rsidR="00C65FD5" w:rsidRDefault="00C65FD5" w:rsidP="00C65FD5">
      <w:pPr>
        <w:pStyle w:val="BlockText"/>
        <w:tabs>
          <w:tab w:val="num" w:pos="1440"/>
        </w:tabs>
        <w:rPr>
          <w:rFonts w:ascii="Arial" w:hAnsi="Arial" w:cs="Arial"/>
          <w:color w:val="FF0000"/>
          <w:sz w:val="20"/>
          <w:szCs w:val="20"/>
        </w:rPr>
      </w:pPr>
    </w:p>
    <w:p w:rsidR="00C65FD5" w:rsidRDefault="00C65FD5" w:rsidP="00C65FD5">
      <w:pPr>
        <w:pStyle w:val="Heading1"/>
        <w:rPr>
          <w:kern w:val="0"/>
        </w:rPr>
      </w:pPr>
      <w:r w:rsidRPr="00DD5219">
        <w:rPr>
          <w:kern w:val="0"/>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2"/>
        <w:gridCol w:w="1568"/>
        <w:gridCol w:w="1840"/>
        <w:gridCol w:w="1562"/>
        <w:gridCol w:w="1649"/>
        <w:gridCol w:w="1385"/>
      </w:tblGrid>
      <w:tr w:rsidR="00C65FD5" w:rsidTr="00357817">
        <w:tc>
          <w:tcPr>
            <w:tcW w:w="1572" w:type="dxa"/>
            <w:shd w:val="clear" w:color="auto" w:fill="000000"/>
          </w:tcPr>
          <w:p w:rsidR="00C65FD5" w:rsidRPr="00C77285" w:rsidRDefault="00C65FD5" w:rsidP="009D60FD">
            <w:pPr>
              <w:jc w:val="center"/>
              <w:rPr>
                <w:color w:val="FFFFFF"/>
                <w:sz w:val="20"/>
                <w:szCs w:val="20"/>
              </w:rPr>
            </w:pPr>
            <w:r w:rsidRPr="00C77285">
              <w:rPr>
                <w:color w:val="FFFFFF"/>
                <w:sz w:val="20"/>
                <w:szCs w:val="20"/>
              </w:rPr>
              <w:t>Indicator</w:t>
            </w:r>
          </w:p>
        </w:tc>
        <w:tc>
          <w:tcPr>
            <w:tcW w:w="1568" w:type="dxa"/>
            <w:shd w:val="clear" w:color="auto" w:fill="000000"/>
          </w:tcPr>
          <w:p w:rsidR="00C65FD5" w:rsidRPr="00C77285" w:rsidRDefault="00C65FD5" w:rsidP="009D60FD">
            <w:pPr>
              <w:jc w:val="center"/>
              <w:rPr>
                <w:color w:val="FFFFFF"/>
                <w:sz w:val="20"/>
                <w:szCs w:val="20"/>
              </w:rPr>
            </w:pPr>
            <w:r w:rsidRPr="00C77285">
              <w:rPr>
                <w:color w:val="FFFFFF"/>
                <w:sz w:val="20"/>
                <w:szCs w:val="20"/>
              </w:rPr>
              <w:t>Target</w:t>
            </w:r>
          </w:p>
        </w:tc>
        <w:tc>
          <w:tcPr>
            <w:tcW w:w="1840" w:type="dxa"/>
            <w:shd w:val="clear" w:color="auto" w:fill="000000"/>
          </w:tcPr>
          <w:p w:rsidR="00C65FD5" w:rsidRPr="00C77285" w:rsidRDefault="00C65FD5" w:rsidP="009D60FD">
            <w:pPr>
              <w:jc w:val="center"/>
              <w:rPr>
                <w:color w:val="FFFFFF"/>
                <w:sz w:val="20"/>
                <w:szCs w:val="20"/>
              </w:rPr>
            </w:pPr>
            <w:r w:rsidRPr="00C77285">
              <w:rPr>
                <w:color w:val="FFFFFF"/>
                <w:sz w:val="20"/>
                <w:szCs w:val="20"/>
              </w:rPr>
              <w:t>Tools/Methods Used</w:t>
            </w:r>
          </w:p>
        </w:tc>
        <w:tc>
          <w:tcPr>
            <w:tcW w:w="1562" w:type="dxa"/>
            <w:shd w:val="clear" w:color="auto" w:fill="000000"/>
          </w:tcPr>
          <w:p w:rsidR="00C65FD5" w:rsidRPr="00C77285" w:rsidRDefault="00C65FD5" w:rsidP="009D60FD">
            <w:pPr>
              <w:jc w:val="center"/>
              <w:rPr>
                <w:color w:val="FFFFFF"/>
                <w:sz w:val="20"/>
                <w:szCs w:val="20"/>
              </w:rPr>
            </w:pPr>
            <w:r w:rsidRPr="00C77285">
              <w:rPr>
                <w:color w:val="FFFFFF"/>
                <w:sz w:val="20"/>
                <w:szCs w:val="20"/>
              </w:rPr>
              <w:t>Timeline</w:t>
            </w:r>
          </w:p>
        </w:tc>
        <w:tc>
          <w:tcPr>
            <w:tcW w:w="1649" w:type="dxa"/>
            <w:shd w:val="clear" w:color="auto" w:fill="000000"/>
          </w:tcPr>
          <w:p w:rsidR="00C65FD5" w:rsidRPr="00C77285" w:rsidRDefault="00C65FD5" w:rsidP="009D60FD">
            <w:pPr>
              <w:jc w:val="center"/>
              <w:rPr>
                <w:color w:val="FFFFFF"/>
                <w:sz w:val="20"/>
                <w:szCs w:val="20"/>
              </w:rPr>
            </w:pPr>
            <w:r w:rsidRPr="00C77285">
              <w:rPr>
                <w:color w:val="FFFFFF"/>
                <w:sz w:val="20"/>
                <w:szCs w:val="20"/>
              </w:rPr>
              <w:t>Person(s) Responsible</w:t>
            </w:r>
          </w:p>
        </w:tc>
        <w:tc>
          <w:tcPr>
            <w:tcW w:w="1385" w:type="dxa"/>
            <w:shd w:val="clear" w:color="auto" w:fill="000000"/>
          </w:tcPr>
          <w:p w:rsidR="00C65FD5" w:rsidRPr="00C77285" w:rsidRDefault="00C65FD5" w:rsidP="009D60FD">
            <w:pPr>
              <w:jc w:val="center"/>
              <w:rPr>
                <w:color w:val="FFFFFF"/>
                <w:sz w:val="20"/>
                <w:szCs w:val="20"/>
              </w:rPr>
            </w:pPr>
            <w:r w:rsidRPr="00C77285">
              <w:rPr>
                <w:color w:val="FFFFFF"/>
                <w:sz w:val="20"/>
                <w:szCs w:val="20"/>
              </w:rPr>
              <w:t>Funding Source</w:t>
            </w:r>
          </w:p>
        </w:tc>
      </w:tr>
      <w:tr w:rsidR="00C65FD5" w:rsidTr="00357817">
        <w:tc>
          <w:tcPr>
            <w:tcW w:w="1572" w:type="dxa"/>
          </w:tcPr>
          <w:p w:rsidR="00C65FD5" w:rsidRPr="00C77285" w:rsidRDefault="002D3204" w:rsidP="009D60FD">
            <w:pPr>
              <w:rPr>
                <w:sz w:val="20"/>
                <w:szCs w:val="20"/>
              </w:rPr>
            </w:pPr>
            <w:r>
              <w:rPr>
                <w:sz w:val="20"/>
                <w:szCs w:val="20"/>
              </w:rPr>
              <w:t>5</w:t>
            </w:r>
            <w:r w:rsidRPr="002D3204">
              <w:rPr>
                <w:sz w:val="20"/>
                <w:szCs w:val="20"/>
                <w:vertAlign w:val="superscript"/>
              </w:rPr>
              <w:t>th</w:t>
            </w:r>
            <w:r>
              <w:rPr>
                <w:sz w:val="20"/>
                <w:szCs w:val="20"/>
              </w:rPr>
              <w:t xml:space="preserve">, </w:t>
            </w:r>
            <w:r w:rsidR="00357817">
              <w:rPr>
                <w:sz w:val="20"/>
                <w:szCs w:val="20"/>
              </w:rPr>
              <w:t>8</w:t>
            </w:r>
            <w:r w:rsidR="00357817" w:rsidRPr="00357817">
              <w:rPr>
                <w:sz w:val="20"/>
                <w:szCs w:val="20"/>
                <w:vertAlign w:val="superscript"/>
              </w:rPr>
              <w:t>th</w:t>
            </w:r>
            <w:r w:rsidR="00357817">
              <w:rPr>
                <w:sz w:val="20"/>
                <w:szCs w:val="20"/>
              </w:rPr>
              <w:t xml:space="preserve"> </w:t>
            </w:r>
            <w:r w:rsidR="00EC15C0">
              <w:rPr>
                <w:sz w:val="20"/>
                <w:szCs w:val="20"/>
              </w:rPr>
              <w:t>and 12</w:t>
            </w:r>
            <w:r w:rsidR="00EC15C0" w:rsidRPr="00EC15C0">
              <w:rPr>
                <w:sz w:val="20"/>
                <w:szCs w:val="20"/>
                <w:vertAlign w:val="superscript"/>
              </w:rPr>
              <w:t>th</w:t>
            </w:r>
            <w:r w:rsidR="00EC15C0">
              <w:rPr>
                <w:sz w:val="20"/>
                <w:szCs w:val="20"/>
              </w:rPr>
              <w:t xml:space="preserve"> </w:t>
            </w:r>
            <w:r w:rsidR="00357817">
              <w:rPr>
                <w:sz w:val="20"/>
                <w:szCs w:val="20"/>
              </w:rPr>
              <w:t>grade students will be tested to determine their proficiency level</w:t>
            </w:r>
          </w:p>
        </w:tc>
        <w:tc>
          <w:tcPr>
            <w:tcW w:w="1568" w:type="dxa"/>
          </w:tcPr>
          <w:p w:rsidR="00C65FD5" w:rsidRPr="00C77285" w:rsidRDefault="00357817" w:rsidP="009D60FD">
            <w:pPr>
              <w:rPr>
                <w:sz w:val="20"/>
                <w:szCs w:val="20"/>
              </w:rPr>
            </w:pPr>
            <w:r>
              <w:rPr>
                <w:sz w:val="20"/>
                <w:szCs w:val="20"/>
              </w:rPr>
              <w:t>100% Proficiency</w:t>
            </w:r>
          </w:p>
        </w:tc>
        <w:tc>
          <w:tcPr>
            <w:tcW w:w="1840" w:type="dxa"/>
          </w:tcPr>
          <w:p w:rsidR="00C65FD5" w:rsidRPr="00C77285" w:rsidRDefault="00357817" w:rsidP="009D60FD">
            <w:pPr>
              <w:rPr>
                <w:sz w:val="20"/>
                <w:szCs w:val="20"/>
              </w:rPr>
            </w:pPr>
            <w:r>
              <w:rPr>
                <w:sz w:val="20"/>
                <w:szCs w:val="20"/>
              </w:rPr>
              <w:t>8</w:t>
            </w:r>
            <w:r w:rsidRPr="00357817">
              <w:rPr>
                <w:sz w:val="20"/>
                <w:szCs w:val="20"/>
                <w:vertAlign w:val="superscript"/>
              </w:rPr>
              <w:t>th</w:t>
            </w:r>
            <w:r>
              <w:rPr>
                <w:sz w:val="20"/>
                <w:szCs w:val="20"/>
              </w:rPr>
              <w:t xml:space="preserve"> Grade Test developed by district using Moodle</w:t>
            </w:r>
          </w:p>
        </w:tc>
        <w:tc>
          <w:tcPr>
            <w:tcW w:w="1562" w:type="dxa"/>
          </w:tcPr>
          <w:p w:rsidR="00C65FD5" w:rsidRPr="00C77285" w:rsidRDefault="00C65FD5" w:rsidP="009D60FD">
            <w:pPr>
              <w:rPr>
                <w:sz w:val="20"/>
                <w:szCs w:val="20"/>
              </w:rPr>
            </w:pPr>
            <w:r w:rsidRPr="00C77285">
              <w:rPr>
                <w:sz w:val="20"/>
                <w:szCs w:val="20"/>
              </w:rPr>
              <w:t xml:space="preserve"> </w:t>
            </w:r>
            <w:r w:rsidR="00357817">
              <w:rPr>
                <w:sz w:val="20"/>
                <w:szCs w:val="20"/>
              </w:rPr>
              <w:t>7/1/</w:t>
            </w:r>
            <w:r w:rsidR="0014124A">
              <w:rPr>
                <w:sz w:val="20"/>
                <w:szCs w:val="20"/>
              </w:rPr>
              <w:t>2014</w:t>
            </w:r>
            <w:r w:rsidR="00357817">
              <w:rPr>
                <w:sz w:val="20"/>
                <w:szCs w:val="20"/>
              </w:rPr>
              <w:t>- 6/30/</w:t>
            </w:r>
            <w:r w:rsidR="0014124A">
              <w:rPr>
                <w:sz w:val="20"/>
                <w:szCs w:val="20"/>
              </w:rPr>
              <w:t>2015</w:t>
            </w:r>
          </w:p>
        </w:tc>
        <w:tc>
          <w:tcPr>
            <w:tcW w:w="1649" w:type="dxa"/>
          </w:tcPr>
          <w:p w:rsidR="00C65FD5" w:rsidRPr="00C77285" w:rsidRDefault="00357817" w:rsidP="009D60FD">
            <w:pPr>
              <w:rPr>
                <w:sz w:val="20"/>
                <w:szCs w:val="20"/>
              </w:rPr>
            </w:pPr>
            <w:r>
              <w:rPr>
                <w:sz w:val="20"/>
                <w:szCs w:val="20"/>
              </w:rPr>
              <w:t>DTC, TK Media specialist</w:t>
            </w:r>
          </w:p>
        </w:tc>
        <w:tc>
          <w:tcPr>
            <w:tcW w:w="1385" w:type="dxa"/>
          </w:tcPr>
          <w:p w:rsidR="00C65FD5" w:rsidRPr="00C77285" w:rsidRDefault="00357817" w:rsidP="009D60FD">
            <w:pPr>
              <w:rPr>
                <w:sz w:val="20"/>
                <w:szCs w:val="20"/>
              </w:rPr>
            </w:pPr>
            <w:r>
              <w:rPr>
                <w:sz w:val="20"/>
                <w:szCs w:val="20"/>
              </w:rPr>
              <w:t>General Fund (as needed)</w:t>
            </w:r>
          </w:p>
        </w:tc>
      </w:tr>
    </w:tbl>
    <w:p w:rsidR="00404B72" w:rsidRPr="007F0CE3" w:rsidRDefault="00C65FD5" w:rsidP="002246A5">
      <w:pPr>
        <w:pStyle w:val="TopicHeader"/>
        <w:rPr>
          <w:rStyle w:val="Heading1Char"/>
          <w:b/>
          <w:bCs/>
          <w:kern w:val="0"/>
        </w:rPr>
      </w:pPr>
      <w:r>
        <w:br w:type="page"/>
      </w:r>
      <w:r w:rsidR="00404B72" w:rsidRPr="007F0CE3">
        <w:rPr>
          <w:rStyle w:val="Heading1Char"/>
          <w:b/>
          <w:bCs/>
          <w:kern w:val="0"/>
        </w:rPr>
        <w:lastRenderedPageBreak/>
        <w:t xml:space="preserve">School Year:  </w:t>
      </w:r>
      <w:r w:rsidR="0014124A">
        <w:rPr>
          <w:rStyle w:val="Heading1Char"/>
          <w:b/>
          <w:bCs/>
          <w:kern w:val="0"/>
        </w:rPr>
        <w:t>2014</w:t>
      </w:r>
      <w:r w:rsidR="00404B72" w:rsidRPr="007F0CE3">
        <w:rPr>
          <w:rStyle w:val="Heading1Char"/>
          <w:b/>
          <w:bCs/>
          <w:kern w:val="0"/>
        </w:rPr>
        <w:t>-</w:t>
      </w:r>
      <w:r w:rsidR="0014124A">
        <w:rPr>
          <w:rStyle w:val="Heading1Char"/>
          <w:b/>
          <w:bCs/>
          <w:kern w:val="0"/>
        </w:rPr>
        <w:t>2015</w:t>
      </w:r>
    </w:p>
    <w:p w:rsidR="006F5EB2" w:rsidRPr="00F3431E" w:rsidRDefault="00110D33" w:rsidP="00F3431E">
      <w:pPr>
        <w:pStyle w:val="Heading5"/>
        <w:tabs>
          <w:tab w:val="left" w:pos="7380"/>
          <w:tab w:val="left" w:pos="8190"/>
          <w:tab w:val="left" w:pos="9180"/>
        </w:tabs>
        <w:rPr>
          <w:rFonts w:ascii="Arial" w:hAnsi="Arial" w:cs="Arial"/>
          <w:b w:val="0"/>
          <w:sz w:val="22"/>
          <w:szCs w:val="22"/>
        </w:rPr>
      </w:pPr>
      <w:r w:rsidRPr="007F0CE3">
        <w:rPr>
          <w:rStyle w:val="Heading1Char"/>
          <w:b/>
          <w:bCs/>
          <w:kern w:val="0"/>
        </w:rPr>
        <w:t>Annual Budget Summary</w:t>
      </w:r>
      <w:r w:rsidR="006F5EB2" w:rsidRPr="007F0CE3">
        <w:rPr>
          <w:rFonts w:ascii="Arial" w:hAnsi="Arial" w:cs="Arial"/>
          <w:b w:val="0"/>
          <w:sz w:val="22"/>
          <w:szCs w:val="22"/>
        </w:rPr>
        <w:tab/>
      </w:r>
    </w:p>
    <w:p w:rsidR="00DE7081" w:rsidRPr="0055753E" w:rsidRDefault="00DE7081" w:rsidP="0055753E">
      <w:pPr>
        <w:pStyle w:val="ListParagraph"/>
        <w:numPr>
          <w:ilvl w:val="0"/>
          <w:numId w:val="12"/>
        </w:numPr>
        <w:autoSpaceDE/>
        <w:autoSpaceDN/>
        <w:spacing w:after="0"/>
        <w:jc w:val="both"/>
        <w:rPr>
          <w:rFonts w:ascii="Arial" w:hAnsi="Arial" w:cs="Arial"/>
          <w:i/>
          <w:sz w:val="20"/>
          <w:szCs w:val="20"/>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95"/>
        <w:gridCol w:w="1117"/>
        <w:gridCol w:w="1199"/>
        <w:gridCol w:w="1199"/>
        <w:gridCol w:w="1199"/>
        <w:gridCol w:w="480"/>
        <w:gridCol w:w="1080"/>
        <w:gridCol w:w="1818"/>
        <w:gridCol w:w="1889"/>
      </w:tblGrid>
      <w:tr w:rsidR="0055753E" w:rsidRPr="00CB3643" w:rsidTr="0055753E">
        <w:tc>
          <w:tcPr>
            <w:tcW w:w="1212" w:type="pct"/>
            <w:tcBorders>
              <w:top w:val="single" w:sz="4" w:space="0" w:color="auto"/>
              <w:left w:val="single" w:sz="4" w:space="0" w:color="auto"/>
              <w:bottom w:val="single" w:sz="4" w:space="0" w:color="auto"/>
              <w:right w:val="single" w:sz="4" w:space="0" w:color="auto"/>
            </w:tcBorders>
            <w:vAlign w:val="center"/>
          </w:tcPr>
          <w:p w:rsidR="0055753E" w:rsidRPr="00CB3643" w:rsidRDefault="0055753E" w:rsidP="0078486D">
            <w:pPr>
              <w:spacing w:after="0"/>
              <w:jc w:val="center"/>
              <w:rPr>
                <w:rFonts w:ascii="Arial" w:hAnsi="Arial" w:cs="Arial"/>
                <w:b/>
                <w:bCs/>
                <w:sz w:val="18"/>
                <w:szCs w:val="18"/>
              </w:rPr>
            </w:pPr>
            <w:r w:rsidRPr="00CB3643">
              <w:rPr>
                <w:rFonts w:ascii="Arial" w:hAnsi="Arial" w:cs="Arial"/>
                <w:b/>
                <w:bCs/>
                <w:sz w:val="18"/>
                <w:szCs w:val="18"/>
              </w:rPr>
              <w:t>Acquired Technologies and Professional Development</w:t>
            </w:r>
          </w:p>
        </w:tc>
        <w:tc>
          <w:tcPr>
            <w:tcW w:w="424" w:type="pct"/>
            <w:tcBorders>
              <w:top w:val="single" w:sz="4" w:space="0" w:color="auto"/>
              <w:left w:val="single" w:sz="4" w:space="0" w:color="auto"/>
              <w:bottom w:val="single" w:sz="4" w:space="0" w:color="auto"/>
              <w:right w:val="single" w:sz="4" w:space="0" w:color="auto"/>
            </w:tcBorders>
            <w:vAlign w:val="center"/>
          </w:tcPr>
          <w:p w:rsidR="0055753E" w:rsidRPr="00CB3643" w:rsidRDefault="0055753E" w:rsidP="0055753E">
            <w:pPr>
              <w:jc w:val="center"/>
              <w:rPr>
                <w:rFonts w:ascii="Arial" w:hAnsi="Arial" w:cs="Arial"/>
                <w:b/>
                <w:bCs/>
                <w:caps/>
                <w:sz w:val="18"/>
                <w:szCs w:val="18"/>
              </w:rPr>
            </w:pPr>
            <w:r w:rsidRPr="00CB3643">
              <w:rPr>
                <w:rFonts w:ascii="Arial" w:hAnsi="Arial" w:cs="Arial"/>
                <w:b/>
                <w:bCs/>
                <w:sz w:val="18"/>
                <w:szCs w:val="18"/>
              </w:rPr>
              <w:t>E-Rate</w:t>
            </w:r>
          </w:p>
        </w:tc>
        <w:tc>
          <w:tcPr>
            <w:tcW w:w="455" w:type="pct"/>
            <w:tcBorders>
              <w:top w:val="single" w:sz="4" w:space="0" w:color="auto"/>
              <w:left w:val="single" w:sz="4" w:space="0" w:color="auto"/>
              <w:bottom w:val="single" w:sz="4" w:space="0" w:color="auto"/>
              <w:right w:val="single" w:sz="4" w:space="0" w:color="auto"/>
            </w:tcBorders>
          </w:tcPr>
          <w:p w:rsidR="0055753E" w:rsidRPr="00CB3643" w:rsidRDefault="0055753E" w:rsidP="0055753E">
            <w:pPr>
              <w:tabs>
                <w:tab w:val="left" w:pos="0"/>
              </w:tabs>
              <w:ind w:right="108"/>
              <w:jc w:val="center"/>
              <w:rPr>
                <w:rFonts w:ascii="Arial" w:hAnsi="Arial" w:cs="Arial"/>
                <w:b/>
                <w:bCs/>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rsidR="0055753E" w:rsidRPr="00CB3643" w:rsidRDefault="0055753E" w:rsidP="0055753E">
            <w:pPr>
              <w:tabs>
                <w:tab w:val="left" w:pos="0"/>
              </w:tabs>
              <w:ind w:right="108"/>
              <w:jc w:val="center"/>
              <w:rPr>
                <w:rFonts w:ascii="Arial" w:hAnsi="Arial" w:cs="Arial"/>
                <w:b/>
                <w:bCs/>
                <w:sz w:val="18"/>
                <w:szCs w:val="18"/>
              </w:rPr>
            </w:pPr>
            <w:r w:rsidRPr="00CB3643">
              <w:rPr>
                <w:rFonts w:ascii="Arial" w:hAnsi="Arial" w:cs="Arial"/>
                <w:b/>
                <w:bCs/>
                <w:sz w:val="18"/>
                <w:szCs w:val="18"/>
              </w:rPr>
              <w:t>KETS</w:t>
            </w:r>
            <w:r>
              <w:rPr>
                <w:rFonts w:ascii="Arial" w:hAnsi="Arial" w:cs="Arial"/>
                <w:b/>
                <w:bCs/>
                <w:sz w:val="18"/>
                <w:szCs w:val="18"/>
              </w:rPr>
              <w:t xml:space="preserve"> </w:t>
            </w:r>
          </w:p>
        </w:tc>
        <w:tc>
          <w:tcPr>
            <w:tcW w:w="455" w:type="pct"/>
            <w:tcBorders>
              <w:top w:val="single" w:sz="4" w:space="0" w:color="auto"/>
              <w:left w:val="single" w:sz="4" w:space="0" w:color="auto"/>
              <w:bottom w:val="single" w:sz="4" w:space="0" w:color="auto"/>
              <w:right w:val="single" w:sz="4" w:space="0" w:color="auto"/>
            </w:tcBorders>
            <w:vAlign w:val="center"/>
          </w:tcPr>
          <w:p w:rsidR="0055753E" w:rsidRPr="00CB3643" w:rsidRDefault="0055753E" w:rsidP="00E77482">
            <w:pPr>
              <w:jc w:val="center"/>
              <w:rPr>
                <w:rFonts w:ascii="Arial" w:hAnsi="Arial" w:cs="Arial"/>
                <w:b/>
                <w:bCs/>
                <w:caps/>
                <w:sz w:val="18"/>
                <w:szCs w:val="18"/>
              </w:rPr>
            </w:pPr>
            <w:r>
              <w:rPr>
                <w:rFonts w:ascii="Arial" w:hAnsi="Arial" w:cs="Arial"/>
                <w:b/>
                <w:bCs/>
                <w:caps/>
                <w:sz w:val="18"/>
                <w:szCs w:val="18"/>
              </w:rPr>
              <w:t>KETS Match (GF)</w:t>
            </w:r>
          </w:p>
        </w:tc>
        <w:tc>
          <w:tcPr>
            <w:tcW w:w="182" w:type="pct"/>
            <w:tcBorders>
              <w:top w:val="single" w:sz="4" w:space="0" w:color="auto"/>
              <w:left w:val="single" w:sz="4" w:space="0" w:color="auto"/>
              <w:bottom w:val="single" w:sz="4" w:space="0" w:color="auto"/>
              <w:right w:val="single" w:sz="4" w:space="0" w:color="auto"/>
            </w:tcBorders>
            <w:vAlign w:val="center"/>
          </w:tcPr>
          <w:p w:rsidR="0055753E" w:rsidRPr="00D05483" w:rsidRDefault="0055753E" w:rsidP="00D05483">
            <w:pPr>
              <w:jc w:val="center"/>
              <w:rPr>
                <w:rFonts w:ascii="Arial" w:hAnsi="Arial" w:cs="Arial"/>
                <w:b/>
                <w:bCs/>
                <w:sz w:val="18"/>
                <w:szCs w:val="18"/>
              </w:rPr>
            </w:pPr>
          </w:p>
        </w:tc>
        <w:tc>
          <w:tcPr>
            <w:tcW w:w="410" w:type="pct"/>
            <w:tcBorders>
              <w:top w:val="single" w:sz="4" w:space="0" w:color="auto"/>
              <w:left w:val="single" w:sz="4" w:space="0" w:color="auto"/>
              <w:bottom w:val="single" w:sz="4" w:space="0" w:color="auto"/>
              <w:right w:val="single" w:sz="4" w:space="0" w:color="auto"/>
            </w:tcBorders>
            <w:vAlign w:val="center"/>
          </w:tcPr>
          <w:p w:rsidR="0055753E" w:rsidRPr="00CB3643" w:rsidRDefault="0055753E" w:rsidP="006F5EB2">
            <w:pPr>
              <w:tabs>
                <w:tab w:val="left" w:pos="0"/>
              </w:tabs>
              <w:ind w:right="108"/>
              <w:jc w:val="center"/>
              <w:rPr>
                <w:rFonts w:ascii="Arial" w:hAnsi="Arial" w:cs="Arial"/>
                <w:b/>
                <w:bCs/>
                <w:sz w:val="18"/>
                <w:szCs w:val="18"/>
              </w:rPr>
            </w:pPr>
            <w:r>
              <w:rPr>
                <w:rFonts w:ascii="Arial" w:hAnsi="Arial" w:cs="Arial"/>
                <w:b/>
                <w:bCs/>
                <w:sz w:val="18"/>
                <w:szCs w:val="18"/>
              </w:rPr>
              <w:t>GF Tech</w:t>
            </w:r>
          </w:p>
        </w:tc>
        <w:tc>
          <w:tcPr>
            <w:tcW w:w="690" w:type="pct"/>
            <w:tcBorders>
              <w:top w:val="single" w:sz="4" w:space="0" w:color="auto"/>
              <w:left w:val="single" w:sz="4" w:space="0" w:color="auto"/>
              <w:bottom w:val="single" w:sz="4" w:space="0" w:color="auto"/>
              <w:right w:val="single" w:sz="4" w:space="0" w:color="auto"/>
            </w:tcBorders>
          </w:tcPr>
          <w:p w:rsidR="0055753E" w:rsidRDefault="0055753E" w:rsidP="00E77482">
            <w:pPr>
              <w:tabs>
                <w:tab w:val="left" w:pos="0"/>
              </w:tabs>
              <w:ind w:right="108"/>
              <w:jc w:val="center"/>
              <w:rPr>
                <w:rFonts w:ascii="Arial" w:hAnsi="Arial" w:cs="Arial"/>
                <w:b/>
                <w:bCs/>
                <w:sz w:val="18"/>
                <w:szCs w:val="18"/>
              </w:rPr>
            </w:pPr>
          </w:p>
          <w:p w:rsidR="0055753E" w:rsidRPr="00CB3643" w:rsidRDefault="0055753E" w:rsidP="00E77482">
            <w:pPr>
              <w:tabs>
                <w:tab w:val="left" w:pos="0"/>
              </w:tabs>
              <w:ind w:right="108"/>
              <w:jc w:val="center"/>
              <w:rPr>
                <w:rFonts w:ascii="Arial" w:hAnsi="Arial" w:cs="Arial"/>
                <w:b/>
                <w:bCs/>
                <w:sz w:val="18"/>
                <w:szCs w:val="18"/>
              </w:rPr>
            </w:pPr>
            <w:r>
              <w:rPr>
                <w:rFonts w:ascii="Arial" w:hAnsi="Arial" w:cs="Arial"/>
                <w:b/>
                <w:bCs/>
                <w:sz w:val="18"/>
                <w:szCs w:val="18"/>
              </w:rPr>
              <w:t>Other</w:t>
            </w:r>
          </w:p>
        </w:tc>
        <w:tc>
          <w:tcPr>
            <w:tcW w:w="717" w:type="pct"/>
            <w:tcBorders>
              <w:top w:val="single" w:sz="4" w:space="0" w:color="auto"/>
              <w:left w:val="single" w:sz="4" w:space="0" w:color="auto"/>
              <w:bottom w:val="single" w:sz="4" w:space="0" w:color="auto"/>
              <w:right w:val="single" w:sz="4" w:space="0" w:color="auto"/>
            </w:tcBorders>
            <w:vAlign w:val="center"/>
          </w:tcPr>
          <w:p w:rsidR="0055753E" w:rsidRDefault="0055753E" w:rsidP="00E77482">
            <w:pPr>
              <w:tabs>
                <w:tab w:val="left" w:pos="0"/>
              </w:tabs>
              <w:ind w:right="108"/>
              <w:jc w:val="center"/>
              <w:rPr>
                <w:rFonts w:ascii="Arial" w:hAnsi="Arial" w:cs="Arial"/>
                <w:b/>
                <w:bCs/>
                <w:sz w:val="18"/>
                <w:szCs w:val="18"/>
              </w:rPr>
            </w:pPr>
            <w:r>
              <w:rPr>
                <w:rFonts w:ascii="Arial" w:hAnsi="Arial" w:cs="Arial"/>
                <w:b/>
                <w:bCs/>
                <w:sz w:val="18"/>
                <w:szCs w:val="18"/>
              </w:rPr>
              <w:t xml:space="preserve">Other </w:t>
            </w:r>
          </w:p>
          <w:p w:rsidR="0055753E" w:rsidRPr="00CB3643" w:rsidRDefault="0055753E" w:rsidP="00E77482">
            <w:pPr>
              <w:tabs>
                <w:tab w:val="left" w:pos="0"/>
              </w:tabs>
              <w:ind w:right="108"/>
              <w:jc w:val="center"/>
              <w:rPr>
                <w:rFonts w:ascii="Arial" w:hAnsi="Arial" w:cs="Arial"/>
                <w:b/>
                <w:bCs/>
                <w:caps/>
                <w:sz w:val="18"/>
                <w:szCs w:val="18"/>
              </w:rPr>
            </w:pPr>
            <w:r>
              <w:rPr>
                <w:rFonts w:ascii="Arial" w:hAnsi="Arial" w:cs="Arial"/>
                <w:b/>
                <w:bCs/>
                <w:sz w:val="18"/>
                <w:szCs w:val="18"/>
              </w:rPr>
              <w:t>Fund Code</w:t>
            </w:r>
          </w:p>
        </w:tc>
      </w:tr>
      <w:tr w:rsidR="0055753E" w:rsidRPr="00CB3643" w:rsidTr="0055753E">
        <w:trPr>
          <w:trHeight w:val="432"/>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sidRPr="00F3431E">
              <w:rPr>
                <w:rFonts w:ascii="Arial" w:hAnsi="Arial" w:cs="Arial"/>
                <w:sz w:val="20"/>
                <w:szCs w:val="20"/>
              </w:rPr>
              <w:t>School Hardware – Workstns, prntr</w:t>
            </w:r>
          </w:p>
        </w:tc>
        <w:tc>
          <w:tcPr>
            <w:tcW w:w="424"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r>
              <w:rPr>
                <w:rFonts w:ascii="Arial" w:hAnsi="Arial" w:cs="Arial"/>
                <w:sz w:val="20"/>
                <w:szCs w:val="20"/>
              </w:rPr>
              <w:t>$35</w:t>
            </w:r>
            <w:r w:rsidRPr="00F3431E">
              <w:rPr>
                <w:rFonts w:ascii="Arial" w:hAnsi="Arial" w:cs="Arial"/>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r>
              <w:rPr>
                <w:rFonts w:ascii="Arial" w:hAnsi="Arial" w:cs="Arial"/>
                <w:sz w:val="20"/>
                <w:szCs w:val="20"/>
              </w:rPr>
              <w:t>$35,000</w:t>
            </w:r>
          </w:p>
        </w:tc>
        <w:tc>
          <w:tcPr>
            <w:tcW w:w="18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69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r>
      <w:tr w:rsidR="0055753E" w:rsidRPr="00CB3643" w:rsidTr="0055753E">
        <w:trPr>
          <w:trHeight w:val="278"/>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Pr>
                <w:rFonts w:ascii="Arial" w:hAnsi="Arial" w:cs="Arial"/>
                <w:sz w:val="20"/>
                <w:szCs w:val="20"/>
              </w:rPr>
              <w:t>School Hardware – Licenses</w:t>
            </w:r>
          </w:p>
        </w:tc>
        <w:tc>
          <w:tcPr>
            <w:tcW w:w="424"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F3431E" w:rsidRDefault="0055753E" w:rsidP="00485957">
            <w:pPr>
              <w:jc w:val="right"/>
              <w:rPr>
                <w:rFonts w:ascii="Arial" w:hAnsi="Arial" w:cs="Arial"/>
                <w:sz w:val="20"/>
                <w:szCs w:val="20"/>
              </w:rPr>
            </w:pPr>
            <w:r>
              <w:rPr>
                <w:rFonts w:ascii="Arial" w:hAnsi="Arial" w:cs="Arial"/>
                <w:sz w:val="20"/>
                <w:szCs w:val="20"/>
              </w:rPr>
              <w:t>$10,000</w:t>
            </w:r>
          </w:p>
        </w:tc>
        <w:tc>
          <w:tcPr>
            <w:tcW w:w="69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E77482">
            <w:pPr>
              <w:jc w:val="right"/>
              <w:rPr>
                <w:rFonts w:ascii="Arial" w:hAnsi="Arial" w:cs="Arial"/>
                <w:i/>
                <w:sz w:val="20"/>
                <w:szCs w:val="20"/>
              </w:rPr>
            </w:pPr>
          </w:p>
        </w:tc>
      </w:tr>
      <w:tr w:rsidR="0055753E" w:rsidRPr="00CB3643" w:rsidTr="0055753E">
        <w:trPr>
          <w:trHeight w:val="432"/>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sidRPr="00F3431E">
              <w:rPr>
                <w:rFonts w:ascii="Arial" w:hAnsi="Arial" w:cs="Arial"/>
                <w:sz w:val="20"/>
                <w:szCs w:val="20"/>
              </w:rPr>
              <w:t>School Hardware – Phones</w:t>
            </w:r>
          </w:p>
        </w:tc>
        <w:tc>
          <w:tcPr>
            <w:tcW w:w="424"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690" w:type="pct"/>
            <w:tcBorders>
              <w:top w:val="single" w:sz="4" w:space="0" w:color="auto"/>
              <w:left w:val="single" w:sz="4" w:space="0" w:color="auto"/>
              <w:bottom w:val="single" w:sz="4" w:space="0" w:color="auto"/>
              <w:right w:val="single" w:sz="4" w:space="0" w:color="auto"/>
            </w:tcBorders>
          </w:tcPr>
          <w:p w:rsidR="0055753E" w:rsidRPr="00F3431E" w:rsidRDefault="0055753E" w:rsidP="00B87196">
            <w:pPr>
              <w:jc w:val="right"/>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E77482">
            <w:pPr>
              <w:jc w:val="right"/>
              <w:rPr>
                <w:rFonts w:ascii="Arial" w:hAnsi="Arial" w:cs="Arial"/>
                <w:i/>
                <w:sz w:val="20"/>
                <w:szCs w:val="20"/>
              </w:rPr>
            </w:pPr>
            <w:r w:rsidRPr="004140E4">
              <w:rPr>
                <w:rFonts w:ascii="Arial" w:hAnsi="Arial" w:cs="Arial"/>
                <w:i/>
                <w:iCs/>
                <w:sz w:val="20"/>
                <w:szCs w:val="20"/>
              </w:rPr>
              <w:t>Gen Fund – 0011100 0734)</w:t>
            </w:r>
          </w:p>
        </w:tc>
      </w:tr>
      <w:tr w:rsidR="0055753E" w:rsidRPr="00CB3643" w:rsidTr="0055753E">
        <w:trPr>
          <w:trHeight w:val="548"/>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Pr>
                <w:rFonts w:ascii="Arial" w:hAnsi="Arial" w:cs="Arial"/>
                <w:sz w:val="20"/>
                <w:szCs w:val="20"/>
              </w:rPr>
              <w:t>School Hardware - Wireless</w:t>
            </w:r>
          </w:p>
        </w:tc>
        <w:tc>
          <w:tcPr>
            <w:tcW w:w="424"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r>
              <w:rPr>
                <w:rFonts w:ascii="Arial" w:hAnsi="Arial" w:cs="Arial"/>
                <w:sz w:val="20"/>
                <w:szCs w:val="20"/>
              </w:rPr>
              <w:t>$5,000</w:t>
            </w:r>
          </w:p>
        </w:tc>
        <w:tc>
          <w:tcPr>
            <w:tcW w:w="69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B108D3">
            <w:pPr>
              <w:jc w:val="right"/>
              <w:rPr>
                <w:rFonts w:ascii="Arial" w:hAnsi="Arial" w:cs="Arial"/>
                <w:i/>
                <w:iCs/>
                <w:sz w:val="20"/>
                <w:szCs w:val="20"/>
              </w:rPr>
            </w:pPr>
            <w:r w:rsidRPr="004140E4">
              <w:rPr>
                <w:rFonts w:ascii="Arial" w:hAnsi="Arial" w:cs="Arial"/>
                <w:i/>
                <w:iCs/>
                <w:sz w:val="20"/>
                <w:szCs w:val="20"/>
              </w:rPr>
              <w:t>Gen Fund – 0011100 0734)</w:t>
            </w:r>
          </w:p>
        </w:tc>
      </w:tr>
      <w:tr w:rsidR="0055753E" w:rsidRPr="00CB3643" w:rsidTr="0055753E">
        <w:trPr>
          <w:trHeight w:val="432"/>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sidRPr="00F3431E">
              <w:rPr>
                <w:rFonts w:ascii="Arial" w:hAnsi="Arial" w:cs="Arial"/>
                <w:sz w:val="20"/>
                <w:szCs w:val="20"/>
              </w:rPr>
              <w:t>District Hardware – Workstations</w:t>
            </w:r>
            <w:r>
              <w:rPr>
                <w:rFonts w:ascii="Arial" w:hAnsi="Arial" w:cs="Arial"/>
                <w:sz w:val="20"/>
                <w:szCs w:val="20"/>
              </w:rPr>
              <w:t>, printers</w:t>
            </w:r>
          </w:p>
        </w:tc>
        <w:tc>
          <w:tcPr>
            <w:tcW w:w="424"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r>
              <w:rPr>
                <w:rFonts w:ascii="Arial" w:hAnsi="Arial" w:cs="Arial"/>
                <w:sz w:val="20"/>
                <w:szCs w:val="20"/>
              </w:rPr>
              <w:t>$8,000</w:t>
            </w:r>
          </w:p>
        </w:tc>
        <w:tc>
          <w:tcPr>
            <w:tcW w:w="69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C75E01">
            <w:pPr>
              <w:jc w:val="right"/>
              <w:rPr>
                <w:rFonts w:ascii="Arial" w:hAnsi="Arial" w:cs="Arial"/>
                <w:i/>
                <w:iCs/>
                <w:sz w:val="20"/>
                <w:szCs w:val="20"/>
              </w:rPr>
            </w:pPr>
            <w:r w:rsidRPr="004140E4">
              <w:rPr>
                <w:rFonts w:ascii="Arial" w:hAnsi="Arial" w:cs="Arial"/>
                <w:i/>
                <w:iCs/>
                <w:sz w:val="20"/>
                <w:szCs w:val="20"/>
              </w:rPr>
              <w:t>(Gen Fund – 0011100 0734)</w:t>
            </w:r>
          </w:p>
        </w:tc>
      </w:tr>
      <w:tr w:rsidR="0055753E" w:rsidRPr="00CB3643" w:rsidTr="0055753E">
        <w:trPr>
          <w:trHeight w:val="305"/>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sidRPr="00F3431E">
              <w:rPr>
                <w:rFonts w:ascii="Arial" w:hAnsi="Arial" w:cs="Arial"/>
                <w:sz w:val="20"/>
                <w:szCs w:val="20"/>
              </w:rPr>
              <w:t>L</w:t>
            </w:r>
            <w:r>
              <w:rPr>
                <w:rFonts w:ascii="Arial" w:hAnsi="Arial" w:cs="Arial"/>
                <w:sz w:val="20"/>
                <w:szCs w:val="20"/>
              </w:rPr>
              <w:t>AN/WAN – Switches, wiring, etc</w:t>
            </w:r>
          </w:p>
        </w:tc>
        <w:tc>
          <w:tcPr>
            <w:tcW w:w="424"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F3431E" w:rsidRDefault="0055753E" w:rsidP="00B87196">
            <w:pPr>
              <w:jc w:val="right"/>
              <w:rPr>
                <w:rFonts w:ascii="Arial" w:hAnsi="Arial" w:cs="Arial"/>
                <w:sz w:val="20"/>
                <w:szCs w:val="20"/>
              </w:rPr>
            </w:pPr>
            <w:r>
              <w:rPr>
                <w:rFonts w:ascii="Arial" w:hAnsi="Arial" w:cs="Arial"/>
                <w:sz w:val="20"/>
                <w:szCs w:val="20"/>
              </w:rPr>
              <w:t>$30,000</w:t>
            </w:r>
          </w:p>
        </w:tc>
        <w:tc>
          <w:tcPr>
            <w:tcW w:w="69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E77482">
            <w:pPr>
              <w:jc w:val="right"/>
              <w:rPr>
                <w:rFonts w:ascii="Arial" w:hAnsi="Arial" w:cs="Arial"/>
                <w:i/>
                <w:sz w:val="20"/>
                <w:szCs w:val="20"/>
              </w:rPr>
            </w:pPr>
          </w:p>
        </w:tc>
      </w:tr>
      <w:tr w:rsidR="0055753E" w:rsidRPr="00CB3643" w:rsidTr="0055753E">
        <w:trPr>
          <w:trHeight w:val="432"/>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sidRPr="00F3431E">
              <w:rPr>
                <w:rFonts w:ascii="Arial" w:hAnsi="Arial" w:cs="Arial"/>
                <w:sz w:val="20"/>
                <w:szCs w:val="20"/>
              </w:rPr>
              <w:t>District Shared – Salaries</w:t>
            </w:r>
          </w:p>
        </w:tc>
        <w:tc>
          <w:tcPr>
            <w:tcW w:w="424"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690" w:type="pct"/>
            <w:tcBorders>
              <w:top w:val="single" w:sz="4" w:space="0" w:color="auto"/>
              <w:left w:val="single" w:sz="4" w:space="0" w:color="auto"/>
              <w:bottom w:val="single" w:sz="4" w:space="0" w:color="auto"/>
              <w:right w:val="single" w:sz="4" w:space="0" w:color="auto"/>
            </w:tcBorders>
          </w:tcPr>
          <w:p w:rsidR="0055753E" w:rsidRPr="00A30C07" w:rsidRDefault="0055753E" w:rsidP="00E77482">
            <w:pPr>
              <w:jc w:val="right"/>
              <w:rPr>
                <w:rFonts w:ascii="Arial" w:hAnsi="Arial" w:cs="Arial"/>
                <w:sz w:val="20"/>
                <w:szCs w:val="20"/>
              </w:rPr>
            </w:pPr>
            <w:r w:rsidRPr="00A30C07">
              <w:rPr>
                <w:rFonts w:ascii="Arial" w:hAnsi="Arial" w:cs="Arial"/>
                <w:sz w:val="20"/>
                <w:szCs w:val="20"/>
              </w:rPr>
              <w:t>$</w:t>
            </w:r>
            <w:r>
              <w:rPr>
                <w:rFonts w:ascii="Arial" w:hAnsi="Arial" w:cs="Arial"/>
                <w:sz w:val="20"/>
                <w:szCs w:val="20"/>
              </w:rPr>
              <w:t>250</w:t>
            </w:r>
            <w:r w:rsidRPr="00A30C07">
              <w:rPr>
                <w:rFonts w:ascii="Arial" w:hAnsi="Arial" w:cs="Arial"/>
                <w:sz w:val="20"/>
                <w:szCs w:val="20"/>
              </w:rPr>
              <w:t>,000</w:t>
            </w: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C75E01">
            <w:pPr>
              <w:jc w:val="right"/>
              <w:rPr>
                <w:rFonts w:ascii="Arial" w:hAnsi="Arial" w:cs="Arial"/>
                <w:i/>
                <w:iCs/>
                <w:sz w:val="20"/>
                <w:szCs w:val="20"/>
              </w:rPr>
            </w:pPr>
            <w:r w:rsidRPr="004140E4">
              <w:rPr>
                <w:rFonts w:ascii="Arial" w:hAnsi="Arial" w:cs="Arial"/>
                <w:i/>
                <w:iCs/>
                <w:sz w:val="20"/>
                <w:szCs w:val="20"/>
              </w:rPr>
              <w:t>Cert/Class Pay</w:t>
            </w:r>
          </w:p>
        </w:tc>
      </w:tr>
      <w:tr w:rsidR="0055753E" w:rsidRPr="00CB3643" w:rsidTr="0055753E">
        <w:trPr>
          <w:trHeight w:val="432"/>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sidRPr="00F3431E">
              <w:rPr>
                <w:rFonts w:ascii="Arial" w:hAnsi="Arial" w:cs="Arial"/>
                <w:sz w:val="20"/>
                <w:szCs w:val="20"/>
              </w:rPr>
              <w:t>District Shared – Telco (Data)</w:t>
            </w:r>
          </w:p>
        </w:tc>
        <w:tc>
          <w:tcPr>
            <w:tcW w:w="424" w:type="pct"/>
            <w:tcBorders>
              <w:top w:val="single" w:sz="4" w:space="0" w:color="auto"/>
              <w:left w:val="single" w:sz="4" w:space="0" w:color="auto"/>
              <w:bottom w:val="single" w:sz="4" w:space="0" w:color="auto"/>
              <w:right w:val="single" w:sz="4" w:space="0" w:color="auto"/>
            </w:tcBorders>
          </w:tcPr>
          <w:p w:rsidR="0055753E" w:rsidRPr="00DE1E52" w:rsidRDefault="0055753E" w:rsidP="0055753E">
            <w:pPr>
              <w:jc w:val="right"/>
              <w:rPr>
                <w:rFonts w:ascii="Arial" w:hAnsi="Arial" w:cs="Arial"/>
                <w:sz w:val="20"/>
                <w:szCs w:val="20"/>
              </w:rPr>
            </w:pPr>
            <w:r w:rsidRPr="00DE1E52">
              <w:rPr>
                <w:rFonts w:ascii="Arial" w:hAnsi="Arial" w:cs="Arial"/>
                <w:sz w:val="20"/>
                <w:szCs w:val="20"/>
              </w:rPr>
              <w:t>$</w:t>
            </w:r>
            <w:r>
              <w:rPr>
                <w:rFonts w:ascii="Arial" w:hAnsi="Arial" w:cs="Arial"/>
                <w:sz w:val="20"/>
                <w:szCs w:val="20"/>
              </w:rPr>
              <w:t>24,210</w:t>
            </w:r>
          </w:p>
        </w:tc>
        <w:tc>
          <w:tcPr>
            <w:tcW w:w="455" w:type="pct"/>
            <w:tcBorders>
              <w:top w:val="single" w:sz="4" w:space="0" w:color="auto"/>
              <w:left w:val="single" w:sz="4" w:space="0" w:color="auto"/>
              <w:bottom w:val="single" w:sz="4" w:space="0" w:color="auto"/>
              <w:right w:val="single" w:sz="4" w:space="0" w:color="auto"/>
            </w:tcBorders>
          </w:tcPr>
          <w:p w:rsidR="0055753E" w:rsidRPr="00DE1E52"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DE1E52"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DE1E52" w:rsidRDefault="0055753E" w:rsidP="00B87196">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DE1E52"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DE1E52" w:rsidRDefault="0055753E" w:rsidP="00E77482">
            <w:pPr>
              <w:jc w:val="right"/>
              <w:rPr>
                <w:rFonts w:ascii="Arial" w:hAnsi="Arial" w:cs="Arial"/>
                <w:sz w:val="20"/>
                <w:szCs w:val="20"/>
              </w:rPr>
            </w:pPr>
          </w:p>
        </w:tc>
        <w:tc>
          <w:tcPr>
            <w:tcW w:w="690" w:type="pct"/>
            <w:tcBorders>
              <w:top w:val="single" w:sz="4" w:space="0" w:color="auto"/>
              <w:left w:val="single" w:sz="4" w:space="0" w:color="auto"/>
              <w:bottom w:val="single" w:sz="4" w:space="0" w:color="auto"/>
              <w:right w:val="single" w:sz="4" w:space="0" w:color="auto"/>
            </w:tcBorders>
          </w:tcPr>
          <w:p w:rsidR="0055753E" w:rsidRPr="00A30C07" w:rsidRDefault="0055753E" w:rsidP="00E77482">
            <w:pPr>
              <w:jc w:val="right"/>
              <w:rPr>
                <w:rFonts w:ascii="Arial" w:hAnsi="Arial" w:cs="Arial"/>
                <w:sz w:val="20"/>
                <w:szCs w:val="20"/>
              </w:rPr>
            </w:pPr>
            <w:r w:rsidRPr="00A30C07">
              <w:rPr>
                <w:rFonts w:ascii="Arial" w:hAnsi="Arial" w:cs="Arial"/>
                <w:sz w:val="20"/>
                <w:szCs w:val="20"/>
              </w:rPr>
              <w:t>$</w:t>
            </w:r>
            <w:r>
              <w:rPr>
                <w:rFonts w:ascii="Arial" w:hAnsi="Arial" w:cs="Arial"/>
                <w:sz w:val="20"/>
                <w:szCs w:val="20"/>
              </w:rPr>
              <w:t>9,810</w:t>
            </w: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E77482">
            <w:pPr>
              <w:jc w:val="right"/>
              <w:rPr>
                <w:rFonts w:ascii="Arial" w:hAnsi="Arial" w:cs="Arial"/>
                <w:i/>
                <w:sz w:val="20"/>
                <w:szCs w:val="20"/>
              </w:rPr>
            </w:pPr>
            <w:r w:rsidRPr="004140E4">
              <w:rPr>
                <w:rFonts w:ascii="Arial" w:hAnsi="Arial" w:cs="Arial"/>
                <w:i/>
                <w:sz w:val="20"/>
                <w:szCs w:val="20"/>
              </w:rPr>
              <w:t>0011100 0532</w:t>
            </w:r>
          </w:p>
        </w:tc>
      </w:tr>
      <w:tr w:rsidR="0055753E" w:rsidRPr="00CB3643" w:rsidTr="0055753E">
        <w:trPr>
          <w:trHeight w:val="432"/>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sidRPr="00F3431E">
              <w:rPr>
                <w:rFonts w:ascii="Arial" w:hAnsi="Arial" w:cs="Arial"/>
                <w:sz w:val="20"/>
                <w:szCs w:val="20"/>
              </w:rPr>
              <w:t>District Shared – Telco (Voice)</w:t>
            </w:r>
          </w:p>
        </w:tc>
        <w:tc>
          <w:tcPr>
            <w:tcW w:w="424" w:type="pct"/>
            <w:tcBorders>
              <w:top w:val="single" w:sz="4" w:space="0" w:color="auto"/>
              <w:left w:val="single" w:sz="4" w:space="0" w:color="auto"/>
              <w:bottom w:val="single" w:sz="4" w:space="0" w:color="auto"/>
              <w:right w:val="single" w:sz="4" w:space="0" w:color="auto"/>
            </w:tcBorders>
          </w:tcPr>
          <w:p w:rsidR="0055753E" w:rsidRDefault="0055753E" w:rsidP="0055753E">
            <w:pPr>
              <w:jc w:val="right"/>
              <w:rPr>
                <w:rFonts w:ascii="Arial" w:hAnsi="Arial" w:cs="Arial"/>
                <w:sz w:val="20"/>
                <w:szCs w:val="20"/>
              </w:rPr>
            </w:pPr>
            <w:r w:rsidRPr="00DE1E52">
              <w:rPr>
                <w:rFonts w:ascii="Arial" w:hAnsi="Arial" w:cs="Arial"/>
                <w:sz w:val="20"/>
                <w:szCs w:val="20"/>
              </w:rPr>
              <w:t>$</w:t>
            </w:r>
            <w:r>
              <w:rPr>
                <w:rFonts w:ascii="Arial" w:hAnsi="Arial" w:cs="Arial"/>
                <w:sz w:val="20"/>
                <w:szCs w:val="20"/>
              </w:rPr>
              <w:t>30,000</w:t>
            </w:r>
          </w:p>
          <w:p w:rsidR="0055753E" w:rsidRPr="00DE1E52" w:rsidRDefault="0055753E" w:rsidP="0055753E">
            <w:pPr>
              <w:jc w:val="right"/>
              <w:rPr>
                <w:rFonts w:ascii="Arial" w:hAnsi="Arial" w:cs="Arial"/>
                <w:sz w:val="20"/>
                <w:szCs w:val="20"/>
              </w:rPr>
            </w:pPr>
            <w:r>
              <w:rPr>
                <w:rFonts w:ascii="Arial" w:hAnsi="Arial" w:cs="Arial"/>
                <w:sz w:val="20"/>
                <w:szCs w:val="20"/>
              </w:rPr>
              <w:t>(est)</w:t>
            </w:r>
          </w:p>
        </w:tc>
        <w:tc>
          <w:tcPr>
            <w:tcW w:w="455" w:type="pct"/>
            <w:tcBorders>
              <w:top w:val="single" w:sz="4" w:space="0" w:color="auto"/>
              <w:left w:val="single" w:sz="4" w:space="0" w:color="auto"/>
              <w:bottom w:val="single" w:sz="4" w:space="0" w:color="auto"/>
              <w:right w:val="single" w:sz="4" w:space="0" w:color="auto"/>
            </w:tcBorders>
          </w:tcPr>
          <w:p w:rsidR="0055753E" w:rsidRPr="00DE1E52"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DE1E52"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DE1E52" w:rsidRDefault="0055753E" w:rsidP="00F52EE9">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DE1E52"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DE1E52" w:rsidRDefault="0055753E" w:rsidP="00E77482">
            <w:pPr>
              <w:jc w:val="right"/>
              <w:rPr>
                <w:rFonts w:ascii="Arial" w:hAnsi="Arial" w:cs="Arial"/>
                <w:sz w:val="20"/>
                <w:szCs w:val="20"/>
              </w:rPr>
            </w:pPr>
          </w:p>
        </w:tc>
        <w:tc>
          <w:tcPr>
            <w:tcW w:w="690" w:type="pct"/>
            <w:tcBorders>
              <w:top w:val="single" w:sz="4" w:space="0" w:color="auto"/>
              <w:left w:val="single" w:sz="4" w:space="0" w:color="auto"/>
              <w:bottom w:val="single" w:sz="4" w:space="0" w:color="auto"/>
              <w:right w:val="single" w:sz="4" w:space="0" w:color="auto"/>
            </w:tcBorders>
          </w:tcPr>
          <w:p w:rsidR="0055753E" w:rsidRPr="00DE1E52" w:rsidRDefault="0055753E" w:rsidP="00E77482">
            <w:pPr>
              <w:jc w:val="right"/>
              <w:rPr>
                <w:rFonts w:ascii="Arial" w:hAnsi="Arial" w:cs="Arial"/>
                <w:sz w:val="20"/>
                <w:szCs w:val="20"/>
              </w:rPr>
            </w:pPr>
            <w:r w:rsidRPr="00DE1E52">
              <w:rPr>
                <w:rFonts w:ascii="Arial" w:hAnsi="Arial" w:cs="Arial"/>
                <w:sz w:val="20"/>
                <w:szCs w:val="20"/>
              </w:rPr>
              <w:t>$</w:t>
            </w:r>
            <w:r>
              <w:rPr>
                <w:rFonts w:ascii="Arial" w:hAnsi="Arial" w:cs="Arial"/>
                <w:sz w:val="20"/>
                <w:szCs w:val="20"/>
              </w:rPr>
              <w:t>10,000 (est)</w:t>
            </w: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E77482">
            <w:pPr>
              <w:jc w:val="right"/>
              <w:rPr>
                <w:rFonts w:ascii="Arial" w:hAnsi="Arial" w:cs="Arial"/>
                <w:i/>
                <w:sz w:val="20"/>
                <w:szCs w:val="20"/>
              </w:rPr>
            </w:pPr>
            <w:r w:rsidRPr="004140E4">
              <w:rPr>
                <w:rFonts w:ascii="Arial" w:hAnsi="Arial" w:cs="Arial"/>
                <w:i/>
                <w:sz w:val="20"/>
                <w:szCs w:val="20"/>
              </w:rPr>
              <w:t>0011100 0533</w:t>
            </w:r>
          </w:p>
        </w:tc>
      </w:tr>
      <w:tr w:rsidR="0055753E" w:rsidRPr="00CB3643" w:rsidTr="0055753E">
        <w:trPr>
          <w:trHeight w:val="323"/>
        </w:trPr>
        <w:tc>
          <w:tcPr>
            <w:tcW w:w="121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rPr>
                <w:rFonts w:ascii="Arial" w:hAnsi="Arial" w:cs="Arial"/>
                <w:sz w:val="20"/>
                <w:szCs w:val="20"/>
              </w:rPr>
            </w:pPr>
            <w:r w:rsidRPr="00F3431E">
              <w:rPr>
                <w:rFonts w:ascii="Arial" w:hAnsi="Arial" w:cs="Arial"/>
                <w:sz w:val="20"/>
                <w:szCs w:val="20"/>
              </w:rPr>
              <w:t>District Shared – PD Training</w:t>
            </w:r>
          </w:p>
        </w:tc>
        <w:tc>
          <w:tcPr>
            <w:tcW w:w="424"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690" w:type="pct"/>
            <w:tcBorders>
              <w:top w:val="single" w:sz="4" w:space="0" w:color="auto"/>
              <w:left w:val="single" w:sz="4" w:space="0" w:color="auto"/>
              <w:bottom w:val="single" w:sz="4" w:space="0" w:color="auto"/>
              <w:right w:val="single" w:sz="4" w:space="0" w:color="auto"/>
            </w:tcBorders>
          </w:tcPr>
          <w:p w:rsidR="0055753E" w:rsidRPr="00F3431E" w:rsidRDefault="0055753E" w:rsidP="00E77482">
            <w:pPr>
              <w:jc w:val="right"/>
              <w:rPr>
                <w:rFonts w:ascii="Arial" w:hAnsi="Arial" w:cs="Arial"/>
                <w:sz w:val="20"/>
                <w:szCs w:val="20"/>
              </w:rPr>
            </w:pPr>
          </w:p>
        </w:tc>
        <w:tc>
          <w:tcPr>
            <w:tcW w:w="717" w:type="pct"/>
            <w:tcBorders>
              <w:top w:val="single" w:sz="4" w:space="0" w:color="auto"/>
              <w:left w:val="single" w:sz="4" w:space="0" w:color="auto"/>
              <w:bottom w:val="single" w:sz="4" w:space="0" w:color="auto"/>
              <w:right w:val="single" w:sz="4" w:space="0" w:color="auto"/>
            </w:tcBorders>
          </w:tcPr>
          <w:p w:rsidR="0055753E" w:rsidRPr="004140E4" w:rsidRDefault="0055753E" w:rsidP="00E77482">
            <w:pPr>
              <w:jc w:val="right"/>
              <w:rPr>
                <w:rFonts w:ascii="Arial" w:hAnsi="Arial" w:cs="Arial"/>
                <w:i/>
                <w:sz w:val="20"/>
                <w:szCs w:val="20"/>
              </w:rPr>
            </w:pPr>
          </w:p>
        </w:tc>
      </w:tr>
      <w:tr w:rsidR="0055753E" w:rsidRPr="00CB3643" w:rsidTr="0055753E">
        <w:trPr>
          <w:trHeight w:val="432"/>
        </w:trPr>
        <w:tc>
          <w:tcPr>
            <w:tcW w:w="1212" w:type="pct"/>
            <w:tcBorders>
              <w:top w:val="single" w:sz="4" w:space="0" w:color="auto"/>
              <w:left w:val="single" w:sz="4" w:space="0" w:color="auto"/>
              <w:bottom w:val="single" w:sz="4" w:space="0" w:color="auto"/>
            </w:tcBorders>
            <w:vAlign w:val="center"/>
          </w:tcPr>
          <w:p w:rsidR="0055753E" w:rsidRPr="00F3431E" w:rsidRDefault="0055753E" w:rsidP="00E77482">
            <w:pPr>
              <w:rPr>
                <w:rFonts w:ascii="Arial" w:hAnsi="Arial" w:cs="Arial"/>
                <w:sz w:val="20"/>
                <w:szCs w:val="20"/>
              </w:rPr>
            </w:pPr>
            <w:r>
              <w:rPr>
                <w:rFonts w:ascii="Arial" w:hAnsi="Arial" w:cs="Arial"/>
                <w:sz w:val="20"/>
                <w:szCs w:val="20"/>
              </w:rPr>
              <w:t>District Shared – Hard</w:t>
            </w:r>
            <w:r w:rsidRPr="00F3431E">
              <w:rPr>
                <w:rFonts w:ascii="Arial" w:hAnsi="Arial" w:cs="Arial"/>
                <w:sz w:val="20"/>
                <w:szCs w:val="20"/>
              </w:rPr>
              <w:t xml:space="preserve"> Maint</w:t>
            </w:r>
          </w:p>
        </w:tc>
        <w:tc>
          <w:tcPr>
            <w:tcW w:w="424" w:type="pct"/>
            <w:tcBorders>
              <w:top w:val="single" w:sz="4" w:space="0" w:color="auto"/>
              <w:bottom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bottom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bottom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bottom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bottom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bottom w:val="single" w:sz="4" w:space="0" w:color="auto"/>
            </w:tcBorders>
          </w:tcPr>
          <w:p w:rsidR="0055753E" w:rsidRPr="00F3431E" w:rsidRDefault="0055753E" w:rsidP="00E77482">
            <w:pPr>
              <w:jc w:val="right"/>
              <w:rPr>
                <w:rFonts w:ascii="Arial" w:hAnsi="Arial" w:cs="Arial"/>
                <w:sz w:val="20"/>
                <w:szCs w:val="20"/>
              </w:rPr>
            </w:pPr>
          </w:p>
        </w:tc>
        <w:tc>
          <w:tcPr>
            <w:tcW w:w="690" w:type="pct"/>
            <w:tcBorders>
              <w:top w:val="single" w:sz="4" w:space="0" w:color="auto"/>
              <w:bottom w:val="single" w:sz="4" w:space="0" w:color="auto"/>
            </w:tcBorders>
          </w:tcPr>
          <w:p w:rsidR="0055753E" w:rsidRPr="00F3431E" w:rsidRDefault="0055753E" w:rsidP="00E77482">
            <w:pPr>
              <w:jc w:val="right"/>
              <w:rPr>
                <w:rFonts w:ascii="Arial" w:hAnsi="Arial" w:cs="Arial"/>
                <w:sz w:val="20"/>
                <w:szCs w:val="20"/>
              </w:rPr>
            </w:pPr>
            <w:r>
              <w:rPr>
                <w:rFonts w:ascii="Arial" w:hAnsi="Arial" w:cs="Arial"/>
                <w:sz w:val="20"/>
                <w:szCs w:val="20"/>
              </w:rPr>
              <w:t>$17,000</w:t>
            </w:r>
          </w:p>
        </w:tc>
        <w:tc>
          <w:tcPr>
            <w:tcW w:w="717" w:type="pct"/>
            <w:tcBorders>
              <w:top w:val="single" w:sz="4" w:space="0" w:color="auto"/>
              <w:bottom w:val="single" w:sz="4" w:space="0" w:color="auto"/>
              <w:right w:val="single" w:sz="4" w:space="0" w:color="auto"/>
            </w:tcBorders>
          </w:tcPr>
          <w:p w:rsidR="0055753E" w:rsidRPr="004140E4" w:rsidRDefault="0055753E" w:rsidP="00C75E01">
            <w:pPr>
              <w:jc w:val="right"/>
              <w:rPr>
                <w:rFonts w:ascii="Arial" w:hAnsi="Arial" w:cs="Arial"/>
                <w:i/>
                <w:iCs/>
                <w:sz w:val="20"/>
                <w:szCs w:val="20"/>
              </w:rPr>
            </w:pPr>
            <w:r w:rsidRPr="004140E4">
              <w:rPr>
                <w:rFonts w:ascii="Arial" w:hAnsi="Arial" w:cs="Arial"/>
                <w:i/>
                <w:iCs/>
                <w:sz w:val="20"/>
                <w:szCs w:val="20"/>
              </w:rPr>
              <w:t>(Gen Fund – 0011100 0434)</w:t>
            </w:r>
          </w:p>
        </w:tc>
      </w:tr>
      <w:tr w:rsidR="0055753E" w:rsidRPr="00CB3643" w:rsidTr="0055753E">
        <w:trPr>
          <w:trHeight w:val="665"/>
        </w:trPr>
        <w:tc>
          <w:tcPr>
            <w:tcW w:w="1212" w:type="pct"/>
            <w:tcBorders>
              <w:top w:val="single" w:sz="4" w:space="0" w:color="auto"/>
              <w:left w:val="single" w:sz="4" w:space="0" w:color="auto"/>
              <w:bottom w:val="single" w:sz="4" w:space="0" w:color="auto"/>
            </w:tcBorders>
            <w:vAlign w:val="center"/>
          </w:tcPr>
          <w:p w:rsidR="0055753E" w:rsidRPr="00F3431E" w:rsidRDefault="0055753E" w:rsidP="00E77482">
            <w:pPr>
              <w:rPr>
                <w:rFonts w:ascii="Arial" w:hAnsi="Arial" w:cs="Arial"/>
                <w:sz w:val="20"/>
                <w:szCs w:val="20"/>
              </w:rPr>
            </w:pPr>
            <w:r w:rsidRPr="00F3431E">
              <w:rPr>
                <w:rFonts w:ascii="Arial" w:hAnsi="Arial" w:cs="Arial"/>
                <w:sz w:val="20"/>
                <w:szCs w:val="20"/>
              </w:rPr>
              <w:t>Distri</w:t>
            </w:r>
            <w:r>
              <w:rPr>
                <w:rFonts w:ascii="Arial" w:hAnsi="Arial" w:cs="Arial"/>
                <w:sz w:val="20"/>
                <w:szCs w:val="20"/>
              </w:rPr>
              <w:t xml:space="preserve">ct Shared – Soft </w:t>
            </w:r>
            <w:r w:rsidRPr="00F3431E">
              <w:rPr>
                <w:rFonts w:ascii="Arial" w:hAnsi="Arial" w:cs="Arial"/>
                <w:sz w:val="20"/>
                <w:szCs w:val="20"/>
              </w:rPr>
              <w:t>Maint</w:t>
            </w:r>
          </w:p>
        </w:tc>
        <w:tc>
          <w:tcPr>
            <w:tcW w:w="424" w:type="pct"/>
            <w:tcBorders>
              <w:top w:val="single" w:sz="4" w:space="0" w:color="auto"/>
              <w:bottom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bottom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bottom w:val="single" w:sz="4" w:space="0" w:color="auto"/>
            </w:tcBorders>
          </w:tcPr>
          <w:p w:rsidR="0055753E" w:rsidRPr="00F3431E" w:rsidRDefault="0055753E" w:rsidP="0055753E">
            <w:pPr>
              <w:jc w:val="right"/>
              <w:rPr>
                <w:rFonts w:ascii="Arial" w:hAnsi="Arial" w:cs="Arial"/>
                <w:sz w:val="20"/>
                <w:szCs w:val="20"/>
              </w:rPr>
            </w:pPr>
          </w:p>
        </w:tc>
        <w:tc>
          <w:tcPr>
            <w:tcW w:w="455" w:type="pct"/>
            <w:tcBorders>
              <w:top w:val="single" w:sz="4" w:space="0" w:color="auto"/>
              <w:bottom w:val="single" w:sz="4" w:space="0" w:color="auto"/>
            </w:tcBorders>
          </w:tcPr>
          <w:p w:rsidR="0055753E" w:rsidRPr="00F3431E" w:rsidRDefault="0055753E" w:rsidP="00E77482">
            <w:pPr>
              <w:jc w:val="right"/>
              <w:rPr>
                <w:rFonts w:ascii="Arial" w:hAnsi="Arial" w:cs="Arial"/>
                <w:sz w:val="20"/>
                <w:szCs w:val="20"/>
              </w:rPr>
            </w:pPr>
          </w:p>
        </w:tc>
        <w:tc>
          <w:tcPr>
            <w:tcW w:w="182" w:type="pct"/>
            <w:tcBorders>
              <w:top w:val="single" w:sz="4" w:space="0" w:color="auto"/>
              <w:bottom w:val="single" w:sz="4" w:space="0" w:color="auto"/>
            </w:tcBorders>
          </w:tcPr>
          <w:p w:rsidR="0055753E" w:rsidRPr="00F3431E" w:rsidRDefault="0055753E" w:rsidP="00E77482">
            <w:pPr>
              <w:jc w:val="right"/>
              <w:rPr>
                <w:rFonts w:ascii="Arial" w:hAnsi="Arial" w:cs="Arial"/>
                <w:sz w:val="20"/>
                <w:szCs w:val="20"/>
              </w:rPr>
            </w:pPr>
          </w:p>
        </w:tc>
        <w:tc>
          <w:tcPr>
            <w:tcW w:w="410" w:type="pct"/>
            <w:tcBorders>
              <w:top w:val="single" w:sz="4" w:space="0" w:color="auto"/>
              <w:bottom w:val="single" w:sz="4" w:space="0" w:color="auto"/>
            </w:tcBorders>
          </w:tcPr>
          <w:p w:rsidR="0055753E" w:rsidRPr="00F3431E" w:rsidRDefault="0055753E" w:rsidP="00E77482">
            <w:pPr>
              <w:jc w:val="right"/>
              <w:rPr>
                <w:rFonts w:ascii="Arial" w:hAnsi="Arial" w:cs="Arial"/>
                <w:sz w:val="20"/>
                <w:szCs w:val="20"/>
              </w:rPr>
            </w:pPr>
          </w:p>
        </w:tc>
        <w:tc>
          <w:tcPr>
            <w:tcW w:w="690" w:type="pct"/>
            <w:tcBorders>
              <w:top w:val="single" w:sz="4" w:space="0" w:color="auto"/>
              <w:bottom w:val="single" w:sz="4" w:space="0" w:color="auto"/>
            </w:tcBorders>
          </w:tcPr>
          <w:p w:rsidR="0055753E" w:rsidRPr="00F3431E" w:rsidRDefault="0055753E" w:rsidP="00E77482">
            <w:pPr>
              <w:jc w:val="right"/>
              <w:rPr>
                <w:rFonts w:ascii="Arial" w:hAnsi="Arial" w:cs="Arial"/>
                <w:sz w:val="20"/>
                <w:szCs w:val="20"/>
              </w:rPr>
            </w:pPr>
            <w:r w:rsidRPr="00F3431E">
              <w:rPr>
                <w:rFonts w:ascii="Arial" w:hAnsi="Arial" w:cs="Arial"/>
                <w:sz w:val="20"/>
                <w:szCs w:val="20"/>
              </w:rPr>
              <w:t>$27,000</w:t>
            </w:r>
          </w:p>
        </w:tc>
        <w:tc>
          <w:tcPr>
            <w:tcW w:w="717" w:type="pct"/>
            <w:tcBorders>
              <w:top w:val="single" w:sz="4" w:space="0" w:color="auto"/>
              <w:bottom w:val="single" w:sz="4" w:space="0" w:color="auto"/>
              <w:right w:val="single" w:sz="4" w:space="0" w:color="auto"/>
            </w:tcBorders>
          </w:tcPr>
          <w:p w:rsidR="0055753E" w:rsidRPr="004140E4" w:rsidRDefault="0055753E" w:rsidP="00C75E01">
            <w:pPr>
              <w:jc w:val="right"/>
              <w:rPr>
                <w:rFonts w:ascii="Arial" w:hAnsi="Arial" w:cs="Arial"/>
                <w:i/>
                <w:iCs/>
                <w:sz w:val="20"/>
                <w:szCs w:val="20"/>
              </w:rPr>
            </w:pPr>
            <w:r>
              <w:rPr>
                <w:rFonts w:ascii="Arial" w:hAnsi="Arial" w:cs="Arial"/>
                <w:i/>
                <w:iCs/>
                <w:sz w:val="20"/>
                <w:szCs w:val="20"/>
              </w:rPr>
              <w:t xml:space="preserve">(Gen Fund – 00111 0648 &amp; </w:t>
            </w:r>
            <w:r w:rsidRPr="004140E4">
              <w:rPr>
                <w:rFonts w:ascii="Arial" w:hAnsi="Arial" w:cs="Arial"/>
                <w:i/>
                <w:iCs/>
                <w:sz w:val="20"/>
                <w:szCs w:val="20"/>
              </w:rPr>
              <w:t>0101918 0648)</w:t>
            </w:r>
          </w:p>
        </w:tc>
      </w:tr>
      <w:tr w:rsidR="0055753E" w:rsidRPr="00DE1E52" w:rsidTr="0055753E">
        <w:trPr>
          <w:trHeight w:val="432"/>
        </w:trPr>
        <w:tc>
          <w:tcPr>
            <w:tcW w:w="1212" w:type="pct"/>
            <w:tcBorders>
              <w:top w:val="single" w:sz="4" w:space="0" w:color="auto"/>
              <w:left w:val="single" w:sz="4" w:space="0" w:color="auto"/>
              <w:bottom w:val="single" w:sz="4" w:space="0" w:color="auto"/>
            </w:tcBorders>
            <w:vAlign w:val="center"/>
          </w:tcPr>
          <w:p w:rsidR="0055753E" w:rsidRPr="00DE1E52" w:rsidRDefault="0055753E" w:rsidP="00E77482">
            <w:pPr>
              <w:rPr>
                <w:rFonts w:ascii="Arial" w:hAnsi="Arial" w:cs="Arial"/>
                <w:b/>
                <w:sz w:val="20"/>
                <w:szCs w:val="20"/>
              </w:rPr>
            </w:pPr>
            <w:r w:rsidRPr="00DE1E52">
              <w:rPr>
                <w:rFonts w:ascii="Arial" w:hAnsi="Arial" w:cs="Arial"/>
                <w:b/>
                <w:sz w:val="20"/>
                <w:szCs w:val="20"/>
              </w:rPr>
              <w:t>TOTAL</w:t>
            </w:r>
          </w:p>
        </w:tc>
        <w:tc>
          <w:tcPr>
            <w:tcW w:w="424" w:type="pct"/>
            <w:tcBorders>
              <w:top w:val="single" w:sz="4" w:space="0" w:color="auto"/>
              <w:bottom w:val="single" w:sz="4" w:space="0" w:color="auto"/>
            </w:tcBorders>
          </w:tcPr>
          <w:p w:rsidR="0055753E" w:rsidRPr="00DE1E52" w:rsidRDefault="0055753E" w:rsidP="0055753E">
            <w:pPr>
              <w:jc w:val="right"/>
              <w:rPr>
                <w:rFonts w:ascii="Arial" w:hAnsi="Arial" w:cs="Arial"/>
                <w:b/>
                <w:sz w:val="20"/>
                <w:szCs w:val="20"/>
              </w:rPr>
            </w:pPr>
            <w:r>
              <w:rPr>
                <w:rFonts w:ascii="Arial" w:hAnsi="Arial" w:cs="Arial"/>
                <w:b/>
                <w:sz w:val="20"/>
                <w:szCs w:val="20"/>
              </w:rPr>
              <w:t>$54,210</w:t>
            </w:r>
          </w:p>
        </w:tc>
        <w:tc>
          <w:tcPr>
            <w:tcW w:w="455" w:type="pct"/>
            <w:tcBorders>
              <w:top w:val="single" w:sz="4" w:space="0" w:color="auto"/>
              <w:bottom w:val="single" w:sz="4" w:space="0" w:color="auto"/>
            </w:tcBorders>
          </w:tcPr>
          <w:p w:rsidR="0055753E" w:rsidRDefault="0055753E" w:rsidP="0055753E">
            <w:pPr>
              <w:jc w:val="right"/>
              <w:rPr>
                <w:rFonts w:ascii="Arial" w:hAnsi="Arial" w:cs="Arial"/>
                <w:b/>
                <w:sz w:val="20"/>
                <w:szCs w:val="20"/>
              </w:rPr>
            </w:pPr>
          </w:p>
        </w:tc>
        <w:tc>
          <w:tcPr>
            <w:tcW w:w="455" w:type="pct"/>
            <w:tcBorders>
              <w:top w:val="single" w:sz="4" w:space="0" w:color="auto"/>
              <w:bottom w:val="single" w:sz="4" w:space="0" w:color="auto"/>
            </w:tcBorders>
          </w:tcPr>
          <w:p w:rsidR="0055753E" w:rsidRPr="00DE1E52" w:rsidRDefault="0055753E" w:rsidP="0055753E">
            <w:pPr>
              <w:jc w:val="right"/>
              <w:rPr>
                <w:rFonts w:ascii="Arial" w:hAnsi="Arial" w:cs="Arial"/>
                <w:b/>
                <w:sz w:val="20"/>
                <w:szCs w:val="20"/>
              </w:rPr>
            </w:pPr>
            <w:r>
              <w:rPr>
                <w:rFonts w:ascii="Arial" w:hAnsi="Arial" w:cs="Arial"/>
                <w:b/>
                <w:sz w:val="20"/>
                <w:szCs w:val="20"/>
              </w:rPr>
              <w:t>$35,000</w:t>
            </w:r>
          </w:p>
        </w:tc>
        <w:tc>
          <w:tcPr>
            <w:tcW w:w="455" w:type="pct"/>
            <w:tcBorders>
              <w:top w:val="single" w:sz="4" w:space="0" w:color="auto"/>
              <w:bottom w:val="single" w:sz="4" w:space="0" w:color="auto"/>
            </w:tcBorders>
          </w:tcPr>
          <w:p w:rsidR="0055753E" w:rsidRPr="00DE1E52" w:rsidRDefault="0055753E" w:rsidP="00E77482">
            <w:pPr>
              <w:jc w:val="right"/>
              <w:rPr>
                <w:rFonts w:ascii="Arial" w:hAnsi="Arial" w:cs="Arial"/>
                <w:b/>
                <w:sz w:val="20"/>
                <w:szCs w:val="20"/>
              </w:rPr>
            </w:pPr>
            <w:r>
              <w:rPr>
                <w:rFonts w:ascii="Arial" w:hAnsi="Arial" w:cs="Arial"/>
                <w:b/>
                <w:sz w:val="20"/>
                <w:szCs w:val="20"/>
              </w:rPr>
              <w:t>$35,000</w:t>
            </w:r>
          </w:p>
        </w:tc>
        <w:tc>
          <w:tcPr>
            <w:tcW w:w="182" w:type="pct"/>
            <w:tcBorders>
              <w:top w:val="single" w:sz="4" w:space="0" w:color="auto"/>
              <w:bottom w:val="single" w:sz="4" w:space="0" w:color="auto"/>
            </w:tcBorders>
          </w:tcPr>
          <w:p w:rsidR="0055753E" w:rsidRPr="00DE1E52" w:rsidRDefault="0055753E" w:rsidP="00E77482">
            <w:pPr>
              <w:jc w:val="right"/>
              <w:rPr>
                <w:rFonts w:ascii="Arial" w:hAnsi="Arial" w:cs="Arial"/>
                <w:b/>
                <w:sz w:val="20"/>
                <w:szCs w:val="20"/>
              </w:rPr>
            </w:pPr>
          </w:p>
        </w:tc>
        <w:tc>
          <w:tcPr>
            <w:tcW w:w="410" w:type="pct"/>
            <w:tcBorders>
              <w:top w:val="single" w:sz="4" w:space="0" w:color="auto"/>
              <w:bottom w:val="single" w:sz="4" w:space="0" w:color="auto"/>
            </w:tcBorders>
          </w:tcPr>
          <w:p w:rsidR="0055753E" w:rsidRPr="00DE1E52" w:rsidRDefault="00DF5ABD" w:rsidP="00E77482">
            <w:pPr>
              <w:jc w:val="right"/>
              <w:rPr>
                <w:rFonts w:ascii="Arial" w:hAnsi="Arial" w:cs="Arial"/>
                <w:b/>
                <w:sz w:val="20"/>
                <w:szCs w:val="20"/>
              </w:rPr>
            </w:pPr>
            <w:r>
              <w:rPr>
                <w:rFonts w:ascii="Arial" w:hAnsi="Arial" w:cs="Arial"/>
                <w:b/>
                <w:sz w:val="20"/>
                <w:szCs w:val="20"/>
              </w:rPr>
              <w:t>$53,000</w:t>
            </w:r>
          </w:p>
        </w:tc>
        <w:tc>
          <w:tcPr>
            <w:tcW w:w="690" w:type="pct"/>
            <w:tcBorders>
              <w:top w:val="single" w:sz="4" w:space="0" w:color="auto"/>
              <w:bottom w:val="single" w:sz="4" w:space="0" w:color="auto"/>
            </w:tcBorders>
          </w:tcPr>
          <w:p w:rsidR="0055753E" w:rsidRPr="00DE1E52" w:rsidRDefault="00DF5ABD" w:rsidP="003B1435">
            <w:pPr>
              <w:jc w:val="right"/>
              <w:rPr>
                <w:rFonts w:ascii="Arial" w:hAnsi="Arial" w:cs="Arial"/>
                <w:b/>
                <w:sz w:val="20"/>
                <w:szCs w:val="20"/>
              </w:rPr>
            </w:pPr>
            <w:r>
              <w:rPr>
                <w:rFonts w:ascii="Arial" w:hAnsi="Arial" w:cs="Arial"/>
                <w:b/>
                <w:sz w:val="20"/>
                <w:szCs w:val="20"/>
              </w:rPr>
              <w:t>$313,810</w:t>
            </w:r>
          </w:p>
        </w:tc>
        <w:tc>
          <w:tcPr>
            <w:tcW w:w="717" w:type="pct"/>
            <w:tcBorders>
              <w:top w:val="single" w:sz="4" w:space="0" w:color="auto"/>
              <w:bottom w:val="single" w:sz="4" w:space="0" w:color="auto"/>
              <w:right w:val="single" w:sz="4" w:space="0" w:color="auto"/>
            </w:tcBorders>
          </w:tcPr>
          <w:p w:rsidR="0055753E" w:rsidRPr="00DE1E52" w:rsidRDefault="00DF5ABD" w:rsidP="003B1435">
            <w:pPr>
              <w:jc w:val="right"/>
              <w:rPr>
                <w:rFonts w:ascii="Arial" w:hAnsi="Arial" w:cs="Arial"/>
                <w:b/>
                <w:sz w:val="20"/>
                <w:szCs w:val="20"/>
              </w:rPr>
            </w:pPr>
            <w:r>
              <w:rPr>
                <w:rFonts w:ascii="Arial" w:hAnsi="Arial" w:cs="Arial"/>
                <w:b/>
                <w:sz w:val="20"/>
                <w:szCs w:val="20"/>
              </w:rPr>
              <w:t>$456,020</w:t>
            </w:r>
          </w:p>
        </w:tc>
      </w:tr>
    </w:tbl>
    <w:p w:rsidR="003A5618" w:rsidRDefault="003A5618" w:rsidP="00712CA4">
      <w:pPr>
        <w:pStyle w:val="TopicHeader"/>
        <w:sectPr w:rsidR="003A5618" w:rsidSect="00DD5219">
          <w:pgSz w:w="15840" w:h="12240" w:orient="landscape" w:code="1"/>
          <w:pgMar w:top="1440" w:right="1440" w:bottom="1440" w:left="1440" w:header="720" w:footer="720" w:gutter="0"/>
          <w:cols w:space="720"/>
        </w:sectPr>
      </w:pPr>
    </w:p>
    <w:p w:rsidR="00442A41" w:rsidRPr="00866048" w:rsidRDefault="00442A41" w:rsidP="00442A41">
      <w:pPr>
        <w:pStyle w:val="TopicHeader"/>
      </w:pPr>
      <w:r w:rsidRPr="00866048">
        <w:lastRenderedPageBreak/>
        <w:t xml:space="preserve">Appendix </w:t>
      </w:r>
      <w:r w:rsidR="00E1462D">
        <w:t>A</w:t>
      </w:r>
      <w:r w:rsidRPr="00866048">
        <w:t xml:space="preserve"> – Strategies to Support Goals</w:t>
      </w:r>
    </w:p>
    <w:p w:rsidR="00442A41" w:rsidRDefault="00442A41" w:rsidP="00442A41">
      <w:pPr>
        <w:pStyle w:val="TopicHeader"/>
        <w:rPr>
          <w:b w:val="0"/>
          <w:bCs w:val="0"/>
          <w:sz w:val="24"/>
          <w:szCs w:val="24"/>
        </w:rPr>
      </w:pPr>
    </w:p>
    <w:p w:rsidR="00442A41" w:rsidRDefault="00442A41" w:rsidP="00442A41">
      <w:pPr>
        <w:rPr>
          <w:rFonts w:ascii="Arial" w:hAnsi="Arial" w:cs="Arial"/>
          <w:color w:val="FF0000"/>
          <w:sz w:val="20"/>
          <w:szCs w:val="20"/>
        </w:rPr>
      </w:pPr>
    </w:p>
    <w:p w:rsidR="00442A41" w:rsidRDefault="00442A41" w:rsidP="00442A41">
      <w:pPr>
        <w:jc w:val="center"/>
        <w:rPr>
          <w:rFonts w:ascii="Microsoft Sans Serif" w:hAnsi="Microsoft Sans Serif" w:cs="Microsoft Sans Serif"/>
          <w:b/>
          <w:bCs/>
          <w:sz w:val="28"/>
          <w:szCs w:val="28"/>
        </w:rPr>
      </w:pPr>
    </w:p>
    <w:p w:rsidR="00442A41" w:rsidRDefault="00442A41" w:rsidP="00442A41">
      <w:pPr>
        <w:rPr>
          <w:rFonts w:ascii="Microsoft Sans Serif" w:hAnsi="Microsoft Sans Serif" w:cs="Microsoft Sans Serif"/>
        </w:rPr>
      </w:pPr>
      <w:r>
        <w:rPr>
          <w:rFonts w:ascii="Microsoft Sans Serif" w:hAnsi="Microsoft Sans Serif" w:cs="Microsoft Sans Serif"/>
        </w:rPr>
        <w:t>A variety of technology strategies and resources are required to assure that these goals are achieved.  These include:</w:t>
      </w:r>
    </w:p>
    <w:p w:rsidR="00442A41" w:rsidRDefault="00442A41" w:rsidP="00442A41">
      <w:pPr>
        <w:rPr>
          <w:rFonts w:ascii="Microsoft Sans Serif" w:hAnsi="Microsoft Sans Serif" w:cs="Microsoft Sans Serif"/>
        </w:rPr>
      </w:pPr>
    </w:p>
    <w:p w:rsidR="00442A41" w:rsidRDefault="00442A41" w:rsidP="00442A41">
      <w:pPr>
        <w:jc w:val="center"/>
        <w:rPr>
          <w:rFonts w:ascii="Microsoft Sans Serif" w:hAnsi="Microsoft Sans Serif" w:cs="Microsoft Sans Serif"/>
          <w:i/>
          <w:iCs/>
        </w:rPr>
      </w:pPr>
      <w:r>
        <w:rPr>
          <w:rFonts w:ascii="Microsoft Sans Serif" w:hAnsi="Microsoft Sans Serif" w:cs="Microsoft Sans Serif"/>
          <w:i/>
          <w:iCs/>
        </w:rPr>
        <w:t>Providing a robust Supporting Infrastructure</w:t>
      </w:r>
    </w:p>
    <w:p w:rsidR="00442A41" w:rsidRDefault="00442A41" w:rsidP="00442A41">
      <w:pPr>
        <w:ind w:left="720"/>
        <w:outlineLvl w:val="0"/>
        <w:rPr>
          <w:rFonts w:ascii="Microsoft Sans Serif" w:hAnsi="Microsoft Sans Serif" w:cs="Microsoft Sans Serif"/>
          <w:i/>
          <w:iCs/>
        </w:rPr>
      </w:pPr>
    </w:p>
    <w:p w:rsidR="00442A41" w:rsidRDefault="00442A41" w:rsidP="00442A41">
      <w:pPr>
        <w:ind w:left="720"/>
        <w:outlineLvl w:val="0"/>
        <w:rPr>
          <w:rFonts w:ascii="Microsoft Sans Serif" w:hAnsi="Microsoft Sans Serif" w:cs="Microsoft Sans Serif"/>
        </w:rPr>
      </w:pPr>
      <w:r>
        <w:rPr>
          <w:rFonts w:ascii="Microsoft Sans Serif" w:hAnsi="Microsoft Sans Serif" w:cs="Microsoft Sans Serif"/>
        </w:rPr>
        <w:t>A robust infrastructure is required to ensure that students and staff have timely access to the district network, email and the Internet.  This infrastructure includes cabling, wiring closets, closet electronics, and voice and data connections.</w:t>
      </w:r>
    </w:p>
    <w:p w:rsidR="00442A41" w:rsidRDefault="00442A41" w:rsidP="00442A41">
      <w:pPr>
        <w:ind w:left="720"/>
        <w:outlineLvl w:val="0"/>
        <w:rPr>
          <w:rFonts w:ascii="Microsoft Sans Serif" w:hAnsi="Microsoft Sans Serif" w:cs="Microsoft Sans Serif"/>
        </w:rPr>
      </w:pPr>
    </w:p>
    <w:p w:rsidR="00442A41" w:rsidRDefault="00442A41" w:rsidP="00442A41">
      <w:pPr>
        <w:ind w:left="720"/>
        <w:outlineLvl w:val="0"/>
        <w:rPr>
          <w:rFonts w:ascii="Microsoft Sans Serif" w:hAnsi="Microsoft Sans Serif" w:cs="Microsoft Sans Serif"/>
        </w:rPr>
      </w:pPr>
      <w:r>
        <w:rPr>
          <w:rFonts w:ascii="Microsoft Sans Serif" w:hAnsi="Microsoft Sans Serif" w:cs="Microsoft Sans Serif"/>
        </w:rPr>
        <w:t xml:space="preserve">In KETS Phase I, access speeds of 56 to 384 kbs were adequate for information accessibility.  With the explosive growth of the Internet, the number of computers in the classroom and the state’s move to the new Active Directory structure, greater bandwidth for the district is a necessity. Consequently, the district continually strives to upgrade its infrastructure.  </w:t>
      </w:r>
      <w:r w:rsidR="002D0DE3">
        <w:rPr>
          <w:rFonts w:ascii="Microsoft Sans Serif" w:hAnsi="Microsoft Sans Serif" w:cs="Microsoft Sans Serif"/>
        </w:rPr>
        <w:t>The district has upgraded each schoo</w:t>
      </w:r>
      <w:r w:rsidR="00DD0A17">
        <w:rPr>
          <w:rFonts w:ascii="Microsoft Sans Serif" w:hAnsi="Microsoft Sans Serif" w:cs="Microsoft Sans Serif"/>
        </w:rPr>
        <w:t xml:space="preserve">l to fiber connections with a 25 </w:t>
      </w:r>
      <w:r w:rsidR="002D0DE3">
        <w:rPr>
          <w:rFonts w:ascii="Microsoft Sans Serif" w:hAnsi="Microsoft Sans Serif" w:cs="Microsoft Sans Serif"/>
        </w:rPr>
        <w:t>mbs connection from the district to the state.</w:t>
      </w:r>
    </w:p>
    <w:p w:rsidR="00442A41" w:rsidRDefault="00442A41" w:rsidP="00442A41">
      <w:pPr>
        <w:rPr>
          <w:rFonts w:ascii="Microsoft Sans Serif" w:hAnsi="Microsoft Sans Serif" w:cs="Microsoft Sans Serif"/>
        </w:rPr>
      </w:pPr>
    </w:p>
    <w:p w:rsidR="00442A41" w:rsidRDefault="00442A41" w:rsidP="00442A41">
      <w:pPr>
        <w:jc w:val="center"/>
        <w:rPr>
          <w:rFonts w:ascii="Microsoft Sans Serif" w:hAnsi="Microsoft Sans Serif" w:cs="Microsoft Sans Serif"/>
          <w:i/>
          <w:iCs/>
        </w:rPr>
      </w:pPr>
      <w:r>
        <w:rPr>
          <w:rFonts w:ascii="Microsoft Sans Serif" w:hAnsi="Microsoft Sans Serif" w:cs="Microsoft Sans Serif"/>
          <w:i/>
          <w:iCs/>
        </w:rPr>
        <w:t>Ensuring Equipment Modernization</w:t>
      </w:r>
    </w:p>
    <w:p w:rsidR="00442A41" w:rsidRDefault="00442A41" w:rsidP="00442A41">
      <w:pPr>
        <w:ind w:left="720"/>
        <w:rPr>
          <w:rFonts w:ascii="Microsoft Sans Serif" w:hAnsi="Microsoft Sans Serif" w:cs="Microsoft Sans Serif"/>
        </w:rPr>
      </w:pPr>
    </w:p>
    <w:p w:rsidR="00442A41" w:rsidRDefault="00442A41" w:rsidP="00442A41">
      <w:pPr>
        <w:rPr>
          <w:rFonts w:ascii="Microsoft Sans Serif" w:hAnsi="Microsoft Sans Serif" w:cs="Microsoft Sans Serif"/>
        </w:rPr>
      </w:pPr>
      <w:r>
        <w:rPr>
          <w:rFonts w:ascii="Microsoft Sans Serif" w:hAnsi="Microsoft Sans Serif" w:cs="Microsoft Sans Serif"/>
        </w:rPr>
        <w:t>The district reached and exceeded</w:t>
      </w:r>
      <w:r w:rsidR="00E1462D">
        <w:rPr>
          <w:rFonts w:ascii="Microsoft Sans Serif" w:hAnsi="Microsoft Sans Serif" w:cs="Microsoft Sans Serif"/>
        </w:rPr>
        <w:t xml:space="preserve"> </w:t>
      </w:r>
      <w:r>
        <w:rPr>
          <w:rFonts w:ascii="Microsoft Sans Serif" w:hAnsi="Microsoft Sans Serif" w:cs="Microsoft Sans Serif"/>
        </w:rPr>
        <w:t xml:space="preserve"> the KETS computer requirements during Phase I (one computer per teacher, one computer for six students).  To ensure that students and staff have the requisite tools to reach our goals and are prepared for their future, it is imperative that the district modernize its equipment on a regular basis.  To accomplish this goal, the district has developed and budgeted a six-year modernization plan to provide high-speed access to internal networks and the Internet.  </w:t>
      </w:r>
    </w:p>
    <w:p w:rsidR="00442A41" w:rsidRDefault="00442A41" w:rsidP="00442A41">
      <w:pPr>
        <w:ind w:left="720"/>
        <w:rPr>
          <w:rFonts w:ascii="Microsoft Sans Serif" w:hAnsi="Microsoft Sans Serif" w:cs="Microsoft Sans Serif"/>
        </w:rPr>
      </w:pPr>
    </w:p>
    <w:p w:rsidR="00442A41" w:rsidRDefault="00442A41" w:rsidP="00442A41">
      <w:pPr>
        <w:rPr>
          <w:rFonts w:ascii="Microsoft Sans Serif" w:hAnsi="Microsoft Sans Serif" w:cs="Microsoft Sans Serif"/>
        </w:rPr>
      </w:pPr>
    </w:p>
    <w:p w:rsidR="00442A41" w:rsidRDefault="00442A41" w:rsidP="00442A41">
      <w:pPr>
        <w:rPr>
          <w:rFonts w:ascii="Microsoft Sans Serif" w:hAnsi="Microsoft Sans Serif" w:cs="Microsoft Sans Serif"/>
        </w:rPr>
      </w:pPr>
    </w:p>
    <w:p w:rsidR="00442A41" w:rsidRDefault="00442A41" w:rsidP="00442A41">
      <w:pPr>
        <w:ind w:firstLine="720"/>
        <w:jc w:val="center"/>
        <w:rPr>
          <w:rFonts w:ascii="Microsoft Sans Serif" w:hAnsi="Microsoft Sans Serif" w:cs="Microsoft Sans Serif"/>
          <w:i/>
          <w:iCs/>
        </w:rPr>
      </w:pPr>
      <w:r>
        <w:rPr>
          <w:rFonts w:ascii="Microsoft Sans Serif" w:hAnsi="Microsoft Sans Serif" w:cs="Microsoft Sans Serif"/>
          <w:i/>
          <w:iCs/>
        </w:rPr>
        <w:t>Provide Quality Professional Development for staff</w:t>
      </w:r>
    </w:p>
    <w:p w:rsidR="00442A41" w:rsidRDefault="00442A41" w:rsidP="00442A41">
      <w:pPr>
        <w:ind w:left="720"/>
        <w:rPr>
          <w:rFonts w:ascii="Microsoft Sans Serif" w:hAnsi="Microsoft Sans Serif" w:cs="Microsoft Sans Serif"/>
        </w:rPr>
      </w:pPr>
    </w:p>
    <w:p w:rsidR="00442A41" w:rsidRDefault="00442A41" w:rsidP="00442A41">
      <w:pPr>
        <w:ind w:left="720"/>
        <w:rPr>
          <w:rFonts w:ascii="Microsoft Sans Serif" w:hAnsi="Microsoft Sans Serif" w:cs="Microsoft Sans Serif"/>
        </w:rPr>
      </w:pPr>
      <w:r>
        <w:rPr>
          <w:rFonts w:ascii="Microsoft Sans Serif" w:hAnsi="Microsoft Sans Serif" w:cs="Microsoft Sans Serif"/>
        </w:rPr>
        <w:t>Technology PD is conducted through one-on-one interface, small and large group instruction, classroom activities and outside training.</w:t>
      </w:r>
    </w:p>
    <w:p w:rsidR="00442A41" w:rsidRDefault="00442A41" w:rsidP="00442A41">
      <w:pPr>
        <w:ind w:left="720"/>
        <w:rPr>
          <w:rFonts w:ascii="Microsoft Sans Serif" w:hAnsi="Microsoft Sans Serif" w:cs="Microsoft Sans Serif"/>
        </w:rPr>
      </w:pPr>
    </w:p>
    <w:p w:rsidR="00442A41" w:rsidRDefault="00442A41" w:rsidP="00442A41">
      <w:pPr>
        <w:ind w:left="720"/>
        <w:rPr>
          <w:rFonts w:ascii="Microsoft Sans Serif" w:hAnsi="Microsoft Sans Serif" w:cs="Microsoft Sans Serif"/>
        </w:rPr>
      </w:pPr>
      <w:r>
        <w:rPr>
          <w:rFonts w:ascii="Microsoft Sans Serif" w:hAnsi="Microsoft Sans Serif" w:cs="Microsoft Sans Serif"/>
        </w:rPr>
        <w:t>Technology tests have been conducted to assess teacher and student technology levels and PD planned and conducted accordingly.</w:t>
      </w:r>
    </w:p>
    <w:p w:rsidR="00442A41" w:rsidRDefault="00442A41" w:rsidP="00442A41">
      <w:pPr>
        <w:rPr>
          <w:rFonts w:ascii="Microsoft Sans Serif" w:hAnsi="Microsoft Sans Serif" w:cs="Microsoft Sans Serif"/>
        </w:rPr>
      </w:pPr>
    </w:p>
    <w:p w:rsidR="00442A41" w:rsidRDefault="00442A41" w:rsidP="00442A41">
      <w:pPr>
        <w:jc w:val="center"/>
        <w:rPr>
          <w:rFonts w:ascii="Microsoft Sans Serif" w:hAnsi="Microsoft Sans Serif" w:cs="Microsoft Sans Serif"/>
          <w:i/>
          <w:iCs/>
        </w:rPr>
      </w:pPr>
      <w:r>
        <w:rPr>
          <w:rFonts w:ascii="Microsoft Sans Serif" w:hAnsi="Microsoft Sans Serif" w:cs="Microsoft Sans Serif"/>
          <w:i/>
          <w:iCs/>
        </w:rPr>
        <w:t>Ensure Integration of technology into the classroom</w:t>
      </w:r>
    </w:p>
    <w:p w:rsidR="00442A41" w:rsidRDefault="00442A41" w:rsidP="00442A41">
      <w:pPr>
        <w:ind w:left="720"/>
        <w:rPr>
          <w:rFonts w:ascii="Microsoft Sans Serif" w:hAnsi="Microsoft Sans Serif" w:cs="Microsoft Sans Serif"/>
        </w:rPr>
      </w:pPr>
    </w:p>
    <w:p w:rsidR="00442A41" w:rsidRDefault="00442A41" w:rsidP="00442A41">
      <w:pPr>
        <w:ind w:left="720"/>
        <w:rPr>
          <w:rFonts w:ascii="Microsoft Sans Serif" w:hAnsi="Microsoft Sans Serif" w:cs="Microsoft Sans Serif"/>
        </w:rPr>
      </w:pPr>
      <w:r>
        <w:rPr>
          <w:rFonts w:ascii="Microsoft Sans Serif" w:hAnsi="Microsoft Sans Serif" w:cs="Microsoft Sans Serif"/>
        </w:rPr>
        <w:t>The ultimate test of technology utilization is the degree to which it is integrated into the classroom as defined by student use of technology to enhance their education.</w:t>
      </w:r>
    </w:p>
    <w:p w:rsidR="00442A41" w:rsidRDefault="00442A41" w:rsidP="00442A41">
      <w:pPr>
        <w:ind w:left="720"/>
        <w:rPr>
          <w:rFonts w:ascii="Microsoft Sans Serif" w:hAnsi="Microsoft Sans Serif" w:cs="Microsoft Sans Serif"/>
        </w:rPr>
      </w:pPr>
    </w:p>
    <w:p w:rsidR="00442A41" w:rsidRDefault="00442A41" w:rsidP="00442A41">
      <w:pPr>
        <w:ind w:left="720"/>
        <w:rPr>
          <w:rFonts w:ascii="Microsoft Sans Serif" w:hAnsi="Microsoft Sans Serif" w:cs="Microsoft Sans Serif"/>
        </w:rPr>
      </w:pPr>
      <w:r>
        <w:rPr>
          <w:rFonts w:ascii="Microsoft Sans Serif" w:hAnsi="Microsoft Sans Serif" w:cs="Microsoft Sans Serif"/>
        </w:rPr>
        <w:lastRenderedPageBreak/>
        <w:t>The district has undergone a major overhaul of its curriculum through a series of curriculum alignment processes.  As part of this alignment, teams have included activities to help teachers fully integrate technology into the classroom.</w:t>
      </w:r>
    </w:p>
    <w:p w:rsidR="00442A41" w:rsidRDefault="00442A41" w:rsidP="00442A41">
      <w:pPr>
        <w:ind w:left="720"/>
        <w:rPr>
          <w:rFonts w:ascii="Microsoft Sans Serif" w:hAnsi="Microsoft Sans Serif" w:cs="Microsoft Sans Serif"/>
        </w:rPr>
      </w:pPr>
    </w:p>
    <w:p w:rsidR="00442A41" w:rsidRDefault="00442A41" w:rsidP="00442A41">
      <w:pPr>
        <w:ind w:left="720"/>
        <w:rPr>
          <w:rFonts w:ascii="Microsoft Sans Serif" w:hAnsi="Microsoft Sans Serif" w:cs="Microsoft Sans Serif"/>
        </w:rPr>
      </w:pPr>
      <w:r>
        <w:rPr>
          <w:rFonts w:ascii="Microsoft Sans Serif" w:hAnsi="Microsoft Sans Serif" w:cs="Microsoft Sans Serif"/>
        </w:rPr>
        <w:t>To evaluate the effectiveness of use of technology, students are tested at 5</w:t>
      </w:r>
      <w:r>
        <w:rPr>
          <w:rFonts w:ascii="Microsoft Sans Serif" w:hAnsi="Microsoft Sans Serif" w:cs="Microsoft Sans Serif"/>
          <w:vertAlign w:val="superscript"/>
        </w:rPr>
        <w:t>th</w:t>
      </w:r>
      <w:r>
        <w:rPr>
          <w:rFonts w:ascii="Microsoft Sans Serif" w:hAnsi="Microsoft Sans Serif" w:cs="Microsoft Sans Serif"/>
        </w:rPr>
        <w:t>, 8</w:t>
      </w:r>
      <w:r>
        <w:rPr>
          <w:rFonts w:ascii="Microsoft Sans Serif" w:hAnsi="Microsoft Sans Serif" w:cs="Microsoft Sans Serif"/>
          <w:vertAlign w:val="superscript"/>
        </w:rPr>
        <w:t>th</w:t>
      </w:r>
      <w:r>
        <w:rPr>
          <w:rFonts w:ascii="Microsoft Sans Serif" w:hAnsi="Microsoft Sans Serif" w:cs="Microsoft Sans Serif"/>
        </w:rPr>
        <w:t xml:space="preserve"> and 12</w:t>
      </w:r>
      <w:r>
        <w:rPr>
          <w:rFonts w:ascii="Microsoft Sans Serif" w:hAnsi="Microsoft Sans Serif" w:cs="Microsoft Sans Serif"/>
          <w:vertAlign w:val="superscript"/>
        </w:rPr>
        <w:t>th</w:t>
      </w:r>
      <w:r>
        <w:rPr>
          <w:rFonts w:ascii="Microsoft Sans Serif" w:hAnsi="Microsoft Sans Serif" w:cs="Microsoft Sans Serif"/>
        </w:rPr>
        <w:t xml:space="preserve"> grades to evaluate their capabilities on several technology skill tests.</w:t>
      </w:r>
    </w:p>
    <w:p w:rsidR="00442A41" w:rsidRDefault="00442A41" w:rsidP="00442A41">
      <w:pPr>
        <w:ind w:left="720" w:firstLine="720"/>
        <w:rPr>
          <w:rFonts w:ascii="Microsoft Sans Serif" w:hAnsi="Microsoft Sans Serif" w:cs="Microsoft Sans Serif"/>
        </w:rPr>
      </w:pPr>
    </w:p>
    <w:p w:rsidR="00442A41" w:rsidRDefault="00442A41" w:rsidP="00442A41">
      <w:pPr>
        <w:jc w:val="center"/>
        <w:rPr>
          <w:rFonts w:ascii="Microsoft Sans Serif" w:hAnsi="Microsoft Sans Serif" w:cs="Microsoft Sans Serif"/>
          <w:i/>
          <w:iCs/>
        </w:rPr>
      </w:pPr>
      <w:r>
        <w:rPr>
          <w:rFonts w:ascii="Microsoft Sans Serif" w:hAnsi="Microsoft Sans Serif" w:cs="Microsoft Sans Serif"/>
          <w:i/>
          <w:iCs/>
        </w:rPr>
        <w:t>Maintain Hardware and software</w:t>
      </w:r>
    </w:p>
    <w:p w:rsidR="00442A41" w:rsidRDefault="00442A41" w:rsidP="00442A41">
      <w:pPr>
        <w:ind w:left="720"/>
        <w:rPr>
          <w:rFonts w:ascii="Microsoft Sans Serif" w:hAnsi="Microsoft Sans Serif" w:cs="Microsoft Sans Serif"/>
          <w:i/>
          <w:iCs/>
        </w:rPr>
      </w:pPr>
    </w:p>
    <w:p w:rsidR="00442A41" w:rsidRDefault="00442A41" w:rsidP="00442A41">
      <w:pPr>
        <w:ind w:left="720"/>
        <w:rPr>
          <w:rFonts w:ascii="Microsoft Sans Serif" w:hAnsi="Microsoft Sans Serif" w:cs="Microsoft Sans Serif"/>
        </w:rPr>
      </w:pPr>
      <w:r>
        <w:rPr>
          <w:rFonts w:ascii="Microsoft Sans Serif" w:hAnsi="Microsoft Sans Serif" w:cs="Microsoft Sans Serif"/>
        </w:rPr>
        <w:t>Bandwidth and hardware will be useless unless it is operating properly – consequently a network, hardware and software maintenance plan is essential.</w:t>
      </w:r>
    </w:p>
    <w:p w:rsidR="00442A41" w:rsidRDefault="00442A41" w:rsidP="00442A41">
      <w:pPr>
        <w:ind w:left="720"/>
        <w:rPr>
          <w:rFonts w:ascii="Microsoft Sans Serif" w:hAnsi="Microsoft Sans Serif" w:cs="Microsoft Sans Serif"/>
        </w:rPr>
      </w:pPr>
    </w:p>
    <w:p w:rsidR="00442A41" w:rsidRDefault="00442A41" w:rsidP="00442A41">
      <w:pPr>
        <w:ind w:left="720"/>
        <w:rPr>
          <w:rFonts w:ascii="Microsoft Sans Serif" w:hAnsi="Microsoft Sans Serif" w:cs="Microsoft Sans Serif"/>
        </w:rPr>
      </w:pPr>
      <w:r>
        <w:rPr>
          <w:rFonts w:ascii="Microsoft Sans Serif" w:hAnsi="Microsoft Sans Serif" w:cs="Microsoft Sans Serif"/>
        </w:rPr>
        <w:t>The district’s maintenance approach emphasizes repair at the lowest level possible.  Repairs are escalated from the classroom teacher to the building STC to the district technology team for repair service.  Adequate funds are identified to support these efforts.</w:t>
      </w:r>
    </w:p>
    <w:p w:rsidR="00442A41" w:rsidRDefault="00442A41" w:rsidP="00442A41">
      <w:pPr>
        <w:ind w:left="720"/>
        <w:rPr>
          <w:rFonts w:ascii="Microsoft Sans Serif" w:hAnsi="Microsoft Sans Serif" w:cs="Microsoft Sans Serif"/>
        </w:rPr>
      </w:pPr>
    </w:p>
    <w:p w:rsidR="00442A41" w:rsidRDefault="00442A41" w:rsidP="00442A41">
      <w:pPr>
        <w:ind w:left="720"/>
        <w:rPr>
          <w:rFonts w:ascii="Microsoft Sans Serif" w:hAnsi="Microsoft Sans Serif" w:cs="Microsoft Sans Serif"/>
        </w:rPr>
      </w:pPr>
      <w:r>
        <w:rPr>
          <w:rFonts w:ascii="Microsoft Sans Serif" w:hAnsi="Microsoft Sans Serif" w:cs="Microsoft Sans Serif"/>
        </w:rPr>
        <w:t xml:space="preserve">Hardware and software maintenance contracts are maintained on critical applications, including, </w:t>
      </w:r>
      <w:r w:rsidR="00DD0A17">
        <w:rPr>
          <w:rFonts w:ascii="Microsoft Sans Serif" w:hAnsi="Microsoft Sans Serif" w:cs="Microsoft Sans Serif"/>
        </w:rPr>
        <w:t xml:space="preserve">Infinite Campus, Lunchbox, </w:t>
      </w:r>
      <w:r>
        <w:rPr>
          <w:rFonts w:ascii="Microsoft Sans Serif" w:hAnsi="Microsoft Sans Serif" w:cs="Microsoft Sans Serif"/>
        </w:rPr>
        <w:t>Follet</w:t>
      </w:r>
      <w:r w:rsidR="002246A5">
        <w:rPr>
          <w:rFonts w:ascii="Microsoft Sans Serif" w:hAnsi="Microsoft Sans Serif" w:cs="Microsoft Sans Serif"/>
        </w:rPr>
        <w:t>t, McAfee, Enterasys, Munis, Netspective</w:t>
      </w:r>
      <w:r>
        <w:rPr>
          <w:rFonts w:ascii="Microsoft Sans Serif" w:hAnsi="Microsoft Sans Serif" w:cs="Microsoft Sans Serif"/>
        </w:rPr>
        <w:t>, and movie licenses.</w:t>
      </w:r>
    </w:p>
    <w:p w:rsidR="000657EC" w:rsidRPr="006E7CF5" w:rsidRDefault="000657EC" w:rsidP="008022D4">
      <w:pPr>
        <w:pStyle w:val="BodyText2"/>
      </w:pPr>
    </w:p>
    <w:sectPr w:rsidR="000657EC" w:rsidRPr="006E7CF5" w:rsidSect="00DD521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4C" w:rsidRDefault="008B5F4C">
      <w:r>
        <w:separator/>
      </w:r>
    </w:p>
  </w:endnote>
  <w:endnote w:type="continuationSeparator" w:id="0">
    <w:p w:rsidR="008B5F4C" w:rsidRDefault="008B5F4C">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61002BDF"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3E" w:rsidRDefault="00F3388C">
    <w:pPr>
      <w:pStyle w:val="Footer"/>
      <w:framePr w:wrap="auto" w:vAnchor="text" w:hAnchor="margin" w:xAlign="right" w:y="1"/>
      <w:rPr>
        <w:rStyle w:val="PageNumber"/>
        <w:rFonts w:cs="Arial"/>
      </w:rPr>
    </w:pPr>
    <w:r>
      <w:rPr>
        <w:rStyle w:val="PageNumber"/>
        <w:rFonts w:cs="Arial"/>
      </w:rPr>
      <w:fldChar w:fldCharType="begin"/>
    </w:r>
    <w:r w:rsidR="0055753E">
      <w:rPr>
        <w:rStyle w:val="PageNumber"/>
        <w:rFonts w:cs="Arial"/>
      </w:rPr>
      <w:instrText xml:space="preserve">PAGE  </w:instrText>
    </w:r>
    <w:r>
      <w:rPr>
        <w:rStyle w:val="PageNumber"/>
        <w:rFonts w:cs="Arial"/>
      </w:rPr>
      <w:fldChar w:fldCharType="separate"/>
    </w:r>
    <w:r w:rsidR="003C1ADD">
      <w:rPr>
        <w:rStyle w:val="PageNumber"/>
        <w:rFonts w:cs="Arial"/>
        <w:noProof/>
      </w:rPr>
      <w:t>18</w:t>
    </w:r>
    <w:r>
      <w:rPr>
        <w:rStyle w:val="PageNumber"/>
        <w:rFonts w:cs="Arial"/>
      </w:rPr>
      <w:fldChar w:fldCharType="end"/>
    </w:r>
  </w:p>
  <w:p w:rsidR="0055753E" w:rsidRDefault="005575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4C" w:rsidRDefault="008B5F4C">
      <w:r>
        <w:separator/>
      </w:r>
    </w:p>
  </w:footnote>
  <w:footnote w:type="continuationSeparator" w:id="0">
    <w:p w:rsidR="008B5F4C" w:rsidRDefault="008B5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5F6"/>
    <w:multiLevelType w:val="hybridMultilevel"/>
    <w:tmpl w:val="C6C62872"/>
    <w:lvl w:ilvl="0" w:tplc="07FCC7C8">
      <w:start w:val="5"/>
      <w:numFmt w:val="bullet"/>
      <w:lvlText w:val="-"/>
      <w:lvlJc w:val="left"/>
      <w:pPr>
        <w:tabs>
          <w:tab w:val="num" w:pos="1080"/>
        </w:tabs>
        <w:ind w:left="1080" w:hanging="360"/>
      </w:pPr>
      <w:rPr>
        <w:rFonts w:ascii="Microsoft Sans Serif" w:eastAsia="Times New Roman" w:hAnsi="Microsoft Sans Serif"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107B724A"/>
    <w:multiLevelType w:val="hybridMultilevel"/>
    <w:tmpl w:val="832EE6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5B60EC6"/>
    <w:multiLevelType w:val="hybridMultilevel"/>
    <w:tmpl w:val="D95AFA7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FF23FAD"/>
    <w:multiLevelType w:val="hybridMultilevel"/>
    <w:tmpl w:val="023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03D95"/>
    <w:multiLevelType w:val="hybridMultilevel"/>
    <w:tmpl w:val="FAFACF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BE24030"/>
    <w:multiLevelType w:val="hybridMultilevel"/>
    <w:tmpl w:val="4D72844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37282FB1"/>
    <w:multiLevelType w:val="hybridMultilevel"/>
    <w:tmpl w:val="CA968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02A49DF"/>
    <w:multiLevelType w:val="hybridMultilevel"/>
    <w:tmpl w:val="7AD604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2090269"/>
    <w:multiLevelType w:val="hybridMultilevel"/>
    <w:tmpl w:val="FB883C0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3A7961"/>
    <w:multiLevelType w:val="hybridMultilevel"/>
    <w:tmpl w:val="B1964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E07B05"/>
    <w:multiLevelType w:val="hybridMultilevel"/>
    <w:tmpl w:val="8E34C7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AD70AF2"/>
    <w:multiLevelType w:val="hybridMultilevel"/>
    <w:tmpl w:val="C314756C"/>
    <w:lvl w:ilvl="0" w:tplc="9488C3CA">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10"/>
  </w:num>
  <w:num w:numId="2">
    <w:abstractNumId w:val="1"/>
  </w:num>
  <w:num w:numId="3">
    <w:abstractNumId w:val="6"/>
  </w:num>
  <w:num w:numId="4">
    <w:abstractNumId w:val="2"/>
  </w:num>
  <w:num w:numId="5">
    <w:abstractNumId w:val="7"/>
  </w:num>
  <w:num w:numId="6">
    <w:abstractNumId w:val="8"/>
  </w:num>
  <w:num w:numId="7">
    <w:abstractNumId w:val="5"/>
  </w:num>
  <w:num w:numId="8">
    <w:abstractNumId w:val="4"/>
  </w:num>
  <w:num w:numId="9">
    <w:abstractNumId w:val="11"/>
  </w:num>
  <w:num w:numId="10">
    <w:abstractNumId w:val="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3C4839"/>
    <w:rsid w:val="00005929"/>
    <w:rsid w:val="00014070"/>
    <w:rsid w:val="00017302"/>
    <w:rsid w:val="00022002"/>
    <w:rsid w:val="00026753"/>
    <w:rsid w:val="000322B7"/>
    <w:rsid w:val="00035493"/>
    <w:rsid w:val="0004452F"/>
    <w:rsid w:val="00047153"/>
    <w:rsid w:val="00062244"/>
    <w:rsid w:val="000657DD"/>
    <w:rsid w:val="000657EC"/>
    <w:rsid w:val="000677DB"/>
    <w:rsid w:val="0007333D"/>
    <w:rsid w:val="000741AA"/>
    <w:rsid w:val="000803E9"/>
    <w:rsid w:val="00087DF9"/>
    <w:rsid w:val="00090F98"/>
    <w:rsid w:val="00091713"/>
    <w:rsid w:val="00093CB6"/>
    <w:rsid w:val="000A11C4"/>
    <w:rsid w:val="000A786E"/>
    <w:rsid w:val="000B0DB8"/>
    <w:rsid w:val="000B4639"/>
    <w:rsid w:val="000D28FD"/>
    <w:rsid w:val="000D57E4"/>
    <w:rsid w:val="000E0A2F"/>
    <w:rsid w:val="000E2EC3"/>
    <w:rsid w:val="000E734E"/>
    <w:rsid w:val="000F42E2"/>
    <w:rsid w:val="000F7E37"/>
    <w:rsid w:val="00100464"/>
    <w:rsid w:val="00100661"/>
    <w:rsid w:val="001036C1"/>
    <w:rsid w:val="00106780"/>
    <w:rsid w:val="00110D33"/>
    <w:rsid w:val="0012259A"/>
    <w:rsid w:val="00127094"/>
    <w:rsid w:val="0014124A"/>
    <w:rsid w:val="00143126"/>
    <w:rsid w:val="0015210F"/>
    <w:rsid w:val="00162C05"/>
    <w:rsid w:val="00163C7F"/>
    <w:rsid w:val="00170FDF"/>
    <w:rsid w:val="00184104"/>
    <w:rsid w:val="001A6D99"/>
    <w:rsid w:val="001B4827"/>
    <w:rsid w:val="001C2F05"/>
    <w:rsid w:val="001C72CC"/>
    <w:rsid w:val="001D6AF8"/>
    <w:rsid w:val="001E1E40"/>
    <w:rsid w:val="001E66AC"/>
    <w:rsid w:val="001E742F"/>
    <w:rsid w:val="001F2AEE"/>
    <w:rsid w:val="00210A3F"/>
    <w:rsid w:val="002246A5"/>
    <w:rsid w:val="00226602"/>
    <w:rsid w:val="002306CE"/>
    <w:rsid w:val="002335B0"/>
    <w:rsid w:val="00240A31"/>
    <w:rsid w:val="0024220C"/>
    <w:rsid w:val="0025681F"/>
    <w:rsid w:val="002700AA"/>
    <w:rsid w:val="0027220A"/>
    <w:rsid w:val="00285254"/>
    <w:rsid w:val="00287D9B"/>
    <w:rsid w:val="002A6E92"/>
    <w:rsid w:val="002A72D9"/>
    <w:rsid w:val="002B2E45"/>
    <w:rsid w:val="002B35A4"/>
    <w:rsid w:val="002C067D"/>
    <w:rsid w:val="002D0DE3"/>
    <w:rsid w:val="002D3204"/>
    <w:rsid w:val="002D3311"/>
    <w:rsid w:val="002E4471"/>
    <w:rsid w:val="002F269A"/>
    <w:rsid w:val="00302DD4"/>
    <w:rsid w:val="00307628"/>
    <w:rsid w:val="0031272B"/>
    <w:rsid w:val="00313921"/>
    <w:rsid w:val="0031579F"/>
    <w:rsid w:val="00315D5E"/>
    <w:rsid w:val="00322D46"/>
    <w:rsid w:val="003306AC"/>
    <w:rsid w:val="00335507"/>
    <w:rsid w:val="003355F3"/>
    <w:rsid w:val="00336F24"/>
    <w:rsid w:val="0034401F"/>
    <w:rsid w:val="00345DA9"/>
    <w:rsid w:val="003518A1"/>
    <w:rsid w:val="00352FF6"/>
    <w:rsid w:val="003564FA"/>
    <w:rsid w:val="00357143"/>
    <w:rsid w:val="00357817"/>
    <w:rsid w:val="00365075"/>
    <w:rsid w:val="00370B34"/>
    <w:rsid w:val="003740EC"/>
    <w:rsid w:val="003748DF"/>
    <w:rsid w:val="00376A0E"/>
    <w:rsid w:val="00382B39"/>
    <w:rsid w:val="00383DDD"/>
    <w:rsid w:val="00385399"/>
    <w:rsid w:val="00392979"/>
    <w:rsid w:val="00397371"/>
    <w:rsid w:val="003A0568"/>
    <w:rsid w:val="003A2531"/>
    <w:rsid w:val="003A5618"/>
    <w:rsid w:val="003B1435"/>
    <w:rsid w:val="003B287D"/>
    <w:rsid w:val="003C1ADD"/>
    <w:rsid w:val="003C4386"/>
    <w:rsid w:val="003C4839"/>
    <w:rsid w:val="003C5B37"/>
    <w:rsid w:val="003D46E7"/>
    <w:rsid w:val="003E1329"/>
    <w:rsid w:val="003E5422"/>
    <w:rsid w:val="003F109D"/>
    <w:rsid w:val="003F6EF2"/>
    <w:rsid w:val="00401345"/>
    <w:rsid w:val="0040255A"/>
    <w:rsid w:val="00404B72"/>
    <w:rsid w:val="004140E4"/>
    <w:rsid w:val="00416988"/>
    <w:rsid w:val="00422A83"/>
    <w:rsid w:val="0043320F"/>
    <w:rsid w:val="004415B9"/>
    <w:rsid w:val="00442A41"/>
    <w:rsid w:val="0045518F"/>
    <w:rsid w:val="00470A28"/>
    <w:rsid w:val="00471B7F"/>
    <w:rsid w:val="00485957"/>
    <w:rsid w:val="00486ED5"/>
    <w:rsid w:val="004A11CE"/>
    <w:rsid w:val="004A124E"/>
    <w:rsid w:val="004A18DB"/>
    <w:rsid w:val="004B38A6"/>
    <w:rsid w:val="004D02B1"/>
    <w:rsid w:val="004D2058"/>
    <w:rsid w:val="004D34D6"/>
    <w:rsid w:val="004D518F"/>
    <w:rsid w:val="004D55FC"/>
    <w:rsid w:val="004D5AD1"/>
    <w:rsid w:val="004E3AA1"/>
    <w:rsid w:val="004E6E36"/>
    <w:rsid w:val="004F0AAD"/>
    <w:rsid w:val="004F1021"/>
    <w:rsid w:val="004F4041"/>
    <w:rsid w:val="00510362"/>
    <w:rsid w:val="00525A5D"/>
    <w:rsid w:val="0052668D"/>
    <w:rsid w:val="005420FC"/>
    <w:rsid w:val="0055753E"/>
    <w:rsid w:val="005602A2"/>
    <w:rsid w:val="0056302E"/>
    <w:rsid w:val="00582E88"/>
    <w:rsid w:val="0058632F"/>
    <w:rsid w:val="00587018"/>
    <w:rsid w:val="00593D0F"/>
    <w:rsid w:val="00595FA8"/>
    <w:rsid w:val="005A6416"/>
    <w:rsid w:val="005A757F"/>
    <w:rsid w:val="005A7C43"/>
    <w:rsid w:val="005B177F"/>
    <w:rsid w:val="005B7311"/>
    <w:rsid w:val="005D5BAA"/>
    <w:rsid w:val="005F06AC"/>
    <w:rsid w:val="005F6D41"/>
    <w:rsid w:val="006111F1"/>
    <w:rsid w:val="00615F2E"/>
    <w:rsid w:val="006256A8"/>
    <w:rsid w:val="00627E8C"/>
    <w:rsid w:val="00630581"/>
    <w:rsid w:val="00631156"/>
    <w:rsid w:val="006447AC"/>
    <w:rsid w:val="0065215F"/>
    <w:rsid w:val="00652290"/>
    <w:rsid w:val="00664687"/>
    <w:rsid w:val="00672365"/>
    <w:rsid w:val="0067284F"/>
    <w:rsid w:val="00674CA9"/>
    <w:rsid w:val="006A4FBB"/>
    <w:rsid w:val="006B2699"/>
    <w:rsid w:val="006C63E7"/>
    <w:rsid w:val="006C767D"/>
    <w:rsid w:val="006D24F6"/>
    <w:rsid w:val="006D3513"/>
    <w:rsid w:val="006E7CF5"/>
    <w:rsid w:val="006F54C7"/>
    <w:rsid w:val="006F5EB2"/>
    <w:rsid w:val="007040D7"/>
    <w:rsid w:val="00712CA4"/>
    <w:rsid w:val="00723098"/>
    <w:rsid w:val="00733737"/>
    <w:rsid w:val="00743C1C"/>
    <w:rsid w:val="007456E6"/>
    <w:rsid w:val="00745E0D"/>
    <w:rsid w:val="007533BF"/>
    <w:rsid w:val="00754601"/>
    <w:rsid w:val="00755A38"/>
    <w:rsid w:val="00766C21"/>
    <w:rsid w:val="00776507"/>
    <w:rsid w:val="00780763"/>
    <w:rsid w:val="0078486D"/>
    <w:rsid w:val="00785271"/>
    <w:rsid w:val="00785658"/>
    <w:rsid w:val="007865A2"/>
    <w:rsid w:val="00794506"/>
    <w:rsid w:val="00797690"/>
    <w:rsid w:val="00797B9D"/>
    <w:rsid w:val="00797D2D"/>
    <w:rsid w:val="007A0891"/>
    <w:rsid w:val="007B10D7"/>
    <w:rsid w:val="007B2C17"/>
    <w:rsid w:val="007B5140"/>
    <w:rsid w:val="007D043C"/>
    <w:rsid w:val="007D2322"/>
    <w:rsid w:val="007D23AB"/>
    <w:rsid w:val="007D6E99"/>
    <w:rsid w:val="007E45FE"/>
    <w:rsid w:val="007F0CE3"/>
    <w:rsid w:val="00802149"/>
    <w:rsid w:val="008022D4"/>
    <w:rsid w:val="008072A9"/>
    <w:rsid w:val="008138BE"/>
    <w:rsid w:val="00825FDC"/>
    <w:rsid w:val="008465FD"/>
    <w:rsid w:val="00854C1D"/>
    <w:rsid w:val="00862CF3"/>
    <w:rsid w:val="00863D22"/>
    <w:rsid w:val="00863E91"/>
    <w:rsid w:val="00891066"/>
    <w:rsid w:val="00895EBF"/>
    <w:rsid w:val="008A4ACD"/>
    <w:rsid w:val="008A6C00"/>
    <w:rsid w:val="008B5F4C"/>
    <w:rsid w:val="008B6D39"/>
    <w:rsid w:val="008C1EBF"/>
    <w:rsid w:val="008C7DE9"/>
    <w:rsid w:val="008D217C"/>
    <w:rsid w:val="008E2AAA"/>
    <w:rsid w:val="008F2424"/>
    <w:rsid w:val="008F2E9F"/>
    <w:rsid w:val="008F5FC4"/>
    <w:rsid w:val="00900345"/>
    <w:rsid w:val="00901212"/>
    <w:rsid w:val="00911D9F"/>
    <w:rsid w:val="00914194"/>
    <w:rsid w:val="00914C02"/>
    <w:rsid w:val="009151A8"/>
    <w:rsid w:val="00915A11"/>
    <w:rsid w:val="00920F00"/>
    <w:rsid w:val="009309FB"/>
    <w:rsid w:val="009561A0"/>
    <w:rsid w:val="009629AE"/>
    <w:rsid w:val="0096469C"/>
    <w:rsid w:val="009646C1"/>
    <w:rsid w:val="009747AE"/>
    <w:rsid w:val="0097600D"/>
    <w:rsid w:val="00980C27"/>
    <w:rsid w:val="00996AA8"/>
    <w:rsid w:val="009A2EFF"/>
    <w:rsid w:val="009A3B11"/>
    <w:rsid w:val="009B384E"/>
    <w:rsid w:val="009B67BE"/>
    <w:rsid w:val="009D01BC"/>
    <w:rsid w:val="009D60FD"/>
    <w:rsid w:val="009E4308"/>
    <w:rsid w:val="009E4C2A"/>
    <w:rsid w:val="009F4DF0"/>
    <w:rsid w:val="00A03454"/>
    <w:rsid w:val="00A0410D"/>
    <w:rsid w:val="00A1415D"/>
    <w:rsid w:val="00A21E64"/>
    <w:rsid w:val="00A30C07"/>
    <w:rsid w:val="00A50C53"/>
    <w:rsid w:val="00A53260"/>
    <w:rsid w:val="00A6611F"/>
    <w:rsid w:val="00A7208D"/>
    <w:rsid w:val="00A725A0"/>
    <w:rsid w:val="00A91041"/>
    <w:rsid w:val="00A9154D"/>
    <w:rsid w:val="00AA0D19"/>
    <w:rsid w:val="00AA4A18"/>
    <w:rsid w:val="00AC371E"/>
    <w:rsid w:val="00AC6AD4"/>
    <w:rsid w:val="00AD17B9"/>
    <w:rsid w:val="00AE44EF"/>
    <w:rsid w:val="00AE511B"/>
    <w:rsid w:val="00AE78C5"/>
    <w:rsid w:val="00B0064B"/>
    <w:rsid w:val="00B029F9"/>
    <w:rsid w:val="00B04D47"/>
    <w:rsid w:val="00B108D3"/>
    <w:rsid w:val="00B13843"/>
    <w:rsid w:val="00B222E5"/>
    <w:rsid w:val="00B242B6"/>
    <w:rsid w:val="00B257E7"/>
    <w:rsid w:val="00B26D02"/>
    <w:rsid w:val="00B27C92"/>
    <w:rsid w:val="00B60CEA"/>
    <w:rsid w:val="00B613E7"/>
    <w:rsid w:val="00B706B6"/>
    <w:rsid w:val="00B70FD4"/>
    <w:rsid w:val="00B800C0"/>
    <w:rsid w:val="00B831F5"/>
    <w:rsid w:val="00B87196"/>
    <w:rsid w:val="00BA4C8F"/>
    <w:rsid w:val="00BB0A56"/>
    <w:rsid w:val="00BC275A"/>
    <w:rsid w:val="00BE0F61"/>
    <w:rsid w:val="00BE270F"/>
    <w:rsid w:val="00BE458F"/>
    <w:rsid w:val="00BE7323"/>
    <w:rsid w:val="00BF0E68"/>
    <w:rsid w:val="00BF2E3C"/>
    <w:rsid w:val="00BF3A0E"/>
    <w:rsid w:val="00C206E2"/>
    <w:rsid w:val="00C26947"/>
    <w:rsid w:val="00C345F0"/>
    <w:rsid w:val="00C471EB"/>
    <w:rsid w:val="00C648C3"/>
    <w:rsid w:val="00C652F0"/>
    <w:rsid w:val="00C65FD5"/>
    <w:rsid w:val="00C72013"/>
    <w:rsid w:val="00C75E01"/>
    <w:rsid w:val="00C77285"/>
    <w:rsid w:val="00C8204D"/>
    <w:rsid w:val="00C97F45"/>
    <w:rsid w:val="00CA7BAA"/>
    <w:rsid w:val="00CB3643"/>
    <w:rsid w:val="00CB5E84"/>
    <w:rsid w:val="00CC586A"/>
    <w:rsid w:val="00CD6AB9"/>
    <w:rsid w:val="00CD795B"/>
    <w:rsid w:val="00CF18D7"/>
    <w:rsid w:val="00CF40FD"/>
    <w:rsid w:val="00D04CFC"/>
    <w:rsid w:val="00D05483"/>
    <w:rsid w:val="00D056BB"/>
    <w:rsid w:val="00D110A5"/>
    <w:rsid w:val="00D11DBE"/>
    <w:rsid w:val="00D13CB4"/>
    <w:rsid w:val="00D23121"/>
    <w:rsid w:val="00D31AED"/>
    <w:rsid w:val="00D33A23"/>
    <w:rsid w:val="00D4640F"/>
    <w:rsid w:val="00D52D1C"/>
    <w:rsid w:val="00D54C6A"/>
    <w:rsid w:val="00D566EE"/>
    <w:rsid w:val="00D638E8"/>
    <w:rsid w:val="00D63C97"/>
    <w:rsid w:val="00D65B49"/>
    <w:rsid w:val="00D86399"/>
    <w:rsid w:val="00D929C5"/>
    <w:rsid w:val="00D93C55"/>
    <w:rsid w:val="00D93DEB"/>
    <w:rsid w:val="00D9571C"/>
    <w:rsid w:val="00DA2780"/>
    <w:rsid w:val="00DA5BF0"/>
    <w:rsid w:val="00DA66DE"/>
    <w:rsid w:val="00DC393A"/>
    <w:rsid w:val="00DC4D4C"/>
    <w:rsid w:val="00DD0A17"/>
    <w:rsid w:val="00DD5219"/>
    <w:rsid w:val="00DE0A3D"/>
    <w:rsid w:val="00DE1B92"/>
    <w:rsid w:val="00DE1D1B"/>
    <w:rsid w:val="00DE1E52"/>
    <w:rsid w:val="00DE7081"/>
    <w:rsid w:val="00DF45E4"/>
    <w:rsid w:val="00DF5ABD"/>
    <w:rsid w:val="00E0429C"/>
    <w:rsid w:val="00E04DAE"/>
    <w:rsid w:val="00E10012"/>
    <w:rsid w:val="00E10393"/>
    <w:rsid w:val="00E1462D"/>
    <w:rsid w:val="00E24644"/>
    <w:rsid w:val="00E2793C"/>
    <w:rsid w:val="00E379BF"/>
    <w:rsid w:val="00E43A9F"/>
    <w:rsid w:val="00E459FA"/>
    <w:rsid w:val="00E7125E"/>
    <w:rsid w:val="00E77482"/>
    <w:rsid w:val="00E82734"/>
    <w:rsid w:val="00E82C18"/>
    <w:rsid w:val="00E91DBC"/>
    <w:rsid w:val="00E92149"/>
    <w:rsid w:val="00E92A53"/>
    <w:rsid w:val="00E9325E"/>
    <w:rsid w:val="00EB1F8E"/>
    <w:rsid w:val="00EC15C0"/>
    <w:rsid w:val="00EC754B"/>
    <w:rsid w:val="00EF1AF6"/>
    <w:rsid w:val="00EF65EF"/>
    <w:rsid w:val="00EF6D4D"/>
    <w:rsid w:val="00F1007E"/>
    <w:rsid w:val="00F14CB3"/>
    <w:rsid w:val="00F16B98"/>
    <w:rsid w:val="00F23693"/>
    <w:rsid w:val="00F24FC6"/>
    <w:rsid w:val="00F3388C"/>
    <w:rsid w:val="00F3431E"/>
    <w:rsid w:val="00F346B9"/>
    <w:rsid w:val="00F37F7E"/>
    <w:rsid w:val="00F420C5"/>
    <w:rsid w:val="00F51E01"/>
    <w:rsid w:val="00F52EE9"/>
    <w:rsid w:val="00F53011"/>
    <w:rsid w:val="00F53863"/>
    <w:rsid w:val="00F54F50"/>
    <w:rsid w:val="00F61EFD"/>
    <w:rsid w:val="00F64C03"/>
    <w:rsid w:val="00F654A3"/>
    <w:rsid w:val="00F662FD"/>
    <w:rsid w:val="00F66953"/>
    <w:rsid w:val="00F72C64"/>
    <w:rsid w:val="00F74919"/>
    <w:rsid w:val="00F772ED"/>
    <w:rsid w:val="00F80F25"/>
    <w:rsid w:val="00F86D29"/>
    <w:rsid w:val="00F87709"/>
    <w:rsid w:val="00F965E9"/>
    <w:rsid w:val="00FB2497"/>
    <w:rsid w:val="00FB2D8F"/>
    <w:rsid w:val="00FB385D"/>
    <w:rsid w:val="00FC0CA6"/>
    <w:rsid w:val="00FE7BA9"/>
    <w:rsid w:val="00FF1426"/>
    <w:rsid w:val="00FF47B4"/>
    <w:rsid w:val="00FF6FBC"/>
    <w:rsid w:val="00FF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C7"/>
    <w:pPr>
      <w:autoSpaceDE w:val="0"/>
      <w:autoSpaceDN w:val="0"/>
      <w:spacing w:before="60" w:after="60"/>
    </w:pPr>
    <w:rPr>
      <w:rFonts w:ascii="Verdana" w:hAnsi="Verdana" w:cs="Verdana"/>
      <w:sz w:val="22"/>
      <w:szCs w:val="22"/>
    </w:rPr>
  </w:style>
  <w:style w:type="paragraph" w:styleId="Heading1">
    <w:name w:val="heading 1"/>
    <w:aliases w:val="Part"/>
    <w:basedOn w:val="Normal"/>
    <w:next w:val="Normal"/>
    <w:link w:val="Heading1Char"/>
    <w:uiPriority w:val="99"/>
    <w:qFormat/>
    <w:rsid w:val="006F54C7"/>
    <w:pPr>
      <w:keepNext/>
      <w:spacing w:before="240"/>
      <w:outlineLvl w:val="0"/>
    </w:pPr>
    <w:rPr>
      <w:rFonts w:ascii="Arial" w:hAnsi="Arial" w:cs="Arial"/>
      <w:b/>
      <w:bCs/>
      <w:kern w:val="28"/>
      <w:sz w:val="24"/>
      <w:szCs w:val="24"/>
    </w:rPr>
  </w:style>
  <w:style w:type="paragraph" w:styleId="Heading2">
    <w:name w:val="heading 2"/>
    <w:basedOn w:val="Normal"/>
    <w:next w:val="Normal"/>
    <w:link w:val="Heading2Char"/>
    <w:autoRedefine/>
    <w:uiPriority w:val="9"/>
    <w:qFormat/>
    <w:rsid w:val="006F54C7"/>
    <w:pPr>
      <w:keepNext/>
      <w:spacing w:before="24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6F54C7"/>
    <w:pPr>
      <w:keepNext/>
      <w:spacing w:before="240"/>
      <w:ind w:left="48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6F54C7"/>
    <w:pPr>
      <w:keepNext/>
      <w:jc w:val="center"/>
      <w:outlineLvl w:val="3"/>
    </w:pPr>
    <w:rPr>
      <w:rFonts w:ascii="Calibri" w:hAnsi="Calibri" w:cs="Times New Roman"/>
      <w:b/>
      <w:bCs/>
      <w:sz w:val="28"/>
      <w:szCs w:val="28"/>
    </w:rPr>
  </w:style>
  <w:style w:type="paragraph" w:styleId="Heading5">
    <w:name w:val="heading 5"/>
    <w:aliases w:val="Block Label"/>
    <w:basedOn w:val="Normal"/>
    <w:next w:val="Normal"/>
    <w:link w:val="Heading5Char"/>
    <w:uiPriority w:val="9"/>
    <w:qFormat/>
    <w:rsid w:val="006F54C7"/>
    <w:pPr>
      <w:autoSpaceDE/>
      <w:autoSpaceDN/>
      <w:spacing w:before="0" w:after="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link w:val="Heading1"/>
    <w:uiPriority w:val="99"/>
    <w:locked/>
    <w:rsid w:val="00110D33"/>
    <w:rPr>
      <w:rFonts w:ascii="Arial" w:hAnsi="Arial" w:cs="Arial"/>
      <w:b/>
      <w:bCs/>
      <w:kern w:val="28"/>
      <w:sz w:val="24"/>
      <w:szCs w:val="24"/>
      <w:lang w:val="en-US" w:eastAsia="en-US" w:bidi="ar-SA"/>
    </w:rPr>
  </w:style>
  <w:style w:type="character" w:customStyle="1" w:styleId="Heading2Char">
    <w:name w:val="Heading 2 Char"/>
    <w:link w:val="Heading2"/>
    <w:uiPriority w:val="9"/>
    <w:semiHidden/>
    <w:locked/>
    <w:rsid w:val="006F54C7"/>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6F54C7"/>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6F54C7"/>
    <w:rPr>
      <w:rFonts w:ascii="Calibri" w:eastAsia="Times New Roman" w:hAnsi="Calibri" w:cs="Times New Roman"/>
      <w:b/>
      <w:bCs/>
      <w:sz w:val="28"/>
      <w:szCs w:val="28"/>
    </w:rPr>
  </w:style>
  <w:style w:type="character" w:customStyle="1" w:styleId="Heading5Char">
    <w:name w:val="Heading 5 Char"/>
    <w:aliases w:val="Block Label Char"/>
    <w:link w:val="Heading5"/>
    <w:uiPriority w:val="9"/>
    <w:semiHidden/>
    <w:locked/>
    <w:rsid w:val="006F54C7"/>
    <w:rPr>
      <w:rFonts w:ascii="Calibri" w:eastAsia="Times New Roman" w:hAnsi="Calibri" w:cs="Times New Roman"/>
      <w:b/>
      <w:bCs/>
      <w:i/>
      <w:iCs/>
      <w:sz w:val="26"/>
      <w:szCs w:val="26"/>
    </w:rPr>
  </w:style>
  <w:style w:type="paragraph" w:customStyle="1" w:styleId="TopicHeader">
    <w:name w:val="TopicHeader"/>
    <w:basedOn w:val="Normal"/>
    <w:uiPriority w:val="99"/>
    <w:rsid w:val="006F54C7"/>
    <w:rPr>
      <w:rFonts w:ascii="Arial" w:hAnsi="Arial" w:cs="Arial"/>
      <w:b/>
      <w:bCs/>
      <w:sz w:val="28"/>
      <w:szCs w:val="28"/>
    </w:rPr>
  </w:style>
  <w:style w:type="paragraph" w:styleId="TOC1">
    <w:name w:val="toc 1"/>
    <w:basedOn w:val="Normal"/>
    <w:next w:val="Normal"/>
    <w:autoRedefine/>
    <w:uiPriority w:val="39"/>
    <w:rsid w:val="006F54C7"/>
    <w:rPr>
      <w:color w:val="FF0000"/>
      <w:sz w:val="20"/>
      <w:szCs w:val="20"/>
    </w:rPr>
  </w:style>
  <w:style w:type="paragraph" w:customStyle="1" w:styleId="MatrixIndent">
    <w:name w:val="MatrixIndent"/>
    <w:basedOn w:val="Normal"/>
    <w:uiPriority w:val="99"/>
    <w:rsid w:val="006F54C7"/>
    <w:pPr>
      <w:ind w:left="180" w:hanging="180"/>
    </w:pPr>
  </w:style>
  <w:style w:type="paragraph" w:customStyle="1" w:styleId="Block1">
    <w:name w:val="Block1"/>
    <w:basedOn w:val="Normal"/>
    <w:uiPriority w:val="99"/>
    <w:rsid w:val="006F54C7"/>
    <w:pPr>
      <w:ind w:left="540"/>
    </w:pPr>
  </w:style>
  <w:style w:type="paragraph" w:customStyle="1" w:styleId="Block2">
    <w:name w:val="Block2"/>
    <w:basedOn w:val="Normal"/>
    <w:uiPriority w:val="99"/>
    <w:rsid w:val="006F54C7"/>
    <w:pPr>
      <w:ind w:left="1080"/>
    </w:pPr>
  </w:style>
  <w:style w:type="paragraph" w:customStyle="1" w:styleId="Block3">
    <w:name w:val="Block3"/>
    <w:basedOn w:val="Normal"/>
    <w:uiPriority w:val="99"/>
    <w:rsid w:val="006F54C7"/>
    <w:pPr>
      <w:ind w:left="1620"/>
    </w:pPr>
  </w:style>
  <w:style w:type="paragraph" w:customStyle="1" w:styleId="Hanging1">
    <w:name w:val="Hanging1"/>
    <w:basedOn w:val="Normal"/>
    <w:uiPriority w:val="99"/>
    <w:rsid w:val="006F54C7"/>
    <w:pPr>
      <w:spacing w:before="0" w:after="0"/>
      <w:ind w:left="360" w:hanging="360"/>
    </w:pPr>
  </w:style>
  <w:style w:type="paragraph" w:customStyle="1" w:styleId="Hanging2">
    <w:name w:val="Hanging2"/>
    <w:basedOn w:val="Block1"/>
    <w:uiPriority w:val="99"/>
    <w:rsid w:val="006F54C7"/>
    <w:pPr>
      <w:ind w:left="1080" w:hanging="540"/>
    </w:pPr>
  </w:style>
  <w:style w:type="paragraph" w:customStyle="1" w:styleId="Hanging3">
    <w:name w:val="Hanging3"/>
    <w:basedOn w:val="Block2"/>
    <w:uiPriority w:val="99"/>
    <w:rsid w:val="006F54C7"/>
    <w:pPr>
      <w:ind w:left="1620" w:hanging="540"/>
    </w:pPr>
  </w:style>
  <w:style w:type="paragraph" w:styleId="Header">
    <w:name w:val="header"/>
    <w:basedOn w:val="Normal"/>
    <w:link w:val="HeaderChar"/>
    <w:uiPriority w:val="99"/>
    <w:rsid w:val="006F54C7"/>
    <w:pPr>
      <w:tabs>
        <w:tab w:val="center" w:pos="4320"/>
        <w:tab w:val="right" w:pos="8640"/>
      </w:tabs>
    </w:pPr>
    <w:rPr>
      <w:rFonts w:cs="Times New Roman"/>
      <w:sz w:val="20"/>
      <w:szCs w:val="20"/>
    </w:rPr>
  </w:style>
  <w:style w:type="character" w:customStyle="1" w:styleId="HeaderChar">
    <w:name w:val="Header Char"/>
    <w:link w:val="Header"/>
    <w:uiPriority w:val="99"/>
    <w:semiHidden/>
    <w:locked/>
    <w:rsid w:val="006F54C7"/>
    <w:rPr>
      <w:rFonts w:ascii="Verdana" w:hAnsi="Verdana" w:cs="Verdana"/>
    </w:rPr>
  </w:style>
  <w:style w:type="character" w:styleId="PageNumber">
    <w:name w:val="page number"/>
    <w:uiPriority w:val="99"/>
    <w:rsid w:val="006F54C7"/>
    <w:rPr>
      <w:rFonts w:cs="Times New Roman"/>
      <w:sz w:val="20"/>
      <w:szCs w:val="20"/>
    </w:rPr>
  </w:style>
  <w:style w:type="paragraph" w:styleId="Footer">
    <w:name w:val="footer"/>
    <w:basedOn w:val="Normal"/>
    <w:link w:val="FooterChar"/>
    <w:uiPriority w:val="99"/>
    <w:rsid w:val="006F54C7"/>
    <w:pPr>
      <w:tabs>
        <w:tab w:val="center" w:pos="4320"/>
        <w:tab w:val="right" w:pos="8640"/>
      </w:tabs>
      <w:spacing w:before="0" w:after="0"/>
    </w:pPr>
    <w:rPr>
      <w:rFonts w:cs="Times New Roman"/>
      <w:sz w:val="20"/>
      <w:szCs w:val="20"/>
    </w:rPr>
  </w:style>
  <w:style w:type="character" w:customStyle="1" w:styleId="FooterChar">
    <w:name w:val="Footer Char"/>
    <w:link w:val="Footer"/>
    <w:uiPriority w:val="99"/>
    <w:semiHidden/>
    <w:locked/>
    <w:rsid w:val="006F54C7"/>
    <w:rPr>
      <w:rFonts w:ascii="Verdana" w:hAnsi="Verdana" w:cs="Verdana"/>
    </w:rPr>
  </w:style>
  <w:style w:type="paragraph" w:styleId="FootnoteText">
    <w:name w:val="footnote text"/>
    <w:basedOn w:val="Normal"/>
    <w:link w:val="FootnoteTextChar"/>
    <w:uiPriority w:val="99"/>
    <w:semiHidden/>
    <w:rsid w:val="006F54C7"/>
    <w:rPr>
      <w:rFonts w:cs="Times New Roman"/>
      <w:sz w:val="20"/>
      <w:szCs w:val="20"/>
    </w:rPr>
  </w:style>
  <w:style w:type="character" w:customStyle="1" w:styleId="FootnoteTextChar">
    <w:name w:val="Footnote Text Char"/>
    <w:link w:val="FootnoteText"/>
    <w:uiPriority w:val="99"/>
    <w:semiHidden/>
    <w:locked/>
    <w:rsid w:val="006F54C7"/>
    <w:rPr>
      <w:rFonts w:ascii="Verdana" w:hAnsi="Verdana" w:cs="Verdana"/>
      <w:sz w:val="20"/>
      <w:szCs w:val="20"/>
    </w:rPr>
  </w:style>
  <w:style w:type="character" w:styleId="FootnoteReference">
    <w:name w:val="footnote reference"/>
    <w:uiPriority w:val="99"/>
    <w:semiHidden/>
    <w:rsid w:val="006F54C7"/>
    <w:rPr>
      <w:rFonts w:ascii="Verdana" w:hAnsi="Verdana" w:cs="Verdana"/>
      <w:vertAlign w:val="superscript"/>
    </w:rPr>
  </w:style>
  <w:style w:type="paragraph" w:styleId="TOC2">
    <w:name w:val="toc 2"/>
    <w:basedOn w:val="Normal"/>
    <w:next w:val="Normal"/>
    <w:autoRedefine/>
    <w:uiPriority w:val="99"/>
    <w:semiHidden/>
    <w:rsid w:val="006F54C7"/>
    <w:pPr>
      <w:ind w:left="220"/>
    </w:pPr>
  </w:style>
  <w:style w:type="paragraph" w:styleId="TOC3">
    <w:name w:val="toc 3"/>
    <w:basedOn w:val="Normal"/>
    <w:next w:val="Normal"/>
    <w:autoRedefine/>
    <w:uiPriority w:val="99"/>
    <w:semiHidden/>
    <w:rsid w:val="006F54C7"/>
    <w:pPr>
      <w:ind w:left="440"/>
    </w:pPr>
  </w:style>
  <w:style w:type="paragraph" w:styleId="TOC4">
    <w:name w:val="toc 4"/>
    <w:basedOn w:val="Normal"/>
    <w:next w:val="Normal"/>
    <w:autoRedefine/>
    <w:uiPriority w:val="99"/>
    <w:semiHidden/>
    <w:rsid w:val="006F54C7"/>
    <w:pPr>
      <w:ind w:left="660"/>
    </w:pPr>
  </w:style>
  <w:style w:type="paragraph" w:styleId="TOC5">
    <w:name w:val="toc 5"/>
    <w:basedOn w:val="Normal"/>
    <w:next w:val="Normal"/>
    <w:autoRedefine/>
    <w:uiPriority w:val="99"/>
    <w:semiHidden/>
    <w:rsid w:val="006F54C7"/>
    <w:pPr>
      <w:ind w:left="880"/>
    </w:pPr>
  </w:style>
  <w:style w:type="paragraph" w:styleId="TOC6">
    <w:name w:val="toc 6"/>
    <w:basedOn w:val="Normal"/>
    <w:next w:val="Normal"/>
    <w:autoRedefine/>
    <w:uiPriority w:val="99"/>
    <w:semiHidden/>
    <w:rsid w:val="006F54C7"/>
    <w:pPr>
      <w:ind w:left="1100"/>
    </w:pPr>
  </w:style>
  <w:style w:type="paragraph" w:styleId="TOC7">
    <w:name w:val="toc 7"/>
    <w:basedOn w:val="Normal"/>
    <w:next w:val="Normal"/>
    <w:autoRedefine/>
    <w:uiPriority w:val="99"/>
    <w:semiHidden/>
    <w:rsid w:val="006F54C7"/>
    <w:pPr>
      <w:ind w:left="1320"/>
    </w:pPr>
  </w:style>
  <w:style w:type="paragraph" w:styleId="TOC8">
    <w:name w:val="toc 8"/>
    <w:basedOn w:val="Normal"/>
    <w:next w:val="Normal"/>
    <w:autoRedefine/>
    <w:uiPriority w:val="99"/>
    <w:semiHidden/>
    <w:rsid w:val="006F54C7"/>
    <w:pPr>
      <w:ind w:left="1540"/>
    </w:pPr>
  </w:style>
  <w:style w:type="paragraph" w:styleId="TOC9">
    <w:name w:val="toc 9"/>
    <w:basedOn w:val="Normal"/>
    <w:next w:val="Normal"/>
    <w:autoRedefine/>
    <w:uiPriority w:val="99"/>
    <w:semiHidden/>
    <w:rsid w:val="006F54C7"/>
    <w:pPr>
      <w:ind w:left="1760"/>
    </w:pPr>
  </w:style>
  <w:style w:type="paragraph" w:styleId="BodyText">
    <w:name w:val="Body Text"/>
    <w:basedOn w:val="Normal"/>
    <w:link w:val="BodyTextChar"/>
    <w:uiPriority w:val="99"/>
    <w:rsid w:val="006F54C7"/>
    <w:pPr>
      <w:jc w:val="center"/>
    </w:pPr>
    <w:rPr>
      <w:rFonts w:cs="Times New Roman"/>
      <w:sz w:val="20"/>
      <w:szCs w:val="20"/>
    </w:rPr>
  </w:style>
  <w:style w:type="character" w:customStyle="1" w:styleId="BodyTextChar">
    <w:name w:val="Body Text Char"/>
    <w:link w:val="BodyText"/>
    <w:uiPriority w:val="99"/>
    <w:semiHidden/>
    <w:locked/>
    <w:rsid w:val="006F54C7"/>
    <w:rPr>
      <w:rFonts w:ascii="Verdana" w:hAnsi="Verdana" w:cs="Verdana"/>
    </w:rPr>
  </w:style>
  <w:style w:type="paragraph" w:customStyle="1" w:styleId="PlanTitle">
    <w:name w:val="PlanTitle"/>
    <w:basedOn w:val="Normal"/>
    <w:uiPriority w:val="99"/>
    <w:rsid w:val="006F54C7"/>
    <w:pPr>
      <w:jc w:val="center"/>
    </w:pPr>
    <w:rPr>
      <w:sz w:val="36"/>
      <w:szCs w:val="36"/>
    </w:rPr>
  </w:style>
  <w:style w:type="paragraph" w:customStyle="1" w:styleId="PlanData">
    <w:name w:val="PlanData"/>
    <w:basedOn w:val="Normal"/>
    <w:uiPriority w:val="99"/>
    <w:rsid w:val="006F54C7"/>
    <w:pPr>
      <w:jc w:val="center"/>
    </w:pPr>
    <w:rPr>
      <w:sz w:val="28"/>
      <w:szCs w:val="28"/>
    </w:rPr>
  </w:style>
  <w:style w:type="paragraph" w:styleId="BodyText2">
    <w:name w:val="Body Text 2"/>
    <w:basedOn w:val="Normal"/>
    <w:link w:val="BodyText2Char"/>
    <w:uiPriority w:val="99"/>
    <w:rsid w:val="006F54C7"/>
    <w:rPr>
      <w:rFonts w:cs="Times New Roman"/>
      <w:sz w:val="20"/>
      <w:szCs w:val="20"/>
    </w:rPr>
  </w:style>
  <w:style w:type="character" w:customStyle="1" w:styleId="BodyText2Char">
    <w:name w:val="Body Text 2 Char"/>
    <w:link w:val="BodyText2"/>
    <w:uiPriority w:val="99"/>
    <w:semiHidden/>
    <w:locked/>
    <w:rsid w:val="006F54C7"/>
    <w:rPr>
      <w:rFonts w:ascii="Verdana" w:hAnsi="Verdana" w:cs="Verdana"/>
    </w:rPr>
  </w:style>
  <w:style w:type="character" w:styleId="Hyperlink">
    <w:name w:val="Hyperlink"/>
    <w:uiPriority w:val="99"/>
    <w:rsid w:val="006F54C7"/>
    <w:rPr>
      <w:rFonts w:cs="Times New Roman"/>
      <w:color w:val="0000FF"/>
      <w:u w:val="single"/>
    </w:rPr>
  </w:style>
  <w:style w:type="character" w:styleId="FollowedHyperlink">
    <w:name w:val="FollowedHyperlink"/>
    <w:uiPriority w:val="99"/>
    <w:rsid w:val="006F54C7"/>
    <w:rPr>
      <w:rFonts w:cs="Times New Roman"/>
      <w:color w:val="800080"/>
      <w:u w:val="single"/>
    </w:rPr>
  </w:style>
  <w:style w:type="paragraph" w:styleId="BlockText">
    <w:name w:val="Block Text"/>
    <w:basedOn w:val="Normal"/>
    <w:uiPriority w:val="99"/>
    <w:rsid w:val="006F54C7"/>
    <w:pPr>
      <w:autoSpaceDE/>
      <w:autoSpaceDN/>
      <w:spacing w:before="0" w:after="0"/>
    </w:pPr>
    <w:rPr>
      <w:sz w:val="24"/>
      <w:szCs w:val="24"/>
    </w:rPr>
  </w:style>
  <w:style w:type="table" w:styleId="TableGrid">
    <w:name w:val="Table Grid"/>
    <w:basedOn w:val="TableNormal"/>
    <w:uiPriority w:val="99"/>
    <w:rsid w:val="0065215F"/>
    <w:pPr>
      <w:autoSpaceDE w:val="0"/>
      <w:autoSpaceDN w:val="0"/>
      <w:spacing w:before="60" w:after="60"/>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6F5EB2"/>
    <w:pPr>
      <w:autoSpaceDE/>
      <w:autoSpaceDN/>
      <w:spacing w:before="0" w:after="0"/>
    </w:pPr>
    <w:rPr>
      <w:rFonts w:ascii="Arial" w:hAnsi="Arial" w:cs="Arial"/>
      <w:sz w:val="32"/>
      <w:szCs w:val="32"/>
    </w:rPr>
  </w:style>
  <w:style w:type="paragraph" w:styleId="BalloonText">
    <w:name w:val="Balloon Text"/>
    <w:basedOn w:val="Normal"/>
    <w:link w:val="BalloonTextChar"/>
    <w:uiPriority w:val="99"/>
    <w:semiHidden/>
    <w:unhideWhenUsed/>
    <w:rsid w:val="000B0DB8"/>
    <w:pPr>
      <w:spacing w:before="0" w:after="0"/>
    </w:pPr>
    <w:rPr>
      <w:rFonts w:ascii="Tahoma" w:hAnsi="Tahoma" w:cs="Times New Roman"/>
      <w:sz w:val="16"/>
      <w:szCs w:val="16"/>
    </w:rPr>
  </w:style>
  <w:style w:type="character" w:customStyle="1" w:styleId="BalloonTextChar">
    <w:name w:val="Balloon Text Char"/>
    <w:link w:val="BalloonText"/>
    <w:uiPriority w:val="99"/>
    <w:semiHidden/>
    <w:locked/>
    <w:rsid w:val="000B0DB8"/>
    <w:rPr>
      <w:rFonts w:ascii="Tahoma" w:hAnsi="Tahoma" w:cs="Tahoma"/>
      <w:sz w:val="16"/>
      <w:szCs w:val="16"/>
    </w:rPr>
  </w:style>
  <w:style w:type="paragraph" w:styleId="Title">
    <w:name w:val="Title"/>
    <w:basedOn w:val="Normal"/>
    <w:qFormat/>
    <w:rsid w:val="008022D4"/>
    <w:pPr>
      <w:autoSpaceDE/>
      <w:autoSpaceDN/>
      <w:spacing w:before="0" w:after="0"/>
      <w:jc w:val="center"/>
    </w:pPr>
    <w:rPr>
      <w:rFonts w:ascii="CG Times" w:hAnsi="CG Times" w:cs="CG Times"/>
      <w:sz w:val="28"/>
      <w:szCs w:val="28"/>
    </w:rPr>
  </w:style>
  <w:style w:type="paragraph" w:styleId="ListParagraph">
    <w:name w:val="List Paragraph"/>
    <w:basedOn w:val="Normal"/>
    <w:uiPriority w:val="34"/>
    <w:qFormat/>
    <w:rsid w:val="0055753E"/>
    <w:pPr>
      <w:ind w:left="720"/>
      <w:contextualSpacing/>
    </w:pPr>
  </w:style>
</w:styles>
</file>

<file path=word/webSettings.xml><?xml version="1.0" encoding="utf-8"?>
<w:webSettings xmlns:r="http://schemas.openxmlformats.org/officeDocument/2006/relationships" xmlns:w="http://schemas.openxmlformats.org/wordprocessingml/2006/main">
  <w:divs>
    <w:div w:id="98987765">
      <w:bodyDiv w:val="1"/>
      <w:marLeft w:val="0"/>
      <w:marRight w:val="0"/>
      <w:marTop w:val="0"/>
      <w:marBottom w:val="0"/>
      <w:divBdr>
        <w:top w:val="none" w:sz="0" w:space="0" w:color="auto"/>
        <w:left w:val="none" w:sz="0" w:space="0" w:color="auto"/>
        <w:bottom w:val="none" w:sz="0" w:space="0" w:color="auto"/>
        <w:right w:val="none" w:sz="0" w:space="0" w:color="auto"/>
      </w:divBdr>
    </w:div>
    <w:div w:id="431509374">
      <w:bodyDiv w:val="1"/>
      <w:marLeft w:val="0"/>
      <w:marRight w:val="0"/>
      <w:marTop w:val="0"/>
      <w:marBottom w:val="0"/>
      <w:divBdr>
        <w:top w:val="none" w:sz="0" w:space="0" w:color="auto"/>
        <w:left w:val="none" w:sz="0" w:space="0" w:color="auto"/>
        <w:bottom w:val="none" w:sz="0" w:space="0" w:color="auto"/>
        <w:right w:val="none" w:sz="0" w:space="0" w:color="auto"/>
      </w:divBdr>
    </w:div>
    <w:div w:id="608895639">
      <w:bodyDiv w:val="1"/>
      <w:marLeft w:val="0"/>
      <w:marRight w:val="0"/>
      <w:marTop w:val="0"/>
      <w:marBottom w:val="0"/>
      <w:divBdr>
        <w:top w:val="none" w:sz="0" w:space="0" w:color="auto"/>
        <w:left w:val="none" w:sz="0" w:space="0" w:color="auto"/>
        <w:bottom w:val="none" w:sz="0" w:space="0" w:color="auto"/>
        <w:right w:val="none" w:sz="0" w:space="0" w:color="auto"/>
      </w:divBdr>
    </w:div>
    <w:div w:id="1508472586">
      <w:bodyDiv w:val="1"/>
      <w:marLeft w:val="0"/>
      <w:marRight w:val="0"/>
      <w:marTop w:val="0"/>
      <w:marBottom w:val="0"/>
      <w:divBdr>
        <w:top w:val="none" w:sz="0" w:space="0" w:color="auto"/>
        <w:left w:val="none" w:sz="0" w:space="0" w:color="auto"/>
        <w:bottom w:val="none" w:sz="0" w:space="0" w:color="auto"/>
        <w:right w:val="none" w:sz="0" w:space="0" w:color="auto"/>
      </w:divBdr>
    </w:div>
    <w:div w:id="1699312566">
      <w:bodyDiv w:val="1"/>
      <w:marLeft w:val="0"/>
      <w:marRight w:val="0"/>
      <w:marTop w:val="0"/>
      <w:marBottom w:val="0"/>
      <w:divBdr>
        <w:top w:val="none" w:sz="0" w:space="0" w:color="auto"/>
        <w:left w:val="none" w:sz="0" w:space="0" w:color="auto"/>
        <w:bottom w:val="none" w:sz="0" w:space="0" w:color="auto"/>
        <w:right w:val="none" w:sz="0" w:space="0" w:color="auto"/>
      </w:divBdr>
    </w:div>
    <w:div w:id="21270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ky.gov/kde/instructional+resources/curriculum+documents+and+resources/program+of+studies/default.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own.k12.k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D94E-78FB-41F5-B9E4-37A8D886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Evaluation Plan Format</vt:lpstr>
    </vt:vector>
  </TitlesOfParts>
  <Company>Marbl Enterprises</Company>
  <LinksUpToDate>false</LinksUpToDate>
  <CharactersWithSpaces>21292</CharactersWithSpaces>
  <SharedDoc>false</SharedDoc>
  <HLinks>
    <vt:vector size="12" baseType="variant">
      <vt:variant>
        <vt:i4>4194378</vt:i4>
      </vt:variant>
      <vt:variant>
        <vt:i4>3</vt:i4>
      </vt:variant>
      <vt:variant>
        <vt:i4>0</vt:i4>
      </vt:variant>
      <vt:variant>
        <vt:i4>5</vt:i4>
      </vt:variant>
      <vt:variant>
        <vt:lpwstr>http://www.education.ky.gov/kde/instructional+resources/curriculum+documents+and+resources/program+of+studies/default.htm</vt:lpwstr>
      </vt:variant>
      <vt:variant>
        <vt:lpwstr/>
      </vt:variant>
      <vt:variant>
        <vt:i4>2097262</vt:i4>
      </vt:variant>
      <vt:variant>
        <vt:i4>0</vt:i4>
      </vt:variant>
      <vt:variant>
        <vt:i4>0</vt:i4>
      </vt:variant>
      <vt:variant>
        <vt:i4>5</vt:i4>
      </vt:variant>
      <vt:variant>
        <vt:lpwstr>http://www.etown.k12.ky.us/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 Format</dc:title>
  <dc:subject/>
  <dc:creator>Marcie J. Bober</dc:creator>
  <cp:keywords/>
  <cp:lastModifiedBy>mmaples</cp:lastModifiedBy>
  <cp:revision>2</cp:revision>
  <cp:lastPrinted>2014-02-05T16:26:00Z</cp:lastPrinted>
  <dcterms:created xsi:type="dcterms:W3CDTF">2014-02-07T19:57:00Z</dcterms:created>
  <dcterms:modified xsi:type="dcterms:W3CDTF">2014-02-07T19:57:00Z</dcterms:modified>
</cp:coreProperties>
</file>