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3C" w:rsidRDefault="009A6B3C" w:rsidP="009A6B3C">
      <w:pPr>
        <w:pStyle w:val="PlainText"/>
        <w:jc w:val="center"/>
        <w:rPr>
          <w:b/>
        </w:rPr>
      </w:pPr>
      <w:r>
        <w:rPr>
          <w:b/>
        </w:rPr>
        <w:t>MINUTES</w:t>
      </w:r>
    </w:p>
    <w:p w:rsidR="009A6B3C" w:rsidRDefault="009A6B3C" w:rsidP="009A6B3C">
      <w:pPr>
        <w:pStyle w:val="PlainText"/>
        <w:jc w:val="center"/>
        <w:rPr>
          <w:b/>
        </w:rPr>
      </w:pPr>
      <w:r>
        <w:rPr>
          <w:b/>
        </w:rPr>
        <w:t>ELIZABETHTOWN INDEPENDENT SCHOOL DISTRICT</w:t>
      </w:r>
    </w:p>
    <w:p w:rsidR="009A6B3C" w:rsidRDefault="009A6B3C" w:rsidP="009A6B3C">
      <w:pPr>
        <w:pStyle w:val="PlainText"/>
        <w:jc w:val="center"/>
        <w:rPr>
          <w:b/>
        </w:rPr>
      </w:pPr>
      <w:r>
        <w:rPr>
          <w:b/>
        </w:rPr>
        <w:t>FINANCE CORPORATION</w:t>
      </w:r>
    </w:p>
    <w:p w:rsidR="009A6B3C" w:rsidRDefault="009A6B3C" w:rsidP="009A6B3C">
      <w:pPr>
        <w:pStyle w:val="PlainText"/>
        <w:jc w:val="center"/>
        <w:rPr>
          <w:b/>
        </w:rPr>
      </w:pPr>
      <w:r>
        <w:rPr>
          <w:b/>
        </w:rPr>
        <w:t>REGULAR MEETING</w:t>
      </w:r>
    </w:p>
    <w:p w:rsidR="009A6B3C" w:rsidRDefault="009A6B3C" w:rsidP="009A6B3C">
      <w:pPr>
        <w:pStyle w:val="PlainText"/>
        <w:jc w:val="center"/>
        <w:rPr>
          <w:b/>
        </w:rPr>
      </w:pPr>
      <w:r>
        <w:rPr>
          <w:b/>
        </w:rPr>
        <w:t>JANUARY 22, 2013</w:t>
      </w:r>
    </w:p>
    <w:p w:rsidR="009A6B3C" w:rsidRDefault="009A6B3C" w:rsidP="009A6B3C">
      <w:pPr>
        <w:pStyle w:val="PlainText"/>
        <w:rPr>
          <w:b/>
        </w:rPr>
      </w:pPr>
    </w:p>
    <w:p w:rsidR="009A6B3C" w:rsidRDefault="009A6B3C" w:rsidP="009A6B3C">
      <w:pPr>
        <w:pStyle w:val="PlainText"/>
        <w:rPr>
          <w:b/>
        </w:rPr>
      </w:pPr>
    </w:p>
    <w:p w:rsidR="009A6B3C" w:rsidRDefault="009A6B3C" w:rsidP="009A6B3C">
      <w:pPr>
        <w:pStyle w:val="PlainText"/>
        <w:rPr>
          <w:b/>
        </w:rPr>
      </w:pPr>
    </w:p>
    <w:p w:rsidR="009A6B3C" w:rsidRDefault="009A6B3C" w:rsidP="009A6B3C">
      <w:pPr>
        <w:pStyle w:val="PlainText"/>
      </w:pPr>
      <w:r w:rsidRPr="003E2F04">
        <w:rPr>
          <w:b/>
        </w:rPr>
        <w:t>Call to Order</w:t>
      </w:r>
      <w:r w:rsidR="003C7272">
        <w:rPr>
          <w:b/>
        </w:rPr>
        <w:t>.</w:t>
      </w:r>
      <w:r w:rsidRPr="003E2F04">
        <w:rPr>
          <w:b/>
        </w:rPr>
        <w:t xml:space="preserve"> </w:t>
      </w:r>
      <w:r w:rsidRPr="003E2F04">
        <w:t xml:space="preserve"> </w:t>
      </w:r>
      <w:r>
        <w:t>The regular meeting of the Board of Directors of the Elizabethtown Independent School District Finance Corporation was held on Tuesday, January 22, 2013 at 8:30 p.m.</w:t>
      </w:r>
      <w:proofErr w:type="gramStart"/>
      <w:r>
        <w:t>,E.S.T</w:t>
      </w:r>
      <w:proofErr w:type="gramEnd"/>
      <w:r>
        <w:t>., pursuant to notice duly mailed or delivered at least 24 house, to all members of the Board of Directors, and to each local newspaper and local radio station of general circulation.</w:t>
      </w:r>
    </w:p>
    <w:p w:rsidR="009A6B3C" w:rsidRDefault="009A6B3C" w:rsidP="009A6B3C">
      <w:pPr>
        <w:pStyle w:val="PlainText"/>
      </w:pPr>
    </w:p>
    <w:p w:rsidR="009A6B3C" w:rsidRDefault="009A6B3C" w:rsidP="009A6B3C">
      <w:pPr>
        <w:pStyle w:val="PlainText"/>
      </w:pPr>
      <w:r>
        <w:t>In attendance were Mr. Paul Godfrey, Mrs. Teresa Harris, Mr. Anthony Kuklinski, Mr. Guy Wallace, Mr. Matt Wyatt, Mr. Gary French, Superintendent of Schools and Mr. Ryan Quick, Board Attorney.</w:t>
      </w:r>
    </w:p>
    <w:p w:rsidR="009A6B3C" w:rsidRDefault="009A6B3C" w:rsidP="009A6B3C">
      <w:pPr>
        <w:pStyle w:val="PlainText"/>
      </w:pPr>
    </w:p>
    <w:p w:rsidR="009A6B3C" w:rsidRDefault="009A6B3C" w:rsidP="009A6B3C">
      <w:pPr>
        <w:pStyle w:val="PlainText"/>
      </w:pPr>
      <w:r>
        <w:t>The first order of business was the election of board officers for the 2013 calendar year.  A motion was made by Mr. Wallace to elect Mr. Kuklinski as President, Mr. Paul Godfrey Vice-Pre</w:t>
      </w:r>
      <w:r w:rsidR="00B5028E">
        <w:t>sident, and Mr. Gary French as S</w:t>
      </w:r>
      <w:r>
        <w:t>ecretary of the Elizabethtown Independent School District Finance Corporation for the 2013 year.  The motion carried unanimously.</w:t>
      </w:r>
    </w:p>
    <w:p w:rsidR="009A6B3C" w:rsidRDefault="009A6B3C" w:rsidP="009A6B3C">
      <w:pPr>
        <w:pStyle w:val="PlainText"/>
      </w:pPr>
    </w:p>
    <w:p w:rsidR="009A6B3C" w:rsidRDefault="009A6B3C" w:rsidP="009A6B3C">
      <w:pPr>
        <w:pStyle w:val="PlainText"/>
      </w:pPr>
      <w:r>
        <w:t>A motion was made by Ms. Harris and seconded by Mr. Godfrey to approve the minutes of the January 17, 2012 regular meeting of the District Finance Corporation.  The motion carried unanimously.</w:t>
      </w:r>
    </w:p>
    <w:p w:rsidR="009A6B3C" w:rsidRDefault="009A6B3C" w:rsidP="009A6B3C">
      <w:pPr>
        <w:pStyle w:val="PlainText"/>
      </w:pPr>
    </w:p>
    <w:p w:rsidR="009A6B3C" w:rsidRDefault="00B5028E" w:rsidP="009A6B3C">
      <w:pPr>
        <w:pStyle w:val="PlainText"/>
      </w:pPr>
      <w:r>
        <w:t xml:space="preserve">A motion was made by Mr. Guy Wallace and seconded by Mr. Paul Godfrey to approve the </w:t>
      </w:r>
      <w:r w:rsidR="009A6B3C">
        <w:rPr>
          <w:b/>
        </w:rPr>
        <w:t>Issuance of the Elizabethtown Independent School District Finance Corporation School Building Revenue Bonds, Advertising for Sale of Bonds and Approving all Other Documents in Connection with the Sale and Issuance of the Bonds</w:t>
      </w:r>
      <w:r>
        <w:rPr>
          <w:b/>
        </w:rPr>
        <w:t>.</w:t>
      </w:r>
      <w:r w:rsidR="009A6B3C">
        <w:rPr>
          <w:b/>
        </w:rPr>
        <w:t xml:space="preserve"> </w:t>
      </w:r>
      <w:r w:rsidR="009A6B3C">
        <w:t xml:space="preserve"> </w:t>
      </w:r>
      <w:r w:rsidR="0065648E">
        <w:t>The motion carried unanimously.</w:t>
      </w:r>
    </w:p>
    <w:p w:rsidR="00561410" w:rsidRDefault="00561410" w:rsidP="009A6B3C">
      <w:pPr>
        <w:pStyle w:val="PlainText"/>
      </w:pPr>
    </w:p>
    <w:p w:rsidR="00561410" w:rsidRDefault="00561410" w:rsidP="009A6B3C">
      <w:pPr>
        <w:pStyle w:val="PlainText"/>
      </w:pPr>
      <w:r>
        <w:t>There being no further items to discuss, the meeting was adjourned by the Chairman at 8:28p.m.</w:t>
      </w:r>
    </w:p>
    <w:p w:rsidR="00561410" w:rsidRDefault="00561410" w:rsidP="009A6B3C">
      <w:pPr>
        <w:pStyle w:val="PlainText"/>
      </w:pPr>
    </w:p>
    <w:p w:rsidR="00561410" w:rsidRDefault="00561410" w:rsidP="009A6B3C">
      <w:pPr>
        <w:pStyle w:val="PlainText"/>
      </w:pPr>
    </w:p>
    <w:p w:rsidR="00561410" w:rsidRDefault="00561410" w:rsidP="009A6B3C">
      <w:pPr>
        <w:pStyle w:val="PlainText"/>
      </w:pPr>
    </w:p>
    <w:p w:rsidR="00561410" w:rsidRDefault="00561410" w:rsidP="009A6B3C">
      <w:pPr>
        <w:pStyle w:val="PlainText"/>
      </w:pPr>
    </w:p>
    <w:p w:rsidR="00561410" w:rsidRDefault="00561410" w:rsidP="009A6B3C">
      <w:pPr>
        <w:pStyle w:val="PlainText"/>
      </w:pPr>
      <w:r>
        <w:t>__________________________          _____________________________</w:t>
      </w:r>
    </w:p>
    <w:p w:rsidR="00561410" w:rsidRDefault="00561410" w:rsidP="009A6B3C">
      <w:pPr>
        <w:pStyle w:val="PlainText"/>
      </w:pPr>
      <w:r>
        <w:t>Chairman</w:t>
      </w:r>
      <w:r>
        <w:tab/>
      </w:r>
      <w:r>
        <w:tab/>
      </w:r>
      <w:r>
        <w:tab/>
      </w:r>
      <w:r>
        <w:tab/>
      </w:r>
      <w:r>
        <w:tab/>
        <w:t>Secretary</w:t>
      </w:r>
    </w:p>
    <w:p w:rsidR="009A6B3C" w:rsidRDefault="009A6B3C" w:rsidP="009A6B3C">
      <w:pPr>
        <w:pStyle w:val="PlainText"/>
      </w:pPr>
      <w:r>
        <w:t xml:space="preserve"> </w:t>
      </w:r>
    </w:p>
    <w:p w:rsidR="00F56B1C" w:rsidRDefault="00F56B1C"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65648E" w:rsidRDefault="0065648E"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rPr>
          <w:rFonts w:ascii="Courier New" w:hAnsi="Courier New" w:cs="Courier New"/>
        </w:rPr>
      </w:pPr>
    </w:p>
    <w:p w:rsidR="00F56B1C" w:rsidRPr="00F56B1C" w:rsidRDefault="00F56B1C" w:rsidP="00F56B1C">
      <w:pPr>
        <w:autoSpaceDE w:val="0"/>
        <w:autoSpaceDN w:val="0"/>
        <w:adjustRightInd w:val="0"/>
        <w:spacing w:after="0" w:line="240" w:lineRule="auto"/>
        <w:rPr>
          <w:rFonts w:ascii="Courier New" w:hAnsi="Courier New" w:cs="Courier New"/>
        </w:rPr>
      </w:pPr>
    </w:p>
    <w:p w:rsidR="00F56B1C" w:rsidRPr="00F56B1C" w:rsidRDefault="00F56B1C" w:rsidP="00F56B1C">
      <w:pPr>
        <w:autoSpaceDE w:val="0"/>
        <w:autoSpaceDN w:val="0"/>
        <w:adjustRightInd w:val="0"/>
        <w:spacing w:after="0" w:line="240" w:lineRule="auto"/>
        <w:rPr>
          <w:rFonts w:ascii="Courier New" w:hAnsi="Courier New" w:cs="Courier New"/>
        </w:rPr>
      </w:pPr>
    </w:p>
    <w:p w:rsidR="00F56B1C" w:rsidRDefault="00F56B1C" w:rsidP="00F56B1C">
      <w:pPr>
        <w:autoSpaceDE w:val="0"/>
        <w:autoSpaceDN w:val="0"/>
        <w:adjustRightInd w:val="0"/>
        <w:spacing w:after="0" w:line="240" w:lineRule="auto"/>
      </w:pPr>
    </w:p>
    <w:p w:rsidR="00F56B1C" w:rsidRDefault="00F56B1C" w:rsidP="00F56B1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CONTRACT, LEASE AND OPTION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be recorded as a Mortgage)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CONTRACT, LEASE AND OPTION (the "Lease"), made and entered into as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February 27, 2013, by and between the BOARD OF EDUCATION OF ELIZABETHTOWN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INDEPENDENT SCHOOL DISTRICT, KENTUCKY, 219 Helm Street, Elizabethtown, Kentucky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42701, party of the first part (hereinafter called the "Board of Education"), and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 SCHOOL DISTRICT FINANCE CORPORATION, 219</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Helm Street, Elizabethtown, Kentucky 42701, party of the second part (hereinafter called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"Corporation"),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 I T N E S </w:t>
      </w:r>
      <w:proofErr w:type="spellStart"/>
      <w:r>
        <w:rPr>
          <w:rFonts w:ascii="TimesNewRomanPSMT" w:hAnsi="TimesNewRomanPSMT" w:cs="TimesNewRomanPSMT"/>
          <w:sz w:val="24"/>
          <w:szCs w:val="24"/>
        </w:rPr>
        <w:t>S</w:t>
      </w:r>
      <w:proofErr w:type="spellEnd"/>
      <w:r>
        <w:rPr>
          <w:rFonts w:ascii="TimesNewRomanPSMT" w:hAnsi="TimesNewRomanPSMT" w:cs="TimesNewRomanPSMT"/>
          <w:sz w:val="24"/>
          <w:szCs w:val="24"/>
        </w:rPr>
        <w:t xml:space="preserve"> E T </w:t>
      </w:r>
      <w:proofErr w:type="gramStart"/>
      <w:r>
        <w:rPr>
          <w:rFonts w:ascii="TimesNewRomanPSMT" w:hAnsi="TimesNewRomanPSMT" w:cs="TimesNewRomanPSMT"/>
          <w:sz w:val="24"/>
          <w:szCs w:val="24"/>
        </w:rPr>
        <w:t>H :</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the Board of Education, in order to carry out the duty and authority vested in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it</w:t>
      </w:r>
      <w:proofErr w:type="gramEnd"/>
      <w:r>
        <w:rPr>
          <w:rFonts w:ascii="TimesNewRomanPSMT" w:hAnsi="TimesNewRomanPSMT" w:cs="TimesNewRomanPSMT"/>
          <w:sz w:val="24"/>
          <w:szCs w:val="24"/>
        </w:rPr>
        <w:t>, desires to provide and maintain adequate school facilities for the Elizabethtown Independent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School District;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the Corporation has been formed as a nonstock, nonprofit, corporation duly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organized</w:t>
      </w:r>
      <w:proofErr w:type="gramEnd"/>
      <w:r>
        <w:rPr>
          <w:rFonts w:ascii="TimesNewRomanPSMT" w:hAnsi="TimesNewRomanPSMT" w:cs="TimesNewRomanPSMT"/>
          <w:sz w:val="24"/>
          <w:szCs w:val="24"/>
        </w:rPr>
        <w:t xml:space="preserve"> under the provisions of Sections 273.161 through 273.390 and Section 58.180 and Section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162.385 </w:t>
      </w: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Kentucky Revised Statutes, having for its corporate purpose cooperation with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Board of Education in financing the costs of school building facilities for and on behalf of the Board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Education, with the power to borrow money, encumber property and do any and all things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necessary</w:t>
      </w:r>
      <w:proofErr w:type="gramEnd"/>
      <w:r>
        <w:rPr>
          <w:rFonts w:ascii="TimesNewRomanPSMT" w:hAnsi="TimesNewRomanPSMT" w:cs="TimesNewRomanPSMT"/>
          <w:sz w:val="24"/>
          <w:szCs w:val="24"/>
        </w:rPr>
        <w:t xml:space="preserve"> or incidental to the purposes of its incorporation;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the Board has requested the Corporation, by resolution of its Board of Directors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"Bond Resolution") to authorize, issue and sell its School Building Revenue Bonds, Series 2013</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"Bonds"), for the purpose of providing funds to finance the costs of the construction of additions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renovations to the existing, detached pool building, including an addition of a bus canopy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between</w:t>
      </w:r>
      <w:proofErr w:type="gramEnd"/>
      <w:r>
        <w:rPr>
          <w:rFonts w:ascii="TimesNewRomanPSMT" w:hAnsi="TimesNewRomanPSMT" w:cs="TimesNewRomanPSMT"/>
          <w:sz w:val="24"/>
          <w:szCs w:val="24"/>
        </w:rPr>
        <w:t xml:space="preserve"> the gymnasium and the pool building (the "Project") upon properties described in Exhibit A</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attached</w:t>
      </w:r>
      <w:proofErr w:type="gramEnd"/>
      <w:r>
        <w:rPr>
          <w:rFonts w:ascii="TimesNewRomanPSMT" w:hAnsi="TimesNewRomanPSMT" w:cs="TimesNewRomanPSMT"/>
          <w:sz w:val="24"/>
          <w:szCs w:val="24"/>
        </w:rPr>
        <w:t xml:space="preserve"> hereto (the "Project Site") which have heretofore been conveyed or will be conveyed to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Corporation by the Board of Education, said Project and Project Site being hereinafter collectively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referred</w:t>
      </w:r>
      <w:proofErr w:type="gramEnd"/>
      <w:r>
        <w:rPr>
          <w:rFonts w:ascii="TimesNewRomanPSMT" w:hAnsi="TimesNewRomanPSMT" w:cs="TimesNewRomanPSMT"/>
          <w:sz w:val="24"/>
          <w:szCs w:val="24"/>
        </w:rPr>
        <w:t xml:space="preserve"> to as the "Project Property," as authorized by Sections 162.120 through 162.300 and 162.385</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58.010 through 58.140 and 58.180 of the Kentucky Revised Statutes;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it is contemplated that said Project will be financed through the proceeds of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Bonds in the principal amount of $3,345,000, plus an amount sufficient to complete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provided by the Board of Education;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the Board of Education has adopted a Resolution agreeing to rent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from</w:t>
      </w:r>
      <w:proofErr w:type="gramEnd"/>
      <w:r>
        <w:rPr>
          <w:rFonts w:ascii="TimesNewRomanPSMT" w:hAnsi="TimesNewRomanPSMT" w:cs="TimesNewRomanPSMT"/>
          <w:sz w:val="24"/>
          <w:szCs w:val="24"/>
        </w:rPr>
        <w:t xml:space="preserve"> the Corporation pursuant to the authority vested in the Board of Education by Sections 162.120</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58.030(3) of the Kentucky Revised Statutes.</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NOW, THEREFORE, IT IS AGREED BETWEEN THE PARTIES HERETO AS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FOLLOWS: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Corporation agrees to cause said Project to be constructed and completed on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Site, as expeditiously as possible, in accordance with the plans and specifications of the Architects,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which</w:t>
      </w:r>
      <w:proofErr w:type="gramEnd"/>
      <w:r>
        <w:rPr>
          <w:rFonts w:ascii="TimesNewRomanPSMT" w:hAnsi="TimesNewRomanPSMT" w:cs="TimesNewRomanPSMT"/>
          <w:sz w:val="24"/>
          <w:szCs w:val="24"/>
        </w:rPr>
        <w:t xml:space="preserve"> were prepared and approved in accordance with Section 162.160 of the Kentucky Revised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Statutes, and to lease the same to the Board of Education, and the Board of Education agrees to lease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Project Property from year to year from and after the date of the Bonds, for rental payments,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payable</w:t>
      </w:r>
      <w:proofErr w:type="gramEnd"/>
      <w:r>
        <w:rPr>
          <w:rFonts w:ascii="TimesNewRomanPSMT" w:hAnsi="TimesNewRomanPSMT" w:cs="TimesNewRomanPSMT"/>
          <w:sz w:val="24"/>
          <w:szCs w:val="24"/>
        </w:rPr>
        <w:t xml:space="preserve"> from year to year, amounting to a sum sufficient to pay the annual debt service requirements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 the Bonds as may from time to time be outstanding, together with the cost of maintaining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insuring</w:t>
      </w:r>
      <w:proofErr w:type="gramEnd"/>
      <w:r>
        <w:rPr>
          <w:rFonts w:ascii="TimesNewRomanPSMT" w:hAnsi="TimesNewRomanPSMT" w:cs="TimesNewRomanPSMT"/>
          <w:sz w:val="24"/>
          <w:szCs w:val="24"/>
        </w:rPr>
        <w:t xml:space="preserve"> the Project Property, all subject to the following terms and conditions.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Basic Rental Agreement. The Board of Education agrees to lease and rent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Property from the Corporation to be used only for educational purposes, on a fiscal year basis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beginning</w:t>
      </w:r>
      <w:proofErr w:type="gramEnd"/>
      <w:r>
        <w:rPr>
          <w:rFonts w:ascii="TimesNewRomanPSMT" w:hAnsi="TimesNewRomanPSMT" w:cs="TimesNewRomanPSMT"/>
          <w:sz w:val="24"/>
          <w:szCs w:val="24"/>
        </w:rPr>
        <w:t xml:space="preserve"> on July 1 of each year and ending on June 30 of each respective ensuing year, except that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initial rental period shall be for a period ending June 30, 2013, for a rental for such initial period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for each subsequent period hereinafter specified, in an amount equal to the principal and interest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requirements</w:t>
      </w:r>
      <w:proofErr w:type="gramEnd"/>
      <w:r>
        <w:rPr>
          <w:rFonts w:ascii="TimesNewRomanPSMT" w:hAnsi="TimesNewRomanPSMT" w:cs="TimesNewRomanPSMT"/>
          <w:sz w:val="24"/>
          <w:szCs w:val="24"/>
        </w:rPr>
        <w:t xml:space="preserve"> falling due on the Bonds during such rental period, it being hereby certified by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Board of Education that the rental provided herein for the initial period does not exceed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anticipated</w:t>
      </w:r>
      <w:proofErr w:type="gramEnd"/>
      <w:r>
        <w:rPr>
          <w:rFonts w:ascii="TimesNewRomanPSMT" w:hAnsi="TimesNewRomanPSMT" w:cs="TimesNewRomanPSMT"/>
          <w:sz w:val="24"/>
          <w:szCs w:val="24"/>
        </w:rPr>
        <w:t xml:space="preserve"> revenue of the Board of Education for the year available for that purpose, with an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exclusive</w:t>
      </w:r>
      <w:proofErr w:type="gramEnd"/>
      <w:r>
        <w:rPr>
          <w:rFonts w:ascii="TimesNewRomanPSMT" w:hAnsi="TimesNewRomanPSMT" w:cs="TimesNewRomanPSMT"/>
          <w:sz w:val="24"/>
          <w:szCs w:val="24"/>
        </w:rPr>
        <w:t xml:space="preserve"> option to the Board of Education to renew said Lease from year to year for periods of one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year</w:t>
      </w:r>
      <w:proofErr w:type="gramEnd"/>
      <w:r>
        <w:rPr>
          <w:rFonts w:ascii="TimesNewRomanPSMT" w:hAnsi="TimesNewRomanPSMT" w:cs="TimesNewRomanPSMT"/>
          <w:sz w:val="24"/>
          <w:szCs w:val="24"/>
        </w:rPr>
        <w:t xml:space="preserve"> at a time, at the rentals equal to the principal and interest requirements falling due on the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during</w:t>
      </w:r>
      <w:proofErr w:type="gramEnd"/>
      <w:r>
        <w:rPr>
          <w:rFonts w:ascii="TimesNewRomanPSMT" w:hAnsi="TimesNewRomanPSMT" w:cs="TimesNewRomanPSMT"/>
          <w:sz w:val="24"/>
          <w:szCs w:val="24"/>
        </w:rPr>
        <w:t xml:space="preserve"> each such renewal year, the exact amounts of such rentals being determined by the rate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interest</w:t>
      </w:r>
      <w:proofErr w:type="gramEnd"/>
      <w:r>
        <w:rPr>
          <w:rFonts w:ascii="TimesNewRomanPSMT" w:hAnsi="TimesNewRomanPSMT" w:cs="TimesNewRomanPSMT"/>
          <w:sz w:val="24"/>
          <w:szCs w:val="24"/>
        </w:rPr>
        <w:t xml:space="preserve"> to be fixed at the time of public sale of the Bonds, all of which rentals shall be payable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directly</w:t>
      </w:r>
      <w:proofErr w:type="gramEnd"/>
      <w:r>
        <w:rPr>
          <w:rFonts w:ascii="TimesNewRomanPSMT" w:hAnsi="TimesNewRomanPSMT" w:cs="TimesNewRomanPSMT"/>
          <w:sz w:val="24"/>
          <w:szCs w:val="24"/>
        </w:rPr>
        <w:t xml:space="preserve"> to the bank acting as paying agent for the Bonds at least ten (10) days prior to each principal</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interest payment date on the Bonds in ample amounts to meet the payments of principal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interest</w:t>
      </w:r>
      <w:proofErr w:type="gramEnd"/>
      <w:r>
        <w:rPr>
          <w:rFonts w:ascii="TimesNewRomanPSMT" w:hAnsi="TimesNewRomanPSMT" w:cs="TimesNewRomanPSMT"/>
          <w:sz w:val="24"/>
          <w:szCs w:val="24"/>
        </w:rPr>
        <w:t xml:space="preserve"> falling due on said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event of failure of the Board of Education to make such rental payments within three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days</w:t>
      </w:r>
      <w:proofErr w:type="gramEnd"/>
      <w:r>
        <w:rPr>
          <w:rFonts w:ascii="TimesNewRomanPSMT" w:hAnsi="TimesNewRomanPSMT" w:cs="TimesNewRomanPSMT"/>
          <w:sz w:val="24"/>
          <w:szCs w:val="24"/>
        </w:rPr>
        <w:t xml:space="preserve"> prior to each due date, the Board of Education agrees that, upon notification of the Kentucky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 of Education by the paying agent for the Bonds, the Kentucky Department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withhold and/or intercept any state funds then due to the Board of Education, and transmit such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funds</w:t>
      </w:r>
      <w:proofErr w:type="gramEnd"/>
      <w:r>
        <w:rPr>
          <w:rFonts w:ascii="TimesNewRomanPSMT" w:hAnsi="TimesNewRomanPSMT" w:cs="TimesNewRomanPSMT"/>
          <w:sz w:val="24"/>
          <w:szCs w:val="24"/>
        </w:rPr>
        <w:t xml:space="preserve"> directly to the paying agent for the Bonds, in accordance with Section 160.160 of the Kentucky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Revised Statutes.</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amount of rental to be paid by the Board of Education for the first rental period ending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June 30, 2013, will be reduced by the portion of the bond amortization requirements for that period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which</w:t>
      </w:r>
      <w:proofErr w:type="gramEnd"/>
      <w:r>
        <w:rPr>
          <w:rFonts w:ascii="TimesNewRomanPSMT" w:hAnsi="TimesNewRomanPSMT" w:cs="TimesNewRomanPSMT"/>
          <w:sz w:val="24"/>
          <w:szCs w:val="24"/>
        </w:rPr>
        <w:t xml:space="preserve"> is collected as accrued interest on the Bonds at the time of delivery of the Bonds to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successful</w:t>
      </w:r>
      <w:proofErr w:type="gramEnd"/>
      <w:r>
        <w:rPr>
          <w:rFonts w:ascii="TimesNewRomanPSMT" w:hAnsi="TimesNewRomanPSMT" w:cs="TimesNewRomanPSMT"/>
          <w:sz w:val="24"/>
          <w:szCs w:val="24"/>
        </w:rPr>
        <w:t xml:space="preserve"> bidder.</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Notwithstanding any other provision contained herein, the Board of Education is obligated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pay the required rental for the initial rental period regardless of whether the construction of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Project is completed by September 1, 2013, the first interest payment date of the Bonds.</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any event, the rental amount in each year shall be whatever amount is necessary from year</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year to meet the principal and interest requirements of said outstanding Bonds, and such amount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be paid in such installments and at such times as will enable the Corporation to meet such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requirements</w:t>
      </w:r>
      <w:proofErr w:type="gramEnd"/>
      <w:r>
        <w:rPr>
          <w:rFonts w:ascii="TimesNewRomanPSMT" w:hAnsi="TimesNewRomanPSMT" w:cs="TimesNewRomanPSMT"/>
          <w:sz w:val="24"/>
          <w:szCs w:val="24"/>
        </w:rPr>
        <w: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Board of Education further agrees to pay, as additional rentals in each rental year,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appropriate</w:t>
      </w:r>
      <w:proofErr w:type="gramEnd"/>
      <w:r>
        <w:rPr>
          <w:rFonts w:ascii="TimesNewRomanPSMT" w:hAnsi="TimesNewRomanPSMT" w:cs="TimesNewRomanPSMT"/>
          <w:sz w:val="24"/>
          <w:szCs w:val="24"/>
        </w:rPr>
        <w:t xml:space="preserve"> fees and charges of the Registrar, Paying Agent and Depository Bank designated in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 Resolution, in connection with the issuance, transfers and exchanges of the Bonds,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payment</w:t>
      </w:r>
      <w:proofErr w:type="gramEnd"/>
      <w:r>
        <w:rPr>
          <w:rFonts w:ascii="TimesNewRomanPSMT" w:hAnsi="TimesNewRomanPSMT" w:cs="TimesNewRomanPSMT"/>
          <w:sz w:val="24"/>
          <w:szCs w:val="24"/>
        </w:rPr>
        <w:t xml:space="preserve"> of the principal of and interest on the Bonds and the deposit and investment of amounts in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various funds created in the Bond Resolution.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a part of the consideration of the payment of the rental for the first rental period, the Board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Education is hereby given the right to occupy and use said Project, or any portion thereof,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whenever</w:t>
      </w:r>
      <w:proofErr w:type="gramEnd"/>
      <w:r>
        <w:rPr>
          <w:rFonts w:ascii="TimesNewRomanPSMT" w:hAnsi="TimesNewRomanPSMT" w:cs="TimesNewRomanPSMT"/>
          <w:sz w:val="24"/>
          <w:szCs w:val="24"/>
        </w:rPr>
        <w:t xml:space="preserve"> such Project or portion has been completed and is suitable for use and occupancy.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addition to the foregoing rental payments, the Board of Education covenants to pay, in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each</w:t>
      </w:r>
      <w:proofErr w:type="gramEnd"/>
      <w:r>
        <w:rPr>
          <w:rFonts w:ascii="TimesNewRomanPSMT" w:hAnsi="TimesNewRomanPSMT" w:cs="TimesNewRomanPSMT"/>
          <w:sz w:val="24"/>
          <w:szCs w:val="24"/>
        </w:rPr>
        <w:t xml:space="preserve"> year that this Lease is renewed, such taxes or assessments, if any, which may be levied against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Project Property, and agrees to pay, either directly or to the Corporation, as additional rentals,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cost of maintenance of the Project and of insuring the same against loss or damage by fire,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lightning</w:t>
      </w:r>
      <w:proofErr w:type="gramEnd"/>
      <w:r>
        <w:rPr>
          <w:rFonts w:ascii="TimesNewRomanPSMT" w:hAnsi="TimesNewRomanPSMT" w:cs="TimesNewRomanPSMT"/>
          <w:sz w:val="24"/>
          <w:szCs w:val="24"/>
        </w:rPr>
        <w:t>, windstorm or other calamity, in an amount in each year substantially equal to either at least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total amount of the Bonds which are at any time outstanding, or equal to the maximum insurable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value</w:t>
      </w:r>
      <w:proofErr w:type="gramEnd"/>
      <w:r>
        <w:rPr>
          <w:rFonts w:ascii="TimesNewRomanPSMT" w:hAnsi="TimesNewRomanPSMT" w:cs="TimesNewRomanPSMT"/>
          <w:sz w:val="24"/>
          <w:szCs w:val="24"/>
        </w:rPr>
        <w:t xml:space="preserve"> of the improvements, whichever is lesser. Such insurance is to be in a company or companies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satisfactory</w:t>
      </w:r>
      <w:proofErr w:type="gramEnd"/>
      <w:r>
        <w:rPr>
          <w:rFonts w:ascii="TimesNewRomanPSMT" w:hAnsi="TimesNewRomanPSMT" w:cs="TimesNewRomanPSMT"/>
          <w:sz w:val="24"/>
          <w:szCs w:val="24"/>
        </w:rPr>
        <w:t xml:space="preserve"> to the Corporation, and made payable in the event of loss, to the Corporation for the use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benefit of the owners of said Bonds, to the extent of the amount of the Bonds then outstanding.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From and after the beginning of the use or occupancy of the Project Property by the Board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Education, and so long as such use or occupancy continues under the terms of this Lease,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Board of Education shall, on or about July 1 of each year, furnish to the Corporation and to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Kentucky Department of Education, a report showing the types and amounts of insurance coverage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procured</w:t>
      </w:r>
      <w:proofErr w:type="gramEnd"/>
      <w:r>
        <w:rPr>
          <w:rFonts w:ascii="TimesNewRomanPSMT" w:hAnsi="TimesNewRomanPSMT" w:cs="TimesNewRomanPSMT"/>
          <w:sz w:val="24"/>
          <w:szCs w:val="24"/>
        </w:rPr>
        <w:t xml:space="preserve"> and intended with respect to the Project, together with evidence that premiums for such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insurance</w:t>
      </w:r>
      <w:proofErr w:type="gramEnd"/>
      <w:r>
        <w:rPr>
          <w:rFonts w:ascii="TimesNewRomanPSMT" w:hAnsi="TimesNewRomanPSMT" w:cs="TimesNewRomanPSMT"/>
          <w:sz w:val="24"/>
          <w:szCs w:val="24"/>
        </w:rPr>
        <w:t xml:space="preserve"> have been paid in full for the ensuing year, or, if such premiums are not then due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payable</w:t>
      </w:r>
      <w:proofErr w:type="gramEnd"/>
      <w:r>
        <w:rPr>
          <w:rFonts w:ascii="TimesNewRomanPSMT" w:hAnsi="TimesNewRomanPSMT" w:cs="TimesNewRomanPSMT"/>
          <w:sz w:val="24"/>
          <w:szCs w:val="24"/>
        </w:rPr>
        <w:t>, that the amounts which will become payable during the ensuing year have been properly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budgeted</w:t>
      </w:r>
      <w:proofErr w:type="gramEnd"/>
      <w:r>
        <w:rPr>
          <w:rFonts w:ascii="TimesNewRomanPSMT" w:hAnsi="TimesNewRomanPSMT" w:cs="TimesNewRomanPSMT"/>
          <w:sz w:val="24"/>
          <w:szCs w:val="24"/>
        </w:rPr>
        <w:t>. The Board of Education shall likewise furnish an annual report to the Corporation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describing</w:t>
      </w:r>
      <w:proofErr w:type="gramEnd"/>
      <w:r>
        <w:rPr>
          <w:rFonts w:ascii="TimesNewRomanPSMT" w:hAnsi="TimesNewRomanPSMT" w:cs="TimesNewRomanPSMT"/>
          <w:sz w:val="24"/>
          <w:szCs w:val="24"/>
        </w:rPr>
        <w:t xml:space="preserve"> the condition of the Project, reporting any maintenance and repair work undertaken during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previous year to date and furnishing evidence that the cost thereof has been paid or properly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budgeted</w:t>
      </w:r>
      <w:proofErr w:type="gramEnd"/>
      <w:r>
        <w:rPr>
          <w:rFonts w:ascii="TimesNewRomanPSMT" w:hAnsi="TimesNewRomanPSMT" w:cs="TimesNewRomanPSMT"/>
          <w:sz w:val="24"/>
          <w:szCs w:val="24"/>
        </w:rPr>
        <w:t xml:space="preserve"> by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Board of Education To Pay Any Excess Costs of Project.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covenants</w:t>
      </w:r>
      <w:proofErr w:type="gramEnd"/>
      <w:r>
        <w:rPr>
          <w:rFonts w:ascii="TimesNewRomanPSMT" w:hAnsi="TimesNewRomanPSMT" w:cs="TimesNewRomanPSMT"/>
          <w:sz w:val="24"/>
          <w:szCs w:val="24"/>
        </w:rPr>
        <w:t xml:space="preserve"> and agrees that it will provide, from moneys lawfully available therefor, all sums, if any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required, in excess of the proceeds from the sale of the Bonds, necessary to pay the entire cost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constructing the Project in order to complete the same.</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Board of Education's Obligation Is Limited To One Year </w:t>
      </w:r>
      <w:proofErr w:type="gramStart"/>
      <w:r>
        <w:rPr>
          <w:rFonts w:ascii="TimesNewRomanPSMT" w:hAnsi="TimesNewRomanPSMT" w:cs="TimesNewRomanPSMT"/>
          <w:sz w:val="24"/>
          <w:szCs w:val="24"/>
        </w:rPr>
        <w:t>At</w:t>
      </w:r>
      <w:proofErr w:type="gramEnd"/>
      <w:r>
        <w:rPr>
          <w:rFonts w:ascii="TimesNewRomanPSMT" w:hAnsi="TimesNewRomanPSMT" w:cs="TimesNewRomanPSMT"/>
          <w:sz w:val="24"/>
          <w:szCs w:val="24"/>
        </w:rPr>
        <w:t xml:space="preserve"> a Time, Subject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Renewal.</w:t>
      </w:r>
      <w:proofErr w:type="gramEnd"/>
      <w:r>
        <w:rPr>
          <w:rFonts w:ascii="TimesNewRomanPSMT" w:hAnsi="TimesNewRomanPSMT" w:cs="TimesNewRomanPSMT"/>
          <w:sz w:val="24"/>
          <w:szCs w:val="24"/>
        </w:rPr>
        <w:t xml:space="preserve"> Nothing contained herein shall be construed as binding the Board of Education to renew</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this</w:t>
      </w:r>
      <w:proofErr w:type="gramEnd"/>
      <w:r>
        <w:rPr>
          <w:rFonts w:ascii="TimesNewRomanPSMT" w:hAnsi="TimesNewRomanPSMT" w:cs="TimesNewRomanPSMT"/>
          <w:sz w:val="24"/>
          <w:szCs w:val="24"/>
        </w:rPr>
        <w:t xml:space="preserve"> Lease or to pay the rentals due hereunder for any period other than the initial rental period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expiring</w:t>
      </w:r>
      <w:proofErr w:type="gramEnd"/>
      <w:r>
        <w:rPr>
          <w:rFonts w:ascii="TimesNewRomanPSMT" w:hAnsi="TimesNewRomanPSMT" w:cs="TimesNewRomanPSMT"/>
          <w:sz w:val="24"/>
          <w:szCs w:val="24"/>
        </w:rPr>
        <w:t xml:space="preserve"> June 30, 2013, except upon the exercise by the Board of Education in each year of its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exclusive</w:t>
      </w:r>
      <w:proofErr w:type="gramEnd"/>
      <w:r>
        <w:rPr>
          <w:rFonts w:ascii="TimesNewRomanPSMT" w:hAnsi="TimesNewRomanPSMT" w:cs="TimesNewRomanPSMT"/>
          <w:sz w:val="24"/>
          <w:szCs w:val="24"/>
        </w:rPr>
        <w:t xml:space="preserve"> option to renew said Lease, provided that this Lease shall automatically renew itself each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year</w:t>
      </w:r>
      <w:proofErr w:type="gramEnd"/>
      <w:r>
        <w:rPr>
          <w:rFonts w:ascii="TimesNewRomanPSMT" w:hAnsi="TimesNewRomanPSMT" w:cs="TimesNewRomanPSMT"/>
          <w:sz w:val="24"/>
          <w:szCs w:val="24"/>
        </w:rPr>
        <w:t xml:space="preserve"> for a period of one year, unless the Board of Education shall, at least ninety (90) days prior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beginning of any rental year, send written notice of its intention not to exercise its option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renew</w:t>
      </w:r>
      <w:proofErr w:type="gramEnd"/>
      <w:r>
        <w:rPr>
          <w:rFonts w:ascii="TimesNewRomanPSMT" w:hAnsi="TimesNewRomanPSMT" w:cs="TimesNewRomanPSMT"/>
          <w:sz w:val="24"/>
          <w:szCs w:val="24"/>
        </w:rPr>
        <w:t>, to the Corporation and to the Kentucky Department of Education, and to the initial purchaser</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However, it is acknowledged that the Board of Education shall not have a right to renew this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Lease for any year unless its anticipated revenue is such that the Board of Education can become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legally</w:t>
      </w:r>
      <w:proofErr w:type="gramEnd"/>
      <w:r>
        <w:rPr>
          <w:rFonts w:ascii="TimesNewRomanPSMT" w:hAnsi="TimesNewRomanPSMT" w:cs="TimesNewRomanPSMT"/>
          <w:sz w:val="24"/>
          <w:szCs w:val="24"/>
        </w:rPr>
        <w:t xml:space="preserve"> obligated in the amount herein provided as being the obligation of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this Lease is renewed.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Conveyance </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Board of Education After Retirement Of Bonds. If the Board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shall pay the rental above specified from year to year and to and through the rental period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ending</w:t>
      </w:r>
      <w:proofErr w:type="gramEnd"/>
      <w:r>
        <w:rPr>
          <w:rFonts w:ascii="TimesNewRomanPSMT" w:hAnsi="TimesNewRomanPSMT" w:cs="TimesNewRomanPSMT"/>
          <w:sz w:val="24"/>
          <w:szCs w:val="24"/>
        </w:rPr>
        <w:t xml:space="preserve"> March 1, 2028, and if, by reason of the application of such rentals to the payment of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principal</w:t>
      </w:r>
      <w:proofErr w:type="gramEnd"/>
      <w:r>
        <w:rPr>
          <w:rFonts w:ascii="TimesNewRomanPSMT" w:hAnsi="TimesNewRomanPSMT" w:cs="TimesNewRomanPSMT"/>
          <w:sz w:val="24"/>
          <w:szCs w:val="24"/>
        </w:rPr>
        <w:t xml:space="preserve"> of and interest on said Bonds, such Bonds shall have been fully paid, redeemed, canceled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retired on or before March 1, 2028 (the final maturity of the Bonds), or at any other time through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any</w:t>
      </w:r>
      <w:proofErr w:type="gramEnd"/>
      <w:r>
        <w:rPr>
          <w:rFonts w:ascii="TimesNewRomanPSMT" w:hAnsi="TimesNewRomanPSMT" w:cs="TimesNewRomanPSMT"/>
          <w:sz w:val="24"/>
          <w:szCs w:val="24"/>
        </w:rPr>
        <w:t xml:space="preserve"> other method, the Corporation will convey the Project Property back to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free</w:t>
      </w:r>
      <w:proofErr w:type="gramEnd"/>
      <w:r>
        <w:rPr>
          <w:rFonts w:ascii="TimesNewRomanPSMT" w:hAnsi="TimesNewRomanPSMT" w:cs="TimesNewRomanPSMT"/>
          <w:sz w:val="24"/>
          <w:szCs w:val="24"/>
        </w:rPr>
        <w:t xml:space="preserve"> of all liens and encumbrances, pursuant to Sections 162.120-300 of the Kentucky Revised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Statutes,</w:t>
      </w:r>
      <w:proofErr w:type="gramEnd"/>
      <w:r>
        <w:rPr>
          <w:rFonts w:ascii="TimesNewRomanPSMT" w:hAnsi="TimesNewRomanPSMT" w:cs="TimesNewRomanPSMT"/>
          <w:sz w:val="24"/>
          <w:szCs w:val="24"/>
        </w:rPr>
        <w:t xml:space="preserve"> and any balance then remaining in any funds held by the Corporation pursuant to the Bond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Resolution for the payment of the Bonds will be returned to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Board of Education's Options. The Board of Education shall have the right, at any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time</w:t>
      </w:r>
      <w:proofErr w:type="gramEnd"/>
      <w:r>
        <w:rPr>
          <w:rFonts w:ascii="TimesNewRomanPSMT" w:hAnsi="TimesNewRomanPSMT" w:cs="TimesNewRomanPSMT"/>
          <w:sz w:val="24"/>
          <w:szCs w:val="24"/>
        </w:rPr>
        <w:t>, to purchase from the Corporation and to secure the release from the statutory mortgage lien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revenue</w:t>
      </w:r>
      <w:proofErr w:type="gramEnd"/>
      <w:r>
        <w:rPr>
          <w:rFonts w:ascii="TimesNewRomanPSMT" w:hAnsi="TimesNewRomanPSMT" w:cs="TimesNewRomanPSMT"/>
          <w:sz w:val="24"/>
          <w:szCs w:val="24"/>
        </w:rPr>
        <w:t xml:space="preserve"> pledge securing the Bonds by the payment to the Corporation of a sum sufficient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accomplish</w:t>
      </w:r>
      <w:proofErr w:type="gramEnd"/>
      <w:r>
        <w:rPr>
          <w:rFonts w:ascii="TimesNewRomanPSMT" w:hAnsi="TimesNewRomanPSMT" w:cs="TimesNewRomanPSMT"/>
          <w:sz w:val="24"/>
          <w:szCs w:val="24"/>
        </w:rPr>
        <w:t xml:space="preserve"> the redemption and/or retirement (or defeasement as provided in Section 15 hereof)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Bonds outstanding (including all other Bonds, if any, secured by a lien against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Property).</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the Board of Education shall desire to exercise this option, it may do so only by giving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written</w:t>
      </w:r>
      <w:proofErr w:type="gramEnd"/>
      <w:r>
        <w:rPr>
          <w:rFonts w:ascii="TimesNewRomanPSMT" w:hAnsi="TimesNewRomanPSMT" w:cs="TimesNewRomanPSMT"/>
          <w:sz w:val="24"/>
          <w:szCs w:val="24"/>
        </w:rPr>
        <w:t xml:space="preserve"> notice of such election to the Corporation at least sixty (60) days prior to the next applicable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redemption</w:t>
      </w:r>
      <w:proofErr w:type="gramEnd"/>
      <w:r>
        <w:rPr>
          <w:rFonts w:ascii="TimesNewRomanPSMT" w:hAnsi="TimesNewRomanPSMT" w:cs="TimesNewRomanPSMT"/>
          <w:sz w:val="24"/>
          <w:szCs w:val="24"/>
        </w:rPr>
        <w:t xml:space="preserve"> date. Thereupon, the Corporation shall call and redeem the outstanding Bonds on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next</w:t>
      </w:r>
      <w:proofErr w:type="gramEnd"/>
      <w:r>
        <w:rPr>
          <w:rFonts w:ascii="TimesNewRomanPSMT" w:hAnsi="TimesNewRomanPSMT" w:cs="TimesNewRomanPSMT"/>
          <w:sz w:val="24"/>
          <w:szCs w:val="24"/>
        </w:rPr>
        <w:t xml:space="preserve"> applicable redemption date, which call and redemption shall be strictly in accordance with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provisions</w:t>
      </w:r>
      <w:proofErr w:type="gramEnd"/>
      <w:r>
        <w:rPr>
          <w:rFonts w:ascii="TimesNewRomanPSMT" w:hAnsi="TimesNewRomanPSMT" w:cs="TimesNewRomanPSMT"/>
          <w:sz w:val="24"/>
          <w:szCs w:val="24"/>
        </w:rPr>
        <w:t xml:space="preserve"> of the Bonds and of the Bond Resolution.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Notice </w:t>
      </w: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Intention Not To Renew. If the Board of Education duly and timely sends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written</w:t>
      </w:r>
      <w:proofErr w:type="gramEnd"/>
      <w:r>
        <w:rPr>
          <w:rFonts w:ascii="TimesNewRomanPSMT" w:hAnsi="TimesNewRomanPSMT" w:cs="TimesNewRomanPSMT"/>
          <w:sz w:val="24"/>
          <w:szCs w:val="24"/>
        </w:rPr>
        <w:t xml:space="preserve"> notice of its intention not to exercise its option to renew, thereby electing to terminate this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Lease, as herein provided, then this Lease shall become null and void and no longer binding and all</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rentals</w:t>
      </w:r>
      <w:proofErr w:type="gramEnd"/>
      <w:r>
        <w:rPr>
          <w:rFonts w:ascii="TimesNewRomanPSMT" w:hAnsi="TimesNewRomanPSMT" w:cs="TimesNewRomanPSMT"/>
          <w:sz w:val="24"/>
          <w:szCs w:val="24"/>
        </w:rPr>
        <w:t xml:space="preserve"> and obligations due and unpaid for the then current year shall forthwith become due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collectible</w:t>
      </w:r>
      <w:proofErr w:type="gramEnd"/>
      <w:r>
        <w:rPr>
          <w:rFonts w:ascii="TimesNewRomanPSMT" w:hAnsi="TimesNewRomanPSMT" w:cs="TimesNewRomanPSMT"/>
          <w:sz w:val="24"/>
          <w:szCs w:val="24"/>
        </w:rPr>
        <w:t>; and the Board of Education shall, in that event, give immediate possession of the Project</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Property to the Corporation for the benefit of the bondowners, as aforesaid, after which all covenants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obligations hereunder shall thereupon be canceled.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Destruction of or Damage to Project Buildings. If the Project is totally destroyed by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fire</w:t>
      </w:r>
      <w:proofErr w:type="gramEnd"/>
      <w:r>
        <w:rPr>
          <w:rFonts w:ascii="TimesNewRomanPSMT" w:hAnsi="TimesNewRomanPSMT" w:cs="TimesNewRomanPSMT"/>
          <w:sz w:val="24"/>
          <w:szCs w:val="24"/>
        </w:rPr>
        <w:t>, lightning, windstorm or other hazard covered by insurance, the Corporation shall have the right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expend the proceeds of such insurance to rebuild or replace such Project; provided that if such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proceeds</w:t>
      </w:r>
      <w:proofErr w:type="gramEnd"/>
      <w:r>
        <w:rPr>
          <w:rFonts w:ascii="TimesNewRomanPSMT" w:hAnsi="TimesNewRomanPSMT" w:cs="TimesNewRomanPSMT"/>
          <w:sz w:val="24"/>
          <w:szCs w:val="24"/>
        </w:rPr>
        <w:t xml:space="preserve"> are not expended by the Corporation for such replacement at the earliest practicable date,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then</w:t>
      </w:r>
      <w:proofErr w:type="gramEnd"/>
      <w:r>
        <w:rPr>
          <w:rFonts w:ascii="TimesNewRomanPSMT" w:hAnsi="TimesNewRomanPSMT" w:cs="TimesNewRomanPSMT"/>
          <w:sz w:val="24"/>
          <w:szCs w:val="24"/>
        </w:rPr>
        <w:t xml:space="preserve"> all of such insurance proceeds shall be used for the purpose of redeeming outstanding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the Project Property shall be released from any lien and shall then become the property of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Board of Education, in which case the Corporation will convey the Project Property to the Board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Education free and clear of all encumbrances.</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event of damage or partial destruction by fire, windstorm or other hazard covered by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insurance</w:t>
      </w:r>
      <w:proofErr w:type="gramEnd"/>
      <w:r>
        <w:rPr>
          <w:rFonts w:ascii="TimesNewRomanPSMT" w:hAnsi="TimesNewRomanPSMT" w:cs="TimesNewRomanPSMT"/>
          <w:sz w:val="24"/>
          <w:szCs w:val="24"/>
        </w:rPr>
        <w:t>, the proceeds of such insurance shall be used solely and only for the purpose of making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necessary replacements and repairs to the damaged Project; provided further that if, following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such</w:t>
      </w:r>
      <w:proofErr w:type="gramEnd"/>
      <w:r>
        <w:rPr>
          <w:rFonts w:ascii="TimesNewRomanPSMT" w:hAnsi="TimesNewRomanPSMT" w:cs="TimesNewRomanPSMT"/>
          <w:sz w:val="24"/>
          <w:szCs w:val="24"/>
        </w:rPr>
        <w:t xml:space="preserve"> damage or destruction, any principal or interest payment is due and there are no other funds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available</w:t>
      </w:r>
      <w:proofErr w:type="gramEnd"/>
      <w:r>
        <w:rPr>
          <w:rFonts w:ascii="TimesNewRomanPSMT" w:hAnsi="TimesNewRomanPSMT" w:cs="TimesNewRomanPSMT"/>
          <w:sz w:val="24"/>
          <w:szCs w:val="24"/>
        </w:rPr>
        <w:t xml:space="preserve"> for said payment, such insurance proceeds must first be applied to the defaulted payment.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Project Property Description. The Project Property referred to in this Lease is located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County of Hardin, Kentucky, and is more specifically described in Exhibit A to this Lease.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9. Provisions </w:t>
      </w: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Be Included In Bond Resolution. The parties hereby agree that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 Resolution authorizing said Bonds shall include the following provisions: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the further protection of the owners of the Bonds authorized herein, a statutory mortgage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lien</w:t>
      </w:r>
      <w:proofErr w:type="gramEnd"/>
      <w:r>
        <w:rPr>
          <w:rFonts w:ascii="TimesNewRomanPSMT" w:hAnsi="TimesNewRomanPSMT" w:cs="TimesNewRomanPSMT"/>
          <w:sz w:val="24"/>
          <w:szCs w:val="24"/>
        </w:rPr>
        <w:t xml:space="preserve"> (in addition to the pledge of the revenues) upon the Project Property is granted and created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pursuant</w:t>
      </w:r>
      <w:proofErr w:type="gramEnd"/>
      <w:r>
        <w:rPr>
          <w:rFonts w:ascii="TimesNewRomanPSMT" w:hAnsi="TimesNewRomanPSMT" w:cs="TimesNewRomanPSMT"/>
          <w:sz w:val="24"/>
          <w:szCs w:val="24"/>
        </w:rPr>
        <w:t xml:space="preserve"> to and by Sections 162.120 through 162.300 and 162.385 of the Kentucky Revised Statutes,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which</w:t>
      </w:r>
      <w:proofErr w:type="gramEnd"/>
      <w:r>
        <w:rPr>
          <w:rFonts w:ascii="TimesNewRomanPSMT" w:hAnsi="TimesNewRomanPSMT" w:cs="TimesNewRomanPSMT"/>
          <w:sz w:val="24"/>
          <w:szCs w:val="24"/>
        </w:rPr>
        <w:t xml:space="preserve"> statutory mortgage lien is hereby recognized and declared to be valid and binding upon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Corporation and upon the Project Property described herein and shall take effect immediately;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provided</w:t>
      </w:r>
      <w:proofErr w:type="gramEnd"/>
      <w:r>
        <w:rPr>
          <w:rFonts w:ascii="TimesNewRomanPSMT" w:hAnsi="TimesNewRomanPSMT" w:cs="TimesNewRomanPSMT"/>
          <w:sz w:val="24"/>
          <w:szCs w:val="24"/>
        </w:rPr>
        <w:t>, however, that such statutory mortgage lien is and shall be restricted in its application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Project buildings and appurtenances financed by said Bonds (supplemented by other funds),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such easements and rights-of-way for ingress, egress and the rendering of service thereto as may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necessary for the proper use and maintenance of the same; the right being hereby expressly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reserved</w:t>
      </w:r>
      <w:proofErr w:type="gramEnd"/>
      <w:r>
        <w:rPr>
          <w:rFonts w:ascii="TimesNewRomanPSMT" w:hAnsi="TimesNewRomanPSMT" w:cs="TimesNewRomanPSMT"/>
          <w:sz w:val="24"/>
          <w:szCs w:val="24"/>
        </w:rPr>
        <w:t xml:space="preserve"> to erect or construct upon any unimproved portions of the Project Site other independently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financed</w:t>
      </w:r>
      <w:proofErr w:type="gramEnd"/>
      <w:r>
        <w:rPr>
          <w:rFonts w:ascii="TimesNewRomanPSMT" w:hAnsi="TimesNewRomanPSMT" w:cs="TimesNewRomanPSMT"/>
          <w:sz w:val="24"/>
          <w:szCs w:val="24"/>
        </w:rPr>
        <w:t xml:space="preserve"> school buildings, free and clear of said statutory mortgage lien, which other independently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financed</w:t>
      </w:r>
      <w:proofErr w:type="gramEnd"/>
      <w:r>
        <w:rPr>
          <w:rFonts w:ascii="TimesNewRomanPSMT" w:hAnsi="TimesNewRomanPSMT" w:cs="TimesNewRomanPSMT"/>
          <w:sz w:val="24"/>
          <w:szCs w:val="24"/>
        </w:rPr>
        <w:t xml:space="preserve"> school buildings may or may not have a party wall (or walls) with and adjoin the Project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buildings</w:t>
      </w:r>
      <w:proofErr w:type="gramEnd"/>
      <w:r>
        <w:rPr>
          <w:rFonts w:ascii="TimesNewRomanPSMT" w:hAnsi="TimesNewRomanPSMT" w:cs="TimesNewRomanPSMT"/>
          <w:sz w:val="24"/>
          <w:szCs w:val="24"/>
        </w:rPr>
        <w:t xml:space="preserve"> and appurtenances which are subject to said statutory mortgage lien, provided no part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cost of such other independently financed school buildings is paid from the proceeds of the sale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said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right is also reserved by the Corporation, at the request of the Board of Education,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withdraw</w:t>
      </w:r>
      <w:proofErr w:type="gramEnd"/>
      <w:r>
        <w:rPr>
          <w:rFonts w:ascii="TimesNewRomanPSMT" w:hAnsi="TimesNewRomanPSMT" w:cs="TimesNewRomanPSMT"/>
          <w:sz w:val="24"/>
          <w:szCs w:val="24"/>
        </w:rPr>
        <w:t xml:space="preserve"> any unimproved portions of the Project Site from the property encumbered by the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to convey such portions to the Board of Education, for any purpose whatever, if the Board of</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shall certify that such withdrawal and conveyance does not adversely affect the security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bondowners. Provided, further, the necessary easements for ingress, egress, sewage lines,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septic</w:t>
      </w:r>
      <w:proofErr w:type="gramEnd"/>
      <w:r>
        <w:rPr>
          <w:rFonts w:ascii="TimesNewRomanPSMT" w:hAnsi="TimesNewRomanPSMT" w:cs="TimesNewRomanPSMT"/>
          <w:sz w:val="24"/>
          <w:szCs w:val="24"/>
        </w:rPr>
        <w:t xml:space="preserve"> tank lines, and other utility lines, shall be deemed to exist and continue to exist for all school</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buildings</w:t>
      </w:r>
      <w:proofErr w:type="gramEnd"/>
      <w:r>
        <w:rPr>
          <w:rFonts w:ascii="TimesNewRomanPSMT" w:hAnsi="TimesNewRomanPSMT" w:cs="TimesNewRomanPSMT"/>
          <w:sz w:val="24"/>
          <w:szCs w:val="24"/>
        </w:rPr>
        <w:t>, improvements and additions financed by the Bonds. The revenue pledge securing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Bonds is</w:t>
      </w:r>
      <w:proofErr w:type="gramEnd"/>
      <w:r>
        <w:rPr>
          <w:rFonts w:ascii="TimesNewRomanPSMT" w:hAnsi="TimesNewRomanPSMT" w:cs="TimesNewRomanPSMT"/>
          <w:sz w:val="24"/>
          <w:szCs w:val="24"/>
        </w:rPr>
        <w:t xml:space="preserve"> also subject to the foregoing limitation and reservation.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Corporation further reserves the right, with the request or approval of the Board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to release or convey, with or without consideration, from the statutory mortgage lien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revenue</w:t>
      </w:r>
      <w:proofErr w:type="gramEnd"/>
      <w:r>
        <w:rPr>
          <w:rFonts w:ascii="TimesNewRomanPSMT" w:hAnsi="TimesNewRomanPSMT" w:cs="TimesNewRomanPSMT"/>
          <w:sz w:val="24"/>
          <w:szCs w:val="24"/>
        </w:rPr>
        <w:t xml:space="preserve"> pledge securing the Bonds, such easements, rights-of-way, licenses or other rights, over,</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upon</w:t>
      </w:r>
      <w:proofErr w:type="gramEnd"/>
      <w:r>
        <w:rPr>
          <w:rFonts w:ascii="TimesNewRomanPSMT" w:hAnsi="TimesNewRomanPSMT" w:cs="TimesNewRomanPSMT"/>
          <w:sz w:val="24"/>
          <w:szCs w:val="24"/>
        </w:rPr>
        <w:t xml:space="preserve"> or beneath the surface of the Project Site as may reasonably be required for roads, utilities,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drainage</w:t>
      </w:r>
      <w:proofErr w:type="gramEnd"/>
      <w:r>
        <w:rPr>
          <w:rFonts w:ascii="TimesNewRomanPSMT" w:hAnsi="TimesNewRomanPSMT" w:cs="TimesNewRomanPSMT"/>
          <w:sz w:val="24"/>
          <w:szCs w:val="24"/>
        </w:rPr>
        <w:t xml:space="preserve"> or other public purposes, provided (a) no such release shall be made which would interfere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w:t>
      </w:r>
      <w:proofErr w:type="gramEnd"/>
      <w:r>
        <w:rPr>
          <w:rFonts w:ascii="TimesNewRomanPSMT" w:hAnsi="TimesNewRomanPSMT" w:cs="TimesNewRomanPSMT"/>
          <w:sz w:val="24"/>
          <w:szCs w:val="24"/>
        </w:rPr>
        <w:t xml:space="preserve"> the ownership and efficient operation of the Project, or of any other school buildings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appurtenances</w:t>
      </w:r>
      <w:proofErr w:type="gramEnd"/>
      <w:r>
        <w:rPr>
          <w:rFonts w:ascii="TimesNewRomanPSMT" w:hAnsi="TimesNewRomanPSMT" w:cs="TimesNewRomanPSMT"/>
          <w:sz w:val="24"/>
          <w:szCs w:val="24"/>
        </w:rPr>
        <w:t xml:space="preserve"> securing any other outstanding bonds, or with the use of the surrounding premises for</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school</w:t>
      </w:r>
      <w:proofErr w:type="gramEnd"/>
      <w:r>
        <w:rPr>
          <w:rFonts w:ascii="TimesNewRomanPSMT" w:hAnsi="TimesNewRomanPSMT" w:cs="TimesNewRomanPSMT"/>
          <w:sz w:val="24"/>
          <w:szCs w:val="24"/>
        </w:rPr>
        <w:t xml:space="preserve"> purposes; (b) no such release may be made which would impair ingress to and egress from</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any</w:t>
      </w:r>
      <w:proofErr w:type="gramEnd"/>
      <w:r>
        <w:rPr>
          <w:rFonts w:ascii="TimesNewRomanPSMT" w:hAnsi="TimesNewRomanPSMT" w:cs="TimesNewRomanPSMT"/>
          <w:sz w:val="24"/>
          <w:szCs w:val="24"/>
        </w:rPr>
        <w:t xml:space="preserve"> school building; and (c) any such release shall not effect any reduction in the rental otherwise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required</w:t>
      </w:r>
      <w:proofErr w:type="gramEnd"/>
      <w:r>
        <w:rPr>
          <w:rFonts w:ascii="TimesNewRomanPSMT" w:hAnsi="TimesNewRomanPSMT" w:cs="TimesNewRomanPSMT"/>
          <w:sz w:val="24"/>
          <w:szCs w:val="24"/>
        </w:rPr>
        <w:t xml:space="preserve"> by the Lease.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parties hereby agree that this Lease is subject to the provisions of the Bond Resolution.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Prior Bonds. The Project, together with such easements and rights-of-way for ingress,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egress</w:t>
      </w:r>
      <w:proofErr w:type="gramEnd"/>
      <w:r>
        <w:rPr>
          <w:rFonts w:ascii="TimesNewRomanPSMT" w:hAnsi="TimesNewRomanPSMT" w:cs="TimesNewRomanPSMT"/>
          <w:sz w:val="24"/>
          <w:szCs w:val="24"/>
        </w:rPr>
        <w:t xml:space="preserve"> and the rendering of services thereto as may be necessary for the proper use and maintenance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Project being financed through the application of a part of the proceeds of the Bonds herein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authorized</w:t>
      </w:r>
      <w:proofErr w:type="gramEnd"/>
      <w:r>
        <w:rPr>
          <w:rFonts w:ascii="TimesNewRomanPSMT" w:hAnsi="TimesNewRomanPSMT" w:cs="TimesNewRomanPSMT"/>
          <w:sz w:val="24"/>
          <w:szCs w:val="24"/>
        </w:rPr>
        <w:t>, is not subject to a statutory mortgage lien and revenue pledge securing any outstanding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bond</w:t>
      </w:r>
      <w:proofErr w:type="gramEnd"/>
      <w:r>
        <w:rPr>
          <w:rFonts w:ascii="TimesNewRomanPSMT" w:hAnsi="TimesNewRomanPSMT" w:cs="TimesNewRomanPSMT"/>
          <w:sz w:val="24"/>
          <w:szCs w:val="24"/>
        </w:rPr>
        <w:t xml:space="preserve"> issues other than (i) ________________________, and (ii) 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said</w:t>
      </w:r>
      <w:proofErr w:type="gramEnd"/>
      <w:r>
        <w:rPr>
          <w:rFonts w:ascii="TimesNewRomanPSMT" w:hAnsi="TimesNewRomanPSMT" w:cs="TimesNewRomanPSMT"/>
          <w:sz w:val="24"/>
          <w:szCs w:val="24"/>
        </w:rPr>
        <w:t xml:space="preserve"> lien and pledge being restricted by Section 162.200 of the Kentucky Revised Statutes only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actual building financed), therefore, the Project may be encumbered by a revenue pledge and by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statutory mortgage lien securing the Bonds referred to herein, subject to the provisions of the Bond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Resolution, all pursuant to Sections 162.120 to 162.300 and 162.385 and Sections 58.010 through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58.140 </w:t>
      </w: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58.180 of the Kentucky Revised Statutes.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All Provisions Hereof Subordinate To Rights Of Bondowners. It is agreed that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provisions</w:t>
      </w:r>
      <w:proofErr w:type="gramEnd"/>
      <w:r>
        <w:rPr>
          <w:rFonts w:ascii="TimesNewRomanPSMT" w:hAnsi="TimesNewRomanPSMT" w:cs="TimesNewRomanPSMT"/>
          <w:sz w:val="24"/>
          <w:szCs w:val="24"/>
        </w:rPr>
        <w:t xml:space="preserve"> of this Lease are hereby subordinate to the rights of the owners of the Bonds, and, in fact,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pledged as further security for such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12. Annual Assignment </w:t>
      </w: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Board of Education's Right To State Funds. The Board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agrees that during the term of this Lease, and any renewal hereof, and so long as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Bonds remain outstanding, and in conformance with the intent and purpose of Section 157.627(5)</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Act, in the event of a failure by the Board of Education to pay the rentals due hereunder,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unless</w:t>
      </w:r>
      <w:proofErr w:type="gramEnd"/>
      <w:r>
        <w:rPr>
          <w:rFonts w:ascii="TimesNewRomanPSMT" w:hAnsi="TimesNewRomanPSMT" w:cs="TimesNewRomanPSMT"/>
          <w:sz w:val="24"/>
          <w:szCs w:val="24"/>
        </w:rPr>
        <w:t xml:space="preserve"> the Kentucky Department of Education has received from the Board of Education satisfactory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evidence</w:t>
      </w:r>
      <w:proofErr w:type="gramEnd"/>
      <w:r>
        <w:rPr>
          <w:rFonts w:ascii="TimesNewRomanPSMT" w:hAnsi="TimesNewRomanPSMT" w:cs="TimesNewRomanPSMT"/>
          <w:sz w:val="24"/>
          <w:szCs w:val="24"/>
        </w:rPr>
        <w:t xml:space="preserve"> that sufficient funds have been transmitted to the bank acting as paying agent for the Bonds,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or</w:t>
      </w:r>
      <w:proofErr w:type="gramEnd"/>
      <w:r>
        <w:rPr>
          <w:rFonts w:ascii="TimesNewRomanPSMT" w:hAnsi="TimesNewRomanPSMT" w:cs="TimesNewRomanPSMT"/>
          <w:sz w:val="24"/>
          <w:szCs w:val="24"/>
        </w:rPr>
        <w:t xml:space="preserve"> will be so transmitted, for paying said rentals when due, the Board of Education hereby grants to</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Kentucky Department of Education the right to withhold from the Board of Education a</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sufficient</w:t>
      </w:r>
      <w:proofErr w:type="gramEnd"/>
      <w:r>
        <w:rPr>
          <w:rFonts w:ascii="TimesNewRomanPSMT" w:hAnsi="TimesNewRomanPSMT" w:cs="TimesNewRomanPSMT"/>
          <w:sz w:val="24"/>
          <w:szCs w:val="24"/>
        </w:rPr>
        <w:t xml:space="preserve"> portion of any undisbursed funds then held, set aside or allocated to the Board of</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Education and to transfer the required amount thereof to such paying agent for the payment of such</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rentals</w:t>
      </w:r>
      <w:proofErr w:type="gramEnd"/>
      <w:r>
        <w:rPr>
          <w:rFonts w:ascii="TimesNewRomanPSMT" w:hAnsi="TimesNewRomanPSMT" w:cs="TimesNewRomanPSMT"/>
          <w:sz w:val="24"/>
          <w:szCs w:val="24"/>
        </w:rPr>
        <w: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 Corporation Covenants to Maintain Corporate Existence. The Corporation hereby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covenants</w:t>
      </w:r>
      <w:proofErr w:type="gramEnd"/>
      <w:r>
        <w:rPr>
          <w:rFonts w:ascii="TimesNewRomanPSMT" w:hAnsi="TimesNewRomanPSMT" w:cs="TimesNewRomanPSMT"/>
          <w:sz w:val="24"/>
          <w:szCs w:val="24"/>
        </w:rPr>
        <w:t>, in accordance with the Bond Resolution, that so long as any of the Bonds remain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outstanding</w:t>
      </w:r>
      <w:proofErr w:type="gramEnd"/>
      <w:r>
        <w:rPr>
          <w:rFonts w:ascii="TimesNewRomanPSMT" w:hAnsi="TimesNewRomanPSMT" w:cs="TimesNewRomanPSMT"/>
          <w:sz w:val="24"/>
          <w:szCs w:val="24"/>
        </w:rPr>
        <w:t xml:space="preserve"> and unpaid, it will not amend its Articles of Incorporation in any manner adversely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affecting</w:t>
      </w:r>
      <w:proofErr w:type="gramEnd"/>
      <w:r>
        <w:rPr>
          <w:rFonts w:ascii="TimesNewRomanPSMT" w:hAnsi="TimesNewRomanPSMT" w:cs="TimesNewRomanPSMT"/>
          <w:sz w:val="24"/>
          <w:szCs w:val="24"/>
        </w:rPr>
        <w:t xml:space="preserve"> the security and rights of the owners of the Bonds. The Corporation further covenants that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so</w:t>
      </w:r>
      <w:proofErr w:type="gramEnd"/>
      <w:r>
        <w:rPr>
          <w:rFonts w:ascii="TimesNewRomanPSMT" w:hAnsi="TimesNewRomanPSMT" w:cs="TimesNewRomanPSMT"/>
          <w:sz w:val="24"/>
          <w:szCs w:val="24"/>
        </w:rPr>
        <w:t xml:space="preserve"> long as any of the Bonds remain outstanding and unpaid, it will maintain its corporate existence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continue in good standing as a nonstock, nonprofit Kentucky corporation, and file all reports,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including</w:t>
      </w:r>
      <w:proofErr w:type="gramEnd"/>
      <w:r>
        <w:rPr>
          <w:rFonts w:ascii="TimesNewRomanPSMT" w:hAnsi="TimesNewRomanPSMT" w:cs="TimesNewRomanPSMT"/>
          <w:sz w:val="24"/>
          <w:szCs w:val="24"/>
        </w:rPr>
        <w:t xml:space="preserve"> the required annual "Certificate of Existence," and comply with all requirements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Kentucky and federal law so as to continue its corporate existence as a constituted authority and</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agency</w:t>
      </w:r>
      <w:proofErr w:type="gramEnd"/>
      <w:r>
        <w:rPr>
          <w:rFonts w:ascii="TimesNewRomanPSMT" w:hAnsi="TimesNewRomanPSMT" w:cs="TimesNewRomanPSMT"/>
          <w:sz w:val="24"/>
          <w:szCs w:val="24"/>
        </w:rPr>
        <w:t xml:space="preserve"> and instrumentality of the Board of Education.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TESTIMONY WHEREOF, the Board of Education has caused this instrument to be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executed</w:t>
      </w:r>
      <w:proofErr w:type="gramEnd"/>
      <w:r>
        <w:rPr>
          <w:rFonts w:ascii="TimesNewRomanPSMT" w:hAnsi="TimesNewRomanPSMT" w:cs="TimesNewRomanPSMT"/>
          <w:sz w:val="24"/>
          <w:szCs w:val="24"/>
        </w:rPr>
        <w:t xml:space="preserve"> for and on its behalf by its Chairperson and Secretary, and the Corporation has caused this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instrument</w:t>
      </w:r>
      <w:proofErr w:type="gramEnd"/>
      <w:r>
        <w:rPr>
          <w:rFonts w:ascii="TimesNewRomanPSMT" w:hAnsi="TimesNewRomanPSMT" w:cs="TimesNewRomanPSMT"/>
          <w:sz w:val="24"/>
          <w:szCs w:val="24"/>
        </w:rPr>
        <w:t xml:space="preserve"> to be executed for and on its behalf by its President and Secretary, as of the date first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above</w:t>
      </w:r>
      <w:proofErr w:type="gramEnd"/>
      <w:r>
        <w:rPr>
          <w:rFonts w:ascii="TimesNewRomanPSMT" w:hAnsi="TimesNewRomanPSMT" w:cs="TimesNewRomanPSMT"/>
          <w:sz w:val="24"/>
          <w:szCs w:val="24"/>
        </w:rPr>
        <w:t xml:space="preserve"> written.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BOARD OF EDUCATION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SCHOOL DISTRICT, KENTUCKY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Attest: By___________________________________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Chairperson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Secretary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SCHOOL DISTRICT F INANCE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CORPORATION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Attest: By___________________________________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President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Secretary</w:t>
      </w:r>
    </w:p>
    <w:p w:rsidR="00F56B1C" w:rsidRDefault="00F56B1C" w:rsidP="00F56B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STATE OF </w:t>
      </w:r>
      <w:proofErr w:type="gramStart"/>
      <w:r>
        <w:rPr>
          <w:rFonts w:ascii="TimesNewRomanPSMT" w:hAnsi="TimesNewRomanPSMT" w:cs="TimesNewRomanPSMT"/>
          <w:sz w:val="24"/>
          <w:szCs w:val="24"/>
        </w:rPr>
        <w:t>KENTUCKY )</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ss: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COUNTY OF </w:t>
      </w:r>
      <w:proofErr w:type="gramStart"/>
      <w:r>
        <w:rPr>
          <w:rFonts w:ascii="TimesNewRomanPSMT" w:hAnsi="TimesNewRomanPSMT" w:cs="TimesNewRomanPSMT"/>
          <w:sz w:val="24"/>
          <w:szCs w:val="24"/>
        </w:rPr>
        <w:t>HARDIN )</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foregoing instrument was acknowledged before me this January 22, 2013, by Guy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Wallace and Gary French, Chairperson and Secretary, respectively, of the Board of Education of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 School District, Kentucky.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My Commission expires: 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Notary Public</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(Seal of Notary)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STATE OF </w:t>
      </w:r>
      <w:proofErr w:type="gramStart"/>
      <w:r>
        <w:rPr>
          <w:rFonts w:ascii="TimesNewRomanPSMT" w:hAnsi="TimesNewRomanPSMT" w:cs="TimesNewRomanPSMT"/>
          <w:sz w:val="24"/>
          <w:szCs w:val="24"/>
        </w:rPr>
        <w:t>KENTUCKY )</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ss: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COUNTY OF </w:t>
      </w:r>
      <w:proofErr w:type="gramStart"/>
      <w:r>
        <w:rPr>
          <w:rFonts w:ascii="TimesNewRomanPSMT" w:hAnsi="TimesNewRomanPSMT" w:cs="TimesNewRomanPSMT"/>
          <w:sz w:val="24"/>
          <w:szCs w:val="24"/>
        </w:rPr>
        <w:t>HARDIN )</w:t>
      </w:r>
      <w:proofErr w:type="gramEnd"/>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foregoing instrument was acknowledged before me this January 22, 2013, by Guy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Wallace and Gary French, who are the President and the Secretary, respectively, of the</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 School District Finance Corporation, a Kentucky corporation, on behalf</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Corporation.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My Commission expires: 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Notary Public</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(Seal of Notary)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INSTRUMENT WAS PREPARED BY:</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Charles S. Musson</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Rubin &amp; Hays</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Kentucky Home Trust Building</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450 South Third Street</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Louisville, Kentucky 40202</w:t>
      </w:r>
    </w:p>
    <w:p w:rsidR="00F56B1C" w:rsidRDefault="00F56B1C" w:rsidP="00F56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(502) 569-7525</w:t>
      </w:r>
    </w:p>
    <w:p w:rsidR="009A6B3C" w:rsidRDefault="00F56B1C" w:rsidP="00F56B1C">
      <w:pPr>
        <w:pStyle w:val="PlainText"/>
      </w:pPr>
      <w:r>
        <w:rPr>
          <w:rFonts w:ascii="TimesNewRomanPSMT" w:hAnsi="TimesNewRomanPSMT" w:cs="TimesNewRomanPSMT"/>
        </w:rPr>
        <w:t>8</w:t>
      </w:r>
    </w:p>
    <w:p w:rsidR="00F56B1C" w:rsidRDefault="00F56B1C" w:rsidP="009A6B3C">
      <w:pPr>
        <w:pStyle w:val="PlainText"/>
      </w:pPr>
    </w:p>
    <w:p w:rsidR="00F56B1C" w:rsidRDefault="00F56B1C" w:rsidP="009A6B3C">
      <w:pPr>
        <w:pStyle w:val="PlainText"/>
      </w:pPr>
    </w:p>
    <w:p w:rsidR="00F56B1C" w:rsidRDefault="00F56B1C" w:rsidP="009A6B3C">
      <w:pPr>
        <w:pStyle w:val="PlainText"/>
      </w:pP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65648E" w:rsidP="009A6B3C">
      <w:pPr>
        <w:pStyle w:val="PlainText"/>
      </w:pPr>
      <w:r>
        <w:rPr>
          <w:b/>
        </w:rPr>
        <w:t>ADJOURNMENT/</w:t>
      </w:r>
      <w:r w:rsidR="009A6B3C">
        <w:rPr>
          <w:b/>
        </w:rPr>
        <w:t xml:space="preserve">RETURN TO REGULAR SESSION </w:t>
      </w:r>
      <w:proofErr w:type="gramStart"/>
      <w:r w:rsidR="00145B8F">
        <w:rPr>
          <w:b/>
        </w:rPr>
        <w:t>There</w:t>
      </w:r>
      <w:proofErr w:type="gramEnd"/>
      <w:r w:rsidR="00145B8F">
        <w:rPr>
          <w:b/>
        </w:rPr>
        <w:t xml:space="preserve"> being no further business to discuss, </w:t>
      </w:r>
      <w:r>
        <w:rPr>
          <w:b/>
        </w:rPr>
        <w:t xml:space="preserve">Mr. Godfrey made a motion to return to regular session, Ms. Harris seconded the motion and </w:t>
      </w:r>
      <w:r w:rsidR="00145B8F">
        <w:rPr>
          <w:b/>
        </w:rPr>
        <w:t>the District Finance Corporation meeting was adjourned and the meeting returned to Regular Session at 8:30 p.m.</w:t>
      </w:r>
      <w:r w:rsidR="009A6B3C">
        <w:t xml:space="preserve"> </w:t>
      </w:r>
    </w:p>
    <w:p w:rsidR="0065648E" w:rsidRDefault="0065648E" w:rsidP="009A6B3C">
      <w:pPr>
        <w:pStyle w:val="PlainText"/>
      </w:pPr>
      <w:r>
        <w:t>The motion carried unanimously.</w:t>
      </w: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9A6B3C" w:rsidP="009A6B3C">
      <w:pPr>
        <w:pStyle w:val="PlainText"/>
      </w:pPr>
    </w:p>
    <w:p w:rsidR="009A6B3C" w:rsidRDefault="0065648E" w:rsidP="009A6B3C">
      <w:pPr>
        <w:pStyle w:val="PlainText"/>
      </w:pPr>
      <w:r>
        <w:t>______________________________            _____________________________</w:t>
      </w:r>
    </w:p>
    <w:p w:rsidR="009A6B3C" w:rsidRDefault="0065648E" w:rsidP="009A6B3C">
      <w:pPr>
        <w:pStyle w:val="PlainText"/>
      </w:pPr>
      <w:r>
        <w:t>CHAIRMAN</w:t>
      </w:r>
      <w:r>
        <w:tab/>
      </w:r>
      <w:r>
        <w:tab/>
      </w:r>
      <w:r>
        <w:tab/>
      </w:r>
      <w:r>
        <w:tab/>
      </w:r>
      <w:r>
        <w:tab/>
      </w:r>
      <w:r>
        <w:tab/>
        <w:t>SECRETARY</w:t>
      </w:r>
    </w:p>
    <w:p w:rsidR="009A6B3C" w:rsidRDefault="009A6B3C" w:rsidP="009A6B3C">
      <w:pPr>
        <w:pStyle w:val="PlainText"/>
      </w:pPr>
    </w:p>
    <w:p w:rsidR="00F7269A" w:rsidRDefault="00F7269A"/>
    <w:sectPr w:rsidR="00F7269A"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B3C"/>
    <w:rsid w:val="00145B8F"/>
    <w:rsid w:val="003C7272"/>
    <w:rsid w:val="00561410"/>
    <w:rsid w:val="005F124E"/>
    <w:rsid w:val="0065648E"/>
    <w:rsid w:val="00927AC1"/>
    <w:rsid w:val="009A6B3C"/>
    <w:rsid w:val="00A76F3D"/>
    <w:rsid w:val="00B5028E"/>
    <w:rsid w:val="00B670D1"/>
    <w:rsid w:val="00F56B1C"/>
    <w:rsid w:val="00F72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A6B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A6B3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7</cp:revision>
  <dcterms:created xsi:type="dcterms:W3CDTF">2013-01-31T21:00:00Z</dcterms:created>
  <dcterms:modified xsi:type="dcterms:W3CDTF">2013-03-25T20:08:00Z</dcterms:modified>
</cp:coreProperties>
</file>