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pPr>
        <w:rPr>
          <w:sz w:val="20"/>
          <w:szCs w:val="20"/>
        </w:rPr>
      </w:pPr>
    </w:p>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p>
    <w:p w:rsidR="00EE4519" w:rsidRPr="00341834" w:rsidRDefault="00EE4519" w:rsidP="003C4181">
      <w:pPr>
        <w:jc w:val="center"/>
        <w:rPr>
          <w:b/>
          <w:sz w:val="20"/>
          <w:szCs w:val="20"/>
        </w:rPr>
      </w:pPr>
      <w:r w:rsidRPr="00341834">
        <w:rPr>
          <w:b/>
          <w:sz w:val="20"/>
          <w:szCs w:val="20"/>
        </w:rPr>
        <w:t xml:space="preserve">Minutes </w:t>
      </w:r>
    </w:p>
    <w:p w:rsidR="00EE4519" w:rsidRPr="00341834" w:rsidRDefault="00B3001C" w:rsidP="003C4181">
      <w:pPr>
        <w:jc w:val="center"/>
        <w:rPr>
          <w:b/>
          <w:sz w:val="20"/>
          <w:szCs w:val="20"/>
        </w:rPr>
      </w:pPr>
      <w:r>
        <w:rPr>
          <w:b/>
          <w:sz w:val="20"/>
          <w:szCs w:val="20"/>
        </w:rPr>
        <w:t>December 16, 2013</w:t>
      </w:r>
    </w:p>
    <w:p w:rsidR="00EE4519" w:rsidRPr="00341834" w:rsidRDefault="00EE4519" w:rsidP="003C4181">
      <w:pPr>
        <w:jc w:val="center"/>
        <w:rPr>
          <w:b/>
          <w:sz w:val="20"/>
          <w:szCs w:val="20"/>
        </w:rPr>
      </w:pPr>
      <w:r w:rsidRPr="00341834">
        <w:rPr>
          <w:b/>
          <w:sz w:val="20"/>
          <w:szCs w:val="20"/>
        </w:rPr>
        <w:t xml:space="preserve">3:00 p.m.  </w:t>
      </w: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meeting was called to order at 3:00 by Kelly Graham.</w:t>
      </w:r>
    </w:p>
    <w:p w:rsidR="00B3001C" w:rsidRPr="00B3001C" w:rsidRDefault="00EE4519"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Kelly Graham; Holly Sexton Butler; Betsy Beach; Amy Truitt; Heather Sharpensteen; and Secretary, Kim Druen.</w:t>
      </w:r>
    </w:p>
    <w:p w:rsidR="00EE4519" w:rsidRPr="00005F01" w:rsidRDefault="00B3001C" w:rsidP="003C4181">
      <w:pPr>
        <w:pStyle w:val="ListParagraph"/>
        <w:numPr>
          <w:ilvl w:val="0"/>
          <w:numId w:val="1"/>
        </w:numPr>
        <w:rPr>
          <w:b/>
          <w:sz w:val="20"/>
          <w:szCs w:val="20"/>
        </w:rPr>
      </w:pPr>
      <w:r>
        <w:rPr>
          <w:b/>
          <w:sz w:val="20"/>
          <w:szCs w:val="20"/>
        </w:rPr>
        <w:t>Members Absent:</w:t>
      </w:r>
      <w:r>
        <w:rPr>
          <w:sz w:val="20"/>
          <w:szCs w:val="20"/>
        </w:rPr>
        <w:t xml:space="preserve">  Jill Valentine</w:t>
      </w:r>
      <w:r w:rsidR="00EE4519" w:rsidRPr="00341834">
        <w:rPr>
          <w:sz w:val="20"/>
          <w:szCs w:val="20"/>
        </w:rPr>
        <w:t xml:space="preserve"> </w:t>
      </w:r>
    </w:p>
    <w:p w:rsidR="00005F01" w:rsidRPr="00341834" w:rsidRDefault="00005F01" w:rsidP="003C4181">
      <w:pPr>
        <w:pStyle w:val="ListParagraph"/>
        <w:numPr>
          <w:ilvl w:val="0"/>
          <w:numId w:val="1"/>
        </w:numPr>
        <w:rPr>
          <w:b/>
          <w:sz w:val="20"/>
          <w:szCs w:val="20"/>
        </w:rPr>
      </w:pPr>
      <w:r>
        <w:rPr>
          <w:b/>
          <w:sz w:val="20"/>
          <w:szCs w:val="20"/>
        </w:rPr>
        <w:t xml:space="preserve">Guests:  </w:t>
      </w:r>
      <w:r w:rsidR="00B3001C">
        <w:rPr>
          <w:sz w:val="20"/>
          <w:szCs w:val="20"/>
        </w:rPr>
        <w:t>None</w:t>
      </w:r>
    </w:p>
    <w:p w:rsidR="00B3001C" w:rsidRDefault="00EE4519" w:rsidP="00434B58">
      <w:pPr>
        <w:pStyle w:val="ListParagraph"/>
        <w:numPr>
          <w:ilvl w:val="0"/>
          <w:numId w:val="1"/>
        </w:numPr>
        <w:rPr>
          <w:b/>
          <w:sz w:val="20"/>
          <w:szCs w:val="20"/>
        </w:rPr>
      </w:pPr>
      <w:r w:rsidRPr="00B3001C">
        <w:rPr>
          <w:b/>
          <w:sz w:val="20"/>
          <w:szCs w:val="20"/>
        </w:rPr>
        <w:t xml:space="preserve">Principal’s Report:  </w:t>
      </w:r>
      <w:r w:rsidR="00B3001C">
        <w:rPr>
          <w:sz w:val="20"/>
          <w:szCs w:val="20"/>
        </w:rPr>
        <w:t>Ms. Graham reported that while attendance overall this year is at a great percentage</w:t>
      </w:r>
      <w:r w:rsidR="00721513">
        <w:rPr>
          <w:sz w:val="20"/>
          <w:szCs w:val="20"/>
        </w:rPr>
        <w:t>, it has dropped the most recently</w:t>
      </w:r>
      <w:r w:rsidR="00B3001C">
        <w:rPr>
          <w:sz w:val="20"/>
          <w:szCs w:val="20"/>
        </w:rPr>
        <w:t xml:space="preserve"> due to lots of illnesses.  (</w:t>
      </w:r>
      <w:r w:rsidR="00537524">
        <w:rPr>
          <w:sz w:val="20"/>
          <w:szCs w:val="20"/>
        </w:rPr>
        <w:t>Winter</w:t>
      </w:r>
      <w:r w:rsidR="00B3001C">
        <w:rPr>
          <w:sz w:val="20"/>
          <w:szCs w:val="20"/>
        </w:rPr>
        <w:t xml:space="preserve"> months this is somewhat normal.)  She also discussed</w:t>
      </w:r>
      <w:r w:rsidR="00721513">
        <w:rPr>
          <w:sz w:val="20"/>
          <w:szCs w:val="20"/>
        </w:rPr>
        <w:t xml:space="preserve"> the</w:t>
      </w:r>
      <w:r w:rsidR="00B3001C">
        <w:rPr>
          <w:sz w:val="20"/>
          <w:szCs w:val="20"/>
        </w:rPr>
        <w:t xml:space="preserve"> RTC visit to </w:t>
      </w:r>
      <w:r w:rsidR="00721513">
        <w:rPr>
          <w:sz w:val="20"/>
          <w:szCs w:val="20"/>
        </w:rPr>
        <w:t>preschool last</w:t>
      </w:r>
      <w:r w:rsidR="00B3001C">
        <w:rPr>
          <w:sz w:val="20"/>
          <w:szCs w:val="20"/>
        </w:rPr>
        <w:t xml:space="preserve"> week in preparation for</w:t>
      </w:r>
      <w:r w:rsidR="00721513">
        <w:rPr>
          <w:sz w:val="20"/>
          <w:szCs w:val="20"/>
        </w:rPr>
        <w:t xml:space="preserve"> the</w:t>
      </w:r>
      <w:r w:rsidR="00B3001C">
        <w:rPr>
          <w:sz w:val="20"/>
          <w:szCs w:val="20"/>
        </w:rPr>
        <w:t xml:space="preserve"> upcoming preschool accreditation</w:t>
      </w:r>
      <w:r w:rsidR="00721513">
        <w:rPr>
          <w:sz w:val="20"/>
          <w:szCs w:val="20"/>
        </w:rPr>
        <w:t>, and</w:t>
      </w:r>
      <w:r w:rsidR="00B3001C">
        <w:rPr>
          <w:sz w:val="20"/>
          <w:szCs w:val="20"/>
        </w:rPr>
        <w:t xml:space="preserve"> that the recent Spirit Night successfully had over 220 people here, (funded by Title I ).  </w:t>
      </w:r>
      <w:r w:rsidR="00537524">
        <w:rPr>
          <w:sz w:val="20"/>
          <w:szCs w:val="20"/>
        </w:rPr>
        <w:t>Hollie Butler mentioned she likes receiving the SBDM Newsletters</w:t>
      </w:r>
      <w:r w:rsidR="00721513">
        <w:rPr>
          <w:sz w:val="20"/>
          <w:szCs w:val="20"/>
        </w:rPr>
        <w:t xml:space="preserve"> from KASC, </w:t>
      </w:r>
      <w:r w:rsidR="00537524">
        <w:rPr>
          <w:sz w:val="20"/>
          <w:szCs w:val="20"/>
        </w:rPr>
        <w:t xml:space="preserve"> and pointed out that the school and district do a great job with keeping communication positive, (One Call, etc.).  Ms. Graham shared that survey results from our Watch D.O.G. dads will be shared at the next council meeting.  Program is still going very well!</w:t>
      </w:r>
    </w:p>
    <w:p w:rsidR="00EE4519" w:rsidRPr="00B3001C" w:rsidRDefault="00537524" w:rsidP="00434B58">
      <w:pPr>
        <w:pStyle w:val="ListParagraph"/>
        <w:numPr>
          <w:ilvl w:val="0"/>
          <w:numId w:val="1"/>
        </w:numPr>
        <w:rPr>
          <w:b/>
          <w:sz w:val="20"/>
          <w:szCs w:val="20"/>
        </w:rPr>
      </w:pPr>
      <w:r>
        <w:rPr>
          <w:b/>
          <w:sz w:val="20"/>
          <w:szCs w:val="20"/>
        </w:rPr>
        <w:t xml:space="preserve">November Minutes:  </w:t>
      </w:r>
      <w:r>
        <w:rPr>
          <w:sz w:val="20"/>
          <w:szCs w:val="20"/>
        </w:rPr>
        <w:t xml:space="preserve">Approved by Ms. Beach and Ms. Butler.  </w:t>
      </w:r>
    </w:p>
    <w:p w:rsidR="00537524" w:rsidRPr="00537524" w:rsidRDefault="00005F01" w:rsidP="00434B58">
      <w:pPr>
        <w:pStyle w:val="ListParagraph"/>
        <w:numPr>
          <w:ilvl w:val="0"/>
          <w:numId w:val="1"/>
        </w:numPr>
        <w:rPr>
          <w:b/>
          <w:sz w:val="20"/>
          <w:szCs w:val="20"/>
        </w:rPr>
      </w:pPr>
      <w:r w:rsidRPr="00537524">
        <w:rPr>
          <w:b/>
          <w:sz w:val="20"/>
          <w:szCs w:val="20"/>
        </w:rPr>
        <w:t xml:space="preserve">Committee Policy:  </w:t>
      </w:r>
      <w:r w:rsidR="00D23022">
        <w:rPr>
          <w:sz w:val="20"/>
          <w:szCs w:val="20"/>
        </w:rPr>
        <w:t>Second reading was conducted and consensus was reached.</w:t>
      </w:r>
      <w:r w:rsidR="00D23022">
        <w:rPr>
          <w:b/>
          <w:sz w:val="20"/>
          <w:szCs w:val="20"/>
        </w:rPr>
        <w:t xml:space="preserve">  </w:t>
      </w:r>
      <w:r w:rsidR="00D23022">
        <w:rPr>
          <w:sz w:val="20"/>
          <w:szCs w:val="20"/>
        </w:rPr>
        <w:t>(Motion to approve by Ms. Butler and Ms. Beach.)  Council discussed in the future perhaps numbering the policies being created, and all agreed to keep this in mind as</w:t>
      </w:r>
      <w:r w:rsidR="00412D5E">
        <w:rPr>
          <w:sz w:val="20"/>
          <w:szCs w:val="20"/>
        </w:rPr>
        <w:t xml:space="preserve"> policies continue to be developed.</w:t>
      </w:r>
    </w:p>
    <w:p w:rsidR="00005F01" w:rsidRPr="00D23022" w:rsidRDefault="00005F01" w:rsidP="00434B58">
      <w:pPr>
        <w:pStyle w:val="ListParagraph"/>
        <w:numPr>
          <w:ilvl w:val="0"/>
          <w:numId w:val="1"/>
        </w:numPr>
        <w:rPr>
          <w:b/>
          <w:sz w:val="20"/>
          <w:szCs w:val="20"/>
        </w:rPr>
      </w:pPr>
      <w:r w:rsidRPr="00D23022">
        <w:rPr>
          <w:b/>
          <w:sz w:val="20"/>
          <w:szCs w:val="20"/>
        </w:rPr>
        <w:t xml:space="preserve">Section 6 Budget:  </w:t>
      </w:r>
      <w:r w:rsidR="00D23022">
        <w:rPr>
          <w:sz w:val="20"/>
          <w:szCs w:val="20"/>
        </w:rPr>
        <w:t>Ms. Graham shared and discussed the section 6 budget</w:t>
      </w:r>
      <w:r w:rsidR="00412D5E">
        <w:rPr>
          <w:sz w:val="20"/>
          <w:szCs w:val="20"/>
        </w:rPr>
        <w:t>.  Consensus was reached,</w:t>
      </w:r>
      <w:r w:rsidR="00D23022">
        <w:rPr>
          <w:sz w:val="20"/>
          <w:szCs w:val="20"/>
        </w:rPr>
        <w:t xml:space="preserve"> and approved by Ms. Truitt and Ms. Butler.</w:t>
      </w:r>
    </w:p>
    <w:p w:rsidR="00D23022" w:rsidRPr="00D23022" w:rsidRDefault="00D23022" w:rsidP="00434B58">
      <w:pPr>
        <w:pStyle w:val="ListParagraph"/>
        <w:numPr>
          <w:ilvl w:val="0"/>
          <w:numId w:val="1"/>
        </w:numPr>
        <w:rPr>
          <w:b/>
          <w:sz w:val="20"/>
          <w:szCs w:val="20"/>
        </w:rPr>
      </w:pPr>
      <w:r>
        <w:rPr>
          <w:b/>
          <w:sz w:val="20"/>
          <w:szCs w:val="20"/>
        </w:rPr>
        <w:t xml:space="preserve">CSIP:  </w:t>
      </w:r>
      <w:r>
        <w:rPr>
          <w:sz w:val="20"/>
          <w:szCs w:val="20"/>
        </w:rPr>
        <w:t>The Council</w:t>
      </w:r>
      <w:r>
        <w:rPr>
          <w:b/>
          <w:sz w:val="20"/>
          <w:szCs w:val="20"/>
        </w:rPr>
        <w:t xml:space="preserve"> </w:t>
      </w:r>
      <w:r>
        <w:rPr>
          <w:sz w:val="20"/>
          <w:szCs w:val="20"/>
        </w:rPr>
        <w:t>discussed</w:t>
      </w:r>
      <w:r w:rsidR="006045D3">
        <w:rPr>
          <w:sz w:val="20"/>
          <w:szCs w:val="20"/>
        </w:rPr>
        <w:t xml:space="preserve"> the</w:t>
      </w:r>
      <w:r>
        <w:rPr>
          <w:sz w:val="20"/>
          <w:szCs w:val="20"/>
        </w:rPr>
        <w:t xml:space="preserve"> goals for comprehensive school improvement plan</w:t>
      </w:r>
      <w:r w:rsidR="006045D3">
        <w:rPr>
          <w:sz w:val="20"/>
          <w:szCs w:val="20"/>
        </w:rPr>
        <w:t xml:space="preserve"> and will discuss more of the strategies/activities at the next Council meeting and approve plan.   In addition, Scantron Testing was discussed and the Response to Intervention System used for students that do not reach their benchmarks</w:t>
      </w:r>
      <w:r w:rsidR="009E6320">
        <w:rPr>
          <w:sz w:val="20"/>
          <w:szCs w:val="20"/>
        </w:rPr>
        <w:t>, as well as the School Culture and mentoring activities.</w:t>
      </w:r>
    </w:p>
    <w:p w:rsidR="00EE4519" w:rsidRPr="00341834" w:rsidRDefault="00EE4519" w:rsidP="00434B58">
      <w:pPr>
        <w:pStyle w:val="ListParagraph"/>
        <w:numPr>
          <w:ilvl w:val="0"/>
          <w:numId w:val="1"/>
        </w:numPr>
        <w:rPr>
          <w:b/>
          <w:sz w:val="20"/>
          <w:szCs w:val="20"/>
        </w:rPr>
      </w:pPr>
      <w:r w:rsidRPr="00341834">
        <w:rPr>
          <w:b/>
          <w:sz w:val="20"/>
          <w:szCs w:val="20"/>
        </w:rPr>
        <w:t xml:space="preserve">Meeting Adjourned:  </w:t>
      </w:r>
      <w:r w:rsidRPr="00341834">
        <w:rPr>
          <w:sz w:val="20"/>
          <w:szCs w:val="20"/>
        </w:rPr>
        <w:t>Amy Truitt motioned to adjour</w:t>
      </w:r>
      <w:r w:rsidR="00005F01">
        <w:rPr>
          <w:sz w:val="20"/>
          <w:szCs w:val="20"/>
        </w:rPr>
        <w:t>n the meeting and Betsy Beach made the second to it at 3:</w:t>
      </w:r>
      <w:r w:rsidR="009E6320">
        <w:rPr>
          <w:sz w:val="20"/>
          <w:szCs w:val="20"/>
        </w:rPr>
        <w:t xml:space="preserve">45.  </w:t>
      </w:r>
    </w:p>
    <w:p w:rsidR="00EE4519" w:rsidRPr="00434B58" w:rsidRDefault="00EE4519" w:rsidP="009D43EC">
      <w:pPr>
        <w:pStyle w:val="ListParagraph"/>
        <w:rPr>
          <w:b/>
        </w:rPr>
      </w:pPr>
    </w:p>
    <w:sectPr w:rsidR="00EE4519" w:rsidRPr="00434B58"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03167"/>
    <w:rsid w:val="00005F01"/>
    <w:rsid w:val="000138C7"/>
    <w:rsid w:val="0003243E"/>
    <w:rsid w:val="00105C3A"/>
    <w:rsid w:val="00125049"/>
    <w:rsid w:val="001761DB"/>
    <w:rsid w:val="00214B48"/>
    <w:rsid w:val="002204D2"/>
    <w:rsid w:val="00232432"/>
    <w:rsid w:val="003400E8"/>
    <w:rsid w:val="00341834"/>
    <w:rsid w:val="00350A4C"/>
    <w:rsid w:val="003C4181"/>
    <w:rsid w:val="003E1C41"/>
    <w:rsid w:val="003F5432"/>
    <w:rsid w:val="00412D5E"/>
    <w:rsid w:val="00434B58"/>
    <w:rsid w:val="00436EA1"/>
    <w:rsid w:val="00497799"/>
    <w:rsid w:val="004D1E66"/>
    <w:rsid w:val="00537524"/>
    <w:rsid w:val="005375C9"/>
    <w:rsid w:val="006045D3"/>
    <w:rsid w:val="006715C9"/>
    <w:rsid w:val="00721513"/>
    <w:rsid w:val="00732BE6"/>
    <w:rsid w:val="00771C0D"/>
    <w:rsid w:val="007B06CE"/>
    <w:rsid w:val="00873458"/>
    <w:rsid w:val="008A6D48"/>
    <w:rsid w:val="008F5C0C"/>
    <w:rsid w:val="009B7926"/>
    <w:rsid w:val="009D43EC"/>
    <w:rsid w:val="009D6101"/>
    <w:rsid w:val="009E6320"/>
    <w:rsid w:val="00A32DA7"/>
    <w:rsid w:val="00A96811"/>
    <w:rsid w:val="00AE429E"/>
    <w:rsid w:val="00B3001C"/>
    <w:rsid w:val="00B46B9D"/>
    <w:rsid w:val="00B657E3"/>
    <w:rsid w:val="00B66BC4"/>
    <w:rsid w:val="00B84C87"/>
    <w:rsid w:val="00BD2348"/>
    <w:rsid w:val="00D209A5"/>
    <w:rsid w:val="00D23022"/>
    <w:rsid w:val="00D319DF"/>
    <w:rsid w:val="00DE762B"/>
    <w:rsid w:val="00E2652F"/>
    <w:rsid w:val="00E53D3B"/>
    <w:rsid w:val="00E85774"/>
    <w:rsid w:val="00E9026E"/>
    <w:rsid w:val="00EE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2014-01-06T16:49:00Z</cp:lastPrinted>
  <dcterms:created xsi:type="dcterms:W3CDTF">2014-01-06T18:33:00Z</dcterms:created>
  <dcterms:modified xsi:type="dcterms:W3CDTF">2014-01-06T18:33:00Z</dcterms:modified>
</cp:coreProperties>
</file>