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7D" w:rsidRPr="0026716B" w:rsidRDefault="009B3E7D" w:rsidP="009B3E7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97</w:t>
      </w:r>
    </w:p>
    <w:p w:rsidR="009B3E7D" w:rsidRPr="0026716B" w:rsidRDefault="009B3E7D" w:rsidP="009B3E7D">
      <w:pPr>
        <w:tabs>
          <w:tab w:val="left" w:pos="720"/>
          <w:tab w:val="left" w:pos="3600"/>
          <w:tab w:val="left" w:pos="7200"/>
        </w:tabs>
        <w:spacing w:after="0" w:line="240" w:lineRule="auto"/>
        <w:ind w:right="36"/>
        <w:rPr>
          <w:b/>
          <w:sz w:val="24"/>
          <w:szCs w:val="24"/>
        </w:rPr>
      </w:pPr>
    </w:p>
    <w:p w:rsidR="009B3E7D" w:rsidRDefault="009B3E7D" w:rsidP="009B3E7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10                           DECEMBER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9B3E7D" w:rsidRDefault="009B3E7D" w:rsidP="009B3E7D">
      <w:pPr>
        <w:spacing w:line="240" w:lineRule="auto"/>
        <w:rPr>
          <w:rFonts w:ascii="Times New Roman" w:hAnsi="Times New Roman" w:cs="Times New Roman"/>
          <w:sz w:val="24"/>
          <w:szCs w:val="24"/>
        </w:rPr>
      </w:pPr>
    </w:p>
    <w:p w:rsidR="009B3E7D" w:rsidRDefault="009B3E7D" w:rsidP="009B3E7D">
      <w:pPr>
        <w:pStyle w:val="PlainText"/>
        <w:jc w:val="center"/>
        <w:rPr>
          <w:b/>
          <w:bCs/>
        </w:rPr>
      </w:pPr>
      <w:r>
        <w:rPr>
          <w:b/>
          <w:bCs/>
        </w:rPr>
        <w:t>Ohio County Fiscal Court</w:t>
      </w:r>
    </w:p>
    <w:p w:rsidR="009B3E7D" w:rsidRDefault="009B3E7D" w:rsidP="009B3E7D">
      <w:pPr>
        <w:pStyle w:val="PlainText"/>
        <w:jc w:val="center"/>
      </w:pPr>
      <w:r>
        <w:t>December 10, 2013 5:00 PM</w:t>
      </w:r>
    </w:p>
    <w:p w:rsidR="009B3E7D" w:rsidRDefault="009B3E7D" w:rsidP="009B3E7D">
      <w:pPr>
        <w:pStyle w:val="PlainText"/>
        <w:jc w:val="center"/>
      </w:pPr>
      <w:r>
        <w:t>Ohio County Fiscal Court</w:t>
      </w:r>
    </w:p>
    <w:p w:rsidR="009B3E7D" w:rsidRDefault="009B3E7D" w:rsidP="009B3E7D">
      <w:pPr>
        <w:pStyle w:val="PlainText"/>
        <w:jc w:val="center"/>
      </w:pPr>
    </w:p>
    <w:p w:rsidR="009B3E7D" w:rsidRDefault="009B3E7D" w:rsidP="009B3E7D">
      <w:pPr>
        <w:pStyle w:val="PlainText"/>
      </w:pPr>
    </w:p>
    <w:p w:rsidR="009B3E7D" w:rsidRDefault="009B3E7D" w:rsidP="009B3E7D">
      <w:pPr>
        <w:pStyle w:val="PlainText"/>
      </w:pPr>
    </w:p>
    <w:p w:rsidR="009B3E7D" w:rsidRDefault="009B3E7D" w:rsidP="009B3E7D">
      <w:pPr>
        <w:pStyle w:val="PlainText"/>
      </w:pPr>
      <w:r>
        <w:rPr>
          <w:b/>
        </w:rPr>
        <w:t xml:space="preserve">1. Call to Order-David Johnston </w:t>
      </w:r>
      <w:r>
        <w:t xml:space="preserve"> </w:t>
      </w:r>
    </w:p>
    <w:p w:rsidR="009B3E7D" w:rsidRDefault="009B3E7D" w:rsidP="009B3E7D">
      <w:pPr>
        <w:pStyle w:val="PlainText"/>
      </w:pPr>
    </w:p>
    <w:p w:rsidR="009B3E7D" w:rsidRDefault="009B3E7D" w:rsidP="009B3E7D">
      <w:pPr>
        <w:pStyle w:val="PlainText"/>
      </w:pPr>
      <w:r>
        <w:rPr>
          <w:b/>
        </w:rPr>
        <w:t xml:space="preserve">2. Prayer and Pledge by Pastor Ed Mitchell-Hartford Baptist Church </w:t>
      </w:r>
      <w:r>
        <w:t xml:space="preserve"> </w:t>
      </w:r>
    </w:p>
    <w:p w:rsidR="009B3E7D" w:rsidRDefault="009B3E7D" w:rsidP="009B3E7D">
      <w:pPr>
        <w:pStyle w:val="PlainText"/>
      </w:pPr>
    </w:p>
    <w:p w:rsidR="009B3E7D" w:rsidRDefault="009B3E7D" w:rsidP="009B3E7D">
      <w:pPr>
        <w:pStyle w:val="PlainText"/>
      </w:pPr>
      <w:r>
        <w:rPr>
          <w:b/>
        </w:rPr>
        <w:t xml:space="preserve">3. Approve the Previous Minutes from November 26, 2013 as presented by Beverly Geary-Fiscal Court Clerk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the previous minutes from November 26, 2013 as presented by Beverly Geary-Fiscal Court Clerk passed with a motion by Larry Keown and a second by Kenny Autry.</w:t>
      </w:r>
    </w:p>
    <w:p w:rsidR="009B3E7D" w:rsidRDefault="009B3E7D" w:rsidP="009B3E7D">
      <w:pPr>
        <w:pStyle w:val="PlainText"/>
      </w:pPr>
      <w:r>
        <w:t xml:space="preserve">  </w:t>
      </w: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4. Approve the Bills, Claims, Payments, and Transfers as presented by Anne Melton-County Treasurer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Michael McKenney. </w:t>
      </w:r>
    </w:p>
    <w:p w:rsidR="009B3E7D" w:rsidRDefault="009B3E7D" w:rsidP="009B3E7D">
      <w:pPr>
        <w:pStyle w:val="PlainText"/>
      </w:pPr>
      <w:r>
        <w:t xml:space="preserve"> </w:t>
      </w: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5. NOVEMBER FINANCIAL STATEMENT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accept the November Financial Statement as presented by Anne Melton-County Treasurer passed with a motion by Kenny Autry and a second by Larry Keown.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accept the November Financial Status Report as presented by Bess Ralph-County Clerk passed with a motion by Michael McKenney and a second by Larry Keown. </w:t>
      </w:r>
    </w:p>
    <w:p w:rsidR="009B3E7D" w:rsidRDefault="009B3E7D" w:rsidP="009B3E7D">
      <w:pPr>
        <w:pStyle w:val="PlainText"/>
      </w:pPr>
      <w:r>
        <w:t xml:space="preserve"> </w:t>
      </w: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6. Resolution #8-2014 Electrical Permits-Larry Blacklock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Resolution #8-2014 authorizing County Electrical Inspector Larry Blacklock to issue electrical permits as stated by law passed with a motion by Larry Keown and a second by Kenny Autry.  </w:t>
      </w:r>
    </w:p>
    <w:p w:rsidR="009B3E7D" w:rsidRDefault="009B3E7D" w:rsidP="009B3E7D">
      <w:pPr>
        <w:pStyle w:val="PlainText"/>
      </w:pPr>
    </w:p>
    <w:p w:rsidR="009B3E7D" w:rsidRPr="0026716B" w:rsidRDefault="009B3E7D" w:rsidP="009B3E7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98</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98</w:t>
      </w:r>
    </w:p>
    <w:p w:rsidR="009B3E7D" w:rsidRPr="0026716B" w:rsidRDefault="009B3E7D" w:rsidP="009B3E7D">
      <w:pPr>
        <w:tabs>
          <w:tab w:val="left" w:pos="720"/>
          <w:tab w:val="left" w:pos="3600"/>
          <w:tab w:val="left" w:pos="7200"/>
        </w:tabs>
        <w:spacing w:after="0" w:line="240" w:lineRule="auto"/>
        <w:ind w:right="36"/>
        <w:rPr>
          <w:b/>
          <w:sz w:val="24"/>
          <w:szCs w:val="24"/>
        </w:rPr>
      </w:pPr>
    </w:p>
    <w:p w:rsidR="009B3E7D" w:rsidRDefault="009B3E7D" w:rsidP="009B3E7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10                           DECEMBER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9B3E7D" w:rsidRDefault="009B3E7D" w:rsidP="009B3E7D">
      <w:pPr>
        <w:spacing w:line="240" w:lineRule="auto"/>
        <w:rPr>
          <w:rFonts w:ascii="Times New Roman" w:hAnsi="Times New Roman" w:cs="Times New Roman"/>
          <w:sz w:val="24"/>
          <w:szCs w:val="24"/>
        </w:rPr>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7. Personnel Status Change-County Clerk's Office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by the Court to approve the status change for Christen Jachimowicz-County Clerk's Office, pay increase to $12.75 effective December 8, 2013 passed with a motion by David Johnston and a second by Larry Keown.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the status change for John Daugherty, Sheriff's Department/Court Security, Temporary at $11.25 per hour effective December 1, 2013 passed with a motion by David Johnston and a second by Brandon Thomas.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8. Closed Session-Personnel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go into Closed Session to discuss personnel issues passed with a motion by Kenny Autry and a second by Jason Bullock.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to go back into Open Session passed with a motion by Larry Keown and a second by Jason Bullock.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9. Committee Reports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motion said in writing: It is the Ohio County Fiscal Court's desire to attract, engage, develop, and retain current and future businesses and employment in Ohio County.  This motion will be to begin the process to create the Ohio County Economic Development Alliance, known as OCEDA, the Board of Directors of this organization will consist of a representatives of the following entities: The Ohio County Fiscal Court, Ohio County Board of Education, Ohio County Tourism, Ohio County Hospital, Agricultural Community, the Chamber of Commerce, the Industrial Foundation, city governments-Mayoral representative, large/small businesses community representative. (May be expanded if board so desires) passed with a motion by Kenny Autry and a second by Larry Keown.  </w:t>
      </w:r>
    </w:p>
    <w:p w:rsidR="009B3E7D" w:rsidRPr="0026716B" w:rsidRDefault="009B3E7D" w:rsidP="009B3E7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99</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99</w:t>
      </w:r>
    </w:p>
    <w:p w:rsidR="009B3E7D" w:rsidRPr="0026716B" w:rsidRDefault="009B3E7D" w:rsidP="009B3E7D">
      <w:pPr>
        <w:tabs>
          <w:tab w:val="left" w:pos="720"/>
          <w:tab w:val="left" w:pos="3600"/>
          <w:tab w:val="left" w:pos="7200"/>
        </w:tabs>
        <w:spacing w:after="0" w:line="240" w:lineRule="auto"/>
        <w:ind w:right="36"/>
        <w:rPr>
          <w:b/>
          <w:sz w:val="24"/>
          <w:szCs w:val="24"/>
        </w:rPr>
      </w:pPr>
    </w:p>
    <w:p w:rsidR="009B3E7D" w:rsidRDefault="009B3E7D" w:rsidP="009B3E7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10                           DECEMBER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9B3E7D" w:rsidRDefault="009B3E7D" w:rsidP="009B3E7D">
      <w:pPr>
        <w:spacing w:line="240" w:lineRule="auto"/>
        <w:rPr>
          <w:rFonts w:ascii="Times New Roman" w:hAnsi="Times New Roman" w:cs="Times New Roman"/>
          <w:sz w:val="24"/>
          <w:szCs w:val="24"/>
        </w:rPr>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by the Court to approve to make a correction to the Wage Subsidy Contract for Kristina Chapman, (Golf Course) a total of 280 hours at 0.50 per hour for a total of $140 and to put it on the payroll for next paycheck date passed with a motion by David Johnston and a second by Larry Keown.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to pay past accrued sick pay to former employee Homer Maiden in the amount of $1,</w:t>
      </w:r>
      <w:r w:rsidR="00DE0B57">
        <w:t>3</w:t>
      </w:r>
      <w:r>
        <w:t xml:space="preserve">00 (less applicable deductions) based upon </w:t>
      </w:r>
      <w:r w:rsidR="00DE0B57">
        <w:t xml:space="preserve">104 </w:t>
      </w:r>
      <w:bookmarkStart w:id="0" w:name="_GoBack"/>
      <w:bookmarkEnd w:id="0"/>
      <w:r>
        <w:t xml:space="preserve">hours of accrued pay at his rate of pay of $12.50 per hour.  Payment will be made after receipt of memorandum by the Judge Executive from the County Attorney setting forth the legal reasons for payment of other benefits, subject from a letter and authorization from the County Attorney passed with a motion by Jason Bullock and a second by Brandon Thomas. </w:t>
      </w:r>
    </w:p>
    <w:p w:rsidR="009B3E7D" w:rsidRDefault="009B3E7D" w:rsidP="009B3E7D">
      <w:pPr>
        <w:pStyle w:val="PlainText"/>
      </w:pPr>
      <w:r>
        <w:t xml:space="preserve"> </w:t>
      </w: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the amount of $94,134.00 to purchase </w:t>
      </w:r>
      <w:r w:rsidR="00B47E9A">
        <w:t>an</w:t>
      </w:r>
      <w:r>
        <w:t xml:space="preserve"> International truck and to be paid by the Treasurer and to write the check from the excess Road Department coal severance money-specifications attached passed with a motion by Michael McKenney and a second by David Johnston.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to take in approximately 660 ft. of Crystal Lane into the County Road System and a short section of road next to house about 130 ft. pending easement passed with a motion by Kenny Autry and a second by Larry Keown.  </w:t>
      </w:r>
    </w:p>
    <w:p w:rsidR="009B3E7D" w:rsidRDefault="009B3E7D" w:rsidP="009B3E7D">
      <w:pPr>
        <w:pStyle w:val="PlainText"/>
      </w:pP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B47E9A" w:rsidRDefault="00B47E9A" w:rsidP="009B3E7D">
      <w:pPr>
        <w:pStyle w:val="PlainText"/>
      </w:pPr>
    </w:p>
    <w:p w:rsidR="009B3E7D" w:rsidRDefault="009B3E7D" w:rsidP="009B3E7D">
      <w:pPr>
        <w:pStyle w:val="PlainText"/>
      </w:pPr>
      <w:r>
        <w:rPr>
          <w:b/>
        </w:rPr>
        <w:t xml:space="preserve">Motion Passed: </w:t>
      </w:r>
      <w:r>
        <w:t xml:space="preserve"> Motion made for the Court to approve to continue the dumpster program and when funds are available to add $8,000 to the fund passed with a motion by Larry Keown and a second by David Johnston. </w:t>
      </w:r>
    </w:p>
    <w:p w:rsidR="009B3E7D" w:rsidRDefault="009B3E7D" w:rsidP="009B3E7D">
      <w:pPr>
        <w:pStyle w:val="PlainText"/>
      </w:pPr>
      <w:r>
        <w:t xml:space="preserve"> </w:t>
      </w: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Pr="0026716B" w:rsidRDefault="009B3E7D" w:rsidP="009B3E7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100</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100</w:t>
      </w:r>
    </w:p>
    <w:p w:rsidR="009B3E7D" w:rsidRPr="0026716B" w:rsidRDefault="009B3E7D" w:rsidP="009B3E7D">
      <w:pPr>
        <w:tabs>
          <w:tab w:val="left" w:pos="720"/>
          <w:tab w:val="left" w:pos="3600"/>
          <w:tab w:val="left" w:pos="7200"/>
        </w:tabs>
        <w:spacing w:after="0" w:line="240" w:lineRule="auto"/>
        <w:ind w:right="36"/>
        <w:rPr>
          <w:b/>
          <w:sz w:val="24"/>
          <w:szCs w:val="24"/>
        </w:rPr>
      </w:pPr>
    </w:p>
    <w:p w:rsidR="009B3E7D" w:rsidRDefault="009B3E7D" w:rsidP="009B3E7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10                           DECEMBER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9B3E7D" w:rsidRDefault="009B3E7D" w:rsidP="009B3E7D">
      <w:pPr>
        <w:spacing w:line="240" w:lineRule="auto"/>
        <w:rPr>
          <w:rFonts w:ascii="Times New Roman" w:hAnsi="Times New Roman" w:cs="Times New Roman"/>
          <w:sz w:val="24"/>
          <w:szCs w:val="24"/>
        </w:rPr>
      </w:pPr>
    </w:p>
    <w:p w:rsidR="009B3E7D" w:rsidRDefault="009B3E7D" w:rsidP="009B3E7D">
      <w:pPr>
        <w:pStyle w:val="PlainText"/>
      </w:pPr>
      <w:r>
        <w:t>Michael McKenney          Yes</w:t>
      </w:r>
    </w:p>
    <w:p w:rsidR="009B3E7D" w:rsidRDefault="009B3E7D" w:rsidP="009B3E7D">
      <w:pPr>
        <w:pStyle w:val="PlainText"/>
      </w:pPr>
      <w:r>
        <w:t>Brandon Thomas            Yes</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to add to the Rural Waterline Expansion List, a fire hydrant on the corner of Buttermilk Lane and Rochester Road passed with a motion by Jason Bullock and a second by Larry Keown. </w:t>
      </w:r>
    </w:p>
    <w:p w:rsidR="009B3E7D" w:rsidRDefault="009B3E7D" w:rsidP="009B3E7D">
      <w:pPr>
        <w:pStyle w:val="PlainText"/>
      </w:pPr>
      <w:r>
        <w:t xml:space="preserve"> </w:t>
      </w: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B47E9A" w:rsidRDefault="00B47E9A" w:rsidP="009B3E7D">
      <w:pPr>
        <w:pStyle w:val="PlainText"/>
      </w:pPr>
    </w:p>
    <w:p w:rsidR="00B47E9A" w:rsidRPr="00B47E9A" w:rsidRDefault="00B47E9A" w:rsidP="009B3E7D">
      <w:pPr>
        <w:pStyle w:val="PlainText"/>
        <w:rPr>
          <w:b/>
        </w:rPr>
      </w:pPr>
      <w:r>
        <w:rPr>
          <w:b/>
        </w:rPr>
        <w:t>DISCUSSION:</w:t>
      </w:r>
    </w:p>
    <w:p w:rsidR="00B47E9A" w:rsidRDefault="00B47E9A" w:rsidP="009B3E7D">
      <w:pPr>
        <w:pStyle w:val="PlainText"/>
      </w:pPr>
    </w:p>
    <w:p w:rsidR="00B47E9A" w:rsidRPr="009B3E7D" w:rsidRDefault="00B47E9A" w:rsidP="00B47E9A">
      <w:pPr>
        <w:pStyle w:val="PlainText"/>
      </w:pPr>
      <w:r w:rsidRPr="009B3E7D">
        <w:t>Larry Miller gave a report on the Cemetery Board and said the next meeting will be December 17 at 1:00 p.m. at the Community Center.</w:t>
      </w:r>
    </w:p>
    <w:p w:rsidR="00B47E9A" w:rsidRPr="009B3E7D" w:rsidRDefault="00B47E9A" w:rsidP="00B47E9A">
      <w:pPr>
        <w:pStyle w:val="PlainText"/>
      </w:pPr>
    </w:p>
    <w:p w:rsidR="00B47E9A" w:rsidRPr="009B3E7D" w:rsidRDefault="00B47E9A" w:rsidP="00B47E9A">
      <w:pPr>
        <w:pStyle w:val="PlainText"/>
      </w:pPr>
      <w:r w:rsidRPr="009B3E7D">
        <w:t xml:space="preserve">Magistrate Michael McKenney said he did receive the petition publicly and has been working weekly with Road Supervisor Jeff Miller to take care of the problems on Dane Drive.  He said some chip and seal has been done and more will be done when weather permits. </w:t>
      </w:r>
    </w:p>
    <w:p w:rsidR="00B47E9A" w:rsidRPr="009B3E7D" w:rsidRDefault="00B47E9A" w:rsidP="00B47E9A">
      <w:pPr>
        <w:pStyle w:val="PlainText"/>
      </w:pPr>
    </w:p>
    <w:p w:rsidR="00B47E9A" w:rsidRPr="009B3E7D" w:rsidRDefault="00B47E9A" w:rsidP="00B47E9A">
      <w:pPr>
        <w:pStyle w:val="PlainText"/>
      </w:pPr>
      <w:r w:rsidRPr="009B3E7D">
        <w:t>Magistrate Jason Bullock asked to be on the Work Ready Committee. Judge Executive Johnston appointed him to the committee.</w:t>
      </w:r>
    </w:p>
    <w:p w:rsidR="00B47E9A" w:rsidRDefault="00B47E9A" w:rsidP="00B47E9A">
      <w:pPr>
        <w:pStyle w:val="PlainText"/>
        <w:rPr>
          <w:b/>
        </w:rPr>
      </w:pPr>
    </w:p>
    <w:p w:rsidR="009B3E7D" w:rsidRDefault="009B3E7D" w:rsidP="009B3E7D">
      <w:pPr>
        <w:pStyle w:val="PlainText"/>
        <w:rPr>
          <w:b/>
        </w:rPr>
      </w:pPr>
      <w:r>
        <w:rPr>
          <w:b/>
        </w:rPr>
        <w:t xml:space="preserve">10. Questions and Comments </w:t>
      </w:r>
    </w:p>
    <w:p w:rsidR="009B3E7D" w:rsidRDefault="009B3E7D" w:rsidP="009B3E7D">
      <w:pPr>
        <w:pStyle w:val="PlainText"/>
        <w:rPr>
          <w:b/>
        </w:rPr>
      </w:pPr>
    </w:p>
    <w:p w:rsidR="009B3E7D" w:rsidRPr="009B3E7D" w:rsidRDefault="009B3E7D" w:rsidP="009B3E7D">
      <w:pPr>
        <w:pStyle w:val="PlainText"/>
      </w:pPr>
      <w:r w:rsidRPr="009B3E7D">
        <w:t>Ernie Moore discussed his concerns about spending $300,000 to start the Ohio County Economic Development Alliance (OCEDA).</w:t>
      </w:r>
    </w:p>
    <w:p w:rsidR="009B3E7D" w:rsidRDefault="009B3E7D" w:rsidP="009B3E7D">
      <w:pPr>
        <w:pStyle w:val="PlainText"/>
        <w:rPr>
          <w:b/>
        </w:rPr>
      </w:pPr>
    </w:p>
    <w:p w:rsidR="009B3E7D" w:rsidRDefault="009B3E7D" w:rsidP="009B3E7D">
      <w:pPr>
        <w:pStyle w:val="PlainText"/>
      </w:pPr>
      <w:r>
        <w:rPr>
          <w:b/>
        </w:rPr>
        <w:t xml:space="preserve">11. Adjournment </w:t>
      </w:r>
      <w:r>
        <w:t xml:space="preserve"> </w:t>
      </w:r>
    </w:p>
    <w:p w:rsidR="009B3E7D" w:rsidRDefault="009B3E7D" w:rsidP="009B3E7D">
      <w:pPr>
        <w:pStyle w:val="PlainText"/>
      </w:pPr>
    </w:p>
    <w:p w:rsidR="009B3E7D" w:rsidRDefault="009B3E7D" w:rsidP="009B3E7D">
      <w:pPr>
        <w:pStyle w:val="PlainText"/>
      </w:pPr>
      <w:r>
        <w:rPr>
          <w:b/>
        </w:rPr>
        <w:t xml:space="preserve">Motion Passed: </w:t>
      </w:r>
      <w:r>
        <w:t xml:space="preserve"> Motion made for the Court to approve to adjourn the meeting passed with a motion by Larry Keown and a second by Kenny Autry.</w:t>
      </w:r>
    </w:p>
    <w:p w:rsidR="009B3E7D" w:rsidRDefault="009B3E7D" w:rsidP="009B3E7D">
      <w:pPr>
        <w:pStyle w:val="PlainText"/>
      </w:pPr>
      <w:r>
        <w:t xml:space="preserve">  </w:t>
      </w:r>
    </w:p>
    <w:p w:rsidR="009B3E7D" w:rsidRDefault="009B3E7D" w:rsidP="009B3E7D">
      <w:pPr>
        <w:pStyle w:val="PlainText"/>
      </w:pPr>
      <w:r>
        <w:t>Kenny Autry               Yes</w:t>
      </w:r>
    </w:p>
    <w:p w:rsidR="009B3E7D" w:rsidRDefault="009B3E7D" w:rsidP="009B3E7D">
      <w:pPr>
        <w:pStyle w:val="PlainText"/>
      </w:pPr>
      <w:r>
        <w:t>Jason Bullock             Yes</w:t>
      </w:r>
    </w:p>
    <w:p w:rsidR="009B3E7D" w:rsidRDefault="009B3E7D" w:rsidP="009B3E7D">
      <w:pPr>
        <w:pStyle w:val="PlainText"/>
      </w:pPr>
      <w:r>
        <w:t>David Johnston            Yes</w:t>
      </w:r>
    </w:p>
    <w:p w:rsidR="009B3E7D" w:rsidRDefault="009B3E7D" w:rsidP="009B3E7D">
      <w:pPr>
        <w:pStyle w:val="PlainText"/>
      </w:pPr>
      <w:r>
        <w:t>Larry Keown               Yes</w:t>
      </w:r>
    </w:p>
    <w:p w:rsidR="009B3E7D" w:rsidRDefault="009B3E7D" w:rsidP="009B3E7D">
      <w:pPr>
        <w:pStyle w:val="PlainText"/>
      </w:pPr>
      <w:r>
        <w:t>Michael McKenney          Yes</w:t>
      </w:r>
    </w:p>
    <w:p w:rsidR="009B3E7D" w:rsidRDefault="009B3E7D" w:rsidP="009B3E7D">
      <w:pPr>
        <w:pStyle w:val="PlainText"/>
      </w:pPr>
      <w:r>
        <w:t>Brandon Thomas            Yes</w:t>
      </w:r>
    </w:p>
    <w:p w:rsidR="00B47E9A" w:rsidRDefault="00B47E9A" w:rsidP="009B3E7D">
      <w:pPr>
        <w:pStyle w:val="PlainText"/>
      </w:pPr>
    </w:p>
    <w:p w:rsidR="00B47E9A" w:rsidRDefault="00B47E9A" w:rsidP="009B3E7D">
      <w:pPr>
        <w:pStyle w:val="PlainText"/>
      </w:pPr>
    </w:p>
    <w:p w:rsidR="009B3E7D" w:rsidRDefault="009B3E7D" w:rsidP="009B3E7D">
      <w:pPr>
        <w:pStyle w:val="PlainText"/>
      </w:pPr>
    </w:p>
    <w:p w:rsidR="009B3E7D" w:rsidRDefault="009B3E7D" w:rsidP="009B3E7D">
      <w:pPr>
        <w:pStyle w:val="PlainText"/>
      </w:pPr>
      <w:r>
        <w:t>_____________________________________</w:t>
      </w:r>
    </w:p>
    <w:p w:rsidR="009B3E7D" w:rsidRDefault="009B3E7D" w:rsidP="009B3E7D">
      <w:pPr>
        <w:pStyle w:val="PlainText"/>
      </w:pPr>
      <w:r>
        <w:t>Judge Executive</w:t>
      </w:r>
    </w:p>
    <w:p w:rsidR="009B3E7D" w:rsidRDefault="009B3E7D" w:rsidP="009B3E7D">
      <w:pPr>
        <w:pStyle w:val="PlainText"/>
      </w:pPr>
    </w:p>
    <w:p w:rsidR="009B3E7D" w:rsidRDefault="009B3E7D" w:rsidP="009B3E7D">
      <w:pPr>
        <w:pStyle w:val="PlainText"/>
      </w:pPr>
      <w:r>
        <w:t>_____________________________________</w:t>
      </w:r>
    </w:p>
    <w:p w:rsidR="009B3E7D" w:rsidRDefault="009B3E7D" w:rsidP="009B3E7D">
      <w:pPr>
        <w:pStyle w:val="PlainText"/>
      </w:pPr>
      <w:r>
        <w:t>Ohio County Fiscal Court Clerk</w:t>
      </w:r>
    </w:p>
    <w:p w:rsidR="004F4D6C" w:rsidRDefault="004F4D6C"/>
    <w:sectPr w:rsidR="004F4D6C" w:rsidSect="009B3E7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7D"/>
    <w:rsid w:val="004F4D6C"/>
    <w:rsid w:val="009B3E7D"/>
    <w:rsid w:val="00B47E9A"/>
    <w:rsid w:val="00DE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3E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B3E7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3E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B3E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dcterms:created xsi:type="dcterms:W3CDTF">2013-12-12T00:08:00Z</dcterms:created>
  <dcterms:modified xsi:type="dcterms:W3CDTF">2013-12-30T15:16:00Z</dcterms:modified>
</cp:coreProperties>
</file>