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1C399B" w:rsidP="0094227D">
      <w:pPr>
        <w:pBdr>
          <w:bottom w:val="none" w:sz="0" w:space="0" w:color="auto"/>
        </w:pBdr>
        <w:jc w:val="center"/>
      </w:pPr>
      <w:r>
        <w:t>October 17, 2013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220EDE">
        <w:t>2:</w:t>
      </w:r>
      <w:r w:rsidR="00041657">
        <w:t>2</w:t>
      </w:r>
      <w:r w:rsidR="00220EDE">
        <w:t>0</w:t>
      </w:r>
      <w:r w:rsidR="00926F78">
        <w:t xml:space="preserve"> p.m. </w:t>
      </w:r>
      <w:r w:rsidR="00BF28AB">
        <w:t xml:space="preserve">in </w:t>
      </w:r>
      <w:r w:rsidR="002F1312">
        <w:t xml:space="preserve">the </w:t>
      </w:r>
      <w:r w:rsidR="001C399B">
        <w:t>school media center</w:t>
      </w:r>
      <w:r w:rsidR="00BF28AB">
        <w:t>.</w:t>
      </w:r>
      <w:r w:rsidR="0094227D">
        <w:t xml:space="preserve">  Members present were </w:t>
      </w:r>
      <w:r w:rsidR="003D0656">
        <w:t>Emily Robbins, Co-Chairperson, Kim Jiranek and Trish Simpson.  Guests at the meeting were Mark Kopp and Gena Jeffries.</w:t>
      </w:r>
      <w:r w:rsidR="0094227D">
        <w:t xml:space="preserve"> </w:t>
      </w:r>
    </w:p>
    <w:p w:rsidR="00926F78" w:rsidRDefault="00926F7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1C399B">
        <w:rPr>
          <w:b/>
        </w:rPr>
        <w:t>22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>ccept the agenda was called by</w:t>
      </w:r>
      <w:r w:rsidR="003D0656">
        <w:t xml:space="preserve"> Emily Robbins</w:t>
      </w:r>
      <w:r w:rsidR="002F1312">
        <w:t xml:space="preserve"> and seconded by</w:t>
      </w:r>
      <w:r w:rsidR="003D0656">
        <w:t xml:space="preserve"> Trish Simpson</w:t>
      </w:r>
      <w:r w:rsidR="002F1312">
        <w:t>.  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1C399B" w:rsidRDefault="001C399B" w:rsidP="001C399B">
      <w:pPr>
        <w:pStyle w:val="BodyText"/>
        <w:pBdr>
          <w:bottom w:val="none" w:sz="0" w:space="0" w:color="auto"/>
        </w:pBdr>
      </w:pPr>
      <w:r>
        <w:t>Minutes of the</w:t>
      </w:r>
      <w:r w:rsidRPr="001D7DDE">
        <w:t xml:space="preserve"> </w:t>
      </w:r>
      <w:r>
        <w:t xml:space="preserve">September 12, 2013 SBDM Council Meeting was reviewed.  </w:t>
      </w:r>
      <w:r>
        <w:rPr>
          <w:b/>
        </w:rPr>
        <w:t xml:space="preserve">14-23 </w:t>
      </w:r>
      <w:r w:rsidRPr="00EE2C5B">
        <w:rPr>
          <w:b/>
        </w:rPr>
        <w:t>Motion</w:t>
      </w:r>
      <w:r>
        <w:t xml:space="preserve"> to accept the minutes was made by </w:t>
      </w:r>
      <w:r w:rsidR="003D0656">
        <w:t xml:space="preserve">Trish Simpson </w:t>
      </w:r>
      <w:r>
        <w:t>and seconded by</w:t>
      </w:r>
      <w:r w:rsidR="003D0656">
        <w:t xml:space="preserve"> Emily Robbins</w:t>
      </w:r>
      <w:r>
        <w:t>.  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1C399B" w:rsidRDefault="001C399B" w:rsidP="001C399B">
      <w:pPr>
        <w:pStyle w:val="BodyText"/>
        <w:pBdr>
          <w:bottom w:val="none" w:sz="0" w:space="0" w:color="auto"/>
        </w:pBdr>
      </w:pPr>
      <w:r>
        <w:t>Minutes of the</w:t>
      </w:r>
      <w:r w:rsidRPr="001D7DDE">
        <w:t xml:space="preserve"> </w:t>
      </w:r>
      <w:r>
        <w:t xml:space="preserve">September 24, 2013 SBDM Council Meeting was reviewed.  </w:t>
      </w:r>
      <w:r>
        <w:rPr>
          <w:b/>
        </w:rPr>
        <w:t xml:space="preserve">14-24 </w:t>
      </w:r>
      <w:r w:rsidRPr="00EE2C5B">
        <w:rPr>
          <w:b/>
        </w:rPr>
        <w:t>Motion</w:t>
      </w:r>
      <w:r>
        <w:t xml:space="preserve"> to accept the minutes was made by </w:t>
      </w:r>
      <w:r w:rsidR="003D0656">
        <w:t xml:space="preserve">Kim Jiranek </w:t>
      </w:r>
      <w:r>
        <w:t>and seconded by</w:t>
      </w:r>
      <w:r w:rsidR="003D0656">
        <w:t xml:space="preserve"> Emily Robbins</w:t>
      </w:r>
      <w:r>
        <w:t>.</w:t>
      </w:r>
      <w:r w:rsidR="003D0656">
        <w:t xml:space="preserve">  </w:t>
      </w:r>
      <w:r>
        <w:t>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1C399B" w:rsidRDefault="001C399B" w:rsidP="001C399B">
      <w:pPr>
        <w:pStyle w:val="BodyText"/>
        <w:pBdr>
          <w:bottom w:val="none" w:sz="0" w:space="0" w:color="auto"/>
        </w:pBdr>
      </w:pPr>
      <w:r>
        <w:t>Minutes of the</w:t>
      </w:r>
      <w:r w:rsidRPr="001D7DDE">
        <w:t xml:space="preserve"> </w:t>
      </w:r>
      <w:r>
        <w:t xml:space="preserve">September 27, 2013 SBDM Council Meeting was reviewed.  </w:t>
      </w:r>
      <w:r>
        <w:rPr>
          <w:b/>
        </w:rPr>
        <w:t xml:space="preserve">14-25 </w:t>
      </w:r>
      <w:r w:rsidRPr="00EE2C5B">
        <w:rPr>
          <w:b/>
        </w:rPr>
        <w:t>Motion</w:t>
      </w:r>
      <w:r>
        <w:t xml:space="preserve"> to</w:t>
      </w:r>
      <w:r w:rsidR="003D0656">
        <w:t xml:space="preserve"> accept the minutes was made by Trish Simpson a</w:t>
      </w:r>
      <w:r>
        <w:t>nd seconded by</w:t>
      </w:r>
      <w:r w:rsidR="003D0656">
        <w:t xml:space="preserve"> Kim Jiranek</w:t>
      </w:r>
      <w:r>
        <w:t>.</w:t>
      </w:r>
      <w:r w:rsidR="003D0656">
        <w:t xml:space="preserve">  </w:t>
      </w:r>
      <w:r>
        <w:t>Motion carried.</w:t>
      </w:r>
    </w:p>
    <w:p w:rsidR="003D0656" w:rsidRDefault="003D0656" w:rsidP="003D0656">
      <w:pPr>
        <w:pStyle w:val="BodyText"/>
        <w:pBdr>
          <w:bottom w:val="none" w:sz="0" w:space="0" w:color="auto"/>
        </w:pBdr>
      </w:pPr>
    </w:p>
    <w:p w:rsidR="003D0656" w:rsidRDefault="003D0656" w:rsidP="003D0656">
      <w:pPr>
        <w:pStyle w:val="BodyText"/>
        <w:pBdr>
          <w:bottom w:val="none" w:sz="0" w:space="0" w:color="auto"/>
        </w:pBdr>
      </w:pPr>
      <w:r>
        <w:t xml:space="preserve">Good News Report </w:t>
      </w:r>
    </w:p>
    <w:p w:rsidR="003D0656" w:rsidRPr="003D0656" w:rsidRDefault="003D0656" w:rsidP="003D0656">
      <w:pPr>
        <w:pStyle w:val="BodyText"/>
        <w:numPr>
          <w:ilvl w:val="0"/>
          <w:numId w:val="44"/>
        </w:numPr>
        <w:pBdr>
          <w:bottom w:val="none" w:sz="0" w:space="0" w:color="auto"/>
        </w:pBdr>
      </w:pPr>
      <w:r>
        <w:t>Girl Power Conference - Girls in 4</w:t>
      </w:r>
      <w:r w:rsidRPr="003D0656">
        <w:rPr>
          <w:vertAlign w:val="superscript"/>
        </w:rPr>
        <w:t>th</w:t>
      </w:r>
      <w:r>
        <w:t xml:space="preserve"> grade attended a conference at ECTC where they observed </w:t>
      </w:r>
      <w:r w:rsidRPr="003D0656">
        <w:t>lots of workshops and guest speakers on Careers, Health and Wellness, Money Sense, Teamwork, and Drug and Alcohol Prevention.</w:t>
      </w:r>
      <w:r>
        <w:t xml:space="preserve">  Janelle Mason with Family Resource Center took the girls</w:t>
      </w:r>
    </w:p>
    <w:p w:rsidR="003D0656" w:rsidRDefault="003D0656" w:rsidP="003D0656">
      <w:pPr>
        <w:pStyle w:val="BodyText"/>
        <w:numPr>
          <w:ilvl w:val="0"/>
          <w:numId w:val="44"/>
        </w:numPr>
        <w:pBdr>
          <w:bottom w:val="none" w:sz="0" w:space="0" w:color="auto"/>
        </w:pBdr>
      </w:pPr>
      <w:r>
        <w:t>Lincoln Trail was named by the News Enterprise readers as the Best Elementary school in the county.</w:t>
      </w:r>
    </w:p>
    <w:p w:rsidR="003D0656" w:rsidRDefault="003D0656" w:rsidP="001C399B">
      <w:pPr>
        <w:pStyle w:val="BodyText"/>
        <w:pBdr>
          <w:bottom w:val="none" w:sz="0" w:space="0" w:color="auto"/>
        </w:pBdr>
      </w:pPr>
    </w:p>
    <w:p w:rsidR="003D0656" w:rsidRDefault="003D0656" w:rsidP="001C399B">
      <w:pPr>
        <w:pStyle w:val="BodyText"/>
        <w:pBdr>
          <w:bottom w:val="none" w:sz="0" w:space="0" w:color="auto"/>
        </w:pBdr>
      </w:pPr>
      <w:r>
        <w:t xml:space="preserve">Mrs. Lewis shared our MAP </w:t>
      </w:r>
      <w:r w:rsidR="007F2861">
        <w:t>scores per grade level.  Most grades are right on target.</w:t>
      </w:r>
    </w:p>
    <w:p w:rsidR="007F2861" w:rsidRDefault="007F2861" w:rsidP="001C399B">
      <w:pPr>
        <w:pStyle w:val="BodyText"/>
        <w:pBdr>
          <w:bottom w:val="none" w:sz="0" w:space="0" w:color="auto"/>
        </w:pBdr>
      </w:pPr>
    </w:p>
    <w:p w:rsidR="007F2861" w:rsidRDefault="007F2861" w:rsidP="001C399B">
      <w:pPr>
        <w:pStyle w:val="BodyText"/>
        <w:pBdr>
          <w:bottom w:val="none" w:sz="0" w:space="0" w:color="auto"/>
        </w:pBdr>
      </w:pPr>
      <w:r>
        <w:t xml:space="preserve">Mrs. Lewis shared our K Prep Scores from the KY School Report Card in Math and Reading.   The targets are very high for elementary schools to obtain.  </w:t>
      </w:r>
      <w:r w:rsidR="00126198">
        <w:t>LTE is a proficient ranked.</w:t>
      </w:r>
    </w:p>
    <w:p w:rsidR="007F2861" w:rsidRDefault="007F2861" w:rsidP="001C399B">
      <w:pPr>
        <w:pStyle w:val="BodyText"/>
        <w:pBdr>
          <w:bottom w:val="none" w:sz="0" w:space="0" w:color="auto"/>
        </w:pBdr>
      </w:pPr>
    </w:p>
    <w:p w:rsidR="007F2861" w:rsidRDefault="007F2861" w:rsidP="001C399B">
      <w:pPr>
        <w:pStyle w:val="BodyText"/>
        <w:pBdr>
          <w:bottom w:val="none" w:sz="0" w:space="0" w:color="auto"/>
        </w:pBdr>
      </w:pPr>
      <w:r>
        <w:t xml:space="preserve">Mrs. Lewis also shared our </w:t>
      </w:r>
      <w:r w:rsidR="00F73C25">
        <w:t>P</w:t>
      </w:r>
      <w:r>
        <w:t>rogram</w:t>
      </w:r>
      <w:r w:rsidRPr="007F2861">
        <w:t xml:space="preserve"> </w:t>
      </w:r>
      <w:r w:rsidR="00F73C25">
        <w:t xml:space="preserve">Review scores. </w:t>
      </w:r>
      <w:r>
        <w:t>Lincoln Trail was 8.2 ranking proficient</w:t>
      </w:r>
      <w:r w:rsidR="00F73C25">
        <w:t xml:space="preserve"> with</w:t>
      </w:r>
      <w:r>
        <w:t xml:space="preserve"> 4 other elementary schools fell into proficient as well.  </w:t>
      </w:r>
      <w:r w:rsidR="00F73C25">
        <w:t xml:space="preserve">Our writing process is being developed at the Kindergarten level which will help our scores.  </w:t>
      </w:r>
      <w:r>
        <w:t xml:space="preserve">Our main focus is on </w:t>
      </w:r>
      <w:proofErr w:type="spellStart"/>
      <w:r>
        <w:t>ssessment</w:t>
      </w:r>
      <w:proofErr w:type="spellEnd"/>
      <w:r w:rsidR="00F73C25">
        <w:t>/global/rubric, these could be at a 10 with evidence to back it up</w:t>
      </w:r>
      <w:r>
        <w:t xml:space="preserve">.  </w:t>
      </w:r>
    </w:p>
    <w:p w:rsidR="007F2861" w:rsidRDefault="007F2861" w:rsidP="007F2861">
      <w:pPr>
        <w:pBdr>
          <w:bottom w:val="none" w:sz="0" w:space="0" w:color="auto"/>
        </w:pBdr>
      </w:pPr>
    </w:p>
    <w:p w:rsidR="007F2861" w:rsidRDefault="007F2861" w:rsidP="007F2861">
      <w:pPr>
        <w:pBdr>
          <w:bottom w:val="none" w:sz="0" w:space="0" w:color="auto"/>
        </w:pBdr>
      </w:pPr>
      <w:r>
        <w:t>Finance reports for September General Fund and Charitable Gaming were reviewed by the SBDM Council.  Mrs. Lewis let the council know that after our cookie dough</w:t>
      </w:r>
      <w:r w:rsidR="00F73C25">
        <w:t xml:space="preserve"> </w:t>
      </w:r>
      <w:r>
        <w:t xml:space="preserve">fundraiser we will be buying </w:t>
      </w:r>
      <w:r w:rsidR="00F73C25">
        <w:t>10</w:t>
      </w:r>
      <w:r>
        <w:t xml:space="preserve"> IPads </w:t>
      </w:r>
      <w:r w:rsidR="00F73C25">
        <w:t>helping to get 3 to 4 in special education rooms and 6 in each classroom.</w:t>
      </w:r>
    </w:p>
    <w:p w:rsidR="003D0656" w:rsidRDefault="003D0656" w:rsidP="001C399B">
      <w:pPr>
        <w:pStyle w:val="BodyText"/>
        <w:pBdr>
          <w:bottom w:val="none" w:sz="0" w:space="0" w:color="auto"/>
        </w:pBdr>
      </w:pPr>
    </w:p>
    <w:p w:rsidR="002F1312" w:rsidRDefault="00F73C25" w:rsidP="00026BAA">
      <w:pPr>
        <w:pStyle w:val="BodyText"/>
        <w:pBdr>
          <w:bottom w:val="none" w:sz="0" w:space="0" w:color="auto"/>
        </w:pBdr>
      </w:pPr>
      <w:r>
        <w:t xml:space="preserve">The Title I Grant Budgets and Extension Budgets were review by the council. </w:t>
      </w:r>
      <w:r w:rsidR="00041657" w:rsidRPr="00041657">
        <w:rPr>
          <w:b/>
        </w:rPr>
        <w:t>Motion 14-2</w:t>
      </w:r>
      <w:r w:rsidR="00F54089">
        <w:rPr>
          <w:b/>
        </w:rPr>
        <w:t>6</w:t>
      </w:r>
      <w:r w:rsidR="00041657">
        <w:t xml:space="preserve"> was made by</w:t>
      </w:r>
      <w:r w:rsidR="003D0656">
        <w:t xml:space="preserve"> Trish Simpson</w:t>
      </w:r>
      <w:r w:rsidR="00F54089">
        <w:t xml:space="preserve"> </w:t>
      </w:r>
      <w:r w:rsidR="00041657">
        <w:t xml:space="preserve">and seconded by </w:t>
      </w:r>
      <w:r w:rsidR="003D0656">
        <w:t xml:space="preserve">Emily Robbins </w:t>
      </w:r>
      <w:r w:rsidR="00041657">
        <w:t xml:space="preserve">to accept </w:t>
      </w:r>
      <w:r w:rsidR="00F54089">
        <w:t>the Title I Grant Budget and Exten</w:t>
      </w:r>
      <w:r w:rsidR="007F2861">
        <w:t>s</w:t>
      </w:r>
      <w:r w:rsidR="00F54089">
        <w:t>ion Budget</w:t>
      </w:r>
      <w:r w:rsidR="00041657">
        <w:t xml:space="preserve">. </w:t>
      </w:r>
      <w:r w:rsidR="003D0656">
        <w:t xml:space="preserve"> </w:t>
      </w:r>
      <w:r w:rsidR="00041657">
        <w:t>Motion carried.</w:t>
      </w:r>
      <w:r>
        <w:t xml:space="preserve">  Title I monies will buy 10 Ipads to help stock our rooms.</w:t>
      </w:r>
    </w:p>
    <w:p w:rsidR="00F73C25" w:rsidRDefault="00F73C25" w:rsidP="00F73C25">
      <w:pPr>
        <w:pBdr>
          <w:bottom w:val="none" w:sz="0" w:space="0" w:color="auto"/>
        </w:pBdr>
      </w:pPr>
    </w:p>
    <w:p w:rsidR="00F73C25" w:rsidRDefault="00F73C25" w:rsidP="00F73C25">
      <w:pPr>
        <w:pBdr>
          <w:bottom w:val="none" w:sz="0" w:space="0" w:color="auto"/>
        </w:pBdr>
      </w:pPr>
      <w:r>
        <w:t>Accident reports were reviewed by the council.</w:t>
      </w:r>
    </w:p>
    <w:p w:rsidR="00F73C25" w:rsidRDefault="00F73C25" w:rsidP="00F73C25">
      <w:pPr>
        <w:pBdr>
          <w:bottom w:val="none" w:sz="0" w:space="0" w:color="auto"/>
        </w:pBdr>
      </w:pPr>
    </w:p>
    <w:p w:rsidR="00F73C25" w:rsidRDefault="00F73C25" w:rsidP="00F73C25">
      <w:pPr>
        <w:pBdr>
          <w:bottom w:val="none" w:sz="0" w:space="0" w:color="auto"/>
        </w:pBdr>
      </w:pPr>
      <w:r>
        <w:t>Enrollment is currently at 538.</w:t>
      </w:r>
    </w:p>
    <w:p w:rsidR="00F54089" w:rsidRDefault="00F54089" w:rsidP="00026BAA">
      <w:pPr>
        <w:pStyle w:val="BodyText"/>
        <w:pBdr>
          <w:bottom w:val="none" w:sz="0" w:space="0" w:color="auto"/>
        </w:pBdr>
      </w:pPr>
    </w:p>
    <w:p w:rsidR="00F73C25" w:rsidRDefault="00F73C25" w:rsidP="00026BAA">
      <w:pPr>
        <w:pStyle w:val="BodyText"/>
        <w:pBdr>
          <w:bottom w:val="none" w:sz="0" w:space="0" w:color="auto"/>
        </w:pBdr>
      </w:pPr>
    </w:p>
    <w:p w:rsidR="00F73C25" w:rsidRDefault="00F73C25" w:rsidP="00F73C25">
      <w:pPr>
        <w:pStyle w:val="BodyText"/>
        <w:pBdr>
          <w:bottom w:val="none" w:sz="0" w:space="0" w:color="auto"/>
        </w:pBdr>
      </w:pPr>
      <w:r>
        <w:t xml:space="preserve">SBDM Council has had the 2nd read of the Emergency Plan Policy.  </w:t>
      </w:r>
      <w:r w:rsidRPr="00F54089">
        <w:rPr>
          <w:b/>
        </w:rPr>
        <w:t>Motion 14-27</w:t>
      </w:r>
      <w:r>
        <w:t xml:space="preserve"> was made by Kim Jiranek and seconded by Trish Simpson to accept the Emergency Plan Policy.  Motion carried.</w:t>
      </w:r>
    </w:p>
    <w:p w:rsidR="00F73C25" w:rsidRDefault="00F73C25" w:rsidP="00F73C25">
      <w:pPr>
        <w:pBdr>
          <w:bottom w:val="none" w:sz="0" w:space="0" w:color="auto"/>
        </w:pBdr>
      </w:pPr>
    </w:p>
    <w:p w:rsidR="00F73C25" w:rsidRDefault="00F73C25" w:rsidP="00F73C25">
      <w:pPr>
        <w:pBdr>
          <w:bottom w:val="none" w:sz="0" w:space="0" w:color="auto"/>
        </w:pBdr>
      </w:pPr>
      <w:r>
        <w:t xml:space="preserve">Mrs. Lewis let the SBDM Council know that the Emergency Crisis Plan is not an open record and cannot be requested to be seen by anyone. </w:t>
      </w:r>
    </w:p>
    <w:p w:rsidR="00F73C25" w:rsidRDefault="00F73C25" w:rsidP="00F73C25">
      <w:pPr>
        <w:pBdr>
          <w:bottom w:val="none" w:sz="0" w:space="0" w:color="auto"/>
        </w:pBdr>
      </w:pPr>
    </w:p>
    <w:p w:rsidR="00F73C25" w:rsidRDefault="00F73C25" w:rsidP="00F73C25">
      <w:pPr>
        <w:pBdr>
          <w:bottom w:val="none" w:sz="0" w:space="0" w:color="auto"/>
        </w:pBdr>
      </w:pPr>
      <w:r>
        <w:t>PLC’s are on-going with a meeting this Wednesday, October 23</w:t>
      </w:r>
      <w:r w:rsidRPr="00F73C25">
        <w:rPr>
          <w:vertAlign w:val="superscript"/>
        </w:rPr>
        <w:t>rd</w:t>
      </w:r>
      <w:r>
        <w:t>.  This PLC will bring in a guest speaker on PGES.</w:t>
      </w:r>
    </w:p>
    <w:p w:rsidR="00F73C25" w:rsidRDefault="00F73C25" w:rsidP="00F73C25">
      <w:pPr>
        <w:pBdr>
          <w:bottom w:val="none" w:sz="0" w:space="0" w:color="auto"/>
        </w:pBdr>
      </w:pPr>
    </w:p>
    <w:p w:rsidR="00F73C25" w:rsidRDefault="00F73C25" w:rsidP="00F73C25">
      <w:pPr>
        <w:pBdr>
          <w:bottom w:val="none" w:sz="0" w:space="0" w:color="auto"/>
        </w:pBdr>
      </w:pPr>
      <w:r>
        <w:t>There was no Bingo Request for September but ILT will meet on Monday, October 21</w:t>
      </w:r>
      <w:r w:rsidRPr="00F73C25">
        <w:rPr>
          <w:vertAlign w:val="superscript"/>
        </w:rPr>
        <w:t>st</w:t>
      </w:r>
      <w:r>
        <w:t xml:space="preserve"> and will have at least 3 requests to approve.</w:t>
      </w:r>
    </w:p>
    <w:p w:rsidR="00F73C25" w:rsidRDefault="00F73C25" w:rsidP="00F73C25">
      <w:pPr>
        <w:pBdr>
          <w:bottom w:val="none" w:sz="0" w:space="0" w:color="auto"/>
        </w:pBdr>
      </w:pPr>
    </w:p>
    <w:p w:rsidR="00041657" w:rsidRDefault="00041657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041657">
        <w:rPr>
          <w:b/>
        </w:rPr>
        <w:t>2</w:t>
      </w:r>
      <w:r w:rsidR="00F54089">
        <w:rPr>
          <w:b/>
        </w:rPr>
        <w:t>8</w:t>
      </w:r>
      <w:r w:rsidR="001B0CE2">
        <w:rPr>
          <w:b/>
        </w:rPr>
        <w:t xml:space="preserve"> </w:t>
      </w:r>
      <w:r w:rsidR="001B0CE2">
        <w:t>to</w:t>
      </w:r>
      <w:r w:rsidR="003D0656">
        <w:t xml:space="preserve"> adjourn was made by Trish Simpson</w:t>
      </w:r>
      <w:r w:rsidR="00F54089">
        <w:t xml:space="preserve"> </w:t>
      </w:r>
      <w:r>
        <w:t xml:space="preserve">and seconded </w:t>
      </w:r>
      <w:r w:rsidR="00B52C2F">
        <w:t>by</w:t>
      </w:r>
      <w:r w:rsidR="003D0656">
        <w:t xml:space="preserve"> Kim Jiranek.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3D0656">
        <w:t>3:45</w:t>
      </w:r>
      <w:r w:rsidR="009E5003">
        <w:t>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BDE"/>
    <w:multiLevelType w:val="hybridMultilevel"/>
    <w:tmpl w:val="D03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8"/>
  </w:num>
  <w:num w:numId="20">
    <w:abstractNumId w:val="13"/>
  </w:num>
  <w:num w:numId="21">
    <w:abstractNumId w:val="35"/>
  </w:num>
  <w:num w:numId="22">
    <w:abstractNumId w:val="19"/>
  </w:num>
  <w:num w:numId="23">
    <w:abstractNumId w:val="17"/>
  </w:num>
  <w:num w:numId="24">
    <w:abstractNumId w:val="15"/>
  </w:num>
  <w:num w:numId="25">
    <w:abstractNumId w:val="40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4"/>
  </w:num>
  <w:num w:numId="31">
    <w:abstractNumId w:val="31"/>
  </w:num>
  <w:num w:numId="32">
    <w:abstractNumId w:val="1"/>
  </w:num>
  <w:num w:numId="33">
    <w:abstractNumId w:val="0"/>
  </w:num>
  <w:num w:numId="34">
    <w:abstractNumId w:val="26"/>
  </w:num>
  <w:num w:numId="35">
    <w:abstractNumId w:val="32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9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1657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4E1F"/>
    <w:rsid w:val="000F1B40"/>
    <w:rsid w:val="00102A13"/>
    <w:rsid w:val="00104A43"/>
    <w:rsid w:val="00117193"/>
    <w:rsid w:val="00124E92"/>
    <w:rsid w:val="00125BBF"/>
    <w:rsid w:val="00126150"/>
    <w:rsid w:val="00126198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399B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1312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D0656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2861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5D21"/>
    <w:rsid w:val="00BD6D2C"/>
    <w:rsid w:val="00BE5C1D"/>
    <w:rsid w:val="00BE63A4"/>
    <w:rsid w:val="00BE738B"/>
    <w:rsid w:val="00BF12D4"/>
    <w:rsid w:val="00BF28AB"/>
    <w:rsid w:val="00BF39A2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0B06"/>
    <w:rsid w:val="00CE182D"/>
    <w:rsid w:val="00CE5764"/>
    <w:rsid w:val="00CE6060"/>
    <w:rsid w:val="00CF077B"/>
    <w:rsid w:val="00CF32F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B1910"/>
    <w:rsid w:val="00ED117C"/>
    <w:rsid w:val="00EE0621"/>
    <w:rsid w:val="00EE11EE"/>
    <w:rsid w:val="00EE2C5B"/>
    <w:rsid w:val="00EF0664"/>
    <w:rsid w:val="00EF0C6B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4089"/>
    <w:rsid w:val="00F57664"/>
    <w:rsid w:val="00F63872"/>
    <w:rsid w:val="00F63BF0"/>
    <w:rsid w:val="00F6422E"/>
    <w:rsid w:val="00F70734"/>
    <w:rsid w:val="00F738D5"/>
    <w:rsid w:val="00F73C2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B9D3-B5F8-4AC7-A723-E7E4065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5</cp:revision>
  <cp:lastPrinted>2013-09-27T20:07:00Z</cp:lastPrinted>
  <dcterms:created xsi:type="dcterms:W3CDTF">2013-10-24T19:12:00Z</dcterms:created>
  <dcterms:modified xsi:type="dcterms:W3CDTF">2013-11-19T14:31:00Z</dcterms:modified>
</cp:coreProperties>
</file>