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0F" w:rsidRDefault="0022230F">
      <w:pPr>
        <w:pStyle w:val="Title"/>
      </w:pPr>
      <w:smartTag w:uri="urn:schemas-microsoft-com:office:smarttags" w:element="place">
        <w:smartTag w:uri="urn:schemas-microsoft-com:office:smarttags" w:element="PlaceName">
          <w:r>
            <w:t>JAMES</w:t>
          </w:r>
        </w:smartTag>
        <w:r>
          <w:t xml:space="preserve"> </w:t>
        </w:r>
        <w:smartTag w:uri="urn:schemas-microsoft-com:office:smarttags" w:element="PlaceName">
          <w:r>
            <w:t>T.</w:t>
          </w:r>
        </w:smartTag>
        <w:r>
          <w:t xml:space="preserve"> </w:t>
        </w:r>
        <w:smartTag w:uri="urn:schemas-microsoft-com:office:smarttags" w:element="PlaceName">
          <w:r>
            <w:t>ALTON</w:t>
          </w:r>
        </w:smartTag>
        <w:r>
          <w:t xml:space="preserve"> </w:t>
        </w:r>
        <w:smartTag w:uri="urn:schemas-microsoft-com:office:smarttags" w:element="PlaceType">
          <w:r>
            <w:t>MIDDLE SCHOOL</w:t>
          </w:r>
        </w:smartTag>
      </w:smartTag>
      <w:r>
        <w:t xml:space="preserve"> </w:t>
      </w:r>
    </w:p>
    <w:p w:rsidR="0022230F" w:rsidRDefault="0022230F">
      <w:pPr>
        <w:jc w:val="center"/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b/>
          <w:bCs/>
          <w:sz w:val="22"/>
        </w:rPr>
        <w:t>SITE BASED DECISION MAKING (SBDM) COUNCIL MEETING</w:t>
      </w:r>
    </w:p>
    <w:p w:rsidR="0022230F" w:rsidRPr="00101D30" w:rsidRDefault="002872EC">
      <w:pPr>
        <w:jc w:val="center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September 24, 2013</w:t>
      </w:r>
    </w:p>
    <w:p w:rsidR="000A73EB" w:rsidRDefault="000A73EB">
      <w:pPr>
        <w:jc w:val="center"/>
        <w:rPr>
          <w:rFonts w:ascii="Comic Sans MS" w:hAnsi="Comic Sans MS"/>
          <w:sz w:val="22"/>
        </w:rPr>
      </w:pPr>
    </w:p>
    <w:p w:rsidR="0022230F" w:rsidRDefault="00E753C6">
      <w:pPr>
        <w:pStyle w:val="BodyText"/>
        <w:rPr>
          <w:sz w:val="22"/>
        </w:rPr>
      </w:pPr>
      <w:r>
        <w:rPr>
          <w:sz w:val="22"/>
        </w:rPr>
        <w:t>Jama Bennett</w:t>
      </w:r>
      <w:r w:rsidR="000A73EB">
        <w:rPr>
          <w:sz w:val="22"/>
        </w:rPr>
        <w:t xml:space="preserve">, </w:t>
      </w:r>
      <w:r w:rsidR="00A40B71">
        <w:rPr>
          <w:sz w:val="22"/>
        </w:rPr>
        <w:t>facilitator</w:t>
      </w:r>
      <w:r w:rsidR="0022230F">
        <w:rPr>
          <w:sz w:val="22"/>
        </w:rPr>
        <w:t>,</w:t>
      </w:r>
      <w:r w:rsidR="005D5509">
        <w:rPr>
          <w:sz w:val="22"/>
        </w:rPr>
        <w:t xml:space="preserve"> </w:t>
      </w:r>
      <w:r w:rsidR="0022230F">
        <w:rPr>
          <w:sz w:val="22"/>
        </w:rPr>
        <w:t>called the James T. Alto</w:t>
      </w:r>
      <w:r w:rsidR="00664D58">
        <w:rPr>
          <w:sz w:val="22"/>
        </w:rPr>
        <w:t xml:space="preserve">n SBDM Council to order at </w:t>
      </w:r>
      <w:r w:rsidR="002872EC">
        <w:rPr>
          <w:sz w:val="22"/>
        </w:rPr>
        <w:t>4:05</w:t>
      </w:r>
      <w:r w:rsidR="004A013B">
        <w:rPr>
          <w:sz w:val="22"/>
        </w:rPr>
        <w:t xml:space="preserve"> p</w:t>
      </w:r>
      <w:r w:rsidR="00357F63">
        <w:rPr>
          <w:sz w:val="22"/>
        </w:rPr>
        <w:t>.m.</w:t>
      </w:r>
      <w:r w:rsidR="004A013B">
        <w:rPr>
          <w:sz w:val="22"/>
        </w:rPr>
        <w:t xml:space="preserve">  Members present:</w:t>
      </w:r>
      <w:r w:rsidR="0022230F">
        <w:rPr>
          <w:sz w:val="22"/>
        </w:rPr>
        <w:t xml:space="preserve"> </w:t>
      </w:r>
      <w:r>
        <w:rPr>
          <w:sz w:val="22"/>
        </w:rPr>
        <w:t xml:space="preserve">Katie Allen, </w:t>
      </w:r>
      <w:r w:rsidR="005D5509">
        <w:rPr>
          <w:sz w:val="22"/>
        </w:rPr>
        <w:t xml:space="preserve">Elizabeth Atcher, </w:t>
      </w:r>
      <w:r w:rsidR="0022230F">
        <w:rPr>
          <w:sz w:val="22"/>
        </w:rPr>
        <w:t xml:space="preserve">Jama Bennett, </w:t>
      </w:r>
      <w:r>
        <w:rPr>
          <w:sz w:val="22"/>
        </w:rPr>
        <w:t>David Bollinger</w:t>
      </w:r>
      <w:r w:rsidR="00A40B71">
        <w:rPr>
          <w:sz w:val="22"/>
        </w:rPr>
        <w:t xml:space="preserve">, </w:t>
      </w:r>
      <w:r w:rsidR="00AC782F">
        <w:rPr>
          <w:sz w:val="22"/>
        </w:rPr>
        <w:t>Kenneth Caldwell,</w:t>
      </w:r>
      <w:r w:rsidR="002872EC">
        <w:rPr>
          <w:sz w:val="22"/>
        </w:rPr>
        <w:t xml:space="preserve"> and Kevin Willis</w:t>
      </w:r>
      <w:r>
        <w:rPr>
          <w:sz w:val="22"/>
        </w:rPr>
        <w:t xml:space="preserve">. </w:t>
      </w:r>
      <w:r w:rsidR="0022230F">
        <w:rPr>
          <w:sz w:val="22"/>
        </w:rPr>
        <w:t xml:space="preserve">  </w:t>
      </w:r>
    </w:p>
    <w:p w:rsidR="0022230F" w:rsidRDefault="0022230F">
      <w:pPr>
        <w:pStyle w:val="BodyText"/>
        <w:rPr>
          <w:sz w:val="22"/>
        </w:rPr>
      </w:pPr>
      <w:r>
        <w:rPr>
          <w:sz w:val="22"/>
        </w:rPr>
        <w:t xml:space="preserve">  </w:t>
      </w:r>
    </w:p>
    <w:p w:rsidR="0022230F" w:rsidRDefault="0022230F">
      <w:pPr>
        <w:jc w:val="both"/>
        <w:rPr>
          <w:rFonts w:ascii="Comic Sans MS" w:hAnsi="Comic Sans MS"/>
          <w:b/>
          <w:bCs/>
          <w:sz w:val="22"/>
          <w:u w:val="single"/>
        </w:rPr>
      </w:pPr>
      <w:r>
        <w:rPr>
          <w:rFonts w:ascii="Comic Sans MS" w:hAnsi="Comic Sans MS"/>
          <w:b/>
          <w:bCs/>
          <w:sz w:val="22"/>
          <w:u w:val="single"/>
        </w:rPr>
        <w:t>OPENING BUSINESS</w:t>
      </w:r>
    </w:p>
    <w:p w:rsidR="0022230F" w:rsidRDefault="0022230F">
      <w:pPr>
        <w:jc w:val="both"/>
        <w:rPr>
          <w:rFonts w:ascii="Comic Sans MS" w:hAnsi="Comic Sans MS"/>
          <w:b/>
          <w:bCs/>
          <w:sz w:val="22"/>
          <w:u w:val="single"/>
        </w:rPr>
      </w:pPr>
    </w:p>
    <w:p w:rsidR="0022230F" w:rsidRDefault="002872EC">
      <w:pPr>
        <w:pStyle w:val="BodyText2"/>
        <w:numPr>
          <w:ilvl w:val="0"/>
          <w:numId w:val="3"/>
        </w:numPr>
      </w:pPr>
      <w:r>
        <w:rPr>
          <w:b/>
          <w:bCs/>
          <w:u w:val="single"/>
        </w:rPr>
        <w:t>#09</w:t>
      </w:r>
      <w:r w:rsidR="0022230F">
        <w:rPr>
          <w:b/>
          <w:bCs/>
          <w:u w:val="single"/>
        </w:rPr>
        <w:t>-</w:t>
      </w:r>
      <w:r w:rsidR="0022230F" w:rsidRPr="00B823C3">
        <w:rPr>
          <w:b/>
          <w:bCs/>
          <w:u w:val="single"/>
        </w:rPr>
        <w:t>001.</w:t>
      </w:r>
      <w:r w:rsidR="00664D58" w:rsidRPr="00B823C3">
        <w:t xml:space="preserve"> </w:t>
      </w:r>
      <w:r w:rsidR="00357F63" w:rsidRPr="00B823C3">
        <w:t xml:space="preserve"> </w:t>
      </w:r>
      <w:r>
        <w:t xml:space="preserve">Elizabeth </w:t>
      </w:r>
      <w:proofErr w:type="spellStart"/>
      <w:r>
        <w:t>Atcher</w:t>
      </w:r>
      <w:proofErr w:type="spellEnd"/>
      <w:r w:rsidR="008858B7">
        <w:t xml:space="preserve"> </w:t>
      </w:r>
      <w:r w:rsidR="00357F63">
        <w:t>made the motion to accept the</w:t>
      </w:r>
      <w:r w:rsidR="00743788">
        <w:t xml:space="preserve"> </w:t>
      </w:r>
      <w:r w:rsidR="0022230F">
        <w:t xml:space="preserve">meeting agenda, seconded by </w:t>
      </w:r>
      <w:r>
        <w:t>David Bollinger</w:t>
      </w:r>
      <w:r w:rsidR="00B823C3">
        <w:t xml:space="preserve">. </w:t>
      </w:r>
      <w:r w:rsidR="008858B7">
        <w:t xml:space="preserve"> </w:t>
      </w:r>
      <w:r w:rsidR="00361BB0">
        <w:t xml:space="preserve">  Consensus</w:t>
      </w:r>
      <w:r w:rsidR="00743788">
        <w:t xml:space="preserve">. </w:t>
      </w:r>
      <w:r w:rsidR="0022230F">
        <w:t xml:space="preserve"> </w:t>
      </w:r>
    </w:p>
    <w:p w:rsidR="0022230F" w:rsidRDefault="0022230F">
      <w:pPr>
        <w:pStyle w:val="BodyText2"/>
      </w:pPr>
      <w:r>
        <w:t xml:space="preserve"> </w:t>
      </w:r>
    </w:p>
    <w:p w:rsidR="0022230F" w:rsidRDefault="00A40B71">
      <w:pPr>
        <w:pStyle w:val="BodyText2"/>
        <w:numPr>
          <w:ilvl w:val="0"/>
          <w:numId w:val="3"/>
        </w:numPr>
      </w:pPr>
      <w:r>
        <w:rPr>
          <w:b/>
          <w:bCs/>
          <w:u w:val="single"/>
        </w:rPr>
        <w:t>#</w:t>
      </w:r>
      <w:r w:rsidR="002872EC">
        <w:rPr>
          <w:b/>
          <w:bCs/>
          <w:u w:val="single"/>
        </w:rPr>
        <w:t>09</w:t>
      </w:r>
      <w:r w:rsidR="0022230F">
        <w:rPr>
          <w:b/>
          <w:bCs/>
          <w:u w:val="single"/>
        </w:rPr>
        <w:t>-002</w:t>
      </w:r>
      <w:r w:rsidR="00B823C3">
        <w:rPr>
          <w:u w:val="single"/>
        </w:rPr>
        <w:t xml:space="preserve">.   </w:t>
      </w:r>
      <w:r w:rsidR="002872EC">
        <w:t>Katie Allen</w:t>
      </w:r>
      <w:r w:rsidR="00B823C3">
        <w:rPr>
          <w:u w:val="single"/>
        </w:rPr>
        <w:t xml:space="preserve"> </w:t>
      </w:r>
      <w:r w:rsidR="0022230F">
        <w:t>made the motion to approve the</w:t>
      </w:r>
      <w:r w:rsidR="00AA5523">
        <w:t xml:space="preserve"> minutes from the </w:t>
      </w:r>
      <w:r w:rsidR="0022230F">
        <w:t>previous meeting</w:t>
      </w:r>
      <w:r w:rsidR="00065E34">
        <w:t xml:space="preserve">, seconded </w:t>
      </w:r>
      <w:r w:rsidR="002872EC">
        <w:t xml:space="preserve">by Elizabeth </w:t>
      </w:r>
      <w:proofErr w:type="spellStart"/>
      <w:r w:rsidR="002872EC">
        <w:t>Atcher</w:t>
      </w:r>
      <w:proofErr w:type="spellEnd"/>
      <w:r w:rsidR="00B823C3">
        <w:t>.</w:t>
      </w:r>
      <w:r w:rsidR="00AA5523">
        <w:t xml:space="preserve"> </w:t>
      </w:r>
      <w:r w:rsidR="00361BB0">
        <w:t xml:space="preserve"> Consensus</w:t>
      </w:r>
      <w:r w:rsidR="0022230F">
        <w:t>.</w:t>
      </w:r>
    </w:p>
    <w:p w:rsidR="0022230F" w:rsidRDefault="0022230F">
      <w:pPr>
        <w:pStyle w:val="BodyText2"/>
      </w:pPr>
    </w:p>
    <w:p w:rsidR="0022230F" w:rsidRPr="00361BB0" w:rsidRDefault="00A40B71">
      <w:pPr>
        <w:pStyle w:val="BodyText2"/>
        <w:numPr>
          <w:ilvl w:val="0"/>
          <w:numId w:val="3"/>
        </w:numPr>
      </w:pPr>
      <w:r>
        <w:rPr>
          <w:bCs/>
        </w:rPr>
        <w:t>T</w:t>
      </w:r>
      <w:r w:rsidR="0022230F">
        <w:rPr>
          <w:bCs/>
        </w:rPr>
        <w:t xml:space="preserve">he following good news </w:t>
      </w:r>
      <w:r>
        <w:rPr>
          <w:bCs/>
        </w:rPr>
        <w:t xml:space="preserve">was shared </w:t>
      </w:r>
      <w:r w:rsidR="0022230F">
        <w:rPr>
          <w:bCs/>
        </w:rPr>
        <w:t xml:space="preserve">with council members:  </w:t>
      </w:r>
    </w:p>
    <w:p w:rsidR="00361BB0" w:rsidRDefault="00361BB0" w:rsidP="00361BB0">
      <w:pPr>
        <w:pStyle w:val="ListParagraph"/>
      </w:pPr>
    </w:p>
    <w:p w:rsidR="002872EC" w:rsidRDefault="002872EC" w:rsidP="002872EC">
      <w:pPr>
        <w:pStyle w:val="BodyText2"/>
        <w:ind w:left="720"/>
      </w:pPr>
      <w:r>
        <w:t xml:space="preserve">Family Literacy Night – Unstoppable </w:t>
      </w:r>
    </w:p>
    <w:p w:rsidR="002872EC" w:rsidRDefault="002872EC" w:rsidP="002872EC">
      <w:pPr>
        <w:pStyle w:val="BodyText2"/>
        <w:ind w:left="720"/>
      </w:pPr>
      <w:r>
        <w:t>Tree/Bench in memory of a former students</w:t>
      </w:r>
    </w:p>
    <w:p w:rsidR="002872EC" w:rsidRDefault="002872EC" w:rsidP="002872EC">
      <w:pPr>
        <w:pStyle w:val="BodyText2"/>
        <w:ind w:left="720"/>
      </w:pPr>
      <w:r>
        <w:t xml:space="preserve">JLC </w:t>
      </w:r>
    </w:p>
    <w:p w:rsidR="002872EC" w:rsidRDefault="002872EC" w:rsidP="002872EC">
      <w:pPr>
        <w:pStyle w:val="BodyText2"/>
        <w:ind w:left="720"/>
      </w:pPr>
      <w:r>
        <w:t xml:space="preserve">Parent Café </w:t>
      </w:r>
    </w:p>
    <w:p w:rsidR="002872EC" w:rsidRDefault="002872EC" w:rsidP="002872EC">
      <w:pPr>
        <w:pStyle w:val="BodyText2"/>
        <w:ind w:left="720"/>
      </w:pPr>
      <w:r>
        <w:t xml:space="preserve">Football Season ending </w:t>
      </w:r>
    </w:p>
    <w:p w:rsidR="002872EC" w:rsidRDefault="002872EC" w:rsidP="002872EC">
      <w:pPr>
        <w:pStyle w:val="BodyText2"/>
        <w:ind w:left="720"/>
      </w:pPr>
      <w:r>
        <w:t>Two JTA teachers attending statewide training</w:t>
      </w:r>
    </w:p>
    <w:p w:rsidR="00C96C67" w:rsidRDefault="002872EC" w:rsidP="002872EC">
      <w:pPr>
        <w:pStyle w:val="BodyText2"/>
        <w:ind w:left="720"/>
      </w:pPr>
      <w:r>
        <w:t xml:space="preserve">Wrestling season </w:t>
      </w:r>
      <w:r w:rsidR="0022230F">
        <w:t xml:space="preserve">         </w:t>
      </w:r>
    </w:p>
    <w:p w:rsidR="0022230F" w:rsidRDefault="0022230F" w:rsidP="002872EC">
      <w:pPr>
        <w:pStyle w:val="BodyText2"/>
        <w:ind w:left="720"/>
      </w:pPr>
      <w:r>
        <w:t xml:space="preserve">    </w:t>
      </w:r>
    </w:p>
    <w:p w:rsidR="0022230F" w:rsidRDefault="0022230F">
      <w:pPr>
        <w:pStyle w:val="BodyText2"/>
        <w:rPr>
          <w:b/>
          <w:bCs/>
          <w:u w:val="single"/>
        </w:rPr>
      </w:pPr>
      <w:r>
        <w:rPr>
          <w:b/>
          <w:bCs/>
          <w:u w:val="single"/>
        </w:rPr>
        <w:t>STUDENT ACHIEVEMENT</w:t>
      </w:r>
    </w:p>
    <w:p w:rsidR="00AE7F7D" w:rsidRDefault="00AE7F7D">
      <w:pPr>
        <w:pStyle w:val="BodyText2"/>
        <w:rPr>
          <w:b/>
          <w:bCs/>
          <w:u w:val="single"/>
        </w:rPr>
      </w:pPr>
    </w:p>
    <w:p w:rsidR="00091E48" w:rsidRDefault="002872EC" w:rsidP="00091E48">
      <w:pPr>
        <w:pStyle w:val="BodyText2"/>
        <w:numPr>
          <w:ilvl w:val="0"/>
          <w:numId w:val="27"/>
        </w:numPr>
        <w:rPr>
          <w:bCs/>
        </w:rPr>
      </w:pPr>
      <w:r>
        <w:rPr>
          <w:bCs/>
        </w:rPr>
        <w:t xml:space="preserve">K-PREP Scores.  Due to the state release, this information is still embargoed and will be moved to the October agenda. </w:t>
      </w:r>
    </w:p>
    <w:p w:rsidR="00091E48" w:rsidRDefault="002872EC" w:rsidP="00AE7F7D">
      <w:pPr>
        <w:pStyle w:val="BodyText2"/>
        <w:numPr>
          <w:ilvl w:val="0"/>
          <w:numId w:val="27"/>
        </w:numPr>
        <w:rPr>
          <w:bCs/>
        </w:rPr>
      </w:pPr>
      <w:r>
        <w:rPr>
          <w:bCs/>
        </w:rPr>
        <w:t>Technological issues have caused a delay in MAP testing – moved to October agenda</w:t>
      </w:r>
    </w:p>
    <w:p w:rsidR="002872EC" w:rsidRDefault="002872EC" w:rsidP="00AE7F7D">
      <w:pPr>
        <w:pStyle w:val="BodyText2"/>
        <w:numPr>
          <w:ilvl w:val="0"/>
          <w:numId w:val="27"/>
        </w:numPr>
        <w:rPr>
          <w:bCs/>
        </w:rPr>
      </w:pPr>
      <w:r>
        <w:rPr>
          <w:bCs/>
        </w:rPr>
        <w:t xml:space="preserve">GAP scores cannot be compiled until MAP scores are complete – move to October agenda </w:t>
      </w:r>
    </w:p>
    <w:p w:rsidR="005B16B6" w:rsidRDefault="005B16B6">
      <w:pPr>
        <w:pStyle w:val="BodyText2"/>
        <w:rPr>
          <w:b/>
          <w:bCs/>
          <w:u w:val="single"/>
        </w:rPr>
      </w:pPr>
    </w:p>
    <w:p w:rsidR="007A5DA6" w:rsidRDefault="0022230F">
      <w:pPr>
        <w:pStyle w:val="BodyText2"/>
        <w:rPr>
          <w:b/>
          <w:bCs/>
          <w:u w:val="single"/>
        </w:rPr>
      </w:pPr>
      <w:r>
        <w:rPr>
          <w:b/>
          <w:bCs/>
          <w:u w:val="single"/>
        </w:rPr>
        <w:t xml:space="preserve">PLANNING:  </w:t>
      </w:r>
    </w:p>
    <w:p w:rsidR="00091E48" w:rsidRDefault="00091E48">
      <w:pPr>
        <w:pStyle w:val="BodyText2"/>
        <w:rPr>
          <w:b/>
          <w:bCs/>
          <w:u w:val="single"/>
        </w:rPr>
      </w:pPr>
    </w:p>
    <w:p w:rsidR="00091E48" w:rsidRDefault="00091E48" w:rsidP="00091E48">
      <w:pPr>
        <w:pStyle w:val="BodyText2"/>
        <w:numPr>
          <w:ilvl w:val="0"/>
          <w:numId w:val="30"/>
        </w:numPr>
        <w:rPr>
          <w:bCs/>
        </w:rPr>
      </w:pPr>
      <w:r>
        <w:rPr>
          <w:bCs/>
        </w:rPr>
        <w:t xml:space="preserve"> Jama shared with council members a document from KASC that indicates what councils do.  (Reference attached) ‘</w:t>
      </w:r>
    </w:p>
    <w:p w:rsidR="002872EC" w:rsidRDefault="008D48F7">
      <w:pPr>
        <w:pStyle w:val="BodyText2"/>
        <w:rPr>
          <w:bCs/>
        </w:rPr>
      </w:pPr>
      <w:r>
        <w:rPr>
          <w:bCs/>
        </w:rPr>
        <w:tab/>
      </w:r>
    </w:p>
    <w:p w:rsidR="002872EC" w:rsidRDefault="002872EC">
      <w:pPr>
        <w:pStyle w:val="BodyText2"/>
        <w:rPr>
          <w:bCs/>
        </w:rPr>
      </w:pPr>
    </w:p>
    <w:p w:rsidR="0022230F" w:rsidRDefault="0022230F">
      <w:pPr>
        <w:pStyle w:val="BodyText2"/>
      </w:pPr>
      <w:r>
        <w:t xml:space="preserve">   </w:t>
      </w:r>
    </w:p>
    <w:p w:rsidR="002872EC" w:rsidRDefault="002872EC">
      <w:pPr>
        <w:pStyle w:val="BodyText2"/>
      </w:pPr>
    </w:p>
    <w:p w:rsidR="0022230F" w:rsidRDefault="0022230F">
      <w:pPr>
        <w:pStyle w:val="BodyText2"/>
        <w:rPr>
          <w:b/>
          <w:bCs/>
          <w:u w:val="single"/>
        </w:rPr>
      </w:pPr>
      <w:r>
        <w:rPr>
          <w:b/>
          <w:bCs/>
          <w:u w:val="single"/>
        </w:rPr>
        <w:t>BUDGET:</w:t>
      </w:r>
    </w:p>
    <w:p w:rsidR="002872EC" w:rsidRPr="002872EC" w:rsidRDefault="002872EC">
      <w:pPr>
        <w:pStyle w:val="BodyText2"/>
        <w:rPr>
          <w:bCs/>
        </w:rPr>
      </w:pPr>
      <w:r>
        <w:rPr>
          <w:bCs/>
        </w:rPr>
        <w:tab/>
        <w:t xml:space="preserve">The August budget was shared with council members. </w:t>
      </w:r>
    </w:p>
    <w:p w:rsidR="0020630B" w:rsidRDefault="0020630B">
      <w:pPr>
        <w:pStyle w:val="BodyText2"/>
        <w:rPr>
          <w:bCs/>
        </w:rPr>
      </w:pPr>
    </w:p>
    <w:p w:rsidR="008D48F7" w:rsidRDefault="0022230F" w:rsidP="008D48F7">
      <w:pPr>
        <w:pStyle w:val="BodyText2"/>
        <w:rPr>
          <w:b/>
          <w:bCs/>
          <w:u w:val="single"/>
        </w:rPr>
      </w:pPr>
      <w:r>
        <w:rPr>
          <w:b/>
          <w:bCs/>
          <w:u w:val="single"/>
        </w:rPr>
        <w:t>COMMITTEE REPORTS</w:t>
      </w:r>
      <w:r w:rsidR="008D48F7">
        <w:rPr>
          <w:b/>
          <w:bCs/>
          <w:u w:val="single"/>
        </w:rPr>
        <w:t>:</w:t>
      </w:r>
    </w:p>
    <w:p w:rsidR="008D48F7" w:rsidRDefault="008D48F7" w:rsidP="008D48F7">
      <w:pPr>
        <w:pStyle w:val="BodyText2"/>
        <w:rPr>
          <w:b/>
          <w:bCs/>
          <w:u w:val="single"/>
        </w:rPr>
      </w:pPr>
    </w:p>
    <w:p w:rsidR="00627413" w:rsidRDefault="00091E48" w:rsidP="002872EC">
      <w:pPr>
        <w:pStyle w:val="BodyText2"/>
        <w:numPr>
          <w:ilvl w:val="0"/>
          <w:numId w:val="31"/>
        </w:numPr>
        <w:rPr>
          <w:bCs/>
          <w:szCs w:val="22"/>
        </w:rPr>
      </w:pPr>
      <w:r>
        <w:rPr>
          <w:bCs/>
          <w:szCs w:val="22"/>
        </w:rPr>
        <w:t xml:space="preserve"> </w:t>
      </w:r>
      <w:r w:rsidR="002872EC">
        <w:rPr>
          <w:bCs/>
          <w:szCs w:val="22"/>
        </w:rPr>
        <w:t xml:space="preserve">PBIS meeting minutes were shared with council members (Reference attached) </w:t>
      </w:r>
    </w:p>
    <w:p w:rsidR="002872EC" w:rsidRDefault="002872EC" w:rsidP="002872EC">
      <w:pPr>
        <w:pStyle w:val="BodyText2"/>
        <w:ind w:left="1080"/>
        <w:rPr>
          <w:bCs/>
          <w:szCs w:val="22"/>
        </w:rPr>
      </w:pPr>
    </w:p>
    <w:p w:rsidR="00627413" w:rsidRDefault="00627413" w:rsidP="00627413">
      <w:pPr>
        <w:pStyle w:val="BodyText2"/>
        <w:rPr>
          <w:b/>
          <w:bCs/>
          <w:szCs w:val="22"/>
          <w:u w:val="single"/>
        </w:rPr>
      </w:pPr>
      <w:r w:rsidRPr="00627413">
        <w:rPr>
          <w:b/>
          <w:bCs/>
          <w:szCs w:val="22"/>
          <w:u w:val="single"/>
        </w:rPr>
        <w:t>POLICY REVIEW:</w:t>
      </w:r>
    </w:p>
    <w:p w:rsidR="00627413" w:rsidRDefault="00627413" w:rsidP="00627413">
      <w:pPr>
        <w:pStyle w:val="BodyText2"/>
        <w:rPr>
          <w:b/>
          <w:bCs/>
          <w:szCs w:val="22"/>
          <w:u w:val="single"/>
        </w:rPr>
      </w:pPr>
    </w:p>
    <w:p w:rsidR="00AC782F" w:rsidRDefault="00627413" w:rsidP="00627413">
      <w:pPr>
        <w:pStyle w:val="BodyText2"/>
        <w:numPr>
          <w:ilvl w:val="0"/>
          <w:numId w:val="32"/>
        </w:numPr>
        <w:rPr>
          <w:bCs/>
          <w:szCs w:val="22"/>
        </w:rPr>
      </w:pPr>
      <w:r>
        <w:rPr>
          <w:bCs/>
          <w:szCs w:val="22"/>
        </w:rPr>
        <w:t xml:space="preserve"> </w:t>
      </w:r>
      <w:r w:rsidR="002872EC">
        <w:rPr>
          <w:bCs/>
          <w:szCs w:val="22"/>
        </w:rPr>
        <w:t xml:space="preserve">SBDM Bylaws – Second Reading.  </w:t>
      </w:r>
    </w:p>
    <w:p w:rsidR="00AC782F" w:rsidRDefault="00AC782F" w:rsidP="00AC782F">
      <w:pPr>
        <w:pStyle w:val="BodyText2"/>
        <w:ind w:left="1080"/>
        <w:rPr>
          <w:bCs/>
          <w:szCs w:val="22"/>
        </w:rPr>
      </w:pPr>
    </w:p>
    <w:p w:rsidR="00627413" w:rsidRDefault="00AC782F" w:rsidP="00AC782F">
      <w:pPr>
        <w:pStyle w:val="BodyText2"/>
        <w:rPr>
          <w:bCs/>
          <w:szCs w:val="22"/>
        </w:rPr>
      </w:pPr>
      <w:proofErr w:type="gramStart"/>
      <w:r w:rsidRPr="00AC782F">
        <w:rPr>
          <w:b/>
          <w:bCs/>
          <w:szCs w:val="22"/>
          <w:u w:val="single"/>
        </w:rPr>
        <w:t>#09-003.</w:t>
      </w:r>
      <w:proofErr w:type="gramEnd"/>
      <w:r>
        <w:rPr>
          <w:bCs/>
          <w:szCs w:val="22"/>
        </w:rPr>
        <w:t xml:space="preserve">  </w:t>
      </w:r>
      <w:r w:rsidR="002872EC">
        <w:rPr>
          <w:bCs/>
          <w:szCs w:val="22"/>
        </w:rPr>
        <w:t xml:space="preserve">David Bollinger made the motion to table discussion/approval of the policies until October so that Mr. Willis  would have time to review, seconded by Elizabeth </w:t>
      </w:r>
      <w:proofErr w:type="spellStart"/>
      <w:r w:rsidR="002872EC">
        <w:rPr>
          <w:bCs/>
          <w:szCs w:val="22"/>
        </w:rPr>
        <w:t>Atcher</w:t>
      </w:r>
      <w:proofErr w:type="spellEnd"/>
      <w:r w:rsidR="002872EC">
        <w:rPr>
          <w:bCs/>
          <w:szCs w:val="22"/>
        </w:rPr>
        <w:t xml:space="preserve">.  Consensus </w:t>
      </w:r>
    </w:p>
    <w:p w:rsidR="002872EC" w:rsidRPr="00627413" w:rsidRDefault="002872EC" w:rsidP="00627413">
      <w:pPr>
        <w:pStyle w:val="BodyText2"/>
        <w:numPr>
          <w:ilvl w:val="0"/>
          <w:numId w:val="32"/>
        </w:numPr>
        <w:rPr>
          <w:bCs/>
          <w:szCs w:val="22"/>
        </w:rPr>
      </w:pPr>
      <w:r>
        <w:rPr>
          <w:bCs/>
          <w:szCs w:val="22"/>
        </w:rPr>
        <w:t xml:space="preserve">Policy Review:  The following SBDM Policies were distributed to council members for a FIRST READING review:  CURRICULUM, </w:t>
      </w:r>
      <w:r w:rsidR="00AC782F">
        <w:rPr>
          <w:bCs/>
          <w:szCs w:val="22"/>
        </w:rPr>
        <w:t xml:space="preserve">ENHANCING STUDENT ACHIEVEMENT, and ALIGNMENT with STATE STANDARDS.  Second reading to follow in October </w:t>
      </w:r>
    </w:p>
    <w:p w:rsidR="00627413" w:rsidRPr="000A73EB" w:rsidRDefault="00627413" w:rsidP="00627413">
      <w:pPr>
        <w:pStyle w:val="BodyText2"/>
        <w:ind w:left="1080"/>
        <w:rPr>
          <w:bCs/>
          <w:szCs w:val="22"/>
        </w:rPr>
      </w:pPr>
    </w:p>
    <w:p w:rsidR="0022230F" w:rsidRDefault="0022230F">
      <w:pPr>
        <w:pStyle w:val="BodyText2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OLD BUSINESS</w:t>
      </w:r>
    </w:p>
    <w:p w:rsidR="0022230F" w:rsidRDefault="0022230F">
      <w:pPr>
        <w:pStyle w:val="BodyText2"/>
        <w:ind w:left="585"/>
      </w:pPr>
      <w:r>
        <w:t xml:space="preserve">      </w:t>
      </w:r>
    </w:p>
    <w:p w:rsidR="00627413" w:rsidRDefault="00627413" w:rsidP="00627413">
      <w:pPr>
        <w:numPr>
          <w:ilvl w:val="0"/>
          <w:numId w:val="33"/>
        </w:num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5B16B6">
        <w:rPr>
          <w:rFonts w:ascii="Comic Sans MS" w:hAnsi="Comic Sans MS"/>
          <w:sz w:val="22"/>
          <w:szCs w:val="22"/>
        </w:rPr>
        <w:t xml:space="preserve"> </w:t>
      </w:r>
      <w:r w:rsidR="00AC782F">
        <w:rPr>
          <w:rFonts w:ascii="Comic Sans MS" w:hAnsi="Comic Sans MS"/>
          <w:sz w:val="22"/>
          <w:szCs w:val="22"/>
        </w:rPr>
        <w:t>Jama reviewed the requirement regarding training for all SBDM members.  Mr. Willis and Mr. Caldwell will be enrolled in on-line training to be completed NLT October 30</w:t>
      </w:r>
      <w:r w:rsidR="00AC782F" w:rsidRPr="00AC782F">
        <w:rPr>
          <w:rFonts w:ascii="Comic Sans MS" w:hAnsi="Comic Sans MS"/>
          <w:sz w:val="22"/>
          <w:szCs w:val="22"/>
          <w:vertAlign w:val="superscript"/>
        </w:rPr>
        <w:t>th</w:t>
      </w:r>
      <w:r w:rsidR="00AC782F">
        <w:rPr>
          <w:rFonts w:ascii="Comic Sans MS" w:hAnsi="Comic Sans MS"/>
          <w:sz w:val="22"/>
          <w:szCs w:val="22"/>
        </w:rPr>
        <w:t xml:space="preserve">. </w:t>
      </w:r>
    </w:p>
    <w:p w:rsidR="00AC782F" w:rsidRDefault="00AC782F" w:rsidP="00AC782F">
      <w:pPr>
        <w:autoSpaceDE w:val="0"/>
        <w:autoSpaceDN w:val="0"/>
        <w:adjustRightInd w:val="0"/>
        <w:ind w:left="1305"/>
        <w:rPr>
          <w:rFonts w:ascii="Comic Sans MS" w:hAnsi="Comic Sans MS"/>
          <w:sz w:val="22"/>
          <w:szCs w:val="22"/>
        </w:rPr>
      </w:pPr>
    </w:p>
    <w:p w:rsidR="00AC782F" w:rsidRDefault="00AC782F" w:rsidP="00AC782F">
      <w:pPr>
        <w:autoSpaceDE w:val="0"/>
        <w:autoSpaceDN w:val="0"/>
        <w:adjustRightInd w:val="0"/>
        <w:ind w:left="130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SBDM Training/Verification 2013-14:  Jama verified training for the following members:  David:  June 18</w:t>
      </w:r>
      <w:r w:rsidRPr="005B16B6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w/Christy Hogan – verification submitted to CO.  Mary Lou:  KEA Office – verification submitted to CO.  Remaining members were trained on September 17.  </w:t>
      </w:r>
    </w:p>
    <w:p w:rsidR="00AC782F" w:rsidRPr="005B16B6" w:rsidRDefault="00AC782F" w:rsidP="00AC782F">
      <w:pPr>
        <w:autoSpaceDE w:val="0"/>
        <w:autoSpaceDN w:val="0"/>
        <w:adjustRightInd w:val="0"/>
        <w:ind w:left="1305"/>
        <w:rPr>
          <w:rFonts w:ascii="Comic Sans MS" w:hAnsi="Comic Sans MS"/>
          <w:sz w:val="22"/>
          <w:szCs w:val="22"/>
        </w:rPr>
      </w:pPr>
    </w:p>
    <w:p w:rsidR="0022230F" w:rsidRDefault="0022230F">
      <w:pPr>
        <w:pStyle w:val="BodyText2"/>
        <w:rPr>
          <w:b/>
          <w:bCs/>
          <w:u w:val="single"/>
        </w:rPr>
      </w:pPr>
      <w:r>
        <w:rPr>
          <w:b/>
          <w:szCs w:val="22"/>
        </w:rPr>
        <w:t>N</w:t>
      </w:r>
      <w:r>
        <w:rPr>
          <w:b/>
          <w:bCs/>
          <w:u w:val="single"/>
        </w:rPr>
        <w:t>EW BUSINESS</w:t>
      </w:r>
      <w:r w:rsidR="00627413">
        <w:rPr>
          <w:b/>
          <w:bCs/>
          <w:u w:val="single"/>
        </w:rPr>
        <w:t xml:space="preserve">: </w:t>
      </w:r>
    </w:p>
    <w:p w:rsidR="00627413" w:rsidRDefault="00627413">
      <w:pPr>
        <w:pStyle w:val="BodyText2"/>
        <w:rPr>
          <w:b/>
          <w:bCs/>
          <w:u w:val="single"/>
        </w:rPr>
      </w:pPr>
    </w:p>
    <w:p w:rsidR="00AC782F" w:rsidRDefault="00AC782F" w:rsidP="00AC782F">
      <w:pPr>
        <w:pStyle w:val="BodyText2"/>
        <w:numPr>
          <w:ilvl w:val="0"/>
          <w:numId w:val="37"/>
        </w:numPr>
        <w:rPr>
          <w:bCs/>
        </w:rPr>
      </w:pPr>
      <w:r>
        <w:rPr>
          <w:bCs/>
        </w:rPr>
        <w:t xml:space="preserve"> Emergency Response Policy:  Policy was shared with council members. </w:t>
      </w:r>
      <w:r w:rsidR="00C96C67">
        <w:rPr>
          <w:bCs/>
        </w:rPr>
        <w:t>(Reference attached)</w:t>
      </w:r>
      <w:r>
        <w:rPr>
          <w:bCs/>
        </w:rPr>
        <w:t xml:space="preserve"> </w:t>
      </w:r>
    </w:p>
    <w:p w:rsidR="00AC782F" w:rsidRDefault="00AC782F" w:rsidP="00AC782F">
      <w:pPr>
        <w:pStyle w:val="BodyText2"/>
        <w:ind w:left="1080"/>
        <w:rPr>
          <w:bCs/>
        </w:rPr>
      </w:pPr>
    </w:p>
    <w:p w:rsidR="00FC51D8" w:rsidRDefault="00AC782F" w:rsidP="00AC782F">
      <w:pPr>
        <w:pStyle w:val="BodyText2"/>
        <w:rPr>
          <w:bCs/>
        </w:rPr>
      </w:pPr>
      <w:r w:rsidRPr="00AC782F">
        <w:rPr>
          <w:b/>
          <w:bCs/>
          <w:u w:val="single"/>
        </w:rPr>
        <w:t>#09-004:</w:t>
      </w:r>
      <w:r>
        <w:rPr>
          <w:bCs/>
        </w:rPr>
        <w:t xml:space="preserve">  Elizabeth </w:t>
      </w:r>
      <w:proofErr w:type="spellStart"/>
      <w:r>
        <w:rPr>
          <w:bCs/>
        </w:rPr>
        <w:t>Atcher</w:t>
      </w:r>
      <w:proofErr w:type="spellEnd"/>
      <w:r>
        <w:rPr>
          <w:bCs/>
        </w:rPr>
        <w:t xml:space="preserve"> made the motion to approve the policy with amendments discussed, seconded by Katie Allen.  </w:t>
      </w:r>
      <w:proofErr w:type="gramStart"/>
      <w:r>
        <w:rPr>
          <w:bCs/>
        </w:rPr>
        <w:t>Consensus.</w:t>
      </w:r>
      <w:proofErr w:type="gramEnd"/>
      <w:r>
        <w:rPr>
          <w:bCs/>
        </w:rPr>
        <w:t xml:space="preserve">  (Reference attached) </w:t>
      </w:r>
    </w:p>
    <w:p w:rsidR="00AC782F" w:rsidRDefault="00AC782F" w:rsidP="00AC782F">
      <w:pPr>
        <w:pStyle w:val="BodyText2"/>
        <w:numPr>
          <w:ilvl w:val="0"/>
          <w:numId w:val="37"/>
        </w:numPr>
        <w:rPr>
          <w:bCs/>
        </w:rPr>
      </w:pPr>
      <w:r>
        <w:rPr>
          <w:bCs/>
        </w:rPr>
        <w:t xml:space="preserve">Title 1 Budget:  Budget was presented and reviewed with council.  (Reference attached) </w:t>
      </w:r>
    </w:p>
    <w:p w:rsidR="00AC782F" w:rsidRPr="00AC782F" w:rsidRDefault="00AC782F" w:rsidP="00AC782F">
      <w:pPr>
        <w:pStyle w:val="BodyText2"/>
        <w:rPr>
          <w:bCs/>
        </w:rPr>
      </w:pPr>
      <w:r w:rsidRPr="00AC782F">
        <w:rPr>
          <w:b/>
          <w:bCs/>
          <w:u w:val="single"/>
        </w:rPr>
        <w:lastRenderedPageBreak/>
        <w:t>#09-005:</w:t>
      </w:r>
      <w:r>
        <w:rPr>
          <w:bCs/>
        </w:rPr>
        <w:t xml:space="preserve">  Katie Allen made the motion, seconded by David Bollinger to approve the budget. </w:t>
      </w:r>
    </w:p>
    <w:p w:rsidR="00FC51D8" w:rsidRDefault="00FC51D8" w:rsidP="00627413">
      <w:pPr>
        <w:pStyle w:val="BodyText2"/>
        <w:rPr>
          <w:bCs/>
        </w:rPr>
      </w:pPr>
    </w:p>
    <w:p w:rsidR="00FC51D8" w:rsidRDefault="00FC51D8" w:rsidP="00627413">
      <w:pPr>
        <w:pStyle w:val="BodyText2"/>
        <w:rPr>
          <w:b/>
          <w:bCs/>
          <w:u w:val="single"/>
        </w:rPr>
      </w:pPr>
      <w:r w:rsidRPr="00FC51D8">
        <w:rPr>
          <w:b/>
          <w:bCs/>
          <w:u w:val="single"/>
        </w:rPr>
        <w:t xml:space="preserve">PERSONNEL ACTION: </w:t>
      </w:r>
    </w:p>
    <w:p w:rsidR="00D30620" w:rsidRDefault="00D30620" w:rsidP="00627413">
      <w:pPr>
        <w:pStyle w:val="BodyText2"/>
        <w:rPr>
          <w:b/>
          <w:bCs/>
          <w:u w:val="single"/>
        </w:rPr>
      </w:pPr>
    </w:p>
    <w:p w:rsidR="00D30620" w:rsidRPr="00D30620" w:rsidRDefault="00D30620" w:rsidP="00627413">
      <w:pPr>
        <w:pStyle w:val="BodyText2"/>
        <w:rPr>
          <w:bCs/>
        </w:rPr>
      </w:pPr>
      <w:r w:rsidRPr="00D30620">
        <w:rPr>
          <w:bCs/>
        </w:rPr>
        <w:t xml:space="preserve">Jama shared with council the need to hire an additional </w:t>
      </w:r>
      <w:proofErr w:type="spellStart"/>
      <w:r w:rsidRPr="00D30620">
        <w:rPr>
          <w:bCs/>
        </w:rPr>
        <w:t>fb</w:t>
      </w:r>
      <w:proofErr w:type="spellEnd"/>
      <w:r w:rsidRPr="00D30620">
        <w:rPr>
          <w:bCs/>
        </w:rPr>
        <w:t xml:space="preserve"> coach based on the number of athletes.  As a result of needed a coach from within the school, Jama recommended to council the hiring of Michael Butler as an assistant football </w:t>
      </w:r>
      <w:proofErr w:type="gramStart"/>
      <w:r w:rsidRPr="00D30620">
        <w:rPr>
          <w:bCs/>
        </w:rPr>
        <w:t>coach.</w:t>
      </w:r>
      <w:proofErr w:type="gramEnd"/>
      <w:r w:rsidRPr="00D30620">
        <w:rPr>
          <w:bCs/>
        </w:rPr>
        <w:t xml:space="preserve"> </w:t>
      </w:r>
    </w:p>
    <w:p w:rsidR="00D30620" w:rsidRDefault="00D30620" w:rsidP="00627413">
      <w:pPr>
        <w:pStyle w:val="BodyText2"/>
        <w:rPr>
          <w:b/>
          <w:bCs/>
          <w:u w:val="single"/>
        </w:rPr>
      </w:pPr>
    </w:p>
    <w:p w:rsidR="00D30620" w:rsidRPr="00D30620" w:rsidRDefault="00D30620" w:rsidP="00627413">
      <w:pPr>
        <w:pStyle w:val="BodyText2"/>
        <w:rPr>
          <w:bCs/>
        </w:rPr>
      </w:pPr>
      <w:proofErr w:type="gramStart"/>
      <w:r>
        <w:rPr>
          <w:b/>
          <w:bCs/>
          <w:u w:val="single"/>
        </w:rPr>
        <w:t xml:space="preserve">#09-006: </w:t>
      </w:r>
      <w:r w:rsidRPr="00D30620">
        <w:rPr>
          <w:bCs/>
        </w:rPr>
        <w:t>Katie Allen made the motion to hire Mr. Butler, seconded by Kevin Willis.</w:t>
      </w:r>
      <w:proofErr w:type="gramEnd"/>
      <w:r w:rsidRPr="00D30620">
        <w:rPr>
          <w:bCs/>
        </w:rPr>
        <w:t xml:space="preserve">  </w:t>
      </w:r>
      <w:proofErr w:type="gramStart"/>
      <w:r w:rsidRPr="00D30620">
        <w:rPr>
          <w:bCs/>
        </w:rPr>
        <w:t>Consensus.</w:t>
      </w:r>
      <w:proofErr w:type="gramEnd"/>
      <w:r w:rsidRPr="00D30620">
        <w:rPr>
          <w:bCs/>
        </w:rPr>
        <w:t xml:space="preserve">  </w:t>
      </w:r>
    </w:p>
    <w:p w:rsidR="00FC51D8" w:rsidRDefault="00FC51D8" w:rsidP="00627413">
      <w:pPr>
        <w:pStyle w:val="BodyText2"/>
        <w:rPr>
          <w:b/>
          <w:bCs/>
          <w:u w:val="single"/>
        </w:rPr>
      </w:pPr>
    </w:p>
    <w:p w:rsidR="000F1679" w:rsidRDefault="0022230F" w:rsidP="008304DE">
      <w:pPr>
        <w:pStyle w:val="BodyText2"/>
      </w:pPr>
      <w:r>
        <w:rPr>
          <w:b/>
          <w:bCs/>
          <w:u w:val="single"/>
        </w:rPr>
        <w:t>MISCELLANEOU</w:t>
      </w:r>
      <w:r w:rsidR="008304DE">
        <w:rPr>
          <w:b/>
          <w:bCs/>
          <w:u w:val="single"/>
        </w:rPr>
        <w:t xml:space="preserve">S BUSINESS </w:t>
      </w:r>
      <w:r w:rsidR="00E432C1">
        <w:t xml:space="preserve">  </w:t>
      </w:r>
    </w:p>
    <w:p w:rsidR="00ED1DF1" w:rsidRDefault="00ED1DF1" w:rsidP="008304DE">
      <w:pPr>
        <w:pStyle w:val="BodyText2"/>
      </w:pPr>
    </w:p>
    <w:p w:rsidR="00101D30" w:rsidRDefault="00ED1DF1" w:rsidP="00900BB3">
      <w:pPr>
        <w:pStyle w:val="BodyText2"/>
        <w:numPr>
          <w:ilvl w:val="0"/>
          <w:numId w:val="28"/>
        </w:numPr>
      </w:pPr>
      <w:r>
        <w:t>Current enrollment is</w:t>
      </w:r>
      <w:r w:rsidR="00900BB3">
        <w:t xml:space="preserve"> </w:t>
      </w:r>
      <w:r w:rsidR="00B277EB" w:rsidRPr="00B277EB">
        <w:t>688 – 230/218/240</w:t>
      </w:r>
      <w:r w:rsidR="00900BB3">
        <w:t xml:space="preserve">.  We currently have </w:t>
      </w:r>
      <w:r w:rsidR="00A5693A">
        <w:t>the following classes over caps</w:t>
      </w:r>
    </w:p>
    <w:p w:rsidR="00900BB3" w:rsidRDefault="00900BB3" w:rsidP="00AC782F">
      <w:pPr>
        <w:pStyle w:val="BodyText2"/>
        <w:numPr>
          <w:ilvl w:val="0"/>
          <w:numId w:val="28"/>
        </w:numPr>
      </w:pPr>
      <w:r>
        <w:t xml:space="preserve">Next meeting </w:t>
      </w:r>
      <w:r w:rsidR="000A73EB">
        <w:t xml:space="preserve">date will be </w:t>
      </w:r>
      <w:r w:rsidR="00AC782F">
        <w:t xml:space="preserve">Tuesday, November </w:t>
      </w:r>
      <w:proofErr w:type="gramStart"/>
      <w:r w:rsidR="00AC782F">
        <w:t>12</w:t>
      </w:r>
      <w:r>
        <w:t>,</w:t>
      </w:r>
      <w:proofErr w:type="gramEnd"/>
      <w:r>
        <w:t xml:space="preserve"> at 4:00 p.m.</w:t>
      </w:r>
      <w:r w:rsidR="005C3E9E">
        <w:t xml:space="preserve"> Ben Stewart </w:t>
      </w:r>
      <w:r w:rsidR="00F62726">
        <w:t>w</w:t>
      </w:r>
      <w:r>
        <w:t xml:space="preserve">ill serve as facilitator and </w:t>
      </w:r>
      <w:r w:rsidR="005C3E9E">
        <w:t>Mary Lou Emerine</w:t>
      </w:r>
      <w:r w:rsidR="00F500E8">
        <w:t xml:space="preserve"> </w:t>
      </w:r>
      <w:r>
        <w:t xml:space="preserve">as resource person. </w:t>
      </w:r>
    </w:p>
    <w:p w:rsidR="00AC782F" w:rsidRPr="00AC782F" w:rsidRDefault="00900BB3" w:rsidP="00AC782F">
      <w:pPr>
        <w:pStyle w:val="BodyText2"/>
        <w:numPr>
          <w:ilvl w:val="0"/>
          <w:numId w:val="28"/>
        </w:numPr>
        <w:rPr>
          <w:b/>
          <w:bCs/>
          <w:u w:val="single"/>
        </w:rPr>
      </w:pPr>
      <w:r>
        <w:t xml:space="preserve">Things to do before the next meeting:  </w:t>
      </w:r>
      <w:r w:rsidR="00AC782F">
        <w:t xml:space="preserve">Review Bylaws (will need to approve), Review policies distributed at today’s meeting, read/review any additional information emailed prior to the meeting </w:t>
      </w:r>
    </w:p>
    <w:p w:rsidR="0022230F" w:rsidRDefault="00F62726" w:rsidP="00AC782F">
      <w:pPr>
        <w:pStyle w:val="BodyText2"/>
        <w:numPr>
          <w:ilvl w:val="0"/>
          <w:numId w:val="28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ADJOURNMENT </w:t>
      </w:r>
    </w:p>
    <w:p w:rsidR="00ED1DF1" w:rsidRDefault="00ED1DF1">
      <w:pPr>
        <w:pStyle w:val="BodyText2"/>
        <w:rPr>
          <w:b/>
          <w:bCs/>
          <w:u w:val="single"/>
        </w:rPr>
      </w:pPr>
    </w:p>
    <w:p w:rsidR="0022230F" w:rsidRDefault="00ED1DF1" w:rsidP="00ED1DF1">
      <w:pPr>
        <w:pStyle w:val="BodyText2"/>
        <w:rPr>
          <w:bCs/>
        </w:rPr>
      </w:pPr>
      <w:r>
        <w:rPr>
          <w:bCs/>
        </w:rPr>
        <w:tab/>
      </w:r>
      <w:r w:rsidR="000A73EB">
        <w:rPr>
          <w:b/>
          <w:bCs/>
          <w:u w:val="single"/>
        </w:rPr>
        <w:t>#</w:t>
      </w:r>
      <w:r w:rsidR="00C96C67">
        <w:rPr>
          <w:b/>
          <w:bCs/>
          <w:u w:val="single"/>
        </w:rPr>
        <w:t>09</w:t>
      </w:r>
      <w:r w:rsidR="00101D30">
        <w:rPr>
          <w:b/>
          <w:bCs/>
          <w:u w:val="single"/>
        </w:rPr>
        <w:t>-00</w:t>
      </w:r>
      <w:r w:rsidR="00D30620">
        <w:rPr>
          <w:b/>
          <w:bCs/>
          <w:u w:val="single"/>
        </w:rPr>
        <w:t>7</w:t>
      </w:r>
      <w:r w:rsidR="00C96C67">
        <w:rPr>
          <w:bCs/>
        </w:rPr>
        <w:t xml:space="preserve">:  Elizabeth </w:t>
      </w:r>
      <w:proofErr w:type="spellStart"/>
      <w:r w:rsidR="00C96C67">
        <w:rPr>
          <w:bCs/>
        </w:rPr>
        <w:t>Atcher</w:t>
      </w:r>
      <w:proofErr w:type="spellEnd"/>
      <w:r w:rsidR="005C3E9E">
        <w:rPr>
          <w:bCs/>
        </w:rPr>
        <w:t xml:space="preserve"> </w:t>
      </w:r>
      <w:r>
        <w:rPr>
          <w:bCs/>
        </w:rPr>
        <w:t>made the motio</w:t>
      </w:r>
      <w:r w:rsidR="00F62726">
        <w:rPr>
          <w:bCs/>
        </w:rPr>
        <w:t xml:space="preserve">n to adjourn the meeting at </w:t>
      </w:r>
      <w:r w:rsidR="00C96C67">
        <w:rPr>
          <w:bCs/>
        </w:rPr>
        <w:t>4:44</w:t>
      </w:r>
      <w:r w:rsidRPr="005C3E9E">
        <w:rPr>
          <w:bCs/>
        </w:rPr>
        <w:t>,</w:t>
      </w:r>
      <w:r>
        <w:rPr>
          <w:bCs/>
        </w:rPr>
        <w:t xml:space="preserve"> </w:t>
      </w:r>
      <w:r w:rsidR="00F62726">
        <w:rPr>
          <w:bCs/>
        </w:rPr>
        <w:t>sec</w:t>
      </w:r>
      <w:r w:rsidR="00F500E8">
        <w:rPr>
          <w:bCs/>
        </w:rPr>
        <w:t>on</w:t>
      </w:r>
      <w:r w:rsidR="000A73EB">
        <w:rPr>
          <w:bCs/>
        </w:rPr>
        <w:t xml:space="preserve">ded by </w:t>
      </w:r>
      <w:r w:rsidR="00C96C67">
        <w:rPr>
          <w:bCs/>
        </w:rPr>
        <w:t>David Bollinger</w:t>
      </w:r>
      <w:r w:rsidR="005C3E9E">
        <w:rPr>
          <w:bCs/>
        </w:rPr>
        <w:t>.</w:t>
      </w:r>
      <w:r w:rsidR="00101D30">
        <w:rPr>
          <w:bCs/>
        </w:rPr>
        <w:t xml:space="preserve">  Consensus</w:t>
      </w:r>
      <w:r>
        <w:rPr>
          <w:bCs/>
        </w:rPr>
        <w:t>.</w:t>
      </w:r>
    </w:p>
    <w:p w:rsidR="00ED1DF1" w:rsidRDefault="00ED1DF1" w:rsidP="00ED1DF1">
      <w:pPr>
        <w:pStyle w:val="BodyText2"/>
        <w:rPr>
          <w:bCs/>
        </w:rPr>
      </w:pPr>
    </w:p>
    <w:p w:rsidR="00ED1DF1" w:rsidRDefault="00ED1DF1" w:rsidP="00ED1DF1">
      <w:pPr>
        <w:pStyle w:val="BodyText2"/>
        <w:rPr>
          <w:bCs/>
        </w:rPr>
      </w:pPr>
    </w:p>
    <w:p w:rsidR="00ED1DF1" w:rsidRDefault="00ED1DF1" w:rsidP="00ED1DF1">
      <w:pPr>
        <w:pStyle w:val="BodyText2"/>
        <w:rPr>
          <w:bCs/>
        </w:rPr>
      </w:pPr>
    </w:p>
    <w:p w:rsidR="00ED1DF1" w:rsidRPr="00F500E8" w:rsidRDefault="00ED1DF1" w:rsidP="00ED1DF1">
      <w:pPr>
        <w:pStyle w:val="BodyText2"/>
        <w:rPr>
          <w:bCs/>
        </w:rPr>
      </w:pPr>
    </w:p>
    <w:sectPr w:rsidR="00ED1DF1" w:rsidRPr="00F500E8" w:rsidSect="00F3205C">
      <w:headerReference w:type="even" r:id="rId7"/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6A1" w:rsidRDefault="008E36A1">
      <w:r>
        <w:separator/>
      </w:r>
    </w:p>
  </w:endnote>
  <w:endnote w:type="continuationSeparator" w:id="0">
    <w:p w:rsidR="008E36A1" w:rsidRDefault="008E3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6A1" w:rsidRDefault="008E36A1">
      <w:r>
        <w:separator/>
      </w:r>
    </w:p>
  </w:footnote>
  <w:footnote w:type="continuationSeparator" w:id="0">
    <w:p w:rsidR="008E36A1" w:rsidRDefault="008E3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EF" w:rsidRDefault="005D7A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EF" w:rsidRDefault="005D7A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35.05pt;height:17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EF" w:rsidRDefault="005D7A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49A"/>
    <w:multiLevelType w:val="hybridMultilevel"/>
    <w:tmpl w:val="9E1AE078"/>
    <w:lvl w:ilvl="0" w:tplc="B652FE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C5583E"/>
    <w:multiLevelType w:val="hybridMultilevel"/>
    <w:tmpl w:val="D1680E0C"/>
    <w:lvl w:ilvl="0" w:tplc="FAB0EE8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52223E16">
      <w:start w:val="1"/>
      <w:numFmt w:val="upperLetter"/>
      <w:lvlText w:val="%2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2">
    <w:nsid w:val="099C4C82"/>
    <w:multiLevelType w:val="hybridMultilevel"/>
    <w:tmpl w:val="42448FA4"/>
    <w:lvl w:ilvl="0" w:tplc="A3769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2F3BD8"/>
    <w:multiLevelType w:val="hybridMultilevel"/>
    <w:tmpl w:val="D064393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D10E0"/>
    <w:multiLevelType w:val="hybridMultilevel"/>
    <w:tmpl w:val="304062D2"/>
    <w:lvl w:ilvl="0" w:tplc="45F412B0">
      <w:start w:val="1"/>
      <w:numFmt w:val="upperLetter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">
    <w:nsid w:val="10B22E90"/>
    <w:multiLevelType w:val="hybridMultilevel"/>
    <w:tmpl w:val="B54CA102"/>
    <w:lvl w:ilvl="0" w:tplc="442492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E422EE"/>
    <w:multiLevelType w:val="hybridMultilevel"/>
    <w:tmpl w:val="8A788F5A"/>
    <w:lvl w:ilvl="0" w:tplc="FF26E6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FE5B60"/>
    <w:multiLevelType w:val="hybridMultilevel"/>
    <w:tmpl w:val="6FFEF19E"/>
    <w:lvl w:ilvl="0" w:tplc="3EB281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E43D54"/>
    <w:multiLevelType w:val="hybridMultilevel"/>
    <w:tmpl w:val="9FEED87C"/>
    <w:lvl w:ilvl="0" w:tplc="1F66D7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A11DB7"/>
    <w:multiLevelType w:val="hybridMultilevel"/>
    <w:tmpl w:val="F552CAFE"/>
    <w:lvl w:ilvl="0" w:tplc="1C06733A">
      <w:start w:val="1"/>
      <w:numFmt w:val="upperLetter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0">
    <w:nsid w:val="1FE71EFF"/>
    <w:multiLevelType w:val="hybridMultilevel"/>
    <w:tmpl w:val="3F900392"/>
    <w:lvl w:ilvl="0" w:tplc="34EA85F2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2017471A"/>
    <w:multiLevelType w:val="hybridMultilevel"/>
    <w:tmpl w:val="F124BA8A"/>
    <w:lvl w:ilvl="0" w:tplc="464054F6">
      <w:start w:val="1"/>
      <w:numFmt w:val="upperLetter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2">
    <w:nsid w:val="31357648"/>
    <w:multiLevelType w:val="hybridMultilevel"/>
    <w:tmpl w:val="4A60A670"/>
    <w:lvl w:ilvl="0" w:tplc="39F010A0">
      <w:start w:val="1"/>
      <w:numFmt w:val="upp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3">
    <w:nsid w:val="323F5409"/>
    <w:multiLevelType w:val="multilevel"/>
    <w:tmpl w:val="45F8BFC8"/>
    <w:lvl w:ilvl="0">
      <w:start w:val="8"/>
      <w:numFmt w:val="decimalZero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-%2.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4">
    <w:nsid w:val="340F6796"/>
    <w:multiLevelType w:val="hybridMultilevel"/>
    <w:tmpl w:val="4514844C"/>
    <w:lvl w:ilvl="0" w:tplc="08C6DEE2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5">
    <w:nsid w:val="3A2F5920"/>
    <w:multiLevelType w:val="multilevel"/>
    <w:tmpl w:val="C0B09984"/>
    <w:lvl w:ilvl="0">
      <w:start w:val="8"/>
      <w:numFmt w:val="decimalZero"/>
      <w:lvlText w:val="%1-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4"/>
      <w:numFmt w:val="decimalZero"/>
      <w:lvlText w:val="%1-%2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6">
    <w:nsid w:val="3C46014E"/>
    <w:multiLevelType w:val="hybridMultilevel"/>
    <w:tmpl w:val="78327C48"/>
    <w:lvl w:ilvl="0" w:tplc="A91ABD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FCC35B7"/>
    <w:multiLevelType w:val="hybridMultilevel"/>
    <w:tmpl w:val="D6B44322"/>
    <w:lvl w:ilvl="0" w:tplc="3F502B4E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>
    <w:nsid w:val="41D7211F"/>
    <w:multiLevelType w:val="hybridMultilevel"/>
    <w:tmpl w:val="9FA2BBA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E6DC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765838"/>
    <w:multiLevelType w:val="hybridMultilevel"/>
    <w:tmpl w:val="9A202E98"/>
    <w:lvl w:ilvl="0" w:tplc="578C2170">
      <w:start w:val="1"/>
      <w:numFmt w:val="upperLetter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F2261A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DF69CC"/>
    <w:multiLevelType w:val="multilevel"/>
    <w:tmpl w:val="FF503158"/>
    <w:lvl w:ilvl="0">
      <w:start w:val="8"/>
      <w:numFmt w:val="decimalZero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-%2.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1">
    <w:nsid w:val="49B01889"/>
    <w:multiLevelType w:val="hybridMultilevel"/>
    <w:tmpl w:val="0EF4F884"/>
    <w:lvl w:ilvl="0" w:tplc="9CEC9AAA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E950037"/>
    <w:multiLevelType w:val="multilevel"/>
    <w:tmpl w:val="FD2ABD4C"/>
    <w:lvl w:ilvl="0">
      <w:start w:val="8"/>
      <w:numFmt w:val="decimalZero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-%2.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3">
    <w:nsid w:val="51F55827"/>
    <w:multiLevelType w:val="hybridMultilevel"/>
    <w:tmpl w:val="965CB29C"/>
    <w:lvl w:ilvl="0" w:tplc="6526E696">
      <w:start w:val="2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4">
    <w:nsid w:val="525A1070"/>
    <w:multiLevelType w:val="hybridMultilevel"/>
    <w:tmpl w:val="0226C758"/>
    <w:lvl w:ilvl="0" w:tplc="E6F4B3EC">
      <w:start w:val="1"/>
      <w:numFmt w:val="upp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>
    <w:nsid w:val="54B85FB3"/>
    <w:multiLevelType w:val="hybridMultilevel"/>
    <w:tmpl w:val="C9EE5072"/>
    <w:lvl w:ilvl="0" w:tplc="DAF4697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0D25F4"/>
    <w:multiLevelType w:val="hybridMultilevel"/>
    <w:tmpl w:val="6300962A"/>
    <w:lvl w:ilvl="0" w:tplc="36E2CD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166424"/>
    <w:multiLevelType w:val="hybridMultilevel"/>
    <w:tmpl w:val="A0C6511C"/>
    <w:lvl w:ilvl="0" w:tplc="CCAA55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67519B8"/>
    <w:multiLevelType w:val="hybridMultilevel"/>
    <w:tmpl w:val="01C647C8"/>
    <w:lvl w:ilvl="0" w:tplc="AF90BBA4">
      <w:start w:val="1"/>
      <w:numFmt w:val="upp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9">
    <w:nsid w:val="5C0C013B"/>
    <w:multiLevelType w:val="hybridMultilevel"/>
    <w:tmpl w:val="0DEC6AA4"/>
    <w:lvl w:ilvl="0" w:tplc="395C11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FC5EC2"/>
    <w:multiLevelType w:val="multilevel"/>
    <w:tmpl w:val="27C65E88"/>
    <w:lvl w:ilvl="0">
      <w:start w:val="9"/>
      <w:numFmt w:val="decimalZero"/>
      <w:lvlText w:val="%1-"/>
      <w:lvlJc w:val="left"/>
      <w:pPr>
        <w:tabs>
          <w:tab w:val="num" w:pos="1200"/>
        </w:tabs>
        <w:ind w:left="1200" w:hanging="1200"/>
      </w:pPr>
      <w:rPr>
        <w:rFonts w:hint="default"/>
        <w:b/>
        <w:u w:val="single"/>
      </w:rPr>
    </w:lvl>
    <w:lvl w:ilvl="1">
      <w:start w:val="3"/>
      <w:numFmt w:val="decimalZero"/>
      <w:lvlText w:val="%1-%2."/>
      <w:lvlJc w:val="left"/>
      <w:pPr>
        <w:tabs>
          <w:tab w:val="num" w:pos="1200"/>
        </w:tabs>
        <w:ind w:left="1200" w:hanging="1200"/>
      </w:pPr>
      <w:rPr>
        <w:rFonts w:hint="default"/>
        <w:b/>
        <w:u w:val="single"/>
      </w:rPr>
    </w:lvl>
    <w:lvl w:ilvl="2">
      <w:start w:val="1"/>
      <w:numFmt w:val="decimal"/>
      <w:lvlText w:val="%1-%2.%3."/>
      <w:lvlJc w:val="left"/>
      <w:pPr>
        <w:tabs>
          <w:tab w:val="num" w:pos="1200"/>
        </w:tabs>
        <w:ind w:left="1200" w:hanging="1200"/>
      </w:pPr>
      <w:rPr>
        <w:rFonts w:hint="default"/>
        <w:b/>
        <w:u w:val="single"/>
      </w:rPr>
    </w:lvl>
    <w:lvl w:ilvl="3">
      <w:start w:val="1"/>
      <w:numFmt w:val="decimal"/>
      <w:lvlText w:val="%1-%2.%3.%4."/>
      <w:lvlJc w:val="left"/>
      <w:pPr>
        <w:tabs>
          <w:tab w:val="num" w:pos="1200"/>
        </w:tabs>
        <w:ind w:left="1200" w:hanging="1200"/>
      </w:pPr>
      <w:rPr>
        <w:rFonts w:hint="default"/>
        <w:b/>
        <w:u w:val="single"/>
      </w:rPr>
    </w:lvl>
    <w:lvl w:ilvl="4">
      <w:start w:val="1"/>
      <w:numFmt w:val="decimal"/>
      <w:lvlText w:val="%1-%2.%3.%4.%5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5">
      <w:start w:val="1"/>
      <w:numFmt w:val="decimal"/>
      <w:lvlText w:val="%1-%2.%3.%4.%5.%6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-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  <w:lvl w:ilvl="8">
      <w:start w:val="1"/>
      <w:numFmt w:val="decimal"/>
      <w:lvlText w:val="%1-%2.%3.%4.%5.%6.%7.%8.%9."/>
      <w:lvlJc w:val="left"/>
      <w:pPr>
        <w:tabs>
          <w:tab w:val="num" w:pos="2520"/>
        </w:tabs>
        <w:ind w:left="2520" w:hanging="2520"/>
      </w:pPr>
      <w:rPr>
        <w:rFonts w:hint="default"/>
        <w:b/>
        <w:u w:val="single"/>
      </w:rPr>
    </w:lvl>
  </w:abstractNum>
  <w:abstractNum w:abstractNumId="31">
    <w:nsid w:val="5FA74A9B"/>
    <w:multiLevelType w:val="hybridMultilevel"/>
    <w:tmpl w:val="073CD848"/>
    <w:lvl w:ilvl="0" w:tplc="6792D842">
      <w:start w:val="2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2">
    <w:nsid w:val="6A202842"/>
    <w:multiLevelType w:val="hybridMultilevel"/>
    <w:tmpl w:val="68748956"/>
    <w:lvl w:ilvl="0" w:tplc="466E8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C2835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0861417"/>
    <w:multiLevelType w:val="hybridMultilevel"/>
    <w:tmpl w:val="859E6D94"/>
    <w:lvl w:ilvl="0" w:tplc="56DCCE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AD37F0"/>
    <w:multiLevelType w:val="hybridMultilevel"/>
    <w:tmpl w:val="16BA6552"/>
    <w:lvl w:ilvl="0" w:tplc="0B8C51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C44C8D"/>
    <w:multiLevelType w:val="hybridMultilevel"/>
    <w:tmpl w:val="18EEB686"/>
    <w:lvl w:ilvl="0" w:tplc="55CE4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983A34"/>
    <w:multiLevelType w:val="hybridMultilevel"/>
    <w:tmpl w:val="29AC3642"/>
    <w:lvl w:ilvl="0" w:tplc="AD4CAEDE">
      <w:start w:val="1"/>
      <w:numFmt w:val="upperLetter"/>
      <w:lvlText w:val="%1."/>
      <w:lvlJc w:val="left"/>
      <w:pPr>
        <w:tabs>
          <w:tab w:val="num" w:pos="1350"/>
        </w:tabs>
        <w:ind w:left="135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32"/>
  </w:num>
  <w:num w:numId="5">
    <w:abstractNumId w:val="0"/>
  </w:num>
  <w:num w:numId="6">
    <w:abstractNumId w:val="5"/>
  </w:num>
  <w:num w:numId="7">
    <w:abstractNumId w:val="15"/>
  </w:num>
  <w:num w:numId="8">
    <w:abstractNumId w:val="22"/>
  </w:num>
  <w:num w:numId="9">
    <w:abstractNumId w:val="20"/>
  </w:num>
  <w:num w:numId="10">
    <w:abstractNumId w:val="13"/>
  </w:num>
  <w:num w:numId="11">
    <w:abstractNumId w:val="30"/>
  </w:num>
  <w:num w:numId="12">
    <w:abstractNumId w:val="16"/>
  </w:num>
  <w:num w:numId="13">
    <w:abstractNumId w:val="31"/>
  </w:num>
  <w:num w:numId="14">
    <w:abstractNumId w:val="23"/>
  </w:num>
  <w:num w:numId="15">
    <w:abstractNumId w:val="4"/>
  </w:num>
  <w:num w:numId="16">
    <w:abstractNumId w:val="24"/>
  </w:num>
  <w:num w:numId="17">
    <w:abstractNumId w:val="25"/>
  </w:num>
  <w:num w:numId="18">
    <w:abstractNumId w:val="17"/>
  </w:num>
  <w:num w:numId="19">
    <w:abstractNumId w:val="36"/>
  </w:num>
  <w:num w:numId="20">
    <w:abstractNumId w:val="12"/>
  </w:num>
  <w:num w:numId="21">
    <w:abstractNumId w:val="9"/>
  </w:num>
  <w:num w:numId="22">
    <w:abstractNumId w:val="2"/>
  </w:num>
  <w:num w:numId="23">
    <w:abstractNumId w:val="28"/>
  </w:num>
  <w:num w:numId="24">
    <w:abstractNumId w:val="1"/>
  </w:num>
  <w:num w:numId="25">
    <w:abstractNumId w:val="6"/>
  </w:num>
  <w:num w:numId="26">
    <w:abstractNumId w:val="21"/>
  </w:num>
  <w:num w:numId="27">
    <w:abstractNumId w:val="10"/>
  </w:num>
  <w:num w:numId="28">
    <w:abstractNumId w:val="33"/>
  </w:num>
  <w:num w:numId="29">
    <w:abstractNumId w:val="7"/>
  </w:num>
  <w:num w:numId="30">
    <w:abstractNumId w:val="35"/>
  </w:num>
  <w:num w:numId="31">
    <w:abstractNumId w:val="34"/>
  </w:num>
  <w:num w:numId="32">
    <w:abstractNumId w:val="26"/>
  </w:num>
  <w:num w:numId="33">
    <w:abstractNumId w:val="14"/>
  </w:num>
  <w:num w:numId="34">
    <w:abstractNumId w:val="29"/>
  </w:num>
  <w:num w:numId="35">
    <w:abstractNumId w:val="27"/>
  </w:num>
  <w:num w:numId="36">
    <w:abstractNumId w:val="11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0BE6"/>
    <w:rsid w:val="00015E10"/>
    <w:rsid w:val="00065E34"/>
    <w:rsid w:val="00091E48"/>
    <w:rsid w:val="000A73EB"/>
    <w:rsid w:val="000F1679"/>
    <w:rsid w:val="00101D30"/>
    <w:rsid w:val="001A5BAD"/>
    <w:rsid w:val="001C25F7"/>
    <w:rsid w:val="001D2F23"/>
    <w:rsid w:val="001F1C1F"/>
    <w:rsid w:val="0020630B"/>
    <w:rsid w:val="0022230F"/>
    <w:rsid w:val="0022761E"/>
    <w:rsid w:val="002334DB"/>
    <w:rsid w:val="00265677"/>
    <w:rsid w:val="002872EC"/>
    <w:rsid w:val="00315DD0"/>
    <w:rsid w:val="00324FC4"/>
    <w:rsid w:val="00357F63"/>
    <w:rsid w:val="00361BB0"/>
    <w:rsid w:val="00390341"/>
    <w:rsid w:val="00402474"/>
    <w:rsid w:val="00425994"/>
    <w:rsid w:val="0047050D"/>
    <w:rsid w:val="00470BE6"/>
    <w:rsid w:val="00495915"/>
    <w:rsid w:val="004A013B"/>
    <w:rsid w:val="004D6529"/>
    <w:rsid w:val="005056BE"/>
    <w:rsid w:val="00533E83"/>
    <w:rsid w:val="00546E88"/>
    <w:rsid w:val="00576AAE"/>
    <w:rsid w:val="005B16B6"/>
    <w:rsid w:val="005C03EF"/>
    <w:rsid w:val="005C3E9E"/>
    <w:rsid w:val="005D5509"/>
    <w:rsid w:val="005D7A70"/>
    <w:rsid w:val="005F14CE"/>
    <w:rsid w:val="00627413"/>
    <w:rsid w:val="00664D58"/>
    <w:rsid w:val="006A3AF1"/>
    <w:rsid w:val="006B0938"/>
    <w:rsid w:val="006C0C14"/>
    <w:rsid w:val="006E095C"/>
    <w:rsid w:val="006E3EB4"/>
    <w:rsid w:val="00743788"/>
    <w:rsid w:val="00762F0F"/>
    <w:rsid w:val="00764830"/>
    <w:rsid w:val="0077620F"/>
    <w:rsid w:val="007A5DA6"/>
    <w:rsid w:val="007C7FD3"/>
    <w:rsid w:val="008304DE"/>
    <w:rsid w:val="008858B7"/>
    <w:rsid w:val="008D48F7"/>
    <w:rsid w:val="008E36A1"/>
    <w:rsid w:val="008F1443"/>
    <w:rsid w:val="00900BB3"/>
    <w:rsid w:val="009064FE"/>
    <w:rsid w:val="00907E76"/>
    <w:rsid w:val="009127B8"/>
    <w:rsid w:val="00923B5C"/>
    <w:rsid w:val="00933839"/>
    <w:rsid w:val="009733B6"/>
    <w:rsid w:val="009C2B40"/>
    <w:rsid w:val="009D5AA9"/>
    <w:rsid w:val="009F6095"/>
    <w:rsid w:val="00A05C1A"/>
    <w:rsid w:val="00A311D2"/>
    <w:rsid w:val="00A40B71"/>
    <w:rsid w:val="00A5693A"/>
    <w:rsid w:val="00AA5523"/>
    <w:rsid w:val="00AC115D"/>
    <w:rsid w:val="00AC782F"/>
    <w:rsid w:val="00AE7F7D"/>
    <w:rsid w:val="00B277EB"/>
    <w:rsid w:val="00B27ADC"/>
    <w:rsid w:val="00B3040D"/>
    <w:rsid w:val="00B823C3"/>
    <w:rsid w:val="00BA6FE5"/>
    <w:rsid w:val="00BE302D"/>
    <w:rsid w:val="00C07E0C"/>
    <w:rsid w:val="00C11D96"/>
    <w:rsid w:val="00C20434"/>
    <w:rsid w:val="00C34682"/>
    <w:rsid w:val="00C96C67"/>
    <w:rsid w:val="00CA7C68"/>
    <w:rsid w:val="00CC6CCB"/>
    <w:rsid w:val="00D30620"/>
    <w:rsid w:val="00D30EDA"/>
    <w:rsid w:val="00D361EB"/>
    <w:rsid w:val="00D85E25"/>
    <w:rsid w:val="00E06CD7"/>
    <w:rsid w:val="00E106FF"/>
    <w:rsid w:val="00E432C1"/>
    <w:rsid w:val="00E72FD1"/>
    <w:rsid w:val="00E753C6"/>
    <w:rsid w:val="00E942BB"/>
    <w:rsid w:val="00EC3519"/>
    <w:rsid w:val="00ED1DF1"/>
    <w:rsid w:val="00EF2069"/>
    <w:rsid w:val="00EF2EEF"/>
    <w:rsid w:val="00F156B8"/>
    <w:rsid w:val="00F3205C"/>
    <w:rsid w:val="00F500E8"/>
    <w:rsid w:val="00F62726"/>
    <w:rsid w:val="00FB20DC"/>
    <w:rsid w:val="00FC2DDF"/>
    <w:rsid w:val="00FC51D8"/>
    <w:rsid w:val="00FE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0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205C"/>
    <w:pPr>
      <w:jc w:val="both"/>
    </w:pPr>
    <w:rPr>
      <w:rFonts w:ascii="Comic Sans MS" w:hAnsi="Comic Sans MS"/>
    </w:rPr>
  </w:style>
  <w:style w:type="paragraph" w:styleId="Title">
    <w:name w:val="Title"/>
    <w:basedOn w:val="Normal"/>
    <w:qFormat/>
    <w:rsid w:val="00F3205C"/>
    <w:pPr>
      <w:jc w:val="center"/>
    </w:pPr>
    <w:rPr>
      <w:rFonts w:ascii="Comic Sans MS" w:hAnsi="Comic Sans MS"/>
      <w:b/>
      <w:bCs/>
      <w:sz w:val="22"/>
    </w:rPr>
  </w:style>
  <w:style w:type="paragraph" w:styleId="BodyText2">
    <w:name w:val="Body Text 2"/>
    <w:basedOn w:val="Normal"/>
    <w:rsid w:val="00F3205C"/>
    <w:pPr>
      <w:jc w:val="both"/>
    </w:pPr>
    <w:rPr>
      <w:rFonts w:ascii="Comic Sans MS" w:hAnsi="Comic Sans MS"/>
      <w:sz w:val="22"/>
    </w:rPr>
  </w:style>
  <w:style w:type="paragraph" w:styleId="Header">
    <w:name w:val="header"/>
    <w:basedOn w:val="Normal"/>
    <w:rsid w:val="00F320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20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61BB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T</vt:lpstr>
    </vt:vector>
  </TitlesOfParts>
  <Company>Hardin County Schools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T</dc:title>
  <dc:creator>JBennett</dc:creator>
  <cp:lastModifiedBy>jbennett</cp:lastModifiedBy>
  <cp:revision>2</cp:revision>
  <cp:lastPrinted>2010-08-08T23:50:00Z</cp:lastPrinted>
  <dcterms:created xsi:type="dcterms:W3CDTF">2013-11-11T18:24:00Z</dcterms:created>
  <dcterms:modified xsi:type="dcterms:W3CDTF">2013-11-11T18:24:00Z</dcterms:modified>
</cp:coreProperties>
</file>