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CA" w:rsidRDefault="003F49CA" w:rsidP="003F49CA">
      <w:pPr>
        <w:pStyle w:val="Heading6"/>
        <w:pBdr>
          <w:top w:val="thinThickThinSmallGap" w:sz="24" w:space="0" w:color="auto"/>
          <w:left w:val="thinThickThinSmallGap" w:sz="24" w:space="4" w:color="auto"/>
          <w:bottom w:val="thinThickThinSmallGap" w:sz="24" w:space="1" w:color="auto"/>
          <w:right w:val="thinThickThinSmallGap" w:sz="24" w:space="4" w:color="auto"/>
        </w:pBdr>
        <w:ind w:firstLine="720"/>
        <w:rPr>
          <w:sz w:val="22"/>
          <w:u w:val="none"/>
        </w:rPr>
      </w:pPr>
      <w:r>
        <w:rPr>
          <w:sz w:val="22"/>
          <w:u w:val="none"/>
        </w:rPr>
        <w:t xml:space="preserve">                                     KEnTUCKY DEPARTMENT OF EDUCATION</w:t>
      </w:r>
    </w:p>
    <w:p w:rsidR="003F49CA" w:rsidRDefault="003F49CA" w:rsidP="003F49CA">
      <w:pPr>
        <w:pBdr>
          <w:top w:val="thinThickThinSmallGap" w:sz="24" w:space="0" w:color="auto"/>
          <w:left w:val="thinThickThinSmallGap" w:sz="24" w:space="4" w:color="auto"/>
          <w:bottom w:val="thinThickThinSmallGap" w:sz="24" w:space="1" w:color="auto"/>
          <w:right w:val="thinThickThinSmallGap" w:sz="24" w:space="4" w:color="auto"/>
        </w:pBdr>
        <w:jc w:val="center"/>
        <w:rPr>
          <w:b/>
          <w:bCs/>
          <w:sz w:val="22"/>
          <w:szCs w:val="28"/>
        </w:rPr>
      </w:pPr>
      <w:r>
        <w:rPr>
          <w:b/>
          <w:bCs/>
          <w:sz w:val="22"/>
          <w:szCs w:val="28"/>
        </w:rPr>
        <w:t>21</w:t>
      </w:r>
      <w:r>
        <w:rPr>
          <w:b/>
          <w:bCs/>
          <w:sz w:val="22"/>
          <w:szCs w:val="28"/>
          <w:vertAlign w:val="superscript"/>
        </w:rPr>
        <w:t>st</w:t>
      </w:r>
      <w:r>
        <w:rPr>
          <w:b/>
          <w:bCs/>
          <w:sz w:val="22"/>
          <w:szCs w:val="28"/>
        </w:rPr>
        <w:t xml:space="preserve"> Century Community Learning Centers</w:t>
      </w:r>
    </w:p>
    <w:p w:rsidR="003F49CA" w:rsidRDefault="003F49CA" w:rsidP="003F49CA">
      <w:pPr>
        <w:spacing w:after="120"/>
      </w:pPr>
      <w:r>
        <w:t xml:space="preserve">Check application type – must be indicated in order for application to be reviewed.   </w:t>
      </w:r>
    </w:p>
    <w:p w:rsidR="003F49CA" w:rsidRDefault="00DB7908" w:rsidP="003F49CA">
      <w:pPr>
        <w:pStyle w:val="Header"/>
        <w:widowControl/>
        <w:tabs>
          <w:tab w:val="clear" w:pos="4320"/>
          <w:tab w:val="clear" w:pos="8640"/>
          <w:tab w:val="left" w:pos="540"/>
        </w:tabs>
      </w:pPr>
      <w:r>
        <w:rPr>
          <w:rFonts w:ascii="Agency FB" w:hAnsi="Agency FB"/>
        </w:rPr>
        <w:t>√</w:t>
      </w:r>
      <w:r w:rsidR="003F49CA">
        <w:tab/>
        <w:t>New Applicant</w:t>
      </w:r>
    </w:p>
    <w:p w:rsidR="003F49CA" w:rsidRDefault="003F49CA" w:rsidP="003F49CA">
      <w:pPr>
        <w:pStyle w:val="Header"/>
        <w:widowControl/>
        <w:tabs>
          <w:tab w:val="clear" w:pos="4320"/>
          <w:tab w:val="clear" w:pos="8640"/>
          <w:tab w:val="left" w:pos="540"/>
        </w:tabs>
      </w:pPr>
      <w:r>
        <w:sym w:font="Wingdings" w:char="F070"/>
      </w:r>
      <w:r>
        <w:t xml:space="preserve">    </w:t>
      </w:r>
      <w:r>
        <w:tab/>
        <w:t>Continuation Applicant-21</w:t>
      </w:r>
      <w:r>
        <w:rPr>
          <w:vertAlign w:val="superscript"/>
        </w:rPr>
        <w:t>st</w:t>
      </w:r>
      <w:r>
        <w:t xml:space="preserve"> CCLC Grant Funds are in 5</w:t>
      </w:r>
      <w:r>
        <w:rPr>
          <w:vertAlign w:val="superscript"/>
        </w:rPr>
        <w:t>th</w:t>
      </w:r>
      <w:r>
        <w:t xml:space="preserve"> year or have expired</w:t>
      </w:r>
    </w:p>
    <w:p w:rsidR="003F49CA" w:rsidRDefault="003F49CA" w:rsidP="00ED7D1E">
      <w:pPr>
        <w:pStyle w:val="Header"/>
        <w:widowControl/>
        <w:numPr>
          <w:ilvl w:val="1"/>
          <w:numId w:val="3"/>
        </w:numPr>
        <w:tabs>
          <w:tab w:val="clear" w:pos="4320"/>
          <w:tab w:val="clear" w:pos="8640"/>
          <w:tab w:val="right" w:pos="5778"/>
        </w:tabs>
      </w:pPr>
      <w:r>
        <w:t>Expansion Applicant –current 21</w:t>
      </w:r>
      <w:r>
        <w:rPr>
          <w:vertAlign w:val="superscript"/>
        </w:rPr>
        <w:t>st</w:t>
      </w:r>
      <w:r>
        <w:t xml:space="preserve"> CCLC grantee</w:t>
      </w:r>
    </w:p>
    <w:p w:rsidR="003F49CA" w:rsidRDefault="003F49CA" w:rsidP="00ED7D1E">
      <w:pPr>
        <w:pStyle w:val="Header"/>
        <w:widowControl/>
        <w:numPr>
          <w:ilvl w:val="1"/>
          <w:numId w:val="3"/>
        </w:numPr>
        <w:tabs>
          <w:tab w:val="clear" w:pos="4320"/>
          <w:tab w:val="clear" w:pos="8640"/>
          <w:tab w:val="right" w:pos="5778"/>
        </w:tabs>
      </w:pPr>
      <w:r>
        <w:t>ESEA Flexible Waiver Option</w:t>
      </w:r>
    </w:p>
    <w:p w:rsidR="00301839" w:rsidRDefault="003F49CA" w:rsidP="003F49CA">
      <w:pPr>
        <w:pStyle w:val="Header"/>
        <w:widowControl/>
        <w:tabs>
          <w:tab w:val="clear" w:pos="4320"/>
          <w:tab w:val="clear" w:pos="8640"/>
          <w:tab w:val="left" w:pos="540"/>
          <w:tab w:val="right" w:pos="5778"/>
        </w:tabs>
        <w:rPr>
          <w:b/>
        </w:rPr>
      </w:pPr>
      <w:r>
        <w:rPr>
          <w:b/>
        </w:rPr>
        <w:t xml:space="preserve">Site(s) to be served by grant (3 sites maximum):  </w:t>
      </w:r>
    </w:p>
    <w:p w:rsidR="003F49CA" w:rsidRDefault="003F49CA" w:rsidP="003F49CA">
      <w:pPr>
        <w:pStyle w:val="Header"/>
        <w:widowControl/>
        <w:tabs>
          <w:tab w:val="clear" w:pos="4320"/>
          <w:tab w:val="clear" w:pos="8640"/>
          <w:tab w:val="left" w:pos="540"/>
          <w:tab w:val="right" w:pos="5778"/>
        </w:tabs>
        <w:rPr>
          <w:b/>
        </w:rPr>
      </w:pPr>
      <w:r>
        <w:rPr>
          <w:b/>
        </w:rPr>
        <w:t>1)__</w:t>
      </w:r>
      <w:r w:rsidR="00F85BD5">
        <w:rPr>
          <w:b/>
          <w:u w:val="single"/>
        </w:rPr>
        <w:t>North Todd</w:t>
      </w:r>
      <w:r w:rsidR="00301839">
        <w:rPr>
          <w:b/>
          <w:u w:val="single"/>
        </w:rPr>
        <w:t xml:space="preserve"> Elementary School</w:t>
      </w:r>
      <w:r>
        <w:rPr>
          <w:b/>
        </w:rPr>
        <w:t>_</w:t>
      </w:r>
      <w:r w:rsidR="005D5E8B">
        <w:rPr>
          <w:b/>
        </w:rPr>
        <w:t>____</w:t>
      </w:r>
      <w:r>
        <w:rPr>
          <w:b/>
        </w:rPr>
        <w:t>__</w:t>
      </w:r>
    </w:p>
    <w:p w:rsidR="00DB7908" w:rsidRDefault="003F49CA" w:rsidP="003F49CA">
      <w:pPr>
        <w:pStyle w:val="Header"/>
        <w:widowControl/>
        <w:tabs>
          <w:tab w:val="clear" w:pos="4320"/>
          <w:tab w:val="clear" w:pos="8640"/>
          <w:tab w:val="left" w:pos="540"/>
          <w:tab w:val="right" w:pos="5778"/>
        </w:tabs>
        <w:rPr>
          <w:b/>
        </w:rPr>
      </w:pPr>
      <w:r>
        <w:rPr>
          <w:b/>
        </w:rPr>
        <w:t>2)</w:t>
      </w:r>
      <w:r w:rsidR="005D5E8B">
        <w:rPr>
          <w:b/>
        </w:rPr>
        <w:t>__</w:t>
      </w:r>
      <w:r w:rsidR="00DB7908">
        <w:rPr>
          <w:b/>
        </w:rPr>
        <w:t>__________________________________</w:t>
      </w:r>
    </w:p>
    <w:p w:rsidR="003F49CA" w:rsidRPr="00130E43" w:rsidRDefault="003F49CA" w:rsidP="003F49CA">
      <w:pPr>
        <w:pStyle w:val="Header"/>
        <w:widowControl/>
        <w:tabs>
          <w:tab w:val="clear" w:pos="4320"/>
          <w:tab w:val="clear" w:pos="8640"/>
          <w:tab w:val="left" w:pos="540"/>
          <w:tab w:val="right" w:pos="5778"/>
        </w:tabs>
        <w:rPr>
          <w:b/>
        </w:rPr>
      </w:pPr>
      <w:r>
        <w:rPr>
          <w:b/>
        </w:rPr>
        <w:t xml:space="preserve">3)________________________________________  </w:t>
      </w:r>
    </w:p>
    <w:tbl>
      <w:tblPr>
        <w:tblW w:w="10296" w:type="dxa"/>
        <w:tblLook w:val="0000"/>
      </w:tblPr>
      <w:tblGrid>
        <w:gridCol w:w="4210"/>
        <w:gridCol w:w="326"/>
        <w:gridCol w:w="5760"/>
      </w:tblGrid>
      <w:tr w:rsidR="003F49CA" w:rsidTr="003F49CA">
        <w:trPr>
          <w:cantSplit/>
          <w:trHeight w:val="432"/>
        </w:trPr>
        <w:tc>
          <w:tcPr>
            <w:tcW w:w="4210" w:type="dxa"/>
          </w:tcPr>
          <w:p w:rsidR="003F49CA" w:rsidRPr="00B0558E" w:rsidRDefault="003F49CA" w:rsidP="003F49CA">
            <w:pPr>
              <w:rPr>
                <w:b/>
                <w:bCs/>
                <w:sz w:val="22"/>
                <w:szCs w:val="28"/>
              </w:rPr>
            </w:pPr>
            <w:r w:rsidRPr="00B0558E">
              <w:rPr>
                <w:b/>
                <w:bCs/>
                <w:sz w:val="22"/>
                <w:szCs w:val="28"/>
              </w:rPr>
              <w:t>Amount Requested for first grant year:</w:t>
            </w:r>
          </w:p>
        </w:tc>
        <w:tc>
          <w:tcPr>
            <w:tcW w:w="326" w:type="dxa"/>
          </w:tcPr>
          <w:p w:rsidR="003F49CA" w:rsidRPr="00DB1BC6" w:rsidRDefault="003F49CA" w:rsidP="003F49CA">
            <w:pPr>
              <w:pStyle w:val="Header"/>
              <w:widowControl/>
              <w:tabs>
                <w:tab w:val="clear" w:pos="4320"/>
                <w:tab w:val="clear" w:pos="8640"/>
              </w:tabs>
              <w:rPr>
                <w:b/>
                <w:bCs/>
                <w:sz w:val="22"/>
                <w:szCs w:val="28"/>
              </w:rPr>
            </w:pPr>
            <w:r w:rsidRPr="00DB1BC6">
              <w:rPr>
                <w:b/>
                <w:bCs/>
                <w:sz w:val="22"/>
                <w:szCs w:val="28"/>
              </w:rPr>
              <w:t>$</w:t>
            </w:r>
          </w:p>
        </w:tc>
        <w:tc>
          <w:tcPr>
            <w:tcW w:w="5760" w:type="dxa"/>
            <w:tcBorders>
              <w:bottom w:val="single" w:sz="4" w:space="0" w:color="auto"/>
            </w:tcBorders>
          </w:tcPr>
          <w:p w:rsidR="003F49CA" w:rsidRPr="00870141" w:rsidRDefault="00870141" w:rsidP="003F49CA">
            <w:pPr>
              <w:pStyle w:val="Header"/>
              <w:widowControl/>
              <w:tabs>
                <w:tab w:val="clear" w:pos="4320"/>
                <w:tab w:val="clear" w:pos="8640"/>
              </w:tabs>
              <w:rPr>
                <w:bCs/>
                <w:sz w:val="22"/>
                <w:szCs w:val="28"/>
                <w:u w:val="single"/>
              </w:rPr>
            </w:pPr>
            <w:r>
              <w:rPr>
                <w:bCs/>
                <w:sz w:val="22"/>
                <w:szCs w:val="28"/>
                <w:u w:val="single"/>
              </w:rPr>
              <w:t>$150,000</w:t>
            </w:r>
          </w:p>
        </w:tc>
      </w:tr>
    </w:tbl>
    <w:p w:rsidR="003F49CA" w:rsidRDefault="003F49CA" w:rsidP="003F49CA">
      <w:pPr>
        <w:rPr>
          <w:sz w:val="22"/>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5310"/>
      </w:tblGrid>
      <w:tr w:rsidR="003F49CA" w:rsidTr="003F49CA">
        <w:trPr>
          <w:trHeight w:val="638"/>
        </w:trPr>
        <w:tc>
          <w:tcPr>
            <w:tcW w:w="4968" w:type="dxa"/>
          </w:tcPr>
          <w:p w:rsidR="003F49CA" w:rsidRDefault="003F49CA" w:rsidP="003F49CA">
            <w:pPr>
              <w:pStyle w:val="Header"/>
              <w:widowControl/>
              <w:tabs>
                <w:tab w:val="clear" w:pos="4320"/>
                <w:tab w:val="clear" w:pos="8640"/>
              </w:tabs>
              <w:rPr>
                <w:bCs/>
                <w:sz w:val="22"/>
                <w:szCs w:val="28"/>
              </w:rPr>
            </w:pPr>
            <w:r>
              <w:rPr>
                <w:bCs/>
                <w:sz w:val="22"/>
                <w:szCs w:val="28"/>
              </w:rPr>
              <w:t>Fiscal Agent</w:t>
            </w:r>
          </w:p>
          <w:p w:rsidR="003F49CA" w:rsidRDefault="00870141" w:rsidP="003F49CA">
            <w:pPr>
              <w:pStyle w:val="Header"/>
              <w:widowControl/>
              <w:tabs>
                <w:tab w:val="clear" w:pos="4320"/>
                <w:tab w:val="clear" w:pos="8640"/>
              </w:tabs>
              <w:rPr>
                <w:bCs/>
                <w:sz w:val="22"/>
                <w:szCs w:val="28"/>
              </w:rPr>
            </w:pPr>
            <w:r>
              <w:rPr>
                <w:bCs/>
                <w:sz w:val="22"/>
                <w:szCs w:val="28"/>
              </w:rPr>
              <w:t>Todd County Schools</w:t>
            </w:r>
          </w:p>
        </w:tc>
        <w:tc>
          <w:tcPr>
            <w:tcW w:w="5310" w:type="dxa"/>
          </w:tcPr>
          <w:p w:rsidR="003F49CA" w:rsidRDefault="003F49CA" w:rsidP="003F49CA">
            <w:pPr>
              <w:pStyle w:val="Header"/>
              <w:widowControl/>
              <w:tabs>
                <w:tab w:val="clear" w:pos="4320"/>
                <w:tab w:val="clear" w:pos="8640"/>
              </w:tabs>
              <w:rPr>
                <w:bCs/>
                <w:sz w:val="22"/>
                <w:szCs w:val="28"/>
              </w:rPr>
            </w:pPr>
            <w:r>
              <w:rPr>
                <w:bCs/>
                <w:sz w:val="22"/>
                <w:szCs w:val="28"/>
              </w:rPr>
              <w:t>Co-Applicant</w:t>
            </w:r>
          </w:p>
          <w:p w:rsidR="00A133B5" w:rsidRDefault="00A133B5" w:rsidP="00DB7908">
            <w:pPr>
              <w:pStyle w:val="Header"/>
              <w:widowControl/>
              <w:tabs>
                <w:tab w:val="clear" w:pos="4320"/>
                <w:tab w:val="clear" w:pos="8640"/>
              </w:tabs>
              <w:rPr>
                <w:bCs/>
                <w:sz w:val="22"/>
                <w:szCs w:val="28"/>
              </w:rPr>
            </w:pPr>
            <w:r>
              <w:rPr>
                <w:bCs/>
                <w:sz w:val="22"/>
                <w:szCs w:val="28"/>
              </w:rPr>
              <w:t xml:space="preserve">Todd County </w:t>
            </w:r>
            <w:r w:rsidR="00DB7908">
              <w:rPr>
                <w:bCs/>
                <w:sz w:val="22"/>
                <w:szCs w:val="28"/>
              </w:rPr>
              <w:t>Extension Office</w:t>
            </w:r>
          </w:p>
        </w:tc>
      </w:tr>
      <w:tr w:rsidR="003F49CA" w:rsidTr="003F49CA">
        <w:trPr>
          <w:trHeight w:val="1133"/>
        </w:trPr>
        <w:tc>
          <w:tcPr>
            <w:tcW w:w="4968" w:type="dxa"/>
            <w:tcBorders>
              <w:bottom w:val="single" w:sz="4" w:space="0" w:color="auto"/>
            </w:tcBorders>
          </w:tcPr>
          <w:p w:rsidR="003F49CA" w:rsidRDefault="003F49CA" w:rsidP="003F49CA">
            <w:pPr>
              <w:pStyle w:val="Header"/>
              <w:widowControl/>
              <w:tabs>
                <w:tab w:val="clear" w:pos="4320"/>
                <w:tab w:val="clear" w:pos="8640"/>
              </w:tabs>
              <w:rPr>
                <w:sz w:val="22"/>
                <w:szCs w:val="28"/>
              </w:rPr>
            </w:pPr>
            <w:r>
              <w:rPr>
                <w:bCs/>
                <w:sz w:val="22"/>
                <w:szCs w:val="28"/>
              </w:rPr>
              <w:t xml:space="preserve">Mailing Address </w:t>
            </w:r>
            <w:r>
              <w:rPr>
                <w:sz w:val="22"/>
                <w:szCs w:val="28"/>
              </w:rPr>
              <w:t>(street, city zip code)</w:t>
            </w:r>
          </w:p>
          <w:p w:rsidR="003F49CA" w:rsidRDefault="003F49CA" w:rsidP="003F49CA">
            <w:pPr>
              <w:pStyle w:val="Header"/>
              <w:widowControl/>
              <w:tabs>
                <w:tab w:val="clear" w:pos="4320"/>
                <w:tab w:val="clear" w:pos="8640"/>
              </w:tabs>
              <w:rPr>
                <w:sz w:val="22"/>
                <w:szCs w:val="28"/>
              </w:rPr>
            </w:pPr>
          </w:p>
          <w:p w:rsidR="003F49CA" w:rsidRDefault="00870141" w:rsidP="003F49CA">
            <w:pPr>
              <w:pStyle w:val="Header"/>
              <w:widowControl/>
              <w:tabs>
                <w:tab w:val="clear" w:pos="4320"/>
                <w:tab w:val="clear" w:pos="8640"/>
              </w:tabs>
              <w:rPr>
                <w:sz w:val="22"/>
                <w:szCs w:val="28"/>
              </w:rPr>
            </w:pPr>
            <w:r>
              <w:rPr>
                <w:sz w:val="22"/>
                <w:szCs w:val="28"/>
              </w:rPr>
              <w:t>205 Airport Road</w:t>
            </w:r>
          </w:p>
          <w:p w:rsidR="00870141" w:rsidRDefault="00870141" w:rsidP="003F49CA">
            <w:pPr>
              <w:pStyle w:val="Header"/>
              <w:widowControl/>
              <w:tabs>
                <w:tab w:val="clear" w:pos="4320"/>
                <w:tab w:val="clear" w:pos="8640"/>
              </w:tabs>
              <w:rPr>
                <w:sz w:val="22"/>
                <w:szCs w:val="28"/>
              </w:rPr>
            </w:pPr>
            <w:r>
              <w:rPr>
                <w:sz w:val="22"/>
                <w:szCs w:val="28"/>
              </w:rPr>
              <w:t>Elkton, KY  42220</w:t>
            </w:r>
          </w:p>
          <w:p w:rsidR="003F49CA" w:rsidRDefault="003F49CA" w:rsidP="003F49CA">
            <w:pPr>
              <w:pStyle w:val="Header"/>
              <w:widowControl/>
              <w:tabs>
                <w:tab w:val="clear" w:pos="4320"/>
                <w:tab w:val="clear" w:pos="8640"/>
              </w:tabs>
              <w:rPr>
                <w:bCs/>
                <w:sz w:val="22"/>
                <w:szCs w:val="28"/>
              </w:rPr>
            </w:pPr>
          </w:p>
        </w:tc>
        <w:tc>
          <w:tcPr>
            <w:tcW w:w="5310" w:type="dxa"/>
            <w:tcBorders>
              <w:bottom w:val="single" w:sz="4" w:space="0" w:color="auto"/>
            </w:tcBorders>
          </w:tcPr>
          <w:p w:rsidR="003F49CA" w:rsidRPr="007B5C44" w:rsidRDefault="003F49CA" w:rsidP="003F49CA">
            <w:pPr>
              <w:pStyle w:val="Header"/>
              <w:widowControl/>
              <w:tabs>
                <w:tab w:val="clear" w:pos="4320"/>
                <w:tab w:val="clear" w:pos="8640"/>
              </w:tabs>
              <w:rPr>
                <w:bCs/>
                <w:sz w:val="22"/>
                <w:szCs w:val="28"/>
              </w:rPr>
            </w:pPr>
            <w:r w:rsidRPr="007B5C44">
              <w:rPr>
                <w:bCs/>
                <w:sz w:val="22"/>
                <w:szCs w:val="28"/>
              </w:rPr>
              <w:t>Mailing Address (street, city zip code)</w:t>
            </w:r>
          </w:p>
          <w:p w:rsidR="007B5C44" w:rsidRPr="007B5C44" w:rsidRDefault="007B5C44" w:rsidP="007B5C44">
            <w:pPr>
              <w:pStyle w:val="Header"/>
              <w:widowControl/>
              <w:tabs>
                <w:tab w:val="clear" w:pos="4320"/>
                <w:tab w:val="clear" w:pos="8640"/>
              </w:tabs>
              <w:rPr>
                <w:bCs/>
                <w:sz w:val="22"/>
                <w:szCs w:val="28"/>
              </w:rPr>
            </w:pPr>
            <w:r w:rsidRPr="007B5C44">
              <w:rPr>
                <w:bCs/>
                <w:sz w:val="22"/>
                <w:szCs w:val="28"/>
              </w:rPr>
              <w:t>Washington Street</w:t>
            </w:r>
          </w:p>
          <w:p w:rsidR="007B5C44" w:rsidRPr="007B5C44" w:rsidRDefault="007B5C44" w:rsidP="007B5C44">
            <w:pPr>
              <w:pStyle w:val="Header"/>
              <w:widowControl/>
              <w:tabs>
                <w:tab w:val="clear" w:pos="4320"/>
                <w:tab w:val="clear" w:pos="8640"/>
              </w:tabs>
              <w:rPr>
                <w:bCs/>
                <w:sz w:val="22"/>
                <w:szCs w:val="28"/>
              </w:rPr>
            </w:pPr>
            <w:r w:rsidRPr="007B5C44">
              <w:rPr>
                <w:bCs/>
                <w:sz w:val="22"/>
                <w:szCs w:val="28"/>
              </w:rPr>
              <w:t>P.O. Box 95</w:t>
            </w:r>
          </w:p>
          <w:p w:rsidR="00A133B5" w:rsidRPr="007B5C44" w:rsidRDefault="007B5C44" w:rsidP="007B5C44">
            <w:pPr>
              <w:pStyle w:val="Header"/>
              <w:widowControl/>
              <w:tabs>
                <w:tab w:val="clear" w:pos="4320"/>
                <w:tab w:val="clear" w:pos="8640"/>
              </w:tabs>
              <w:rPr>
                <w:rFonts w:ascii="Arial" w:hAnsi="Arial" w:cs="Arial"/>
                <w:bCs/>
                <w:sz w:val="22"/>
                <w:szCs w:val="28"/>
              </w:rPr>
            </w:pPr>
            <w:r w:rsidRPr="007B5C44">
              <w:rPr>
                <w:bCs/>
                <w:sz w:val="22"/>
                <w:szCs w:val="28"/>
              </w:rPr>
              <w:t>Elkton, KY 42220</w:t>
            </w:r>
          </w:p>
        </w:tc>
      </w:tr>
      <w:tr w:rsidR="003F49CA" w:rsidTr="003F49CA">
        <w:tc>
          <w:tcPr>
            <w:tcW w:w="4968" w:type="dxa"/>
            <w:tcBorders>
              <w:top w:val="single" w:sz="4" w:space="0" w:color="auto"/>
              <w:left w:val="single" w:sz="4" w:space="0" w:color="auto"/>
              <w:bottom w:val="single" w:sz="4" w:space="0" w:color="auto"/>
              <w:right w:val="single" w:sz="4" w:space="0" w:color="auto"/>
            </w:tcBorders>
          </w:tcPr>
          <w:p w:rsidR="003F49CA" w:rsidRDefault="003F49CA" w:rsidP="003F49CA">
            <w:r>
              <w:t>Superintendent/Chief Executive Officer</w:t>
            </w:r>
          </w:p>
          <w:p w:rsidR="003F49CA" w:rsidRDefault="003F49CA" w:rsidP="003F49CA">
            <w:r>
              <w:t>Typed Name: _</w:t>
            </w:r>
            <w:r w:rsidR="00870141">
              <w:rPr>
                <w:u w:val="single"/>
              </w:rPr>
              <w:t>Wayne Benningfield</w:t>
            </w:r>
            <w:r w:rsidR="00870141">
              <w:t>___</w:t>
            </w:r>
            <w:r>
              <w:t>______</w:t>
            </w:r>
          </w:p>
          <w:p w:rsidR="003F49CA" w:rsidRDefault="003F49CA" w:rsidP="003F49CA"/>
        </w:tc>
        <w:tc>
          <w:tcPr>
            <w:tcW w:w="5310" w:type="dxa"/>
            <w:tcBorders>
              <w:top w:val="single" w:sz="4" w:space="0" w:color="auto"/>
              <w:left w:val="single" w:sz="4" w:space="0" w:color="auto"/>
              <w:bottom w:val="single" w:sz="4" w:space="0" w:color="auto"/>
              <w:right w:val="single" w:sz="4" w:space="0" w:color="auto"/>
            </w:tcBorders>
          </w:tcPr>
          <w:p w:rsidR="003F49CA" w:rsidRDefault="003F49CA" w:rsidP="003F49CA">
            <w:r>
              <w:t>Superintendent/Chief Executive Officer</w:t>
            </w:r>
          </w:p>
          <w:p w:rsidR="003F49CA" w:rsidRDefault="003F49CA" w:rsidP="003F49CA">
            <w:r>
              <w:t xml:space="preserve">Typed Name: </w:t>
            </w:r>
            <w:r w:rsidR="00DB7908" w:rsidRPr="00DB7908">
              <w:rPr>
                <w:u w:val="single"/>
              </w:rPr>
              <w:t>Judy Curt</w:t>
            </w:r>
          </w:p>
          <w:p w:rsidR="003F49CA" w:rsidRDefault="003F49CA" w:rsidP="003F49CA">
            <w:pPr>
              <w:rPr>
                <w:bCs/>
                <w:sz w:val="22"/>
                <w:szCs w:val="28"/>
              </w:rPr>
            </w:pPr>
          </w:p>
        </w:tc>
      </w:tr>
      <w:tr w:rsidR="003F49CA" w:rsidTr="003F49CA">
        <w:trPr>
          <w:cantSplit/>
          <w:trHeight w:val="1530"/>
        </w:trPr>
        <w:tc>
          <w:tcPr>
            <w:tcW w:w="10278" w:type="dxa"/>
            <w:gridSpan w:val="2"/>
            <w:tcBorders>
              <w:top w:val="single" w:sz="4" w:space="0" w:color="auto"/>
              <w:right w:val="single" w:sz="4" w:space="0" w:color="auto"/>
            </w:tcBorders>
          </w:tcPr>
          <w:p w:rsidR="003F49CA" w:rsidRDefault="003F49CA" w:rsidP="00B91333">
            <w:pPr>
              <w:pStyle w:val="Header"/>
              <w:widowControl/>
              <w:tabs>
                <w:tab w:val="clear" w:pos="4320"/>
                <w:tab w:val="clear" w:pos="8640"/>
              </w:tabs>
              <w:spacing w:before="120"/>
              <w:rPr>
                <w:bCs/>
                <w:sz w:val="22"/>
                <w:szCs w:val="28"/>
              </w:rPr>
            </w:pPr>
            <w:r>
              <w:rPr>
                <w:bCs/>
                <w:sz w:val="22"/>
                <w:szCs w:val="28"/>
              </w:rPr>
              <w:t xml:space="preserve">Project Contact </w:t>
            </w:r>
            <w:r>
              <w:rPr>
                <w:sz w:val="22"/>
                <w:szCs w:val="28"/>
              </w:rPr>
              <w:t>(name) ___</w:t>
            </w:r>
            <w:r w:rsidR="00B91333">
              <w:rPr>
                <w:sz w:val="22"/>
                <w:szCs w:val="28"/>
                <w:u w:val="single"/>
              </w:rPr>
              <w:t>NORTH TODD</w:t>
            </w:r>
          </w:p>
        </w:tc>
      </w:tr>
    </w:tbl>
    <w:p w:rsidR="003F49CA" w:rsidRDefault="003F49CA" w:rsidP="003F49CA">
      <w:pPr>
        <w:pStyle w:val="Header"/>
        <w:widowControl/>
        <w:tabs>
          <w:tab w:val="clear" w:pos="4320"/>
          <w:tab w:val="clear" w:pos="8640"/>
        </w:tabs>
        <w:rPr>
          <w:rFonts w:ascii="Arial" w:hAnsi="Arial" w:cs="Arial"/>
          <w:sz w:val="22"/>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8"/>
      </w:tblGrid>
      <w:tr w:rsidR="003F49CA" w:rsidTr="003F49CA">
        <w:trPr>
          <w:cantSplit/>
          <w:trHeight w:hRule="exact" w:val="1640"/>
        </w:trPr>
        <w:tc>
          <w:tcPr>
            <w:tcW w:w="10278" w:type="dxa"/>
            <w:tcBorders>
              <w:top w:val="single" w:sz="8" w:space="0" w:color="auto"/>
              <w:left w:val="single" w:sz="8" w:space="0" w:color="auto"/>
              <w:bottom w:val="single" w:sz="8" w:space="0" w:color="auto"/>
              <w:right w:val="single" w:sz="8" w:space="0" w:color="auto"/>
            </w:tcBorders>
          </w:tcPr>
          <w:p w:rsidR="003F49CA" w:rsidRDefault="003F49CA" w:rsidP="003F49CA">
            <w:pPr>
              <w:rPr>
                <w:rFonts w:ascii="Arial" w:hAnsi="Arial" w:cs="Arial"/>
                <w:sz w:val="20"/>
                <w:szCs w:val="20"/>
              </w:rPr>
            </w:pPr>
            <w:r>
              <w:rPr>
                <w:bCs/>
                <w:sz w:val="20"/>
                <w:szCs w:val="20"/>
              </w:rPr>
              <w:t>As confirmed by the signature(s) below, I/we confirm that the attached application was reviewed and approved for implementation by authorized representatives of all agencies connected with this application, including local school board(s), school site-based council(s), and the governing board(s) of other public and private organizations. I/We further confirm: (1) the information in this application is correct and complete; (2) failure to comply with all requirements and assurances, as listed in the RFA, will negatively impact funding and/or eligibility to apply for future grant opportunities; and (3) 21</w:t>
            </w:r>
            <w:r>
              <w:rPr>
                <w:bCs/>
                <w:sz w:val="20"/>
                <w:szCs w:val="20"/>
                <w:vertAlign w:val="superscript"/>
              </w:rPr>
              <w:t>st</w:t>
            </w:r>
            <w:r>
              <w:rPr>
                <w:bCs/>
                <w:sz w:val="20"/>
                <w:szCs w:val="20"/>
              </w:rPr>
              <w:t xml:space="preserve"> Century Community Learning Centers will operate in accordance with current federal laws and regulations and the provisions of this application as approved</w:t>
            </w:r>
            <w:r>
              <w:rPr>
                <w:rFonts w:ascii="Arial" w:hAnsi="Arial" w:cs="Arial"/>
                <w:bCs/>
                <w:sz w:val="20"/>
                <w:szCs w:val="20"/>
              </w:rPr>
              <w:t xml:space="preserve">.  </w:t>
            </w:r>
          </w:p>
        </w:tc>
      </w:tr>
    </w:tbl>
    <w:p w:rsidR="003F49CA" w:rsidRPr="00660465" w:rsidRDefault="003F49CA" w:rsidP="003F49CA">
      <w:pPr>
        <w:rPr>
          <w:i/>
          <w:iCs/>
          <w:sz w:val="16"/>
          <w:szCs w:val="16"/>
        </w:rPr>
      </w:pPr>
    </w:p>
    <w:p w:rsidR="003F49CA" w:rsidRDefault="003F49CA" w:rsidP="003F49CA">
      <w:pPr>
        <w:rPr>
          <w:iCs/>
          <w:sz w:val="22"/>
          <w:szCs w:val="22"/>
        </w:rPr>
      </w:pPr>
      <w:r w:rsidRPr="00660465">
        <w:rPr>
          <w:b/>
          <w:iCs/>
          <w:sz w:val="22"/>
          <w:szCs w:val="22"/>
        </w:rPr>
        <w:t>Fiscal Agent:</w:t>
      </w:r>
      <w:r>
        <w:rPr>
          <w:iCs/>
          <w:sz w:val="22"/>
          <w:szCs w:val="22"/>
        </w:rPr>
        <w:t xml:space="preserve"> Superintendent/Chief Executive Officer</w:t>
      </w:r>
      <w:r>
        <w:rPr>
          <w:iCs/>
          <w:sz w:val="22"/>
          <w:szCs w:val="22"/>
        </w:rPr>
        <w:tab/>
      </w:r>
      <w:r>
        <w:rPr>
          <w:iCs/>
          <w:sz w:val="22"/>
          <w:szCs w:val="22"/>
        </w:rPr>
        <w:tab/>
      </w:r>
      <w:r>
        <w:rPr>
          <w:iCs/>
          <w:sz w:val="22"/>
          <w:szCs w:val="22"/>
        </w:rPr>
        <w:tab/>
        <w:t>Date</w:t>
      </w:r>
    </w:p>
    <w:p w:rsidR="003F49CA" w:rsidRDefault="003F49CA" w:rsidP="003F49CA">
      <w:pPr>
        <w:rPr>
          <w:iCs/>
          <w:sz w:val="22"/>
          <w:szCs w:val="22"/>
        </w:rPr>
      </w:pPr>
    </w:p>
    <w:p w:rsidR="003F49CA" w:rsidRDefault="003F49CA" w:rsidP="003F49CA">
      <w:pPr>
        <w:rPr>
          <w:iCs/>
          <w:sz w:val="22"/>
          <w:szCs w:val="22"/>
        </w:rPr>
      </w:pPr>
      <w:r>
        <w:rPr>
          <w:iCs/>
          <w:sz w:val="22"/>
          <w:szCs w:val="22"/>
        </w:rPr>
        <w:t>_____________________________________________</w:t>
      </w:r>
      <w:r>
        <w:rPr>
          <w:iCs/>
          <w:sz w:val="22"/>
          <w:szCs w:val="22"/>
        </w:rPr>
        <w:tab/>
      </w:r>
      <w:r>
        <w:rPr>
          <w:iCs/>
          <w:sz w:val="22"/>
          <w:szCs w:val="22"/>
        </w:rPr>
        <w:tab/>
      </w:r>
      <w:r>
        <w:rPr>
          <w:iCs/>
          <w:sz w:val="22"/>
          <w:szCs w:val="22"/>
        </w:rPr>
        <w:tab/>
        <w:t>________________</w:t>
      </w:r>
    </w:p>
    <w:p w:rsidR="003F49CA" w:rsidRDefault="003F49CA" w:rsidP="003F49CA">
      <w:pPr>
        <w:jc w:val="center"/>
        <w:rPr>
          <w:iCs/>
          <w:sz w:val="22"/>
          <w:szCs w:val="22"/>
        </w:rPr>
      </w:pPr>
    </w:p>
    <w:p w:rsidR="003F49CA" w:rsidRDefault="003F49CA" w:rsidP="003F49CA">
      <w:pPr>
        <w:rPr>
          <w:iCs/>
          <w:sz w:val="22"/>
          <w:szCs w:val="22"/>
        </w:rPr>
      </w:pPr>
      <w:r w:rsidRPr="00660465">
        <w:rPr>
          <w:b/>
          <w:iCs/>
          <w:sz w:val="22"/>
          <w:szCs w:val="22"/>
        </w:rPr>
        <w:t>Co-Applicant:</w:t>
      </w:r>
      <w:r>
        <w:rPr>
          <w:iCs/>
          <w:sz w:val="22"/>
          <w:szCs w:val="22"/>
        </w:rPr>
        <w:t xml:space="preserve"> Superintendent/Chief Executive Officer</w:t>
      </w:r>
      <w:r>
        <w:rPr>
          <w:iCs/>
          <w:sz w:val="22"/>
          <w:szCs w:val="22"/>
        </w:rPr>
        <w:tab/>
      </w:r>
      <w:r>
        <w:rPr>
          <w:iCs/>
          <w:sz w:val="22"/>
          <w:szCs w:val="22"/>
        </w:rPr>
        <w:tab/>
      </w:r>
      <w:r>
        <w:rPr>
          <w:iCs/>
          <w:sz w:val="22"/>
          <w:szCs w:val="22"/>
        </w:rPr>
        <w:tab/>
        <w:t>Date</w:t>
      </w:r>
    </w:p>
    <w:p w:rsidR="003F49CA" w:rsidRDefault="003F49CA" w:rsidP="003F49CA">
      <w:pPr>
        <w:rPr>
          <w:iCs/>
          <w:sz w:val="22"/>
          <w:szCs w:val="22"/>
        </w:rPr>
      </w:pPr>
    </w:p>
    <w:p w:rsidR="003F49CA" w:rsidRDefault="003F49CA" w:rsidP="003F49CA">
      <w:pPr>
        <w:rPr>
          <w:iCs/>
          <w:sz w:val="22"/>
          <w:szCs w:val="22"/>
        </w:rPr>
      </w:pPr>
      <w:r>
        <w:rPr>
          <w:iCs/>
          <w:sz w:val="22"/>
          <w:szCs w:val="22"/>
        </w:rPr>
        <w:t>_______________________________________________</w:t>
      </w:r>
      <w:r>
        <w:rPr>
          <w:iCs/>
          <w:sz w:val="22"/>
          <w:szCs w:val="22"/>
        </w:rPr>
        <w:tab/>
      </w:r>
      <w:r>
        <w:rPr>
          <w:iCs/>
          <w:sz w:val="22"/>
          <w:szCs w:val="22"/>
        </w:rPr>
        <w:tab/>
        <w:t>_________________</w:t>
      </w:r>
    </w:p>
    <w:p w:rsidR="003F49CA" w:rsidRDefault="003F49CA" w:rsidP="003F49CA">
      <w:pPr>
        <w:rPr>
          <w:iCs/>
          <w:sz w:val="22"/>
          <w:szCs w:val="22"/>
        </w:rPr>
      </w:pPr>
    </w:p>
    <w:p w:rsidR="003F49CA" w:rsidRDefault="003F49CA" w:rsidP="003F49CA">
      <w:pPr>
        <w:rPr>
          <w:iCs/>
          <w:sz w:val="22"/>
          <w:szCs w:val="22"/>
        </w:rPr>
      </w:pPr>
      <w:r>
        <w:rPr>
          <w:iCs/>
          <w:sz w:val="22"/>
          <w:szCs w:val="22"/>
        </w:rPr>
        <w:t>Notary Public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My commission expires</w:t>
      </w:r>
    </w:p>
    <w:p w:rsidR="003F49CA" w:rsidRDefault="003F49CA" w:rsidP="003F49CA">
      <w:pPr>
        <w:rPr>
          <w:iCs/>
          <w:sz w:val="22"/>
          <w:szCs w:val="22"/>
        </w:rPr>
      </w:pPr>
    </w:p>
    <w:p w:rsidR="003F49CA" w:rsidRDefault="003F49CA" w:rsidP="003F49CA">
      <w:pPr>
        <w:rPr>
          <w:iCs/>
          <w:sz w:val="22"/>
          <w:szCs w:val="22"/>
        </w:rPr>
      </w:pPr>
      <w:r>
        <w:rPr>
          <w:iCs/>
          <w:sz w:val="22"/>
          <w:szCs w:val="22"/>
        </w:rPr>
        <w:t>______________________________________________</w:t>
      </w:r>
      <w:r>
        <w:rPr>
          <w:iCs/>
          <w:sz w:val="22"/>
          <w:szCs w:val="22"/>
        </w:rPr>
        <w:tab/>
      </w:r>
      <w:r>
        <w:rPr>
          <w:iCs/>
          <w:sz w:val="22"/>
          <w:szCs w:val="22"/>
        </w:rPr>
        <w:tab/>
        <w:t>_________________</w:t>
      </w:r>
    </w:p>
    <w:p w:rsidR="003F49CA" w:rsidRPr="00660465" w:rsidRDefault="003F49CA" w:rsidP="003F49CA">
      <w:pPr>
        <w:rPr>
          <w:iCs/>
          <w:sz w:val="16"/>
          <w:szCs w:val="16"/>
        </w:rPr>
      </w:pPr>
    </w:p>
    <w:p w:rsidR="003F49CA" w:rsidRDefault="003F49CA" w:rsidP="003F49CA">
      <w:pPr>
        <w:rPr>
          <w:iCs/>
          <w:sz w:val="22"/>
          <w:szCs w:val="22"/>
        </w:rPr>
      </w:pPr>
      <w:r>
        <w:rPr>
          <w:iCs/>
          <w:sz w:val="22"/>
          <w:szCs w:val="22"/>
        </w:rPr>
        <w:t>Notary seal</w:t>
      </w:r>
    </w:p>
    <w:p w:rsidR="00F30E9F" w:rsidRDefault="00F30E9F">
      <w:pPr>
        <w:rPr>
          <w:b/>
          <w:sz w:val="32"/>
          <w:szCs w:val="32"/>
        </w:rPr>
      </w:pPr>
      <w:r>
        <w:rPr>
          <w:b/>
          <w:sz w:val="32"/>
          <w:szCs w:val="32"/>
        </w:rPr>
        <w:br w:type="page"/>
      </w:r>
    </w:p>
    <w:p w:rsidR="00CC2AC4" w:rsidRPr="00516045" w:rsidRDefault="00CC2AC4" w:rsidP="00CC2AC4">
      <w:pPr>
        <w:jc w:val="center"/>
        <w:rPr>
          <w:b/>
          <w:sz w:val="32"/>
          <w:szCs w:val="32"/>
        </w:rPr>
      </w:pPr>
      <w:r w:rsidRPr="00516045">
        <w:rPr>
          <w:b/>
          <w:sz w:val="32"/>
          <w:szCs w:val="32"/>
        </w:rPr>
        <w:lastRenderedPageBreak/>
        <w:t>Table of Contents</w:t>
      </w:r>
    </w:p>
    <w:p w:rsidR="00CC2AC4" w:rsidRDefault="00CC2AC4" w:rsidP="00CC2AC4">
      <w:pPr>
        <w:jc w:val="center"/>
        <w:rPr>
          <w:b/>
          <w:sz w:val="32"/>
          <w:szCs w:val="32"/>
        </w:rPr>
      </w:pPr>
    </w:p>
    <w:p w:rsidR="003F49CA" w:rsidRDefault="00017201" w:rsidP="00CC2AC4">
      <w:pPr>
        <w:rPr>
          <w:rFonts w:ascii="Arial" w:hAnsi="Arial" w:cs="Arial"/>
        </w:rPr>
      </w:pPr>
      <w:r>
        <w:rPr>
          <w:rFonts w:ascii="Arial" w:hAnsi="Arial" w:cs="Arial"/>
        </w:rPr>
        <w:t>Cover Sheet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017201" w:rsidRDefault="00017201" w:rsidP="00CC2AC4">
      <w:pPr>
        <w:rPr>
          <w:rFonts w:ascii="Arial" w:hAnsi="Arial" w:cs="Arial"/>
        </w:rPr>
      </w:pPr>
    </w:p>
    <w:p w:rsidR="00017201" w:rsidRDefault="00017201" w:rsidP="00CC2AC4">
      <w:pPr>
        <w:rPr>
          <w:rFonts w:ascii="Arial" w:hAnsi="Arial" w:cs="Arial"/>
        </w:rPr>
      </w:pPr>
      <w:r>
        <w:rPr>
          <w:rFonts w:ascii="Arial" w:hAnsi="Arial" w:cs="Arial"/>
        </w:rPr>
        <w:t>Table of Contents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017201" w:rsidRDefault="00017201" w:rsidP="00CC2AC4">
      <w:pPr>
        <w:rPr>
          <w:rFonts w:ascii="Arial" w:hAnsi="Arial" w:cs="Arial"/>
        </w:rPr>
      </w:pPr>
    </w:p>
    <w:p w:rsidR="00017201" w:rsidRDefault="00017201" w:rsidP="00CC2AC4">
      <w:pPr>
        <w:rPr>
          <w:rFonts w:ascii="Arial" w:hAnsi="Arial" w:cs="Arial"/>
        </w:rPr>
      </w:pPr>
      <w:r>
        <w:rPr>
          <w:rFonts w:ascii="Arial" w:hAnsi="Arial" w:cs="Arial"/>
        </w:rPr>
        <w:t>Project Summary</w:t>
      </w:r>
      <w:r w:rsidR="00C7278C">
        <w:rPr>
          <w:rFonts w:ascii="Arial" w:hAnsi="Arial" w:cs="Arial"/>
        </w:rPr>
        <w:tab/>
      </w:r>
      <w:r w:rsidR="00C7278C">
        <w:rPr>
          <w:rFonts w:ascii="Arial" w:hAnsi="Arial" w:cs="Arial"/>
        </w:rPr>
        <w:tab/>
      </w:r>
      <w:r w:rsidR="00C7278C">
        <w:rPr>
          <w:rFonts w:ascii="Arial" w:hAnsi="Arial" w:cs="Arial"/>
        </w:rPr>
        <w:tab/>
      </w:r>
      <w:r w:rsidR="00C7278C">
        <w:rPr>
          <w:rFonts w:ascii="Arial" w:hAnsi="Arial" w:cs="Arial"/>
        </w:rPr>
        <w:tab/>
      </w:r>
      <w:r w:rsidR="00C7278C">
        <w:rPr>
          <w:rFonts w:ascii="Arial" w:hAnsi="Arial" w:cs="Arial"/>
        </w:rPr>
        <w:tab/>
      </w:r>
      <w:r w:rsidR="00C7278C">
        <w:rPr>
          <w:rFonts w:ascii="Arial" w:hAnsi="Arial" w:cs="Arial"/>
        </w:rPr>
        <w:tab/>
      </w:r>
      <w:r w:rsidR="00C7278C">
        <w:rPr>
          <w:rFonts w:ascii="Arial" w:hAnsi="Arial" w:cs="Arial"/>
        </w:rPr>
        <w:tab/>
      </w:r>
      <w:r w:rsidR="00C7278C">
        <w:rPr>
          <w:rFonts w:ascii="Arial" w:hAnsi="Arial" w:cs="Arial"/>
        </w:rPr>
        <w:tab/>
      </w:r>
      <w:r w:rsidR="00C7278C">
        <w:rPr>
          <w:rFonts w:ascii="Arial" w:hAnsi="Arial" w:cs="Arial"/>
        </w:rPr>
        <w:tab/>
        <w:t>3</w:t>
      </w:r>
    </w:p>
    <w:p w:rsidR="00017201" w:rsidRDefault="00017201" w:rsidP="00CC2AC4">
      <w:pPr>
        <w:rPr>
          <w:rFonts w:ascii="Arial" w:hAnsi="Arial" w:cs="Arial"/>
        </w:rPr>
      </w:pPr>
    </w:p>
    <w:p w:rsidR="00017201" w:rsidRDefault="00017201" w:rsidP="00CC2AC4">
      <w:pPr>
        <w:rPr>
          <w:rFonts w:ascii="Arial" w:hAnsi="Arial" w:cs="Arial"/>
        </w:rPr>
      </w:pPr>
      <w:r>
        <w:rPr>
          <w:rFonts w:ascii="Arial" w:hAnsi="Arial" w:cs="Arial"/>
        </w:rPr>
        <w:t>Project Narrative</w:t>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t>6</w:t>
      </w:r>
    </w:p>
    <w:p w:rsidR="00017201" w:rsidRDefault="00017201" w:rsidP="00CC2AC4">
      <w:pPr>
        <w:rPr>
          <w:rFonts w:ascii="Arial" w:hAnsi="Arial" w:cs="Arial"/>
        </w:rPr>
      </w:pPr>
    </w:p>
    <w:p w:rsidR="00017201" w:rsidRDefault="00017201" w:rsidP="007C10BA">
      <w:pPr>
        <w:spacing w:line="480" w:lineRule="auto"/>
        <w:rPr>
          <w:rFonts w:ascii="Arial" w:hAnsi="Arial" w:cs="Arial"/>
        </w:rPr>
      </w:pPr>
      <w:r>
        <w:rPr>
          <w:rFonts w:ascii="Arial" w:hAnsi="Arial" w:cs="Arial"/>
        </w:rPr>
        <w:tab/>
        <w:t>Part 1: Need</w:t>
      </w:r>
      <w:r w:rsidR="00D84B71">
        <w:rPr>
          <w:rFonts w:ascii="Arial" w:hAnsi="Arial" w:cs="Arial"/>
        </w:rPr>
        <w:tab/>
      </w:r>
      <w:r w:rsidR="00D84B71">
        <w:rPr>
          <w:rFonts w:ascii="Arial" w:hAnsi="Arial" w:cs="Arial"/>
        </w:rPr>
        <w:tab/>
      </w:r>
      <w:r w:rsidR="00D84B71">
        <w:rPr>
          <w:rFonts w:ascii="Arial" w:hAnsi="Arial" w:cs="Arial"/>
        </w:rPr>
        <w:tab/>
      </w:r>
      <w:r w:rsidR="00D84B71">
        <w:rPr>
          <w:rFonts w:ascii="Arial" w:hAnsi="Arial" w:cs="Arial"/>
        </w:rPr>
        <w:tab/>
      </w:r>
      <w:r w:rsidR="00D84B71">
        <w:rPr>
          <w:rFonts w:ascii="Arial" w:hAnsi="Arial" w:cs="Arial"/>
        </w:rPr>
        <w:tab/>
      </w:r>
      <w:r w:rsidR="00D84B71">
        <w:rPr>
          <w:rFonts w:ascii="Arial" w:hAnsi="Arial" w:cs="Arial"/>
        </w:rPr>
        <w:tab/>
      </w:r>
      <w:r w:rsidR="00D84B71">
        <w:rPr>
          <w:rFonts w:ascii="Arial" w:hAnsi="Arial" w:cs="Arial"/>
        </w:rPr>
        <w:tab/>
      </w:r>
      <w:r w:rsidR="00D84B71">
        <w:rPr>
          <w:rFonts w:ascii="Arial" w:hAnsi="Arial" w:cs="Arial"/>
        </w:rPr>
        <w:tab/>
      </w:r>
      <w:r w:rsidR="00D84B71">
        <w:rPr>
          <w:rFonts w:ascii="Arial" w:hAnsi="Arial" w:cs="Arial"/>
        </w:rPr>
        <w:tab/>
        <w:t>6</w:t>
      </w:r>
    </w:p>
    <w:p w:rsidR="00017201" w:rsidRDefault="00017201" w:rsidP="007C10BA">
      <w:pPr>
        <w:spacing w:line="480" w:lineRule="auto"/>
        <w:rPr>
          <w:rFonts w:ascii="Arial" w:hAnsi="Arial" w:cs="Arial"/>
        </w:rPr>
      </w:pPr>
      <w:r>
        <w:rPr>
          <w:rFonts w:ascii="Arial" w:hAnsi="Arial" w:cs="Arial"/>
        </w:rPr>
        <w:tab/>
        <w:t>Part 2: Quality of Plan</w:t>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t>12</w:t>
      </w:r>
    </w:p>
    <w:p w:rsidR="00017201" w:rsidRDefault="00017201" w:rsidP="007C10BA">
      <w:pPr>
        <w:spacing w:line="480" w:lineRule="auto"/>
        <w:rPr>
          <w:rFonts w:ascii="Arial" w:hAnsi="Arial" w:cs="Arial"/>
        </w:rPr>
      </w:pPr>
      <w:r>
        <w:rPr>
          <w:rFonts w:ascii="Arial" w:hAnsi="Arial" w:cs="Arial"/>
        </w:rPr>
        <w:tab/>
        <w:t>Part 3: Collaboration and Partnerships</w:t>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t>2</w:t>
      </w:r>
      <w:r w:rsidR="00931F7B">
        <w:rPr>
          <w:rFonts w:ascii="Arial" w:hAnsi="Arial" w:cs="Arial"/>
        </w:rPr>
        <w:t>3</w:t>
      </w:r>
    </w:p>
    <w:p w:rsidR="00017201" w:rsidRDefault="00017201" w:rsidP="007C10BA">
      <w:pPr>
        <w:spacing w:line="480" w:lineRule="auto"/>
        <w:rPr>
          <w:rFonts w:ascii="Arial" w:hAnsi="Arial" w:cs="Arial"/>
        </w:rPr>
      </w:pPr>
      <w:r>
        <w:rPr>
          <w:rFonts w:ascii="Arial" w:hAnsi="Arial" w:cs="Arial"/>
        </w:rPr>
        <w:tab/>
        <w:t>Part 4: Program Evaluation</w:t>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t>2</w:t>
      </w:r>
      <w:r w:rsidR="00931F7B">
        <w:rPr>
          <w:rFonts w:ascii="Arial" w:hAnsi="Arial" w:cs="Arial"/>
        </w:rPr>
        <w:t>6</w:t>
      </w:r>
    </w:p>
    <w:p w:rsidR="00017201" w:rsidRDefault="00017201" w:rsidP="007C10BA">
      <w:pPr>
        <w:spacing w:line="480" w:lineRule="auto"/>
        <w:rPr>
          <w:rFonts w:ascii="Arial" w:hAnsi="Arial" w:cs="Arial"/>
        </w:rPr>
      </w:pPr>
      <w:r>
        <w:rPr>
          <w:rFonts w:ascii="Arial" w:hAnsi="Arial" w:cs="Arial"/>
        </w:rPr>
        <w:tab/>
        <w:t>Part 5: Budget</w:t>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931F7B">
        <w:rPr>
          <w:rFonts w:ascii="Arial" w:hAnsi="Arial" w:cs="Arial"/>
        </w:rPr>
        <w:t>29</w:t>
      </w:r>
    </w:p>
    <w:p w:rsidR="00017201" w:rsidRDefault="00017201" w:rsidP="007C10BA">
      <w:pPr>
        <w:spacing w:line="480" w:lineRule="auto"/>
        <w:rPr>
          <w:rFonts w:ascii="Arial" w:hAnsi="Arial" w:cs="Arial"/>
        </w:rPr>
      </w:pPr>
      <w:r>
        <w:rPr>
          <w:rFonts w:ascii="Arial" w:hAnsi="Arial" w:cs="Arial"/>
        </w:rPr>
        <w:tab/>
        <w:t>Part 6: Priorities</w:t>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t>32</w:t>
      </w:r>
    </w:p>
    <w:p w:rsidR="00017201" w:rsidRDefault="00017201" w:rsidP="00CC2AC4">
      <w:pPr>
        <w:rPr>
          <w:rFonts w:ascii="Arial" w:hAnsi="Arial" w:cs="Arial"/>
        </w:rPr>
      </w:pPr>
    </w:p>
    <w:p w:rsidR="00017201" w:rsidRDefault="00BF23E1" w:rsidP="00CC2AC4">
      <w:pPr>
        <w:rPr>
          <w:rFonts w:ascii="Arial" w:hAnsi="Arial" w:cs="Arial"/>
        </w:rPr>
      </w:pPr>
      <w:r>
        <w:rPr>
          <w:rFonts w:ascii="Arial" w:hAnsi="Arial" w:cs="Arial"/>
        </w:rPr>
        <w:t>Three-</w:t>
      </w:r>
      <w:r w:rsidR="00017201">
        <w:rPr>
          <w:rFonts w:ascii="Arial" w:hAnsi="Arial" w:cs="Arial"/>
        </w:rPr>
        <w:t>Year Budget Summary with Narrative</w:t>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t>33</w:t>
      </w:r>
    </w:p>
    <w:p w:rsidR="00017201" w:rsidRDefault="00017201" w:rsidP="00CC2AC4">
      <w:pPr>
        <w:rPr>
          <w:rFonts w:ascii="Arial" w:hAnsi="Arial" w:cs="Arial"/>
        </w:rPr>
      </w:pPr>
    </w:p>
    <w:p w:rsidR="00017201" w:rsidRDefault="00017201" w:rsidP="00CC2AC4">
      <w:pPr>
        <w:rPr>
          <w:rFonts w:ascii="Arial" w:hAnsi="Arial" w:cs="Arial"/>
        </w:rPr>
      </w:pPr>
      <w:r>
        <w:rPr>
          <w:rFonts w:ascii="Arial" w:hAnsi="Arial" w:cs="Arial"/>
        </w:rPr>
        <w:t>Attachments</w:t>
      </w:r>
    </w:p>
    <w:p w:rsidR="00017201" w:rsidRDefault="00017201" w:rsidP="007C10BA">
      <w:pPr>
        <w:spacing w:line="480" w:lineRule="auto"/>
        <w:rPr>
          <w:rFonts w:ascii="Arial" w:hAnsi="Arial" w:cs="Arial"/>
        </w:rPr>
      </w:pPr>
      <w:r>
        <w:rPr>
          <w:rFonts w:ascii="Arial" w:hAnsi="Arial" w:cs="Arial"/>
        </w:rPr>
        <w:tab/>
        <w:t>List of Consortium Members or Partners</w:t>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t>4</w:t>
      </w:r>
      <w:r w:rsidR="00931F7B">
        <w:rPr>
          <w:rFonts w:ascii="Arial" w:hAnsi="Arial" w:cs="Arial"/>
        </w:rPr>
        <w:t>3</w:t>
      </w:r>
    </w:p>
    <w:p w:rsidR="00017201" w:rsidRDefault="00017201" w:rsidP="007C10BA">
      <w:pPr>
        <w:spacing w:line="480" w:lineRule="auto"/>
        <w:rPr>
          <w:rFonts w:ascii="Arial" w:hAnsi="Arial" w:cs="Arial"/>
        </w:rPr>
      </w:pPr>
      <w:r>
        <w:rPr>
          <w:rFonts w:ascii="Arial" w:hAnsi="Arial" w:cs="Arial"/>
        </w:rPr>
        <w:tab/>
        <w:t>Job Descriptions of Key Personnel</w:t>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t>4</w:t>
      </w:r>
      <w:r w:rsidR="00931F7B">
        <w:rPr>
          <w:rFonts w:ascii="Arial" w:hAnsi="Arial" w:cs="Arial"/>
        </w:rPr>
        <w:t>4</w:t>
      </w:r>
    </w:p>
    <w:p w:rsidR="00017201" w:rsidRDefault="00017201" w:rsidP="007C10BA">
      <w:pPr>
        <w:spacing w:line="480" w:lineRule="auto"/>
        <w:rPr>
          <w:rFonts w:ascii="Arial" w:hAnsi="Arial" w:cs="Arial"/>
        </w:rPr>
      </w:pPr>
      <w:r>
        <w:rPr>
          <w:rFonts w:ascii="Arial" w:hAnsi="Arial" w:cs="Arial"/>
        </w:rPr>
        <w:tab/>
        <w:t>Equitable Access and Participation Plan</w:t>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t>5</w:t>
      </w:r>
      <w:r w:rsidR="00931F7B">
        <w:rPr>
          <w:rFonts w:ascii="Arial" w:hAnsi="Arial" w:cs="Arial"/>
        </w:rPr>
        <w:t>0</w:t>
      </w:r>
    </w:p>
    <w:p w:rsidR="00017201" w:rsidRDefault="00017201" w:rsidP="007C10BA">
      <w:pPr>
        <w:spacing w:line="480" w:lineRule="auto"/>
        <w:rPr>
          <w:rFonts w:ascii="Arial" w:hAnsi="Arial" w:cs="Arial"/>
        </w:rPr>
      </w:pPr>
      <w:r>
        <w:rPr>
          <w:rFonts w:ascii="Arial" w:hAnsi="Arial" w:cs="Arial"/>
        </w:rPr>
        <w:tab/>
        <w:t xml:space="preserve">Signed Certifications Regarding Lobbying, Debarment, Suspension, and </w:t>
      </w:r>
    </w:p>
    <w:p w:rsidR="00017201" w:rsidRDefault="00017201" w:rsidP="00931F7B">
      <w:pPr>
        <w:spacing w:line="480" w:lineRule="auto"/>
        <w:ind w:firstLine="720"/>
        <w:rPr>
          <w:rFonts w:ascii="Arial" w:hAnsi="Arial" w:cs="Arial"/>
        </w:rPr>
      </w:pPr>
      <w:r>
        <w:rPr>
          <w:rFonts w:ascii="Arial" w:hAnsi="Arial" w:cs="Arial"/>
        </w:rPr>
        <w:t>Drug free Workplace Requirement Form</w:t>
      </w:r>
      <w:r w:rsidR="00BC21FB">
        <w:rPr>
          <w:rFonts w:ascii="Arial" w:hAnsi="Arial" w:cs="Arial"/>
        </w:rPr>
        <w:tab/>
      </w:r>
      <w:r w:rsidR="00BC21FB">
        <w:rPr>
          <w:rFonts w:ascii="Arial" w:hAnsi="Arial" w:cs="Arial"/>
        </w:rPr>
        <w:tab/>
      </w:r>
      <w:r w:rsidR="00931F7B">
        <w:rPr>
          <w:rFonts w:ascii="Arial" w:hAnsi="Arial" w:cs="Arial"/>
        </w:rPr>
        <w:tab/>
      </w:r>
      <w:r w:rsidR="00BC21FB">
        <w:rPr>
          <w:rFonts w:ascii="Arial" w:hAnsi="Arial" w:cs="Arial"/>
        </w:rPr>
        <w:tab/>
      </w:r>
      <w:r w:rsidR="00BC21FB">
        <w:rPr>
          <w:rFonts w:ascii="Arial" w:hAnsi="Arial" w:cs="Arial"/>
        </w:rPr>
        <w:tab/>
        <w:t>5</w:t>
      </w:r>
      <w:r w:rsidR="00931F7B">
        <w:rPr>
          <w:rFonts w:ascii="Arial" w:hAnsi="Arial" w:cs="Arial"/>
        </w:rPr>
        <w:t>1</w:t>
      </w:r>
    </w:p>
    <w:p w:rsidR="00017201" w:rsidRDefault="00017201" w:rsidP="007C10BA">
      <w:pPr>
        <w:spacing w:line="480" w:lineRule="auto"/>
        <w:rPr>
          <w:rFonts w:ascii="Arial" w:hAnsi="Arial" w:cs="Arial"/>
        </w:rPr>
      </w:pPr>
      <w:r>
        <w:rPr>
          <w:rFonts w:ascii="Arial" w:hAnsi="Arial" w:cs="Arial"/>
        </w:rPr>
        <w:tab/>
        <w:t>Organizational Capacity Statement Form</w:t>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931F7B">
        <w:rPr>
          <w:rFonts w:ascii="Arial" w:hAnsi="Arial" w:cs="Arial"/>
        </w:rPr>
        <w:t>5</w:t>
      </w:r>
      <w:r w:rsidR="00BC21FB">
        <w:rPr>
          <w:rFonts w:ascii="Arial" w:hAnsi="Arial" w:cs="Arial"/>
        </w:rPr>
        <w:t>2</w:t>
      </w:r>
    </w:p>
    <w:p w:rsidR="00017201" w:rsidRDefault="00017201" w:rsidP="007C10BA">
      <w:pPr>
        <w:spacing w:line="480" w:lineRule="auto"/>
        <w:rPr>
          <w:rFonts w:ascii="Arial" w:hAnsi="Arial" w:cs="Arial"/>
        </w:rPr>
      </w:pPr>
      <w:r>
        <w:rPr>
          <w:rFonts w:ascii="Arial" w:hAnsi="Arial" w:cs="Arial"/>
        </w:rPr>
        <w:tab/>
        <w:t>Program Summary and Abstract</w:t>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931F7B">
        <w:rPr>
          <w:rFonts w:ascii="Arial" w:hAnsi="Arial" w:cs="Arial"/>
        </w:rPr>
        <w:t>53</w:t>
      </w:r>
    </w:p>
    <w:p w:rsidR="00017201" w:rsidRDefault="00017201" w:rsidP="007C10BA">
      <w:pPr>
        <w:spacing w:line="480" w:lineRule="auto"/>
        <w:rPr>
          <w:rFonts w:ascii="Arial" w:hAnsi="Arial" w:cs="Arial"/>
        </w:rPr>
      </w:pPr>
      <w:r>
        <w:rPr>
          <w:rFonts w:ascii="Arial" w:hAnsi="Arial" w:cs="Arial"/>
        </w:rPr>
        <w:tab/>
        <w:t>Site Summary and Abstract</w:t>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931F7B">
        <w:rPr>
          <w:rFonts w:ascii="Arial" w:hAnsi="Arial" w:cs="Arial"/>
        </w:rPr>
        <w:t>55</w:t>
      </w:r>
    </w:p>
    <w:p w:rsidR="00017201" w:rsidRDefault="00017201" w:rsidP="007C10BA">
      <w:pPr>
        <w:spacing w:line="480" w:lineRule="auto"/>
        <w:rPr>
          <w:rFonts w:ascii="Arial" w:hAnsi="Arial" w:cs="Arial"/>
        </w:rPr>
      </w:pPr>
      <w:r>
        <w:rPr>
          <w:rFonts w:ascii="Arial" w:hAnsi="Arial" w:cs="Arial"/>
        </w:rPr>
        <w:tab/>
        <w:t>Co-Applicant / Partner Agreements</w:t>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931F7B">
        <w:rPr>
          <w:rFonts w:ascii="Arial" w:hAnsi="Arial" w:cs="Arial"/>
        </w:rPr>
        <w:t>58</w:t>
      </w:r>
    </w:p>
    <w:p w:rsidR="00BC21FB" w:rsidRDefault="00BC21FB" w:rsidP="007C10BA">
      <w:pPr>
        <w:spacing w:line="480" w:lineRule="auto"/>
        <w:rPr>
          <w:rFonts w:ascii="Arial" w:hAnsi="Arial" w:cs="Arial"/>
        </w:rPr>
      </w:pPr>
      <w:r>
        <w:rPr>
          <w:rFonts w:ascii="Arial" w:hAnsi="Arial" w:cs="Arial"/>
        </w:rPr>
        <w:tab/>
        <w:t>Additional Agreement Forms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r w:rsidR="00931F7B">
        <w:rPr>
          <w:rFonts w:ascii="Arial" w:hAnsi="Arial" w:cs="Arial"/>
        </w:rPr>
        <w:t>59</w:t>
      </w:r>
    </w:p>
    <w:p w:rsidR="00017201" w:rsidRPr="00017201" w:rsidRDefault="00931F7B" w:rsidP="00931F7B">
      <w:pPr>
        <w:ind w:firstLine="720"/>
        <w:rPr>
          <w:rFonts w:ascii="Arial" w:hAnsi="Arial" w:cs="Arial"/>
          <w:b/>
          <w:sz w:val="32"/>
          <w:szCs w:val="32"/>
        </w:rPr>
        <w:sectPr w:rsidR="00017201" w:rsidRPr="00017201" w:rsidSect="003F49CA">
          <w:footerReference w:type="even" r:id="rId8"/>
          <w:footerReference w:type="default" r:id="rId9"/>
          <w:pgSz w:w="12240" w:h="15840" w:code="1"/>
          <w:pgMar w:top="720" w:right="1440" w:bottom="720" w:left="1440" w:header="720" w:footer="720" w:gutter="0"/>
          <w:cols w:space="720"/>
          <w:docGrid w:linePitch="326"/>
        </w:sectPr>
      </w:pPr>
      <w:r>
        <w:rPr>
          <w:rFonts w:ascii="Arial" w:hAnsi="Arial" w:cs="Arial"/>
        </w:rPr>
        <w:t>Annual Progress Report / School Report Card</w:t>
      </w:r>
      <w:r>
        <w:rPr>
          <w:rFonts w:ascii="Arial" w:hAnsi="Arial" w:cs="Arial"/>
        </w:rPr>
        <w:tab/>
      </w:r>
      <w:r>
        <w:rPr>
          <w:rFonts w:ascii="Arial" w:hAnsi="Arial" w:cs="Arial"/>
        </w:rPr>
        <w:tab/>
      </w:r>
      <w:r>
        <w:rPr>
          <w:rFonts w:ascii="Arial" w:hAnsi="Arial" w:cs="Arial"/>
        </w:rPr>
        <w:tab/>
      </w:r>
      <w:r>
        <w:rPr>
          <w:rFonts w:ascii="Arial" w:hAnsi="Arial" w:cs="Arial"/>
        </w:rPr>
        <w:tab/>
      </w:r>
    </w:p>
    <w:p w:rsidR="003F49CA" w:rsidRDefault="003F49CA" w:rsidP="003F49CA">
      <w:pPr>
        <w:pStyle w:val="Title"/>
        <w:rPr>
          <w:sz w:val="22"/>
        </w:rPr>
      </w:pPr>
      <w:r>
        <w:rPr>
          <w:sz w:val="22"/>
        </w:rPr>
        <w:lastRenderedPageBreak/>
        <w:t>21</w:t>
      </w:r>
      <w:r w:rsidRPr="00813746">
        <w:rPr>
          <w:sz w:val="22"/>
          <w:vertAlign w:val="superscript"/>
        </w:rPr>
        <w:t>st</w:t>
      </w:r>
      <w:r>
        <w:rPr>
          <w:sz w:val="22"/>
        </w:rPr>
        <w:t xml:space="preserve"> Century Community Learning Centers Project Summary</w:t>
      </w:r>
    </w:p>
    <w:p w:rsidR="003F49CA" w:rsidRDefault="003F49CA" w:rsidP="003F49CA">
      <w:pPr>
        <w:rPr>
          <w:sz w:val="22"/>
        </w:rPr>
      </w:pPr>
    </w:p>
    <w:p w:rsidR="003F49CA" w:rsidRDefault="003F49CA" w:rsidP="003F49CA">
      <w:pPr>
        <w:rPr>
          <w:sz w:val="22"/>
        </w:rPr>
      </w:pPr>
      <w:r>
        <w:rPr>
          <w:b/>
          <w:bCs/>
          <w:i/>
          <w:iCs/>
          <w:sz w:val="22"/>
        </w:rPr>
        <w:t xml:space="preserve">Please limit summary to the space provided here. </w:t>
      </w:r>
    </w:p>
    <w:p w:rsidR="003F49CA" w:rsidRDefault="003F49CA" w:rsidP="003F49CA">
      <w:pPr>
        <w:rPr>
          <w:sz w:val="22"/>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8"/>
        <w:gridCol w:w="12828"/>
      </w:tblGrid>
      <w:tr w:rsidR="003F49CA" w:rsidTr="003F49CA">
        <w:trPr>
          <w:cantSplit/>
          <w:trHeight w:val="576"/>
        </w:trPr>
        <w:tc>
          <w:tcPr>
            <w:tcW w:w="1788" w:type="dxa"/>
            <w:tcBorders>
              <w:bottom w:val="single" w:sz="4" w:space="0" w:color="auto"/>
              <w:right w:val="nil"/>
            </w:tcBorders>
            <w:vAlign w:val="center"/>
          </w:tcPr>
          <w:p w:rsidR="003F49CA" w:rsidRDefault="003F49CA" w:rsidP="003F49CA">
            <w:pPr>
              <w:rPr>
                <w:sz w:val="22"/>
              </w:rPr>
            </w:pPr>
          </w:p>
          <w:p w:rsidR="003F49CA" w:rsidRDefault="003F49CA" w:rsidP="003F49CA">
            <w:pPr>
              <w:rPr>
                <w:sz w:val="22"/>
              </w:rPr>
            </w:pPr>
            <w:r>
              <w:rPr>
                <w:sz w:val="22"/>
              </w:rPr>
              <w:t xml:space="preserve">List Goal(s). </w:t>
            </w:r>
          </w:p>
          <w:p w:rsidR="00F81613" w:rsidRDefault="00F81613" w:rsidP="003F49CA">
            <w:pPr>
              <w:rPr>
                <w:sz w:val="22"/>
              </w:rPr>
            </w:pPr>
          </w:p>
          <w:p w:rsidR="003F49CA" w:rsidRDefault="003F49CA" w:rsidP="003F49CA">
            <w:pPr>
              <w:rPr>
                <w:sz w:val="22"/>
              </w:rPr>
            </w:pPr>
          </w:p>
        </w:tc>
        <w:tc>
          <w:tcPr>
            <w:tcW w:w="12828" w:type="dxa"/>
            <w:tcBorders>
              <w:left w:val="nil"/>
            </w:tcBorders>
          </w:tcPr>
          <w:p w:rsidR="00F81613" w:rsidRDefault="00F81613" w:rsidP="00F81613">
            <w:pPr>
              <w:rPr>
                <w:rFonts w:ascii="Arial" w:hAnsi="Arial" w:cs="Arial"/>
              </w:rPr>
            </w:pPr>
            <w:r>
              <w:rPr>
                <w:rFonts w:ascii="Arial" w:hAnsi="Arial" w:cs="Arial"/>
              </w:rPr>
              <w:t xml:space="preserve">Goal 1: Academic success for all </w:t>
            </w:r>
            <w:r w:rsidR="00C7278C">
              <w:rPr>
                <w:rFonts w:ascii="Arial" w:hAnsi="Arial" w:cs="Arial"/>
              </w:rPr>
              <w:t xml:space="preserve">participating </w:t>
            </w:r>
            <w:r>
              <w:rPr>
                <w:rFonts w:ascii="Arial" w:hAnsi="Arial" w:cs="Arial"/>
              </w:rPr>
              <w:t>students</w:t>
            </w:r>
          </w:p>
          <w:p w:rsidR="00F81613" w:rsidRDefault="00F81613" w:rsidP="00F81613">
            <w:pPr>
              <w:rPr>
                <w:rFonts w:ascii="Arial" w:hAnsi="Arial" w:cs="Arial"/>
              </w:rPr>
            </w:pPr>
            <w:r>
              <w:rPr>
                <w:rFonts w:ascii="Arial" w:hAnsi="Arial" w:cs="Arial"/>
              </w:rPr>
              <w:t>Goal 2: A</w:t>
            </w:r>
            <w:r w:rsidRPr="00A12FB1">
              <w:rPr>
                <w:rFonts w:ascii="Arial" w:hAnsi="Arial" w:cs="Arial"/>
              </w:rPr>
              <w:t xml:space="preserve">ctively involve parents in improving academic and non-cognitive indicators of success.  </w:t>
            </w:r>
          </w:p>
          <w:p w:rsidR="00F81613" w:rsidRDefault="00F81613" w:rsidP="00F81613">
            <w:pPr>
              <w:rPr>
                <w:rFonts w:ascii="Arial" w:hAnsi="Arial" w:cs="Arial"/>
              </w:rPr>
            </w:pPr>
            <w:r>
              <w:rPr>
                <w:rFonts w:ascii="Arial" w:hAnsi="Arial" w:cs="Arial"/>
              </w:rPr>
              <w:t>Goal 3: Promote student and parent awareness of a healthy lifestyle</w:t>
            </w:r>
          </w:p>
          <w:p w:rsidR="003F49CA" w:rsidRDefault="003F49CA" w:rsidP="003F49CA">
            <w:pPr>
              <w:rPr>
                <w:sz w:val="22"/>
              </w:rPr>
            </w:pPr>
          </w:p>
        </w:tc>
      </w:tr>
      <w:tr w:rsidR="003F49CA" w:rsidTr="003F49CA">
        <w:trPr>
          <w:cantSplit/>
        </w:trPr>
        <w:tc>
          <w:tcPr>
            <w:tcW w:w="1788" w:type="dxa"/>
            <w:tcBorders>
              <w:right w:val="nil"/>
            </w:tcBorders>
          </w:tcPr>
          <w:p w:rsidR="003F49CA" w:rsidRDefault="003F49CA" w:rsidP="003F49CA">
            <w:pPr>
              <w:rPr>
                <w:sz w:val="22"/>
              </w:rPr>
            </w:pPr>
          </w:p>
          <w:p w:rsidR="003F49CA" w:rsidRDefault="003F49CA" w:rsidP="003F49CA">
            <w:pPr>
              <w:rPr>
                <w:sz w:val="22"/>
              </w:rPr>
            </w:pPr>
            <w:r>
              <w:rPr>
                <w:sz w:val="22"/>
              </w:rPr>
              <w:t>List Objective(s).</w:t>
            </w:r>
          </w:p>
          <w:p w:rsidR="003F49CA" w:rsidRDefault="003F49CA" w:rsidP="003F49CA">
            <w:pPr>
              <w:rPr>
                <w:sz w:val="22"/>
              </w:rPr>
            </w:pPr>
          </w:p>
          <w:p w:rsidR="003F49CA" w:rsidRDefault="003F49CA" w:rsidP="003F49CA">
            <w:pPr>
              <w:rPr>
                <w:sz w:val="22"/>
              </w:rPr>
            </w:pPr>
          </w:p>
        </w:tc>
        <w:tc>
          <w:tcPr>
            <w:tcW w:w="12828" w:type="dxa"/>
            <w:tcBorders>
              <w:left w:val="nil"/>
            </w:tcBorders>
          </w:tcPr>
          <w:p w:rsidR="003F49CA" w:rsidRDefault="003F49CA" w:rsidP="003F49CA">
            <w:pPr>
              <w:rPr>
                <w:sz w:val="22"/>
              </w:rPr>
            </w:pPr>
          </w:p>
          <w:p w:rsidR="00C7278C" w:rsidRPr="00F001F8" w:rsidRDefault="00C7278C" w:rsidP="00C7278C">
            <w:pPr>
              <w:pStyle w:val="ListParagraph"/>
              <w:numPr>
                <w:ilvl w:val="0"/>
                <w:numId w:val="42"/>
              </w:numPr>
              <w:rPr>
                <w:rFonts w:ascii="Arial" w:hAnsi="Arial" w:cs="Arial"/>
              </w:rPr>
            </w:pPr>
            <w:r w:rsidRPr="00F001F8">
              <w:rPr>
                <w:rFonts w:ascii="Arial" w:hAnsi="Arial" w:cs="Arial"/>
              </w:rPr>
              <w:t xml:space="preserve">Objective 1 </w:t>
            </w:r>
            <w:r w:rsidR="00EA3B29">
              <w:rPr>
                <w:rFonts w:ascii="Arial" w:hAnsi="Arial" w:cs="Arial"/>
              </w:rPr>
              <w:t>A: By May 201</w:t>
            </w:r>
            <w:r w:rsidR="000D4C6E">
              <w:rPr>
                <w:rFonts w:ascii="Arial" w:hAnsi="Arial" w:cs="Arial"/>
              </w:rPr>
              <w:t>5</w:t>
            </w:r>
            <w:r w:rsidR="00EA3B29">
              <w:rPr>
                <w:rFonts w:ascii="Arial" w:hAnsi="Arial" w:cs="Arial"/>
              </w:rPr>
              <w:t>, increase proficiency</w:t>
            </w:r>
            <w:r w:rsidRPr="00F001F8">
              <w:rPr>
                <w:rFonts w:ascii="Arial" w:hAnsi="Arial" w:cs="Arial"/>
              </w:rPr>
              <w:t xml:space="preserve"> scores</w:t>
            </w:r>
            <w:r w:rsidR="00EA3B29">
              <w:rPr>
                <w:rFonts w:ascii="Arial" w:hAnsi="Arial" w:cs="Arial"/>
              </w:rPr>
              <w:t xml:space="preserve"> in reading, math, science, social studies, and writing</w:t>
            </w:r>
            <w:r w:rsidRPr="00F001F8">
              <w:rPr>
                <w:rFonts w:ascii="Arial" w:hAnsi="Arial" w:cs="Arial"/>
              </w:rPr>
              <w:t xml:space="preserve"> on K-PREP and MAP.</w:t>
            </w:r>
          </w:p>
          <w:p w:rsidR="00C7278C" w:rsidRDefault="00EA3B29" w:rsidP="00C7278C">
            <w:pPr>
              <w:pStyle w:val="ListParagraph"/>
              <w:numPr>
                <w:ilvl w:val="0"/>
                <w:numId w:val="42"/>
              </w:numPr>
              <w:rPr>
                <w:rFonts w:ascii="Arial" w:hAnsi="Arial" w:cs="Arial"/>
              </w:rPr>
            </w:pPr>
            <w:r>
              <w:rPr>
                <w:rFonts w:ascii="Arial" w:hAnsi="Arial" w:cs="Arial"/>
              </w:rPr>
              <w:t>Objective 1 B</w:t>
            </w:r>
            <w:r w:rsidR="00C7278C" w:rsidRPr="00E10172">
              <w:rPr>
                <w:rFonts w:ascii="Arial" w:hAnsi="Arial" w:cs="Arial"/>
              </w:rPr>
              <w:t>:  By May 201</w:t>
            </w:r>
            <w:r w:rsidR="000D4C6E">
              <w:rPr>
                <w:rFonts w:ascii="Arial" w:hAnsi="Arial" w:cs="Arial"/>
              </w:rPr>
              <w:t>5</w:t>
            </w:r>
            <w:r w:rsidR="00C7278C" w:rsidRPr="00E10172">
              <w:rPr>
                <w:rFonts w:ascii="Arial" w:hAnsi="Arial" w:cs="Arial"/>
              </w:rPr>
              <w:t>, decrease the number of students scoring novice on K-PREP.</w:t>
            </w:r>
          </w:p>
          <w:p w:rsidR="00C7278C" w:rsidRPr="00EA3B29" w:rsidRDefault="00EA3B29" w:rsidP="00C7278C">
            <w:pPr>
              <w:pStyle w:val="ListParagraph"/>
              <w:numPr>
                <w:ilvl w:val="0"/>
                <w:numId w:val="42"/>
              </w:numPr>
              <w:rPr>
                <w:rFonts w:ascii="Arial" w:hAnsi="Arial" w:cs="Arial"/>
              </w:rPr>
            </w:pPr>
            <w:r>
              <w:rPr>
                <w:rFonts w:ascii="Arial" w:hAnsi="Arial" w:cs="Arial"/>
              </w:rPr>
              <w:t>Objective 1 C</w:t>
            </w:r>
            <w:r w:rsidR="00C7278C">
              <w:rPr>
                <w:rFonts w:ascii="Arial" w:hAnsi="Arial" w:cs="Arial"/>
              </w:rPr>
              <w:t>: By May 201</w:t>
            </w:r>
            <w:r w:rsidR="000D4C6E">
              <w:rPr>
                <w:rFonts w:ascii="Arial" w:hAnsi="Arial" w:cs="Arial"/>
              </w:rPr>
              <w:t>5</w:t>
            </w:r>
            <w:r w:rsidR="00C7278C">
              <w:rPr>
                <w:rFonts w:ascii="Arial" w:hAnsi="Arial" w:cs="Arial"/>
              </w:rPr>
              <w:t>, increase student awareness of a wide variety of careers.</w:t>
            </w:r>
          </w:p>
          <w:p w:rsidR="00C7278C" w:rsidRPr="00F001F8" w:rsidRDefault="00C7278C" w:rsidP="00C7278C">
            <w:pPr>
              <w:pStyle w:val="ListParagraph"/>
              <w:numPr>
                <w:ilvl w:val="0"/>
                <w:numId w:val="42"/>
              </w:numPr>
              <w:rPr>
                <w:rFonts w:ascii="Arial" w:hAnsi="Arial" w:cs="Arial"/>
              </w:rPr>
            </w:pPr>
            <w:r w:rsidRPr="00F001F8">
              <w:rPr>
                <w:rFonts w:ascii="Arial" w:hAnsi="Arial" w:cs="Arial"/>
              </w:rPr>
              <w:t>Objective 2 A:  By May 201</w:t>
            </w:r>
            <w:r w:rsidR="000D4C6E">
              <w:rPr>
                <w:rFonts w:ascii="Arial" w:hAnsi="Arial" w:cs="Arial"/>
              </w:rPr>
              <w:t>5</w:t>
            </w:r>
            <w:r w:rsidRPr="00F001F8">
              <w:rPr>
                <w:rFonts w:ascii="Arial" w:hAnsi="Arial" w:cs="Arial"/>
              </w:rPr>
              <w:t>, increase students’ interest and motivation in learning.</w:t>
            </w:r>
          </w:p>
          <w:p w:rsidR="00C7278C" w:rsidRDefault="00C7278C" w:rsidP="00C7278C">
            <w:pPr>
              <w:pStyle w:val="ListParagraph"/>
              <w:numPr>
                <w:ilvl w:val="0"/>
                <w:numId w:val="42"/>
              </w:numPr>
              <w:rPr>
                <w:rFonts w:ascii="Arial" w:hAnsi="Arial" w:cs="Arial"/>
              </w:rPr>
            </w:pPr>
            <w:r>
              <w:rPr>
                <w:rFonts w:ascii="Arial" w:hAnsi="Arial" w:cs="Arial"/>
              </w:rPr>
              <w:t>Objective 2 B</w:t>
            </w:r>
            <w:r w:rsidRPr="00F001F8">
              <w:rPr>
                <w:rFonts w:ascii="Arial" w:hAnsi="Arial" w:cs="Arial"/>
              </w:rPr>
              <w:t>:  By May 201</w:t>
            </w:r>
            <w:r w:rsidR="000D4C6E">
              <w:rPr>
                <w:rFonts w:ascii="Arial" w:hAnsi="Arial" w:cs="Arial"/>
              </w:rPr>
              <w:t>5</w:t>
            </w:r>
            <w:r w:rsidRPr="00F001F8">
              <w:rPr>
                <w:rFonts w:ascii="Arial" w:hAnsi="Arial" w:cs="Arial"/>
              </w:rPr>
              <w:t xml:space="preserve">, increase </w:t>
            </w:r>
            <w:r>
              <w:rPr>
                <w:rFonts w:ascii="Arial" w:hAnsi="Arial" w:cs="Arial"/>
              </w:rPr>
              <w:t>student a</w:t>
            </w:r>
            <w:r w:rsidR="00EA3B29">
              <w:rPr>
                <w:rFonts w:ascii="Arial" w:hAnsi="Arial" w:cs="Arial"/>
              </w:rPr>
              <w:t>ttendance during the school day.</w:t>
            </w:r>
          </w:p>
          <w:p w:rsidR="00C7278C" w:rsidRDefault="00C7278C" w:rsidP="00C7278C">
            <w:pPr>
              <w:pStyle w:val="ListParagraph"/>
              <w:numPr>
                <w:ilvl w:val="0"/>
                <w:numId w:val="42"/>
              </w:numPr>
              <w:rPr>
                <w:rFonts w:ascii="Arial" w:hAnsi="Arial" w:cs="Arial"/>
              </w:rPr>
            </w:pPr>
            <w:r>
              <w:rPr>
                <w:rFonts w:ascii="Arial" w:hAnsi="Arial" w:cs="Arial"/>
              </w:rPr>
              <w:t>Objective 2 C:  By May 201</w:t>
            </w:r>
            <w:r w:rsidR="000D4C6E">
              <w:rPr>
                <w:rFonts w:ascii="Arial" w:hAnsi="Arial" w:cs="Arial"/>
              </w:rPr>
              <w:t>5</w:t>
            </w:r>
            <w:r>
              <w:rPr>
                <w:rFonts w:ascii="Arial" w:hAnsi="Arial" w:cs="Arial"/>
              </w:rPr>
              <w:t xml:space="preserve">, increase consistent attendance and participation in Center activities. </w:t>
            </w:r>
          </w:p>
          <w:p w:rsidR="00C7278C" w:rsidRDefault="00C7278C" w:rsidP="00C7278C">
            <w:pPr>
              <w:pStyle w:val="ListParagraph"/>
              <w:numPr>
                <w:ilvl w:val="0"/>
                <w:numId w:val="42"/>
              </w:numPr>
              <w:rPr>
                <w:rFonts w:ascii="Arial" w:hAnsi="Arial" w:cs="Arial"/>
              </w:rPr>
            </w:pPr>
            <w:r>
              <w:rPr>
                <w:rFonts w:ascii="Arial" w:hAnsi="Arial" w:cs="Arial"/>
              </w:rPr>
              <w:t>Objective 2 D: BY May 201</w:t>
            </w:r>
            <w:r w:rsidR="000D4C6E">
              <w:rPr>
                <w:rFonts w:ascii="Arial" w:hAnsi="Arial" w:cs="Arial"/>
              </w:rPr>
              <w:t>5</w:t>
            </w:r>
            <w:r>
              <w:rPr>
                <w:rFonts w:ascii="Arial" w:hAnsi="Arial" w:cs="Arial"/>
              </w:rPr>
              <w:t>, increase positive student social skills, peer interactions, and adult interactions.</w:t>
            </w:r>
          </w:p>
          <w:p w:rsidR="00082E70" w:rsidRPr="00F001F8" w:rsidRDefault="00082E70" w:rsidP="00082E70">
            <w:pPr>
              <w:pStyle w:val="ListParagraph"/>
              <w:numPr>
                <w:ilvl w:val="0"/>
                <w:numId w:val="42"/>
              </w:numPr>
              <w:rPr>
                <w:rFonts w:ascii="Arial" w:hAnsi="Arial" w:cs="Arial"/>
              </w:rPr>
            </w:pPr>
            <w:r>
              <w:rPr>
                <w:rFonts w:ascii="Arial" w:hAnsi="Arial" w:cs="Arial"/>
              </w:rPr>
              <w:t>Objective 2 E</w:t>
            </w:r>
            <w:r w:rsidRPr="00F001F8">
              <w:rPr>
                <w:rFonts w:ascii="Arial" w:hAnsi="Arial" w:cs="Arial"/>
              </w:rPr>
              <w:t>:  By May 201</w:t>
            </w:r>
            <w:r w:rsidR="000D4C6E">
              <w:rPr>
                <w:rFonts w:ascii="Arial" w:hAnsi="Arial" w:cs="Arial"/>
              </w:rPr>
              <w:t>5</w:t>
            </w:r>
            <w:r w:rsidRPr="00F001F8">
              <w:rPr>
                <w:rFonts w:ascii="Arial" w:hAnsi="Arial" w:cs="Arial"/>
              </w:rPr>
              <w:t>, increase parental involvement in student academic activities.</w:t>
            </w:r>
          </w:p>
          <w:p w:rsidR="00082E70" w:rsidRPr="00F001F8" w:rsidRDefault="00082E70" w:rsidP="00082E70">
            <w:pPr>
              <w:pStyle w:val="ListParagraph"/>
              <w:numPr>
                <w:ilvl w:val="0"/>
                <w:numId w:val="42"/>
              </w:numPr>
              <w:rPr>
                <w:rFonts w:ascii="Arial" w:hAnsi="Arial" w:cs="Arial"/>
              </w:rPr>
            </w:pPr>
            <w:r>
              <w:rPr>
                <w:rFonts w:ascii="Arial" w:hAnsi="Arial" w:cs="Arial"/>
              </w:rPr>
              <w:t>Objective 2 F</w:t>
            </w:r>
            <w:r w:rsidRPr="00F001F8">
              <w:rPr>
                <w:rFonts w:ascii="Arial" w:hAnsi="Arial" w:cs="Arial"/>
              </w:rPr>
              <w:t>:  By May 201</w:t>
            </w:r>
            <w:r w:rsidR="000D4C6E">
              <w:rPr>
                <w:rFonts w:ascii="Arial" w:hAnsi="Arial" w:cs="Arial"/>
              </w:rPr>
              <w:t>5</w:t>
            </w:r>
            <w:r w:rsidRPr="00F001F8">
              <w:rPr>
                <w:rFonts w:ascii="Arial" w:hAnsi="Arial" w:cs="Arial"/>
              </w:rPr>
              <w:t>, increase parental involvement in family literacy and academic activities.</w:t>
            </w:r>
          </w:p>
          <w:p w:rsidR="00082E70" w:rsidRPr="00EA3B29" w:rsidRDefault="00082E70" w:rsidP="00EA3B29">
            <w:pPr>
              <w:pStyle w:val="ListParagraph"/>
              <w:numPr>
                <w:ilvl w:val="0"/>
                <w:numId w:val="42"/>
              </w:numPr>
              <w:rPr>
                <w:rFonts w:ascii="Arial" w:hAnsi="Arial" w:cs="Arial"/>
              </w:rPr>
            </w:pPr>
            <w:r>
              <w:rPr>
                <w:rFonts w:ascii="Arial" w:hAnsi="Arial" w:cs="Arial"/>
              </w:rPr>
              <w:t>Objective 2 G</w:t>
            </w:r>
            <w:r w:rsidRPr="00F001F8">
              <w:rPr>
                <w:rFonts w:ascii="Arial" w:hAnsi="Arial" w:cs="Arial"/>
              </w:rPr>
              <w:t>:  By May 201</w:t>
            </w:r>
            <w:r w:rsidR="000D4C6E">
              <w:rPr>
                <w:rFonts w:ascii="Arial" w:hAnsi="Arial" w:cs="Arial"/>
              </w:rPr>
              <w:t>5, increase parents</w:t>
            </w:r>
            <w:r w:rsidRPr="00F001F8">
              <w:rPr>
                <w:rFonts w:ascii="Arial" w:hAnsi="Arial" w:cs="Arial"/>
              </w:rPr>
              <w:t xml:space="preserve"> </w:t>
            </w:r>
            <w:r w:rsidR="00911AB1">
              <w:rPr>
                <w:rFonts w:ascii="Arial" w:hAnsi="Arial" w:cs="Arial"/>
              </w:rPr>
              <w:t>participation</w:t>
            </w:r>
            <w:r w:rsidRPr="00F001F8">
              <w:rPr>
                <w:rFonts w:ascii="Arial" w:hAnsi="Arial" w:cs="Arial"/>
              </w:rPr>
              <w:t xml:space="preserve"> in</w:t>
            </w:r>
            <w:r w:rsidR="00911AB1">
              <w:rPr>
                <w:rFonts w:ascii="Arial" w:hAnsi="Arial" w:cs="Arial"/>
              </w:rPr>
              <w:t xml:space="preserve"> personal</w:t>
            </w:r>
            <w:r w:rsidRPr="00F001F8">
              <w:rPr>
                <w:rFonts w:ascii="Arial" w:hAnsi="Arial" w:cs="Arial"/>
              </w:rPr>
              <w:t xml:space="preserve"> educational opportunities.</w:t>
            </w:r>
          </w:p>
          <w:p w:rsidR="00082E70" w:rsidRPr="00F001F8" w:rsidRDefault="00082E70" w:rsidP="00082E70">
            <w:pPr>
              <w:pStyle w:val="ListParagraph"/>
              <w:numPr>
                <w:ilvl w:val="0"/>
                <w:numId w:val="42"/>
              </w:numPr>
              <w:rPr>
                <w:rFonts w:ascii="Arial" w:hAnsi="Arial" w:cs="Arial"/>
              </w:rPr>
            </w:pPr>
            <w:r>
              <w:rPr>
                <w:rFonts w:ascii="Arial" w:hAnsi="Arial" w:cs="Arial"/>
              </w:rPr>
              <w:t>Objective 3 A: By May 201</w:t>
            </w:r>
            <w:r w:rsidR="000D4C6E">
              <w:rPr>
                <w:rFonts w:ascii="Arial" w:hAnsi="Arial" w:cs="Arial"/>
              </w:rPr>
              <w:t>5</w:t>
            </w:r>
            <w:r>
              <w:rPr>
                <w:rFonts w:ascii="Arial" w:hAnsi="Arial" w:cs="Arial"/>
              </w:rPr>
              <w:t xml:space="preserve">, increase students and </w:t>
            </w:r>
            <w:r w:rsidR="000D4C6E">
              <w:rPr>
                <w:rFonts w:ascii="Arial" w:hAnsi="Arial" w:cs="Arial"/>
              </w:rPr>
              <w:t>parents’</w:t>
            </w:r>
            <w:r>
              <w:rPr>
                <w:rFonts w:ascii="Arial" w:hAnsi="Arial" w:cs="Arial"/>
              </w:rPr>
              <w:t xml:space="preserve"> </w:t>
            </w:r>
            <w:r w:rsidRPr="00F001F8">
              <w:rPr>
                <w:rFonts w:ascii="Arial" w:hAnsi="Arial" w:cs="Arial"/>
              </w:rPr>
              <w:t>decision-making</w:t>
            </w:r>
            <w:r w:rsidR="000D4C6E">
              <w:rPr>
                <w:rFonts w:ascii="Arial" w:hAnsi="Arial" w:cs="Arial"/>
              </w:rPr>
              <w:t xml:space="preserve"> ability</w:t>
            </w:r>
            <w:r w:rsidRPr="00F001F8">
              <w:rPr>
                <w:rFonts w:ascii="Arial" w:hAnsi="Arial" w:cs="Arial"/>
              </w:rPr>
              <w:t xml:space="preserve"> and participation in healthy choices, including diet and exercise</w:t>
            </w:r>
            <w:r w:rsidR="00EA3B29">
              <w:rPr>
                <w:rFonts w:ascii="Arial" w:hAnsi="Arial" w:cs="Arial"/>
              </w:rPr>
              <w:t>.</w:t>
            </w:r>
          </w:p>
          <w:p w:rsidR="00082E70" w:rsidRPr="002B6F2D" w:rsidRDefault="00082E70" w:rsidP="00082E70">
            <w:pPr>
              <w:pStyle w:val="ListParagraph"/>
              <w:numPr>
                <w:ilvl w:val="0"/>
                <w:numId w:val="42"/>
              </w:numPr>
              <w:rPr>
                <w:rFonts w:ascii="Arial" w:hAnsi="Arial" w:cs="Arial"/>
              </w:rPr>
            </w:pPr>
            <w:r>
              <w:rPr>
                <w:rFonts w:ascii="Arial" w:hAnsi="Arial" w:cs="Arial"/>
              </w:rPr>
              <w:t>Objective 3B: By May 201</w:t>
            </w:r>
            <w:r w:rsidR="000D4C6E">
              <w:rPr>
                <w:rFonts w:ascii="Arial" w:hAnsi="Arial" w:cs="Arial"/>
              </w:rPr>
              <w:t>5</w:t>
            </w:r>
            <w:r>
              <w:rPr>
                <w:rFonts w:ascii="Arial" w:hAnsi="Arial" w:cs="Arial"/>
              </w:rPr>
              <w:t>, increase students and parents knowledge in health related diseases and their prevention.</w:t>
            </w:r>
          </w:p>
          <w:p w:rsidR="003F49CA" w:rsidRPr="002B6F2D" w:rsidRDefault="002B6F2D" w:rsidP="003F49CA">
            <w:pPr>
              <w:rPr>
                <w:rFonts w:ascii="Arial" w:hAnsi="Arial" w:cs="Arial"/>
              </w:rPr>
            </w:pPr>
            <w:r>
              <w:rPr>
                <w:rFonts w:ascii="Arial" w:hAnsi="Arial" w:cs="Arial"/>
              </w:rPr>
              <w:t xml:space="preserve"> </w:t>
            </w:r>
          </w:p>
        </w:tc>
      </w:tr>
    </w:tbl>
    <w:p w:rsidR="003F49CA" w:rsidRDefault="003F49CA" w:rsidP="003F49C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3F49CA" w:rsidTr="003F49CA">
        <w:trPr>
          <w:trHeight w:val="720"/>
        </w:trPr>
        <w:tc>
          <w:tcPr>
            <w:tcW w:w="14904" w:type="dxa"/>
          </w:tcPr>
          <w:p w:rsidR="003F49CA" w:rsidRDefault="003F49CA" w:rsidP="003F49CA">
            <w:pPr>
              <w:rPr>
                <w:sz w:val="22"/>
              </w:rPr>
            </w:pPr>
            <w:r>
              <w:rPr>
                <w:sz w:val="22"/>
              </w:rPr>
              <w:t>Briefly Describe the Participants Served By Program.</w:t>
            </w:r>
          </w:p>
          <w:p w:rsidR="003F49CA" w:rsidRDefault="003F49CA" w:rsidP="003F49CA">
            <w:pPr>
              <w:rPr>
                <w:sz w:val="22"/>
              </w:rPr>
            </w:pPr>
          </w:p>
          <w:p w:rsidR="00047DAD" w:rsidRDefault="00C51B62" w:rsidP="003A351B">
            <w:pPr>
              <w:pStyle w:val="Header"/>
              <w:widowControl/>
              <w:tabs>
                <w:tab w:val="clear" w:pos="4320"/>
                <w:tab w:val="clear" w:pos="8640"/>
              </w:tabs>
              <w:rPr>
                <w:sz w:val="22"/>
              </w:rPr>
            </w:pPr>
            <w:r>
              <w:rPr>
                <w:sz w:val="22"/>
              </w:rPr>
              <w:t>T</w:t>
            </w:r>
            <w:r w:rsidR="00F82CAE">
              <w:rPr>
                <w:sz w:val="22"/>
              </w:rPr>
              <w:t>he Center will be open for 4</w:t>
            </w:r>
            <w:r w:rsidR="003A351B">
              <w:rPr>
                <w:sz w:val="22"/>
              </w:rPr>
              <w:t>86</w:t>
            </w:r>
            <w:r>
              <w:rPr>
                <w:sz w:val="22"/>
              </w:rPr>
              <w:t xml:space="preserve"> </w:t>
            </w:r>
            <w:r w:rsidR="006048BE">
              <w:rPr>
                <w:sz w:val="22"/>
              </w:rPr>
              <w:t xml:space="preserve">K-5 </w:t>
            </w:r>
            <w:r>
              <w:rPr>
                <w:sz w:val="22"/>
              </w:rPr>
              <w:t xml:space="preserve">students served by </w:t>
            </w:r>
            <w:r w:rsidR="00F85BD5">
              <w:rPr>
                <w:sz w:val="22"/>
              </w:rPr>
              <w:t>North Todd</w:t>
            </w:r>
            <w:r w:rsidR="00F82CAE">
              <w:rPr>
                <w:sz w:val="22"/>
              </w:rPr>
              <w:t xml:space="preserve"> Elementary School</w:t>
            </w:r>
            <w:r>
              <w:rPr>
                <w:sz w:val="22"/>
              </w:rPr>
              <w:t xml:space="preserve"> in Todd County.  The Center will serve approximately 75 students the first year, with an increase in subsequent years. </w:t>
            </w:r>
            <w:r w:rsidR="006C74FD">
              <w:rPr>
                <w:sz w:val="22"/>
              </w:rPr>
              <w:t xml:space="preserve">The Center will be located </w:t>
            </w:r>
            <w:r w:rsidR="00F82CAE">
              <w:rPr>
                <w:sz w:val="22"/>
              </w:rPr>
              <w:t xml:space="preserve">in </w:t>
            </w:r>
            <w:r w:rsidR="00F85BD5">
              <w:rPr>
                <w:sz w:val="22"/>
              </w:rPr>
              <w:t>North Todd</w:t>
            </w:r>
            <w:r w:rsidR="00F82CAE">
              <w:rPr>
                <w:sz w:val="22"/>
              </w:rPr>
              <w:t xml:space="preserve"> Elementary School, Elkton, KY</w:t>
            </w:r>
            <w:r w:rsidR="00F97DCD">
              <w:rPr>
                <w:sz w:val="22"/>
              </w:rPr>
              <w:t>.  Todd County is a rural, agricultural area in south central Kentucky with</w:t>
            </w:r>
            <w:r>
              <w:rPr>
                <w:sz w:val="22"/>
              </w:rPr>
              <w:t xml:space="preserve"> 32.63% of the population at the povert</w:t>
            </w:r>
            <w:r w:rsidR="00D0480C">
              <w:rPr>
                <w:sz w:val="22"/>
              </w:rPr>
              <w:t>y level, and meets the guidelines for</w:t>
            </w:r>
            <w:r w:rsidR="00181C9C">
              <w:rPr>
                <w:sz w:val="22"/>
              </w:rPr>
              <w:t xml:space="preserve"> </w:t>
            </w:r>
            <w:r w:rsidR="00DB2804">
              <w:rPr>
                <w:sz w:val="22"/>
              </w:rPr>
              <w:t xml:space="preserve">a Rural, Low-Income School. </w:t>
            </w:r>
            <w:r w:rsidR="00D0480C">
              <w:rPr>
                <w:sz w:val="22"/>
              </w:rPr>
              <w:t xml:space="preserve"> </w:t>
            </w:r>
            <w:r w:rsidR="00572AA0">
              <w:rPr>
                <w:sz w:val="22"/>
              </w:rPr>
              <w:t>The elementary school ha</w:t>
            </w:r>
            <w:r w:rsidR="00F82E49">
              <w:rPr>
                <w:sz w:val="22"/>
              </w:rPr>
              <w:t>s</w:t>
            </w:r>
            <w:r w:rsidR="00572AA0">
              <w:rPr>
                <w:sz w:val="22"/>
              </w:rPr>
              <w:t xml:space="preserve"> a total free lunch program, </w:t>
            </w:r>
            <w:r w:rsidR="00D0480C">
              <w:rPr>
                <w:sz w:val="22"/>
              </w:rPr>
              <w:t>65% of our students qualify for free/reduced lunch</w:t>
            </w:r>
            <w:r w:rsidR="00F82CAE">
              <w:rPr>
                <w:sz w:val="22"/>
              </w:rPr>
              <w:t xml:space="preserve">. </w:t>
            </w:r>
            <w:r w:rsidR="00DB2804">
              <w:rPr>
                <w:sz w:val="22"/>
              </w:rPr>
              <w:t xml:space="preserve">The student population </w:t>
            </w:r>
            <w:r w:rsidR="00F82CAE">
              <w:rPr>
                <w:sz w:val="22"/>
              </w:rPr>
              <w:t xml:space="preserve">for </w:t>
            </w:r>
            <w:r w:rsidR="00F85BD5">
              <w:rPr>
                <w:sz w:val="22"/>
              </w:rPr>
              <w:t>North Todd</w:t>
            </w:r>
            <w:r w:rsidR="00F82CAE">
              <w:rPr>
                <w:sz w:val="22"/>
              </w:rPr>
              <w:t xml:space="preserve"> Elementary school is</w:t>
            </w:r>
            <w:r w:rsidR="00DB2804">
              <w:rPr>
                <w:sz w:val="22"/>
              </w:rPr>
              <w:t xml:space="preserve"> </w:t>
            </w:r>
            <w:r w:rsidR="003A351B">
              <w:rPr>
                <w:sz w:val="22"/>
              </w:rPr>
              <w:t>8</w:t>
            </w:r>
            <w:r w:rsidR="00DB2804">
              <w:rPr>
                <w:sz w:val="22"/>
              </w:rPr>
              <w:t xml:space="preserve">8% white, </w:t>
            </w:r>
            <w:r w:rsidR="003A351B">
              <w:rPr>
                <w:sz w:val="22"/>
              </w:rPr>
              <w:t>2.7</w:t>
            </w:r>
            <w:r w:rsidR="00DB2804">
              <w:rPr>
                <w:sz w:val="22"/>
              </w:rPr>
              <w:t xml:space="preserve">% African American, </w:t>
            </w:r>
            <w:r w:rsidR="003A351B">
              <w:rPr>
                <w:sz w:val="22"/>
              </w:rPr>
              <w:t>7.4</w:t>
            </w:r>
            <w:r w:rsidR="00DB2804">
              <w:rPr>
                <w:sz w:val="22"/>
              </w:rPr>
              <w:t xml:space="preserve">% Hispanic, and </w:t>
            </w:r>
            <w:r w:rsidR="003A351B">
              <w:rPr>
                <w:sz w:val="22"/>
              </w:rPr>
              <w:t>1.4</w:t>
            </w:r>
            <w:r w:rsidR="00DB2804">
              <w:rPr>
                <w:sz w:val="22"/>
              </w:rPr>
              <w:t xml:space="preserve">% reporting two or more races.  </w:t>
            </w:r>
            <w:r w:rsidR="00F85BD5">
              <w:rPr>
                <w:sz w:val="22"/>
              </w:rPr>
              <w:t>North Todd</w:t>
            </w:r>
            <w:r w:rsidR="00F82CAE">
              <w:rPr>
                <w:sz w:val="22"/>
              </w:rPr>
              <w:t xml:space="preserve"> has </w:t>
            </w:r>
            <w:r w:rsidR="003A351B">
              <w:rPr>
                <w:sz w:val="22"/>
              </w:rPr>
              <w:t xml:space="preserve">an increase in its </w:t>
            </w:r>
            <w:r w:rsidR="00F82CAE">
              <w:rPr>
                <w:sz w:val="22"/>
              </w:rPr>
              <w:t>non-English speaking Hispanic population</w:t>
            </w:r>
            <w:r w:rsidR="00DB2804">
              <w:rPr>
                <w:sz w:val="22"/>
              </w:rPr>
              <w:t xml:space="preserve">. </w:t>
            </w:r>
            <w:r w:rsidR="00EA3B29">
              <w:rPr>
                <w:sz w:val="22"/>
              </w:rPr>
              <w:t xml:space="preserve"> Students score less than proficiency on reading, math, science, social studies, and writing. </w:t>
            </w:r>
            <w:r w:rsidR="00F82CAE">
              <w:rPr>
                <w:sz w:val="22"/>
              </w:rPr>
              <w:t xml:space="preserve">Currently, </w:t>
            </w:r>
            <w:r w:rsidR="003A7DF1">
              <w:rPr>
                <w:sz w:val="22"/>
              </w:rPr>
              <w:t xml:space="preserve"> </w:t>
            </w:r>
            <w:r w:rsidR="003A351B">
              <w:rPr>
                <w:sz w:val="22"/>
              </w:rPr>
              <w:t>38.4</w:t>
            </w:r>
            <w:r w:rsidR="00F82CAE">
              <w:rPr>
                <w:sz w:val="22"/>
              </w:rPr>
              <w:t>%</w:t>
            </w:r>
            <w:r w:rsidR="003A7DF1">
              <w:rPr>
                <w:sz w:val="22"/>
              </w:rPr>
              <w:t xml:space="preserve"> of </w:t>
            </w:r>
            <w:r w:rsidR="00F85BD5">
              <w:rPr>
                <w:sz w:val="22"/>
              </w:rPr>
              <w:t>North Todd</w:t>
            </w:r>
            <w:r w:rsidR="00F82CAE">
              <w:rPr>
                <w:sz w:val="22"/>
              </w:rPr>
              <w:t xml:space="preserve"> Elementary</w:t>
            </w:r>
            <w:r w:rsidR="003A7DF1">
              <w:rPr>
                <w:sz w:val="22"/>
              </w:rPr>
              <w:t xml:space="preserve"> 3</w:t>
            </w:r>
            <w:r w:rsidR="003A7DF1" w:rsidRPr="003A7DF1">
              <w:rPr>
                <w:sz w:val="22"/>
                <w:vertAlign w:val="superscript"/>
              </w:rPr>
              <w:t>rd</w:t>
            </w:r>
            <w:r w:rsidR="00EA3B29">
              <w:rPr>
                <w:sz w:val="22"/>
              </w:rPr>
              <w:t xml:space="preserve"> graders read proficiently </w:t>
            </w:r>
            <w:r w:rsidR="000B017F">
              <w:rPr>
                <w:sz w:val="22"/>
              </w:rPr>
              <w:t xml:space="preserve">and </w:t>
            </w:r>
            <w:r w:rsidR="003A351B">
              <w:rPr>
                <w:sz w:val="22"/>
              </w:rPr>
              <w:t>41.4</w:t>
            </w:r>
            <w:r w:rsidR="000B017F">
              <w:rPr>
                <w:sz w:val="22"/>
              </w:rPr>
              <w:t>% of 3</w:t>
            </w:r>
            <w:r w:rsidR="000B017F" w:rsidRPr="000B017F">
              <w:rPr>
                <w:sz w:val="22"/>
                <w:vertAlign w:val="superscript"/>
              </w:rPr>
              <w:t>rd</w:t>
            </w:r>
            <w:r w:rsidR="000B017F">
              <w:rPr>
                <w:sz w:val="22"/>
              </w:rPr>
              <w:t xml:space="preserve"> graders score proficient in mathematics </w:t>
            </w:r>
            <w:r w:rsidR="00EA3B29">
              <w:rPr>
                <w:sz w:val="22"/>
              </w:rPr>
              <w:t xml:space="preserve">on K-PREP and MAP assessments.  Our PLCS and Arts/Humanities program reviews show that we need to provide more programs and opportunities for our students. The only exposure to culture and the arts students receive is through the school. Of the adults 25 and older, 36.5% do not have a high school diploma, and only 9.2% have a bachelor’s degree, compared to 17.1% in Kentucky.  Health is a concern for both students </w:t>
            </w:r>
            <w:r w:rsidR="00EA3B29">
              <w:rPr>
                <w:sz w:val="22"/>
              </w:rPr>
              <w:lastRenderedPageBreak/>
              <w:t xml:space="preserve">and parents.  The obesity rate for Todd County is 29.2%, which is above the U.S. average of 24%. </w:t>
            </w:r>
            <w:r w:rsidR="00117F47">
              <w:rPr>
                <w:sz w:val="22"/>
              </w:rPr>
              <w:t xml:space="preserve">Other statistics include: 35% with diabetes, 30.4% smoke, 45% do not exercise, and 84.7% eat few fruits and vegetables. </w:t>
            </w:r>
            <w:r w:rsidR="00EA3B29">
              <w:rPr>
                <w:sz w:val="22"/>
              </w:rPr>
              <w:t xml:space="preserve"> Combining obesity with smoking</w:t>
            </w:r>
            <w:r w:rsidR="00117F47">
              <w:rPr>
                <w:sz w:val="22"/>
              </w:rPr>
              <w:t>, lack of exercise, and poor eating habits make our community at risk for health diseases.</w:t>
            </w:r>
            <w:r w:rsidR="00EA3B29">
              <w:rPr>
                <w:sz w:val="22"/>
              </w:rPr>
              <w:t xml:space="preserve"> </w:t>
            </w:r>
            <w:r w:rsidR="00F85BD5">
              <w:rPr>
                <w:sz w:val="22"/>
              </w:rPr>
              <w:t>North Todd</w:t>
            </w:r>
            <w:r w:rsidR="008A0CBF">
              <w:rPr>
                <w:sz w:val="22"/>
              </w:rPr>
              <w:t xml:space="preserve"> Elementary is in the </w:t>
            </w:r>
            <w:r w:rsidR="000B017F">
              <w:rPr>
                <w:sz w:val="22"/>
              </w:rPr>
              <w:t>69</w:t>
            </w:r>
            <w:r w:rsidR="008A0CBF" w:rsidRPr="008A0CBF">
              <w:rPr>
                <w:sz w:val="22"/>
                <w:vertAlign w:val="superscript"/>
              </w:rPr>
              <w:t>th</w:t>
            </w:r>
            <w:r w:rsidR="008A0CBF">
              <w:rPr>
                <w:sz w:val="22"/>
              </w:rPr>
              <w:t xml:space="preserve"> percentile </w:t>
            </w:r>
            <w:r w:rsidR="00F54E7D">
              <w:rPr>
                <w:sz w:val="22"/>
              </w:rPr>
              <w:t xml:space="preserve">on the new K-PREP Accountability Model </w:t>
            </w:r>
            <w:r w:rsidR="008A0CBF">
              <w:rPr>
                <w:sz w:val="22"/>
              </w:rPr>
              <w:t>and is classified as Needs Improvement</w:t>
            </w:r>
            <w:r w:rsidR="000B017F">
              <w:rPr>
                <w:sz w:val="22"/>
              </w:rPr>
              <w:t xml:space="preserve"> and is Title I school.  </w:t>
            </w:r>
            <w:r w:rsidR="00F85BD5">
              <w:rPr>
                <w:sz w:val="22"/>
              </w:rPr>
              <w:t>North Todd</w:t>
            </w:r>
            <w:r w:rsidR="000B017F">
              <w:rPr>
                <w:sz w:val="22"/>
              </w:rPr>
              <w:t xml:space="preserve"> Elementary </w:t>
            </w:r>
            <w:r w:rsidR="008A0CBF">
              <w:rPr>
                <w:sz w:val="22"/>
              </w:rPr>
              <w:t xml:space="preserve"> would benefit greatly from an after school and summer program that targets both students and parents.</w:t>
            </w:r>
          </w:p>
        </w:tc>
      </w:tr>
    </w:tbl>
    <w:p w:rsidR="003F49CA" w:rsidRDefault="003F49CA" w:rsidP="003F49C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20"/>
      </w:tblPr>
      <w:tblGrid>
        <w:gridCol w:w="3948"/>
        <w:gridCol w:w="3120"/>
        <w:gridCol w:w="3773"/>
        <w:gridCol w:w="3775"/>
      </w:tblGrid>
      <w:tr w:rsidR="003F49CA" w:rsidTr="005C196E">
        <w:trPr>
          <w:trHeight w:val="432"/>
        </w:trPr>
        <w:tc>
          <w:tcPr>
            <w:tcW w:w="3948" w:type="dxa"/>
            <w:tcBorders>
              <w:top w:val="thickThinSmallGap" w:sz="24" w:space="0" w:color="auto"/>
              <w:left w:val="thickThinSmallGap" w:sz="24" w:space="0" w:color="auto"/>
              <w:bottom w:val="thickThinSmallGap" w:sz="24" w:space="0" w:color="auto"/>
              <w:right w:val="thickThinSmallGap" w:sz="24" w:space="0" w:color="auto"/>
            </w:tcBorders>
          </w:tcPr>
          <w:p w:rsidR="003F49CA" w:rsidRDefault="003F49CA" w:rsidP="003F49CA">
            <w:pPr>
              <w:jc w:val="center"/>
              <w:rPr>
                <w:b/>
                <w:bCs/>
                <w:sz w:val="22"/>
              </w:rPr>
            </w:pPr>
            <w:r>
              <w:rPr>
                <w:b/>
                <w:bCs/>
                <w:sz w:val="22"/>
              </w:rPr>
              <w:t>Describe Need(s) Program Will Address</w:t>
            </w:r>
          </w:p>
        </w:tc>
        <w:tc>
          <w:tcPr>
            <w:tcW w:w="3120" w:type="dxa"/>
            <w:tcBorders>
              <w:top w:val="thickThinSmallGap" w:sz="24" w:space="0" w:color="auto"/>
              <w:left w:val="thickThinSmallGap" w:sz="24" w:space="0" w:color="auto"/>
              <w:bottom w:val="thickThinSmallGap" w:sz="24" w:space="0" w:color="auto"/>
              <w:right w:val="thickThinSmallGap" w:sz="24" w:space="0" w:color="auto"/>
            </w:tcBorders>
          </w:tcPr>
          <w:p w:rsidR="003F49CA" w:rsidRDefault="003F49CA" w:rsidP="003F49CA">
            <w:pPr>
              <w:jc w:val="center"/>
              <w:rPr>
                <w:b/>
                <w:bCs/>
                <w:sz w:val="22"/>
              </w:rPr>
            </w:pPr>
            <w:r>
              <w:rPr>
                <w:b/>
                <w:bCs/>
                <w:sz w:val="22"/>
              </w:rPr>
              <w:t>Describe How Need(s) Were Determined</w:t>
            </w:r>
          </w:p>
        </w:tc>
        <w:tc>
          <w:tcPr>
            <w:tcW w:w="3773" w:type="dxa"/>
            <w:tcBorders>
              <w:top w:val="thickThinSmallGap" w:sz="24" w:space="0" w:color="auto"/>
              <w:left w:val="thickThinSmallGap" w:sz="24" w:space="0" w:color="auto"/>
              <w:bottom w:val="thickThinSmallGap" w:sz="24" w:space="0" w:color="auto"/>
              <w:right w:val="thickThinSmallGap" w:sz="24" w:space="0" w:color="auto"/>
            </w:tcBorders>
          </w:tcPr>
          <w:p w:rsidR="003F49CA" w:rsidRDefault="003F49CA" w:rsidP="003F49CA">
            <w:pPr>
              <w:jc w:val="center"/>
              <w:rPr>
                <w:b/>
                <w:bCs/>
                <w:sz w:val="22"/>
              </w:rPr>
            </w:pPr>
            <w:r>
              <w:rPr>
                <w:b/>
                <w:bCs/>
                <w:sz w:val="22"/>
              </w:rPr>
              <w:t>List Key Activities Funded By Grant To Address Need(s)</w:t>
            </w:r>
          </w:p>
        </w:tc>
        <w:tc>
          <w:tcPr>
            <w:tcW w:w="3775" w:type="dxa"/>
            <w:tcBorders>
              <w:top w:val="thickThinSmallGap" w:sz="24" w:space="0" w:color="auto"/>
              <w:left w:val="thickThinSmallGap" w:sz="24" w:space="0" w:color="auto"/>
              <w:bottom w:val="thickThinSmallGap" w:sz="24" w:space="0" w:color="auto"/>
              <w:right w:val="thickThinSmallGap" w:sz="24" w:space="0" w:color="auto"/>
            </w:tcBorders>
          </w:tcPr>
          <w:p w:rsidR="003F49CA" w:rsidRDefault="003F49CA" w:rsidP="003F49CA">
            <w:pPr>
              <w:jc w:val="center"/>
              <w:rPr>
                <w:b/>
                <w:bCs/>
                <w:sz w:val="22"/>
              </w:rPr>
            </w:pPr>
            <w:r>
              <w:rPr>
                <w:b/>
                <w:bCs/>
                <w:sz w:val="22"/>
              </w:rPr>
              <w:t>Identify Expected Outcomes for These Key Activities</w:t>
            </w:r>
          </w:p>
        </w:tc>
      </w:tr>
      <w:tr w:rsidR="003F49CA" w:rsidTr="00015ED1">
        <w:trPr>
          <w:cantSplit/>
          <w:trHeight w:val="1476"/>
        </w:trPr>
        <w:tc>
          <w:tcPr>
            <w:tcW w:w="3948" w:type="dxa"/>
            <w:tcBorders>
              <w:top w:val="thickThinSmallGap" w:sz="24" w:space="0" w:color="auto"/>
              <w:bottom w:val="single" w:sz="4" w:space="0" w:color="auto"/>
            </w:tcBorders>
          </w:tcPr>
          <w:p w:rsidR="003F49CA" w:rsidRDefault="00815E0F" w:rsidP="003F49CA">
            <w:pPr>
              <w:rPr>
                <w:sz w:val="22"/>
              </w:rPr>
            </w:pPr>
            <w:r>
              <w:rPr>
                <w:sz w:val="22"/>
              </w:rPr>
              <w:t xml:space="preserve">1 A. </w:t>
            </w:r>
            <w:r w:rsidR="00047DAD">
              <w:rPr>
                <w:sz w:val="22"/>
              </w:rPr>
              <w:t xml:space="preserve">Students </w:t>
            </w:r>
            <w:r w:rsidR="00BA3B9C">
              <w:rPr>
                <w:sz w:val="22"/>
              </w:rPr>
              <w:t>score below proficiency in reading</w:t>
            </w:r>
            <w:r w:rsidR="00227B50">
              <w:rPr>
                <w:sz w:val="22"/>
              </w:rPr>
              <w:t>, math, science, social studies, writing</w:t>
            </w:r>
          </w:p>
          <w:p w:rsidR="00047DAD" w:rsidRDefault="00047DAD" w:rsidP="003F49CA">
            <w:pPr>
              <w:rPr>
                <w:sz w:val="22"/>
              </w:rPr>
            </w:pPr>
          </w:p>
          <w:p w:rsidR="003F49CA" w:rsidRDefault="003F49CA" w:rsidP="003F49CA">
            <w:pPr>
              <w:rPr>
                <w:sz w:val="22"/>
              </w:rPr>
            </w:pPr>
          </w:p>
        </w:tc>
        <w:tc>
          <w:tcPr>
            <w:tcW w:w="3120" w:type="dxa"/>
            <w:tcBorders>
              <w:top w:val="thickThinSmallGap" w:sz="24" w:space="0" w:color="auto"/>
              <w:bottom w:val="single" w:sz="4" w:space="0" w:color="auto"/>
            </w:tcBorders>
          </w:tcPr>
          <w:p w:rsidR="003F49CA" w:rsidRDefault="00227B50" w:rsidP="003F49CA">
            <w:pPr>
              <w:rPr>
                <w:sz w:val="22"/>
              </w:rPr>
            </w:pPr>
            <w:r>
              <w:rPr>
                <w:sz w:val="22"/>
              </w:rPr>
              <w:t>2012 K-PREP;</w:t>
            </w:r>
            <w:r w:rsidR="00047DAD">
              <w:rPr>
                <w:sz w:val="22"/>
              </w:rPr>
              <w:t xml:space="preserve"> MAP scores</w:t>
            </w:r>
            <w:r>
              <w:rPr>
                <w:sz w:val="22"/>
              </w:rPr>
              <w:t xml:space="preserve">; Star Reading &amp; Math; Unit Common Assessments; </w:t>
            </w:r>
          </w:p>
          <w:p w:rsidR="00047DAD" w:rsidRDefault="00047DAD" w:rsidP="003F49CA">
            <w:pPr>
              <w:rPr>
                <w:sz w:val="22"/>
              </w:rPr>
            </w:pPr>
          </w:p>
          <w:p w:rsidR="00047DAD" w:rsidRDefault="00047DAD" w:rsidP="003F49CA">
            <w:pPr>
              <w:rPr>
                <w:sz w:val="22"/>
              </w:rPr>
            </w:pPr>
          </w:p>
          <w:p w:rsidR="00047DAD" w:rsidRDefault="00047DAD" w:rsidP="003F49CA">
            <w:pPr>
              <w:rPr>
                <w:sz w:val="22"/>
              </w:rPr>
            </w:pPr>
          </w:p>
        </w:tc>
        <w:tc>
          <w:tcPr>
            <w:tcW w:w="3773" w:type="dxa"/>
            <w:tcBorders>
              <w:top w:val="thickThinSmallGap" w:sz="24" w:space="0" w:color="auto"/>
              <w:bottom w:val="single" w:sz="4" w:space="0" w:color="auto"/>
            </w:tcBorders>
          </w:tcPr>
          <w:p w:rsidR="00047DAD" w:rsidRDefault="00227B50" w:rsidP="003F49CA">
            <w:pPr>
              <w:rPr>
                <w:sz w:val="22"/>
              </w:rPr>
            </w:pPr>
            <w:r>
              <w:rPr>
                <w:sz w:val="22"/>
              </w:rPr>
              <w:t>Research-based STEM enrichment activities; homework help; extended library hours; partnership with public library; Saturday &amp; Summer programs</w:t>
            </w:r>
            <w:r w:rsidR="00815E0F">
              <w:rPr>
                <w:sz w:val="22"/>
              </w:rPr>
              <w:t>; Math Whizz</w:t>
            </w:r>
            <w:r w:rsidR="004E27D5">
              <w:rPr>
                <w:sz w:val="22"/>
              </w:rPr>
              <w:t xml:space="preserve">; </w:t>
            </w:r>
            <w:r w:rsidR="00815E0F">
              <w:rPr>
                <w:sz w:val="22"/>
              </w:rPr>
              <w:t xml:space="preserve"> </w:t>
            </w:r>
          </w:p>
          <w:p w:rsidR="00B204CA" w:rsidRDefault="00B204CA" w:rsidP="003F49CA">
            <w:pPr>
              <w:rPr>
                <w:sz w:val="22"/>
              </w:rPr>
            </w:pPr>
          </w:p>
        </w:tc>
        <w:tc>
          <w:tcPr>
            <w:tcW w:w="3775" w:type="dxa"/>
            <w:tcBorders>
              <w:top w:val="thickThinSmallGap" w:sz="24" w:space="0" w:color="auto"/>
              <w:bottom w:val="single" w:sz="4" w:space="0" w:color="auto"/>
            </w:tcBorders>
          </w:tcPr>
          <w:p w:rsidR="003F49CA" w:rsidRDefault="004E27D5" w:rsidP="002D3535">
            <w:pPr>
              <w:rPr>
                <w:sz w:val="22"/>
              </w:rPr>
            </w:pPr>
            <w:r>
              <w:rPr>
                <w:sz w:val="22"/>
              </w:rPr>
              <w:t xml:space="preserve">The number of students reaching benchmark will increase by </w:t>
            </w:r>
            <w:r w:rsidR="002D3535">
              <w:rPr>
                <w:sz w:val="22"/>
              </w:rPr>
              <w:t>3</w:t>
            </w:r>
            <w:r>
              <w:rPr>
                <w:sz w:val="22"/>
              </w:rPr>
              <w:t>0% by May 2015.</w:t>
            </w:r>
          </w:p>
        </w:tc>
      </w:tr>
      <w:tr w:rsidR="00CA3565" w:rsidTr="00015ED1">
        <w:trPr>
          <w:cantSplit/>
          <w:trHeight w:val="1538"/>
        </w:trPr>
        <w:tc>
          <w:tcPr>
            <w:tcW w:w="3948" w:type="dxa"/>
            <w:tcBorders>
              <w:top w:val="single" w:sz="4" w:space="0" w:color="auto"/>
              <w:bottom w:val="single" w:sz="4" w:space="0" w:color="auto"/>
            </w:tcBorders>
          </w:tcPr>
          <w:p w:rsidR="00CA3565" w:rsidRDefault="00815E0F" w:rsidP="003F49CA">
            <w:pPr>
              <w:rPr>
                <w:sz w:val="22"/>
              </w:rPr>
            </w:pPr>
            <w:r>
              <w:rPr>
                <w:sz w:val="22"/>
              </w:rPr>
              <w:t>1 B. Students are unfamiliar with careers and how subjects learned in school relate to the real world.</w:t>
            </w:r>
          </w:p>
        </w:tc>
        <w:tc>
          <w:tcPr>
            <w:tcW w:w="3120" w:type="dxa"/>
            <w:tcBorders>
              <w:top w:val="single" w:sz="4" w:space="0" w:color="auto"/>
              <w:bottom w:val="single" w:sz="4" w:space="0" w:color="auto"/>
            </w:tcBorders>
          </w:tcPr>
          <w:p w:rsidR="00CA3565" w:rsidRDefault="00815E0F" w:rsidP="003F49CA">
            <w:pPr>
              <w:rPr>
                <w:sz w:val="22"/>
              </w:rPr>
            </w:pPr>
            <w:r>
              <w:rPr>
                <w:sz w:val="22"/>
              </w:rPr>
              <w:t>Student surveys and informal interviews; PLCS Program Review</w:t>
            </w:r>
          </w:p>
        </w:tc>
        <w:tc>
          <w:tcPr>
            <w:tcW w:w="3773" w:type="dxa"/>
            <w:tcBorders>
              <w:top w:val="single" w:sz="4" w:space="0" w:color="auto"/>
              <w:bottom w:val="single" w:sz="4" w:space="0" w:color="auto"/>
            </w:tcBorders>
          </w:tcPr>
          <w:p w:rsidR="00815E0F" w:rsidRDefault="00CA3565" w:rsidP="00815E0F">
            <w:pPr>
              <w:rPr>
                <w:sz w:val="22"/>
              </w:rPr>
            </w:pPr>
            <w:r>
              <w:rPr>
                <w:sz w:val="22"/>
              </w:rPr>
              <w:t xml:space="preserve"> </w:t>
            </w:r>
            <w:r w:rsidR="00815E0F">
              <w:rPr>
                <w:sz w:val="22"/>
              </w:rPr>
              <w:t>Incorporating careers into STEM activities; cultural activities; arts programs; recreational activities; and service learning projects</w:t>
            </w:r>
          </w:p>
          <w:p w:rsidR="00CA3565" w:rsidRDefault="00CA3565" w:rsidP="00CA3565">
            <w:pPr>
              <w:rPr>
                <w:sz w:val="22"/>
              </w:rPr>
            </w:pPr>
          </w:p>
        </w:tc>
        <w:tc>
          <w:tcPr>
            <w:tcW w:w="3775" w:type="dxa"/>
            <w:tcBorders>
              <w:top w:val="single" w:sz="4" w:space="0" w:color="auto"/>
              <w:bottom w:val="single" w:sz="4" w:space="0" w:color="auto"/>
            </w:tcBorders>
          </w:tcPr>
          <w:p w:rsidR="00CA3565" w:rsidRDefault="00015ED1" w:rsidP="002D3535">
            <w:pPr>
              <w:rPr>
                <w:sz w:val="22"/>
              </w:rPr>
            </w:pPr>
            <w:r>
              <w:rPr>
                <w:sz w:val="22"/>
              </w:rPr>
              <w:t xml:space="preserve">The number of students who report familiarity with careers and applying school related content to the real world will increase by </w:t>
            </w:r>
            <w:r w:rsidR="002D3535">
              <w:rPr>
                <w:sz w:val="22"/>
              </w:rPr>
              <w:t>50</w:t>
            </w:r>
            <w:r>
              <w:rPr>
                <w:sz w:val="22"/>
              </w:rPr>
              <w:t xml:space="preserve">% by May 2015. </w:t>
            </w:r>
          </w:p>
        </w:tc>
      </w:tr>
      <w:tr w:rsidR="00CA3565" w:rsidTr="00015ED1">
        <w:trPr>
          <w:cantSplit/>
          <w:trHeight w:val="1448"/>
        </w:trPr>
        <w:tc>
          <w:tcPr>
            <w:tcW w:w="3948" w:type="dxa"/>
            <w:tcBorders>
              <w:top w:val="single" w:sz="4" w:space="0" w:color="auto"/>
              <w:bottom w:val="single" w:sz="4" w:space="0" w:color="auto"/>
            </w:tcBorders>
          </w:tcPr>
          <w:p w:rsidR="00CA3565" w:rsidRDefault="00815E0F" w:rsidP="00FA0AD4">
            <w:pPr>
              <w:rPr>
                <w:sz w:val="22"/>
              </w:rPr>
            </w:pPr>
            <w:r>
              <w:rPr>
                <w:sz w:val="22"/>
              </w:rPr>
              <w:t>2</w:t>
            </w:r>
            <w:r w:rsidR="005C196E">
              <w:rPr>
                <w:sz w:val="22"/>
              </w:rPr>
              <w:t xml:space="preserve"> A</w:t>
            </w:r>
            <w:r w:rsidR="00FA71D6">
              <w:rPr>
                <w:sz w:val="22"/>
              </w:rPr>
              <w:t>. S</w:t>
            </w:r>
            <w:r>
              <w:rPr>
                <w:sz w:val="22"/>
              </w:rPr>
              <w:t>tudent</w:t>
            </w:r>
            <w:r w:rsidR="00FA71D6">
              <w:rPr>
                <w:sz w:val="22"/>
              </w:rPr>
              <w:t>s lack</w:t>
            </w:r>
            <w:r>
              <w:rPr>
                <w:sz w:val="22"/>
              </w:rPr>
              <w:t xml:space="preserve"> positive social skills, </w:t>
            </w:r>
            <w:r w:rsidR="00FA0AD4">
              <w:rPr>
                <w:sz w:val="22"/>
              </w:rPr>
              <w:t xml:space="preserve">and need </w:t>
            </w:r>
            <w:r>
              <w:rPr>
                <w:sz w:val="22"/>
              </w:rPr>
              <w:t>peer and adult interactions</w:t>
            </w:r>
            <w:r w:rsidR="00E62F17">
              <w:rPr>
                <w:sz w:val="22"/>
              </w:rPr>
              <w:t xml:space="preserve">. Truancy is an issue, especially with some of the students </w:t>
            </w:r>
            <w:r w:rsidR="00FA0AD4">
              <w:rPr>
                <w:sz w:val="22"/>
              </w:rPr>
              <w:t>in the at-risk groups</w:t>
            </w:r>
            <w:r w:rsidR="00E62F17">
              <w:rPr>
                <w:sz w:val="22"/>
              </w:rPr>
              <w:t>.</w:t>
            </w:r>
          </w:p>
        </w:tc>
        <w:tc>
          <w:tcPr>
            <w:tcW w:w="3120" w:type="dxa"/>
            <w:tcBorders>
              <w:top w:val="single" w:sz="4" w:space="0" w:color="auto"/>
              <w:bottom w:val="single" w:sz="4" w:space="0" w:color="auto"/>
            </w:tcBorders>
          </w:tcPr>
          <w:p w:rsidR="00CA3565" w:rsidRDefault="00E62F17" w:rsidP="00E62F17">
            <w:pPr>
              <w:rPr>
                <w:sz w:val="22"/>
              </w:rPr>
            </w:pPr>
            <w:r>
              <w:rPr>
                <w:sz w:val="22"/>
              </w:rPr>
              <w:t>Infin</w:t>
            </w:r>
            <w:r w:rsidR="00911AB1">
              <w:rPr>
                <w:sz w:val="22"/>
              </w:rPr>
              <w:t>ite Campus reports;</w:t>
            </w:r>
            <w:r w:rsidR="00F54E7D">
              <w:rPr>
                <w:sz w:val="22"/>
              </w:rPr>
              <w:t xml:space="preserve"> T</w:t>
            </w:r>
            <w:r>
              <w:rPr>
                <w:sz w:val="22"/>
              </w:rPr>
              <w:t>eacher feedback; Safe School Report</w:t>
            </w:r>
          </w:p>
        </w:tc>
        <w:tc>
          <w:tcPr>
            <w:tcW w:w="3773" w:type="dxa"/>
            <w:tcBorders>
              <w:top w:val="single" w:sz="4" w:space="0" w:color="auto"/>
              <w:bottom w:val="single" w:sz="4" w:space="0" w:color="auto"/>
            </w:tcBorders>
          </w:tcPr>
          <w:p w:rsidR="00CA3565" w:rsidRDefault="00C316E8" w:rsidP="003F49CA">
            <w:pPr>
              <w:rPr>
                <w:sz w:val="22"/>
              </w:rPr>
            </w:pPr>
            <w:r>
              <w:rPr>
                <w:sz w:val="22"/>
              </w:rPr>
              <w:t xml:space="preserve">Providing high school student tutors will increase students’ interest and motivation. </w:t>
            </w:r>
            <w:r w:rsidR="004A31C1">
              <w:rPr>
                <w:sz w:val="22"/>
              </w:rPr>
              <w:t>Incorporating hands-on, fun activities will allow students see learning can be fun. Include team building skills and peer interaction strategies.</w:t>
            </w:r>
          </w:p>
        </w:tc>
        <w:tc>
          <w:tcPr>
            <w:tcW w:w="3775" w:type="dxa"/>
            <w:tcBorders>
              <w:top w:val="single" w:sz="4" w:space="0" w:color="auto"/>
              <w:bottom w:val="single" w:sz="4" w:space="0" w:color="auto"/>
            </w:tcBorders>
          </w:tcPr>
          <w:p w:rsidR="00CA3565" w:rsidRDefault="00015ED1" w:rsidP="003F49CA">
            <w:pPr>
              <w:rPr>
                <w:sz w:val="22"/>
              </w:rPr>
            </w:pPr>
            <w:r>
              <w:rPr>
                <w:sz w:val="22"/>
              </w:rPr>
              <w:t>By May 2015, student attendance and truancy will improve, along with positive social skills, peer, and adult interactions.</w:t>
            </w:r>
          </w:p>
        </w:tc>
      </w:tr>
      <w:tr w:rsidR="00015ED1" w:rsidTr="00015ED1">
        <w:trPr>
          <w:cantSplit/>
          <w:trHeight w:val="1448"/>
        </w:trPr>
        <w:tc>
          <w:tcPr>
            <w:tcW w:w="3948" w:type="dxa"/>
            <w:tcBorders>
              <w:top w:val="single" w:sz="4" w:space="0" w:color="auto"/>
              <w:bottom w:val="single" w:sz="4" w:space="0" w:color="auto"/>
            </w:tcBorders>
          </w:tcPr>
          <w:p w:rsidR="00015ED1" w:rsidRDefault="00015ED1" w:rsidP="00015ED1">
            <w:pPr>
              <w:rPr>
                <w:sz w:val="22"/>
              </w:rPr>
            </w:pPr>
            <w:r>
              <w:rPr>
                <w:sz w:val="22"/>
              </w:rPr>
              <w:t>2 B. Only a small group of parents are involved in their children’s education.</w:t>
            </w:r>
          </w:p>
          <w:p w:rsidR="00015ED1" w:rsidRDefault="00015ED1" w:rsidP="00E62F17">
            <w:pPr>
              <w:rPr>
                <w:sz w:val="22"/>
              </w:rPr>
            </w:pPr>
          </w:p>
        </w:tc>
        <w:tc>
          <w:tcPr>
            <w:tcW w:w="3120" w:type="dxa"/>
            <w:tcBorders>
              <w:top w:val="single" w:sz="4" w:space="0" w:color="auto"/>
              <w:bottom w:val="single" w:sz="4" w:space="0" w:color="auto"/>
            </w:tcBorders>
          </w:tcPr>
          <w:p w:rsidR="00015ED1" w:rsidRDefault="00015ED1" w:rsidP="00015ED1">
            <w:pPr>
              <w:rPr>
                <w:sz w:val="22"/>
              </w:rPr>
            </w:pPr>
            <w:r>
              <w:rPr>
                <w:sz w:val="22"/>
              </w:rPr>
              <w:t>Parent Involvement Logs; Parent Volunteer Logs; FRYSC Survey</w:t>
            </w:r>
          </w:p>
          <w:p w:rsidR="00015ED1" w:rsidRDefault="00015ED1" w:rsidP="00E62F17">
            <w:pPr>
              <w:rPr>
                <w:sz w:val="22"/>
              </w:rPr>
            </w:pPr>
          </w:p>
        </w:tc>
        <w:tc>
          <w:tcPr>
            <w:tcW w:w="3773" w:type="dxa"/>
            <w:tcBorders>
              <w:top w:val="single" w:sz="4" w:space="0" w:color="auto"/>
              <w:bottom w:val="single" w:sz="4" w:space="0" w:color="auto"/>
            </w:tcBorders>
          </w:tcPr>
          <w:p w:rsidR="00015ED1" w:rsidRDefault="00F558C7" w:rsidP="003F49CA">
            <w:pPr>
              <w:rPr>
                <w:sz w:val="22"/>
              </w:rPr>
            </w:pPr>
            <w:r>
              <w:rPr>
                <w:sz w:val="22"/>
              </w:rPr>
              <w:t>Provide training on how to provide homework and study skills at home. Provide parents of IEP students with training specific to their needs.  Enlist parents as volunteers and partners. Provide training to utilize Infinite Campus to keep check on students’ progress and attendance.</w:t>
            </w:r>
          </w:p>
        </w:tc>
        <w:tc>
          <w:tcPr>
            <w:tcW w:w="3775" w:type="dxa"/>
            <w:tcBorders>
              <w:top w:val="single" w:sz="4" w:space="0" w:color="auto"/>
              <w:bottom w:val="single" w:sz="4" w:space="0" w:color="auto"/>
            </w:tcBorders>
          </w:tcPr>
          <w:p w:rsidR="00015ED1" w:rsidRDefault="00015ED1" w:rsidP="003F49CA">
            <w:pPr>
              <w:rPr>
                <w:sz w:val="22"/>
              </w:rPr>
            </w:pPr>
            <w:r>
              <w:rPr>
                <w:sz w:val="22"/>
              </w:rPr>
              <w:t xml:space="preserve">By May 2015, parents are training in using the parent portal of Infinite Campus. </w:t>
            </w:r>
          </w:p>
          <w:p w:rsidR="00015ED1" w:rsidRDefault="00015ED1" w:rsidP="003F49CA">
            <w:pPr>
              <w:rPr>
                <w:sz w:val="22"/>
              </w:rPr>
            </w:pPr>
            <w:r>
              <w:rPr>
                <w:sz w:val="22"/>
              </w:rPr>
              <w:t xml:space="preserve">By May 2015, parents that attend and participate in events at their child’s school will increase by </w:t>
            </w:r>
            <w:r w:rsidR="002D3535">
              <w:rPr>
                <w:sz w:val="22"/>
              </w:rPr>
              <w:t>3</w:t>
            </w:r>
            <w:r>
              <w:rPr>
                <w:sz w:val="22"/>
              </w:rPr>
              <w:t xml:space="preserve">0%. </w:t>
            </w:r>
          </w:p>
          <w:p w:rsidR="00015ED1" w:rsidRDefault="00015ED1" w:rsidP="002D3535">
            <w:pPr>
              <w:rPr>
                <w:sz w:val="22"/>
              </w:rPr>
            </w:pPr>
            <w:r>
              <w:rPr>
                <w:sz w:val="22"/>
              </w:rPr>
              <w:t xml:space="preserve">By </w:t>
            </w:r>
            <w:r w:rsidR="002D3535">
              <w:rPr>
                <w:sz w:val="22"/>
              </w:rPr>
              <w:t>December</w:t>
            </w:r>
            <w:r>
              <w:rPr>
                <w:sz w:val="22"/>
              </w:rPr>
              <w:t xml:space="preserve"> 201</w:t>
            </w:r>
            <w:r w:rsidR="002D3535">
              <w:rPr>
                <w:sz w:val="22"/>
              </w:rPr>
              <w:t>4</w:t>
            </w:r>
            <w:r>
              <w:rPr>
                <w:sz w:val="22"/>
              </w:rPr>
              <w:t>, parents will be given information explaining how to support their child’s education and tips for working with them at home.</w:t>
            </w:r>
          </w:p>
        </w:tc>
      </w:tr>
    </w:tbl>
    <w:p w:rsidR="003F49CA" w:rsidRDefault="003F49CA" w:rsidP="003F49C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8"/>
        <w:gridCol w:w="3120"/>
        <w:gridCol w:w="3773"/>
        <w:gridCol w:w="3775"/>
      </w:tblGrid>
      <w:tr w:rsidR="003F49CA" w:rsidTr="003F49CA">
        <w:trPr>
          <w:cantSplit/>
          <w:trHeight w:val="432"/>
        </w:trPr>
        <w:tc>
          <w:tcPr>
            <w:tcW w:w="14616" w:type="dxa"/>
            <w:gridSpan w:val="4"/>
            <w:tcBorders>
              <w:top w:val="nil"/>
              <w:left w:val="nil"/>
              <w:bottom w:val="thickThinSmallGap" w:sz="24" w:space="0" w:color="auto"/>
              <w:right w:val="nil"/>
            </w:tcBorders>
          </w:tcPr>
          <w:p w:rsidR="003F49CA" w:rsidRDefault="003F49CA" w:rsidP="003F49CA">
            <w:pPr>
              <w:jc w:val="center"/>
              <w:rPr>
                <w:b/>
                <w:bCs/>
                <w:sz w:val="22"/>
              </w:rPr>
            </w:pPr>
            <w:r>
              <w:rPr>
                <w:b/>
                <w:bCs/>
                <w:sz w:val="22"/>
              </w:rPr>
              <w:lastRenderedPageBreak/>
              <w:t>21</w:t>
            </w:r>
            <w:r>
              <w:rPr>
                <w:b/>
                <w:bCs/>
                <w:sz w:val="22"/>
                <w:vertAlign w:val="superscript"/>
              </w:rPr>
              <w:t>st</w:t>
            </w:r>
            <w:r>
              <w:rPr>
                <w:b/>
                <w:bCs/>
                <w:sz w:val="22"/>
              </w:rPr>
              <w:t xml:space="preserve"> Century Community Learning Center Overview</w:t>
            </w:r>
          </w:p>
          <w:p w:rsidR="003F49CA" w:rsidRDefault="003F49CA" w:rsidP="003F49CA">
            <w:pPr>
              <w:pStyle w:val="Heading1"/>
              <w:jc w:val="right"/>
              <w:rPr>
                <w:sz w:val="22"/>
              </w:rPr>
            </w:pPr>
            <w:r>
              <w:rPr>
                <w:sz w:val="22"/>
              </w:rPr>
              <w:t>Page 2</w:t>
            </w:r>
          </w:p>
        </w:tc>
      </w:tr>
      <w:tr w:rsidR="003F49CA" w:rsidTr="003F49CA">
        <w:trPr>
          <w:trHeight w:val="432"/>
        </w:trPr>
        <w:tc>
          <w:tcPr>
            <w:tcW w:w="3948" w:type="dxa"/>
            <w:tcBorders>
              <w:top w:val="thickThinSmallGap" w:sz="24" w:space="0" w:color="auto"/>
              <w:left w:val="thickThinSmallGap" w:sz="24" w:space="0" w:color="auto"/>
              <w:bottom w:val="thickThinSmallGap" w:sz="24" w:space="0" w:color="auto"/>
              <w:right w:val="thickThinSmallGap" w:sz="24" w:space="0" w:color="auto"/>
            </w:tcBorders>
          </w:tcPr>
          <w:p w:rsidR="003F49CA" w:rsidRDefault="003F49CA" w:rsidP="003F49CA">
            <w:pPr>
              <w:jc w:val="center"/>
              <w:rPr>
                <w:b/>
                <w:bCs/>
                <w:sz w:val="22"/>
              </w:rPr>
            </w:pPr>
            <w:r>
              <w:rPr>
                <w:b/>
                <w:bCs/>
                <w:sz w:val="22"/>
              </w:rPr>
              <w:t>Describe Need(s) Program Will Address</w:t>
            </w:r>
          </w:p>
        </w:tc>
        <w:tc>
          <w:tcPr>
            <w:tcW w:w="3120" w:type="dxa"/>
            <w:tcBorders>
              <w:top w:val="thickThinSmallGap" w:sz="24" w:space="0" w:color="auto"/>
              <w:left w:val="thickThinSmallGap" w:sz="24" w:space="0" w:color="auto"/>
              <w:bottom w:val="thickThinSmallGap" w:sz="24" w:space="0" w:color="auto"/>
              <w:right w:val="thickThinSmallGap" w:sz="24" w:space="0" w:color="auto"/>
            </w:tcBorders>
          </w:tcPr>
          <w:p w:rsidR="003F49CA" w:rsidRDefault="003F49CA" w:rsidP="003F49CA">
            <w:pPr>
              <w:jc w:val="center"/>
              <w:rPr>
                <w:b/>
                <w:bCs/>
                <w:sz w:val="22"/>
              </w:rPr>
            </w:pPr>
            <w:r>
              <w:rPr>
                <w:b/>
                <w:bCs/>
                <w:sz w:val="22"/>
              </w:rPr>
              <w:t>Describe How Need(s) Were Determined</w:t>
            </w:r>
          </w:p>
        </w:tc>
        <w:tc>
          <w:tcPr>
            <w:tcW w:w="3773" w:type="dxa"/>
            <w:tcBorders>
              <w:top w:val="thickThinSmallGap" w:sz="24" w:space="0" w:color="auto"/>
              <w:left w:val="thickThinSmallGap" w:sz="24" w:space="0" w:color="auto"/>
              <w:bottom w:val="thickThinSmallGap" w:sz="24" w:space="0" w:color="auto"/>
              <w:right w:val="thickThinSmallGap" w:sz="24" w:space="0" w:color="auto"/>
            </w:tcBorders>
          </w:tcPr>
          <w:p w:rsidR="003F49CA" w:rsidRDefault="003F49CA" w:rsidP="003F49CA">
            <w:pPr>
              <w:jc w:val="center"/>
              <w:rPr>
                <w:b/>
                <w:bCs/>
                <w:sz w:val="22"/>
              </w:rPr>
            </w:pPr>
            <w:r>
              <w:rPr>
                <w:b/>
                <w:bCs/>
                <w:sz w:val="22"/>
              </w:rPr>
              <w:t>List Key Activities Funded By Grant To Address Need(s)</w:t>
            </w:r>
          </w:p>
        </w:tc>
        <w:tc>
          <w:tcPr>
            <w:tcW w:w="3775" w:type="dxa"/>
            <w:tcBorders>
              <w:top w:val="thickThinSmallGap" w:sz="24" w:space="0" w:color="auto"/>
              <w:left w:val="thickThinSmallGap" w:sz="24" w:space="0" w:color="auto"/>
              <w:bottom w:val="thickThinSmallGap" w:sz="24" w:space="0" w:color="auto"/>
              <w:right w:val="thickThinSmallGap" w:sz="24" w:space="0" w:color="auto"/>
            </w:tcBorders>
          </w:tcPr>
          <w:p w:rsidR="003F49CA" w:rsidRDefault="003F49CA" w:rsidP="003F49CA">
            <w:pPr>
              <w:jc w:val="center"/>
              <w:rPr>
                <w:b/>
                <w:bCs/>
                <w:sz w:val="22"/>
              </w:rPr>
            </w:pPr>
            <w:r>
              <w:rPr>
                <w:b/>
                <w:bCs/>
                <w:sz w:val="22"/>
              </w:rPr>
              <w:t>Identify Expected Outcomes for These Key Activities</w:t>
            </w:r>
          </w:p>
        </w:tc>
      </w:tr>
      <w:tr w:rsidR="003F49CA" w:rsidTr="00015ED1">
        <w:trPr>
          <w:cantSplit/>
          <w:trHeight w:val="1950"/>
        </w:trPr>
        <w:tc>
          <w:tcPr>
            <w:tcW w:w="3948" w:type="dxa"/>
            <w:tcBorders>
              <w:top w:val="thickThinSmallGap" w:sz="24" w:space="0" w:color="auto"/>
              <w:bottom w:val="thickThinSmallGap" w:sz="24" w:space="0" w:color="auto"/>
            </w:tcBorders>
          </w:tcPr>
          <w:p w:rsidR="00847FA8" w:rsidRDefault="00847FA8" w:rsidP="003F49CA">
            <w:pPr>
              <w:rPr>
                <w:sz w:val="22"/>
              </w:rPr>
            </w:pPr>
          </w:p>
          <w:p w:rsidR="00FA71D6" w:rsidRDefault="00FA71D6" w:rsidP="003F49CA">
            <w:pPr>
              <w:rPr>
                <w:sz w:val="22"/>
              </w:rPr>
            </w:pPr>
            <w:r>
              <w:rPr>
                <w:sz w:val="22"/>
              </w:rPr>
              <w:t xml:space="preserve">2 C. </w:t>
            </w:r>
            <w:r w:rsidR="00C24DB0">
              <w:rPr>
                <w:sz w:val="22"/>
              </w:rPr>
              <w:t xml:space="preserve">A </w:t>
            </w:r>
            <w:r w:rsidR="00FA0AD4">
              <w:rPr>
                <w:sz w:val="22"/>
              </w:rPr>
              <w:t>significant</w:t>
            </w:r>
            <w:r w:rsidR="00194750">
              <w:rPr>
                <w:sz w:val="22"/>
              </w:rPr>
              <w:t xml:space="preserve"> </w:t>
            </w:r>
            <w:r>
              <w:rPr>
                <w:sz w:val="22"/>
              </w:rPr>
              <w:t>percentage of</w:t>
            </w:r>
            <w:r w:rsidR="00911AB1">
              <w:rPr>
                <w:sz w:val="22"/>
              </w:rPr>
              <w:t xml:space="preserve"> parents lack basic literacy,</w:t>
            </w:r>
            <w:r>
              <w:rPr>
                <w:sz w:val="22"/>
              </w:rPr>
              <w:t xml:space="preserve"> math</w:t>
            </w:r>
            <w:r w:rsidR="00911AB1">
              <w:rPr>
                <w:sz w:val="22"/>
              </w:rPr>
              <w:t>, technology, and job searching</w:t>
            </w:r>
            <w:r>
              <w:rPr>
                <w:sz w:val="22"/>
              </w:rPr>
              <w:t xml:space="preserve"> skills</w:t>
            </w:r>
            <w:r w:rsidR="00911AB1">
              <w:rPr>
                <w:sz w:val="22"/>
              </w:rPr>
              <w:t>.</w:t>
            </w:r>
          </w:p>
          <w:p w:rsidR="003F49CA" w:rsidRDefault="003F49CA" w:rsidP="003F49CA">
            <w:pPr>
              <w:rPr>
                <w:sz w:val="22"/>
              </w:rPr>
            </w:pPr>
          </w:p>
          <w:p w:rsidR="00911AB1" w:rsidRDefault="00911AB1" w:rsidP="003F49CA">
            <w:pPr>
              <w:rPr>
                <w:sz w:val="22"/>
              </w:rPr>
            </w:pPr>
          </w:p>
          <w:p w:rsidR="0038496B" w:rsidRDefault="0038496B" w:rsidP="003F49CA">
            <w:pPr>
              <w:rPr>
                <w:sz w:val="22"/>
              </w:rPr>
            </w:pPr>
          </w:p>
          <w:p w:rsidR="00194750" w:rsidRDefault="00194750" w:rsidP="003F49CA">
            <w:pPr>
              <w:rPr>
                <w:sz w:val="22"/>
              </w:rPr>
            </w:pPr>
          </w:p>
          <w:p w:rsidR="00194750" w:rsidRDefault="00194750" w:rsidP="003F49CA">
            <w:pPr>
              <w:rPr>
                <w:sz w:val="22"/>
              </w:rPr>
            </w:pPr>
          </w:p>
          <w:p w:rsidR="003B47B3" w:rsidRDefault="003B47B3" w:rsidP="003F49CA">
            <w:pPr>
              <w:rPr>
                <w:sz w:val="22"/>
              </w:rPr>
            </w:pPr>
          </w:p>
          <w:p w:rsidR="00911AB1" w:rsidRDefault="00911AB1" w:rsidP="003F49CA">
            <w:pPr>
              <w:rPr>
                <w:sz w:val="22"/>
              </w:rPr>
            </w:pPr>
          </w:p>
          <w:p w:rsidR="00911AB1" w:rsidRDefault="00532AE0" w:rsidP="003F49CA">
            <w:pPr>
              <w:rPr>
                <w:sz w:val="22"/>
              </w:rPr>
            </w:pPr>
            <w:r>
              <w:rPr>
                <w:sz w:val="22"/>
              </w:rPr>
              <w:t xml:space="preserve">3 A.  </w:t>
            </w:r>
            <w:r w:rsidR="00C24DB0">
              <w:rPr>
                <w:sz w:val="22"/>
              </w:rPr>
              <w:t>A</w:t>
            </w:r>
            <w:r w:rsidR="00911AB1">
              <w:rPr>
                <w:sz w:val="22"/>
              </w:rPr>
              <w:t xml:space="preserve"> </w:t>
            </w:r>
            <w:r w:rsidR="00A854DD">
              <w:rPr>
                <w:sz w:val="22"/>
              </w:rPr>
              <w:t>significant</w:t>
            </w:r>
            <w:r w:rsidR="00194750">
              <w:rPr>
                <w:sz w:val="22"/>
              </w:rPr>
              <w:t xml:space="preserve"> </w:t>
            </w:r>
            <w:r w:rsidR="00911AB1">
              <w:rPr>
                <w:sz w:val="22"/>
              </w:rPr>
              <w:t>percentage of parents and students are overweight, unhealthy,</w:t>
            </w:r>
            <w:r>
              <w:rPr>
                <w:sz w:val="22"/>
              </w:rPr>
              <w:t xml:space="preserve"> have bad eating habits, and seldom exercise.</w:t>
            </w:r>
            <w:r w:rsidR="00C24DB0">
              <w:rPr>
                <w:sz w:val="22"/>
              </w:rPr>
              <w:t xml:space="preserve"> The obesity rate is 29.2%, </w:t>
            </w:r>
            <w:r w:rsidR="0038496B">
              <w:rPr>
                <w:sz w:val="22"/>
              </w:rPr>
              <w:t xml:space="preserve">45% </w:t>
            </w:r>
            <w:proofErr w:type="gramStart"/>
            <w:r w:rsidR="0038496B">
              <w:rPr>
                <w:sz w:val="22"/>
              </w:rPr>
              <w:t>do</w:t>
            </w:r>
            <w:proofErr w:type="gramEnd"/>
            <w:r w:rsidR="0038496B">
              <w:rPr>
                <w:sz w:val="22"/>
              </w:rPr>
              <w:t xml:space="preserve"> not exercise, and 84.7% do not eat fruits and vegetables.</w:t>
            </w:r>
          </w:p>
          <w:p w:rsidR="00015584" w:rsidRDefault="00015584" w:rsidP="003F49CA">
            <w:pPr>
              <w:rPr>
                <w:sz w:val="22"/>
              </w:rPr>
            </w:pPr>
          </w:p>
          <w:p w:rsidR="003B47B3" w:rsidRDefault="003B47B3" w:rsidP="003F49CA">
            <w:pPr>
              <w:rPr>
                <w:sz w:val="22"/>
              </w:rPr>
            </w:pPr>
          </w:p>
          <w:p w:rsidR="003F49CA" w:rsidRDefault="003F49CA" w:rsidP="003F49CA">
            <w:pPr>
              <w:rPr>
                <w:sz w:val="22"/>
              </w:rPr>
            </w:pPr>
          </w:p>
          <w:p w:rsidR="003F49CA" w:rsidRDefault="00532AE0" w:rsidP="003F49CA">
            <w:pPr>
              <w:rPr>
                <w:sz w:val="22"/>
              </w:rPr>
            </w:pPr>
            <w:r>
              <w:rPr>
                <w:sz w:val="22"/>
              </w:rPr>
              <w:t>3 B. Parents and students lack the understanding how diet and exercise relate to diseases and health problems.</w:t>
            </w:r>
          </w:p>
          <w:p w:rsidR="003F49CA" w:rsidRDefault="003F49CA" w:rsidP="003F49CA">
            <w:pPr>
              <w:rPr>
                <w:sz w:val="22"/>
              </w:rPr>
            </w:pPr>
          </w:p>
          <w:p w:rsidR="003F49CA" w:rsidRDefault="003F49CA" w:rsidP="003F49CA">
            <w:pPr>
              <w:rPr>
                <w:sz w:val="22"/>
              </w:rPr>
            </w:pPr>
          </w:p>
        </w:tc>
        <w:tc>
          <w:tcPr>
            <w:tcW w:w="3120" w:type="dxa"/>
            <w:tcBorders>
              <w:top w:val="thickThinSmallGap" w:sz="24" w:space="0" w:color="auto"/>
              <w:bottom w:val="thickThinSmallGap" w:sz="24" w:space="0" w:color="auto"/>
            </w:tcBorders>
          </w:tcPr>
          <w:p w:rsidR="00847FA8" w:rsidRDefault="00847FA8" w:rsidP="003F49CA">
            <w:pPr>
              <w:rPr>
                <w:sz w:val="22"/>
              </w:rPr>
            </w:pPr>
          </w:p>
          <w:p w:rsidR="00532AE0" w:rsidRDefault="00532AE0" w:rsidP="003F49CA">
            <w:pPr>
              <w:rPr>
                <w:sz w:val="22"/>
              </w:rPr>
            </w:pPr>
            <w:r>
              <w:rPr>
                <w:sz w:val="22"/>
              </w:rPr>
              <w:t xml:space="preserve">Census data; Find the </w:t>
            </w:r>
            <w:r w:rsidR="00FD71EE">
              <w:rPr>
                <w:sz w:val="22"/>
              </w:rPr>
              <w:t xml:space="preserve">Best </w:t>
            </w:r>
            <w:r>
              <w:rPr>
                <w:sz w:val="22"/>
              </w:rPr>
              <w:t xml:space="preserve">Data </w:t>
            </w:r>
            <w:r w:rsidR="0038496B">
              <w:rPr>
                <w:sz w:val="22"/>
              </w:rPr>
              <w:t>– County Health Risk Factors Statistics</w:t>
            </w:r>
            <w:r>
              <w:rPr>
                <w:sz w:val="22"/>
              </w:rPr>
              <w:t>; Business feedback</w:t>
            </w:r>
          </w:p>
          <w:p w:rsidR="00532AE0" w:rsidRDefault="00532AE0" w:rsidP="003F49CA">
            <w:pPr>
              <w:rPr>
                <w:sz w:val="22"/>
              </w:rPr>
            </w:pPr>
          </w:p>
          <w:p w:rsidR="00532AE0" w:rsidRDefault="00532AE0" w:rsidP="003F49CA">
            <w:pPr>
              <w:rPr>
                <w:sz w:val="22"/>
              </w:rPr>
            </w:pPr>
          </w:p>
          <w:p w:rsidR="00532AE0" w:rsidRDefault="00532AE0" w:rsidP="003F49CA">
            <w:pPr>
              <w:rPr>
                <w:sz w:val="22"/>
              </w:rPr>
            </w:pPr>
          </w:p>
          <w:p w:rsidR="003B47B3" w:rsidRDefault="003B47B3" w:rsidP="003F49CA">
            <w:pPr>
              <w:rPr>
                <w:sz w:val="22"/>
              </w:rPr>
            </w:pPr>
          </w:p>
          <w:p w:rsidR="0038496B" w:rsidRDefault="0038496B" w:rsidP="003F49CA">
            <w:pPr>
              <w:rPr>
                <w:sz w:val="22"/>
              </w:rPr>
            </w:pPr>
          </w:p>
          <w:p w:rsidR="00194750" w:rsidRDefault="00194750" w:rsidP="003F49CA">
            <w:pPr>
              <w:rPr>
                <w:sz w:val="22"/>
              </w:rPr>
            </w:pPr>
          </w:p>
          <w:p w:rsidR="00194750" w:rsidRDefault="00194750" w:rsidP="003F49CA">
            <w:pPr>
              <w:rPr>
                <w:sz w:val="22"/>
              </w:rPr>
            </w:pPr>
          </w:p>
          <w:p w:rsidR="00532AE0" w:rsidRDefault="00532AE0" w:rsidP="003F49CA">
            <w:pPr>
              <w:rPr>
                <w:sz w:val="22"/>
              </w:rPr>
            </w:pPr>
            <w:r>
              <w:rPr>
                <w:sz w:val="22"/>
              </w:rPr>
              <w:t>Census d</w:t>
            </w:r>
            <w:r w:rsidR="0038496B">
              <w:rPr>
                <w:sz w:val="22"/>
              </w:rPr>
              <w:t xml:space="preserve">ata; KY Health Facts; Find the </w:t>
            </w:r>
            <w:r w:rsidR="00FD71EE">
              <w:rPr>
                <w:sz w:val="22"/>
              </w:rPr>
              <w:t xml:space="preserve">Best </w:t>
            </w:r>
            <w:r w:rsidR="0038496B">
              <w:rPr>
                <w:sz w:val="22"/>
              </w:rPr>
              <w:t>D</w:t>
            </w:r>
            <w:r>
              <w:rPr>
                <w:sz w:val="22"/>
              </w:rPr>
              <w:t>ata</w:t>
            </w:r>
            <w:r w:rsidR="0038496B">
              <w:rPr>
                <w:sz w:val="22"/>
              </w:rPr>
              <w:t>- County Health Risk Factors Statistics</w:t>
            </w:r>
            <w:r>
              <w:rPr>
                <w:sz w:val="22"/>
              </w:rPr>
              <w:t xml:space="preserve">; Health Dept.; </w:t>
            </w:r>
            <w:r w:rsidR="0038496B">
              <w:rPr>
                <w:sz w:val="22"/>
              </w:rPr>
              <w:t>Think KY Statistics; County Food Service Dept.</w:t>
            </w:r>
          </w:p>
          <w:p w:rsidR="0038496B" w:rsidRDefault="0038496B" w:rsidP="003F49CA">
            <w:pPr>
              <w:rPr>
                <w:sz w:val="22"/>
              </w:rPr>
            </w:pPr>
          </w:p>
          <w:p w:rsidR="003B47B3" w:rsidRDefault="003B47B3" w:rsidP="003F49CA">
            <w:pPr>
              <w:rPr>
                <w:sz w:val="22"/>
              </w:rPr>
            </w:pPr>
          </w:p>
          <w:p w:rsidR="0068495B" w:rsidRDefault="0068495B" w:rsidP="003F49CA">
            <w:pPr>
              <w:rPr>
                <w:sz w:val="22"/>
              </w:rPr>
            </w:pPr>
          </w:p>
          <w:p w:rsidR="0068495B" w:rsidRDefault="00C24DB0" w:rsidP="003F49CA">
            <w:pPr>
              <w:rPr>
                <w:sz w:val="22"/>
              </w:rPr>
            </w:pPr>
            <w:r>
              <w:rPr>
                <w:sz w:val="22"/>
              </w:rPr>
              <w:t>KY Health Facts; Health Dept.; Parent Surveys</w:t>
            </w:r>
          </w:p>
        </w:tc>
        <w:tc>
          <w:tcPr>
            <w:tcW w:w="3773" w:type="dxa"/>
            <w:tcBorders>
              <w:top w:val="thickThinSmallGap" w:sz="24" w:space="0" w:color="auto"/>
              <w:bottom w:val="thickThinSmallGap" w:sz="24" w:space="0" w:color="auto"/>
            </w:tcBorders>
          </w:tcPr>
          <w:p w:rsidR="003F49CA" w:rsidRDefault="003F49CA" w:rsidP="003F49CA">
            <w:pPr>
              <w:rPr>
                <w:sz w:val="22"/>
              </w:rPr>
            </w:pPr>
          </w:p>
          <w:p w:rsidR="00847FA8" w:rsidRDefault="00847FA8" w:rsidP="003F49CA">
            <w:pPr>
              <w:rPr>
                <w:sz w:val="22"/>
              </w:rPr>
            </w:pPr>
            <w:r>
              <w:rPr>
                <w:sz w:val="22"/>
              </w:rPr>
              <w:t xml:space="preserve">Provide parents that need their GED with tutoring and adult writing partners. </w:t>
            </w:r>
            <w:r w:rsidR="003B47B3">
              <w:rPr>
                <w:sz w:val="22"/>
              </w:rPr>
              <w:t>Refer all parents without a high school education to Adult Ed. Provide literacy, math, technology, and job searching skills.</w:t>
            </w:r>
          </w:p>
          <w:p w:rsidR="003B47B3" w:rsidRDefault="003B47B3" w:rsidP="003F49CA">
            <w:pPr>
              <w:rPr>
                <w:sz w:val="22"/>
              </w:rPr>
            </w:pPr>
          </w:p>
          <w:p w:rsidR="00194750" w:rsidRDefault="00194750" w:rsidP="003F49CA">
            <w:pPr>
              <w:rPr>
                <w:sz w:val="22"/>
              </w:rPr>
            </w:pPr>
          </w:p>
          <w:p w:rsidR="003B47B3" w:rsidRDefault="003B47B3" w:rsidP="003F49CA">
            <w:pPr>
              <w:rPr>
                <w:sz w:val="22"/>
              </w:rPr>
            </w:pPr>
          </w:p>
          <w:p w:rsidR="00194750" w:rsidRDefault="00194750" w:rsidP="003F49CA">
            <w:pPr>
              <w:rPr>
                <w:sz w:val="22"/>
              </w:rPr>
            </w:pPr>
          </w:p>
          <w:p w:rsidR="003B47B3" w:rsidRDefault="003B47B3" w:rsidP="003F49CA">
            <w:pPr>
              <w:rPr>
                <w:sz w:val="22"/>
              </w:rPr>
            </w:pPr>
            <w:r>
              <w:rPr>
                <w:sz w:val="22"/>
              </w:rPr>
              <w:t xml:space="preserve">Partner with Health Dept. to provide well child services to all participating students and parents. </w:t>
            </w:r>
            <w:r w:rsidR="008D410F">
              <w:rPr>
                <w:sz w:val="22"/>
              </w:rPr>
              <w:t xml:space="preserve"> Involve students in family gardens. </w:t>
            </w:r>
            <w:r>
              <w:rPr>
                <w:sz w:val="22"/>
              </w:rPr>
              <w:t>Provide family nutritional programs; cooking classes; healthy meal planning; no</w:t>
            </w:r>
            <w:r w:rsidR="008D410F">
              <w:rPr>
                <w:sz w:val="22"/>
              </w:rPr>
              <w:t xml:space="preserve">-fuss exercise, which will demonstrate how to get physical activity </w:t>
            </w:r>
            <w:r>
              <w:rPr>
                <w:sz w:val="22"/>
              </w:rPr>
              <w:t>without going to the gym or spending lots of time. Provide Fun Family Exercise &amp; Games.</w:t>
            </w:r>
            <w:r w:rsidR="00015584">
              <w:rPr>
                <w:sz w:val="22"/>
              </w:rPr>
              <w:t xml:space="preserve"> Provide Health screenings at school &amp; churches to make community aware of need to exercise and making smart diet choices.</w:t>
            </w:r>
            <w:r w:rsidR="008D410F">
              <w:rPr>
                <w:sz w:val="22"/>
              </w:rPr>
              <w:t xml:space="preserve">  </w:t>
            </w:r>
          </w:p>
          <w:p w:rsidR="003B47B3" w:rsidRDefault="003B47B3" w:rsidP="003F49CA">
            <w:pPr>
              <w:rPr>
                <w:sz w:val="22"/>
              </w:rPr>
            </w:pPr>
          </w:p>
          <w:p w:rsidR="00015584" w:rsidRDefault="00015584" w:rsidP="003F49CA">
            <w:pPr>
              <w:rPr>
                <w:sz w:val="22"/>
              </w:rPr>
            </w:pPr>
          </w:p>
        </w:tc>
        <w:tc>
          <w:tcPr>
            <w:tcW w:w="3775" w:type="dxa"/>
            <w:tcBorders>
              <w:top w:val="thickThinSmallGap" w:sz="24" w:space="0" w:color="auto"/>
              <w:bottom w:val="thickThinSmallGap" w:sz="24" w:space="0" w:color="auto"/>
            </w:tcBorders>
          </w:tcPr>
          <w:p w:rsidR="00194750" w:rsidRDefault="00194750" w:rsidP="003F49CA">
            <w:pPr>
              <w:rPr>
                <w:sz w:val="22"/>
              </w:rPr>
            </w:pPr>
          </w:p>
          <w:p w:rsidR="00194750" w:rsidRDefault="00194750" w:rsidP="003F49CA">
            <w:pPr>
              <w:rPr>
                <w:sz w:val="22"/>
              </w:rPr>
            </w:pPr>
            <w:r>
              <w:rPr>
                <w:sz w:val="22"/>
              </w:rPr>
              <w:t>By May 2015, all participating parents without a high school graduation will be contacted and encouraged to pursue their GED with Adult Ed.</w:t>
            </w:r>
          </w:p>
          <w:p w:rsidR="00194750" w:rsidRDefault="00194750" w:rsidP="003F49CA">
            <w:pPr>
              <w:rPr>
                <w:sz w:val="22"/>
              </w:rPr>
            </w:pPr>
          </w:p>
          <w:p w:rsidR="003F49CA" w:rsidRDefault="00194750" w:rsidP="003F49CA">
            <w:pPr>
              <w:rPr>
                <w:sz w:val="22"/>
              </w:rPr>
            </w:pPr>
            <w:r>
              <w:rPr>
                <w:sz w:val="22"/>
              </w:rPr>
              <w:t xml:space="preserve">By May 2015, 75% of participating parents that are unemployed will participate in job searching skills training. </w:t>
            </w:r>
          </w:p>
          <w:p w:rsidR="00194750" w:rsidRDefault="00194750" w:rsidP="003F49CA">
            <w:pPr>
              <w:rPr>
                <w:sz w:val="22"/>
              </w:rPr>
            </w:pPr>
          </w:p>
          <w:p w:rsidR="00194750" w:rsidRDefault="00194750" w:rsidP="003F49CA">
            <w:pPr>
              <w:rPr>
                <w:sz w:val="22"/>
              </w:rPr>
            </w:pPr>
            <w:r>
              <w:rPr>
                <w:sz w:val="22"/>
              </w:rPr>
              <w:t>By May 2015, increase the families attending the County Health fair.</w:t>
            </w:r>
          </w:p>
          <w:p w:rsidR="00194750" w:rsidRDefault="00194750" w:rsidP="003F49CA">
            <w:pPr>
              <w:rPr>
                <w:sz w:val="22"/>
              </w:rPr>
            </w:pPr>
            <w:r>
              <w:rPr>
                <w:sz w:val="22"/>
              </w:rPr>
              <w:t>BY May 2015, increase the number of families that can plan and prepare a healthy meal.</w:t>
            </w:r>
          </w:p>
          <w:p w:rsidR="00194750" w:rsidRDefault="00194750" w:rsidP="003F49CA">
            <w:pPr>
              <w:rPr>
                <w:sz w:val="22"/>
              </w:rPr>
            </w:pPr>
          </w:p>
          <w:p w:rsidR="00194750" w:rsidRDefault="00194750" w:rsidP="003F49CA">
            <w:pPr>
              <w:rPr>
                <w:sz w:val="22"/>
              </w:rPr>
            </w:pPr>
            <w:r>
              <w:rPr>
                <w:sz w:val="22"/>
              </w:rPr>
              <w:t>By May 2015, increase the families that can track their diet and fitness choices.</w:t>
            </w:r>
          </w:p>
        </w:tc>
      </w:tr>
    </w:tbl>
    <w:p w:rsidR="003F49CA" w:rsidRDefault="003F49CA" w:rsidP="003F49CA">
      <w:pPr>
        <w:rPr>
          <w:sz w:val="22"/>
        </w:rPr>
        <w:sectPr w:rsidR="003F49CA">
          <w:footerReference w:type="even" r:id="rId10"/>
          <w:footerReference w:type="default" r:id="rId11"/>
          <w:pgSz w:w="15840" w:h="12240" w:orient="landscape" w:code="1"/>
          <w:pgMar w:top="1080" w:right="720" w:bottom="1080" w:left="720" w:header="720" w:footer="720" w:gutter="0"/>
          <w:cols w:space="720"/>
        </w:sectPr>
      </w:pPr>
    </w:p>
    <w:p w:rsidR="003F49CA" w:rsidRDefault="003F49CA" w:rsidP="003F49CA">
      <w:pPr>
        <w:jc w:val="center"/>
        <w:rPr>
          <w:b/>
          <w:sz w:val="18"/>
          <w:szCs w:val="18"/>
        </w:rPr>
      </w:pPr>
    </w:p>
    <w:p w:rsidR="003F49CA" w:rsidRDefault="003F49CA" w:rsidP="003F49CA">
      <w:pPr>
        <w:jc w:val="center"/>
        <w:rPr>
          <w:b/>
          <w:sz w:val="18"/>
          <w:szCs w:val="18"/>
        </w:rPr>
      </w:pPr>
    </w:p>
    <w:p w:rsidR="003F49CA" w:rsidRDefault="003F49CA" w:rsidP="003F49CA">
      <w:pPr>
        <w:jc w:val="center"/>
        <w:rPr>
          <w:b/>
          <w:sz w:val="18"/>
          <w:szCs w:val="18"/>
        </w:rPr>
        <w:sectPr w:rsidR="003F49CA" w:rsidSect="003F49CA">
          <w:pgSz w:w="12240" w:h="15840"/>
          <w:pgMar w:top="230" w:right="576" w:bottom="230" w:left="576" w:header="720" w:footer="720" w:gutter="0"/>
          <w:cols w:num="2" w:space="720"/>
          <w:docGrid w:linePitch="360"/>
        </w:sectPr>
      </w:pPr>
    </w:p>
    <w:p w:rsidR="00CC2AC4" w:rsidRDefault="00CC2AC4">
      <w:pPr>
        <w:rPr>
          <w:b/>
          <w:sz w:val="18"/>
          <w:szCs w:val="18"/>
        </w:rPr>
      </w:pPr>
    </w:p>
    <w:p w:rsidR="00CC2AC4" w:rsidRDefault="00CC2AC4" w:rsidP="00CC2AC4">
      <w:pPr>
        <w:jc w:val="center"/>
        <w:rPr>
          <w:b/>
        </w:rPr>
        <w:sectPr w:rsidR="00CC2AC4" w:rsidSect="003F49CA">
          <w:type w:val="continuous"/>
          <w:pgSz w:w="12240" w:h="15840"/>
          <w:pgMar w:top="230" w:right="576" w:bottom="230" w:left="576" w:header="720" w:footer="720" w:gutter="0"/>
          <w:cols w:num="2" w:space="720"/>
          <w:docGrid w:linePitch="360"/>
        </w:sectPr>
      </w:pPr>
    </w:p>
    <w:p w:rsidR="00CC2AC4" w:rsidRDefault="00CC2AC4" w:rsidP="00CC2AC4">
      <w:pPr>
        <w:jc w:val="center"/>
        <w:rPr>
          <w:b/>
          <w:sz w:val="28"/>
          <w:szCs w:val="28"/>
        </w:rPr>
      </w:pPr>
      <w:r w:rsidRPr="00CC2AC4">
        <w:rPr>
          <w:b/>
          <w:sz w:val="28"/>
          <w:szCs w:val="28"/>
        </w:rPr>
        <w:lastRenderedPageBreak/>
        <w:t>Project Narrative</w:t>
      </w:r>
      <w:r w:rsidR="00E37EB7">
        <w:rPr>
          <w:b/>
          <w:sz w:val="28"/>
          <w:szCs w:val="28"/>
        </w:rPr>
        <w:t xml:space="preserve"> </w:t>
      </w:r>
    </w:p>
    <w:p w:rsidR="00CC2AC4" w:rsidRDefault="00CC2AC4" w:rsidP="00CC2AC4">
      <w:pPr>
        <w:jc w:val="center"/>
        <w:rPr>
          <w:b/>
          <w:sz w:val="28"/>
          <w:szCs w:val="28"/>
        </w:rPr>
      </w:pPr>
    </w:p>
    <w:p w:rsidR="00FA1011" w:rsidRDefault="007C1D5E" w:rsidP="007C1D5E">
      <w:pPr>
        <w:pStyle w:val="ListParagraph"/>
        <w:spacing w:line="480" w:lineRule="auto"/>
        <w:ind w:left="0"/>
        <w:rPr>
          <w:rFonts w:ascii="Arial" w:hAnsi="Arial" w:cs="Arial"/>
        </w:rPr>
      </w:pPr>
      <w:r w:rsidRPr="007C1D5E">
        <w:rPr>
          <w:b/>
        </w:rPr>
        <w:t>1.1</w:t>
      </w:r>
      <w:r>
        <w:t xml:space="preserve"> </w:t>
      </w:r>
      <w:r w:rsidR="00F85BD5">
        <w:rPr>
          <w:rFonts w:ascii="Arial" w:hAnsi="Arial" w:cs="Arial"/>
        </w:rPr>
        <w:t>North Todd</w:t>
      </w:r>
      <w:r w:rsidR="00386EAA" w:rsidRPr="00A12FB1">
        <w:rPr>
          <w:rFonts w:ascii="Arial" w:hAnsi="Arial" w:cs="Arial"/>
        </w:rPr>
        <w:t xml:space="preserve"> Elementary School ha</w:t>
      </w:r>
      <w:r w:rsidR="008738F2">
        <w:rPr>
          <w:rFonts w:ascii="Arial" w:hAnsi="Arial" w:cs="Arial"/>
        </w:rPr>
        <w:t>s</w:t>
      </w:r>
      <w:r w:rsidR="00386EAA" w:rsidRPr="00A12FB1">
        <w:rPr>
          <w:rFonts w:ascii="Arial" w:hAnsi="Arial" w:cs="Arial"/>
        </w:rPr>
        <w:t xml:space="preserve"> a compelling need for </w:t>
      </w:r>
      <w:r w:rsidR="008738F2">
        <w:rPr>
          <w:rFonts w:ascii="Arial" w:hAnsi="Arial" w:cs="Arial"/>
        </w:rPr>
        <w:t xml:space="preserve">an </w:t>
      </w:r>
      <w:r w:rsidR="00386EAA" w:rsidRPr="00A12FB1">
        <w:rPr>
          <w:rFonts w:ascii="Arial" w:hAnsi="Arial" w:cs="Arial"/>
        </w:rPr>
        <w:t xml:space="preserve">after school </w:t>
      </w:r>
      <w:r w:rsidR="008738F2">
        <w:rPr>
          <w:rFonts w:ascii="Arial" w:hAnsi="Arial" w:cs="Arial"/>
        </w:rPr>
        <w:t xml:space="preserve">program, </w:t>
      </w:r>
      <w:r w:rsidR="00536311">
        <w:rPr>
          <w:rFonts w:ascii="Arial" w:hAnsi="Arial" w:cs="Arial"/>
        </w:rPr>
        <w:t xml:space="preserve">summer </w:t>
      </w:r>
      <w:r w:rsidR="00386EAA" w:rsidRPr="00A12FB1">
        <w:rPr>
          <w:rFonts w:ascii="Arial" w:hAnsi="Arial" w:cs="Arial"/>
        </w:rPr>
        <w:t>programs</w:t>
      </w:r>
      <w:r w:rsidR="008738F2">
        <w:rPr>
          <w:rFonts w:ascii="Arial" w:hAnsi="Arial" w:cs="Arial"/>
        </w:rPr>
        <w:t>,</w:t>
      </w:r>
      <w:r w:rsidR="00386EAA" w:rsidRPr="00A12FB1">
        <w:rPr>
          <w:rFonts w:ascii="Arial" w:hAnsi="Arial" w:cs="Arial"/>
        </w:rPr>
        <w:t xml:space="preserve"> and s</w:t>
      </w:r>
      <w:r w:rsidR="00E22A47">
        <w:rPr>
          <w:rFonts w:ascii="Arial" w:hAnsi="Arial" w:cs="Arial"/>
        </w:rPr>
        <w:t xml:space="preserve">ervices based on multiple sources of data, including </w:t>
      </w:r>
      <w:r w:rsidR="00386EAA" w:rsidRPr="00A12FB1">
        <w:rPr>
          <w:rFonts w:ascii="Arial" w:hAnsi="Arial" w:cs="Arial"/>
        </w:rPr>
        <w:t xml:space="preserve">state and school </w:t>
      </w:r>
      <w:r w:rsidR="00E46790" w:rsidRPr="00A12FB1">
        <w:rPr>
          <w:rFonts w:ascii="Arial" w:hAnsi="Arial" w:cs="Arial"/>
        </w:rPr>
        <w:t xml:space="preserve">assessment </w:t>
      </w:r>
      <w:r w:rsidR="00386EAA" w:rsidRPr="00A12FB1">
        <w:rPr>
          <w:rFonts w:ascii="Arial" w:hAnsi="Arial" w:cs="Arial"/>
        </w:rPr>
        <w:t xml:space="preserve">data, poverty rate, </w:t>
      </w:r>
      <w:r w:rsidR="00486E01" w:rsidRPr="00A12FB1">
        <w:rPr>
          <w:rFonts w:ascii="Arial" w:hAnsi="Arial" w:cs="Arial"/>
        </w:rPr>
        <w:t>guideline</w:t>
      </w:r>
      <w:r w:rsidR="00B86A13" w:rsidRPr="00A12FB1">
        <w:rPr>
          <w:rFonts w:ascii="Arial" w:hAnsi="Arial" w:cs="Arial"/>
        </w:rPr>
        <w:t>s for rural, low income school</w:t>
      </w:r>
      <w:r w:rsidR="00486E01" w:rsidRPr="00A12FB1">
        <w:rPr>
          <w:rFonts w:ascii="Arial" w:hAnsi="Arial" w:cs="Arial"/>
        </w:rPr>
        <w:t xml:space="preserve">, attendance data, </w:t>
      </w:r>
      <w:r w:rsidR="000D5582" w:rsidRPr="00A12FB1">
        <w:rPr>
          <w:rFonts w:ascii="Arial" w:hAnsi="Arial" w:cs="Arial"/>
        </w:rPr>
        <w:t xml:space="preserve">adult literacy, </w:t>
      </w:r>
      <w:r w:rsidR="00B86A13" w:rsidRPr="00A12FB1">
        <w:rPr>
          <w:rFonts w:ascii="Arial" w:hAnsi="Arial" w:cs="Arial"/>
        </w:rPr>
        <w:t xml:space="preserve">obesity rate, </w:t>
      </w:r>
      <w:r w:rsidR="00486E01" w:rsidRPr="00A12FB1">
        <w:rPr>
          <w:rFonts w:ascii="Arial" w:hAnsi="Arial" w:cs="Arial"/>
        </w:rPr>
        <w:t>and healthy lifestyle information.</w:t>
      </w:r>
      <w:r w:rsidR="00E22A47">
        <w:rPr>
          <w:rFonts w:ascii="Arial" w:hAnsi="Arial" w:cs="Arial"/>
        </w:rPr>
        <w:t xml:space="preserve"> </w:t>
      </w:r>
      <w:r w:rsidR="00386EAA" w:rsidRPr="00A12FB1">
        <w:rPr>
          <w:rFonts w:ascii="Arial" w:hAnsi="Arial" w:cs="Arial"/>
        </w:rPr>
        <w:t xml:space="preserve"> </w:t>
      </w:r>
      <w:r w:rsidR="008738F2">
        <w:rPr>
          <w:rFonts w:ascii="Arial" w:hAnsi="Arial" w:cs="Arial"/>
        </w:rPr>
        <w:t>The elementary school’s</w:t>
      </w:r>
      <w:r w:rsidR="002067AE">
        <w:rPr>
          <w:rFonts w:ascii="Arial" w:hAnsi="Arial" w:cs="Arial"/>
        </w:rPr>
        <w:t xml:space="preserve"> needs are based on the percentage of students scoring below proficiency, the gap between free/reduced lunch and non-free/reduced lunch</w:t>
      </w:r>
      <w:r w:rsidR="00317FF4">
        <w:rPr>
          <w:rFonts w:ascii="Arial" w:hAnsi="Arial" w:cs="Arial"/>
        </w:rPr>
        <w:t>.</w:t>
      </w:r>
      <w:r w:rsidR="002067AE">
        <w:rPr>
          <w:rFonts w:ascii="Arial" w:hAnsi="Arial" w:cs="Arial"/>
        </w:rPr>
        <w:t xml:space="preserve">  </w:t>
      </w:r>
      <w:r w:rsidR="00FE00FC" w:rsidRPr="00A12FB1">
        <w:rPr>
          <w:rFonts w:ascii="Arial" w:hAnsi="Arial" w:cs="Arial"/>
        </w:rPr>
        <w:t>With 32.63% of the population at the poverty level, Todd County meets the guidelines as a Rural, Low-Income School (RLIS).</w:t>
      </w:r>
      <w:r w:rsidR="00B9350A" w:rsidRPr="00A12FB1">
        <w:rPr>
          <w:rFonts w:ascii="Arial" w:hAnsi="Arial" w:cs="Arial"/>
        </w:rPr>
        <w:t xml:space="preserve">  </w:t>
      </w:r>
      <w:r w:rsidR="00910AD8">
        <w:rPr>
          <w:rFonts w:ascii="Arial" w:hAnsi="Arial" w:cs="Arial"/>
        </w:rPr>
        <w:t>In Todd County, there are two elementary schools.  On the 201</w:t>
      </w:r>
      <w:r w:rsidR="00317FF4">
        <w:rPr>
          <w:rFonts w:ascii="Arial" w:hAnsi="Arial" w:cs="Arial"/>
        </w:rPr>
        <w:t>3</w:t>
      </w:r>
      <w:r w:rsidR="00910AD8">
        <w:rPr>
          <w:rFonts w:ascii="Arial" w:hAnsi="Arial" w:cs="Arial"/>
        </w:rPr>
        <w:t xml:space="preserve"> K-PREP assessment, </w:t>
      </w:r>
      <w:r w:rsidR="00F85BD5">
        <w:rPr>
          <w:rFonts w:ascii="Arial" w:hAnsi="Arial" w:cs="Arial"/>
        </w:rPr>
        <w:t>North Todd</w:t>
      </w:r>
      <w:r w:rsidR="00910AD8">
        <w:rPr>
          <w:rFonts w:ascii="Arial" w:hAnsi="Arial" w:cs="Arial"/>
        </w:rPr>
        <w:t xml:space="preserve"> Elementary had an overall score of </w:t>
      </w:r>
      <w:r w:rsidR="00317FF4">
        <w:rPr>
          <w:rFonts w:ascii="Arial" w:hAnsi="Arial" w:cs="Arial"/>
        </w:rPr>
        <w:t>59.4</w:t>
      </w:r>
      <w:r w:rsidR="00910AD8">
        <w:rPr>
          <w:rFonts w:ascii="Arial" w:hAnsi="Arial" w:cs="Arial"/>
        </w:rPr>
        <w:t xml:space="preserve"> and a percentile rank of </w:t>
      </w:r>
      <w:r w:rsidR="00317FF4">
        <w:rPr>
          <w:rFonts w:ascii="Arial" w:hAnsi="Arial" w:cs="Arial"/>
        </w:rPr>
        <w:t>57</w:t>
      </w:r>
      <w:r w:rsidR="00910AD8">
        <w:rPr>
          <w:rFonts w:ascii="Arial" w:hAnsi="Arial" w:cs="Arial"/>
        </w:rPr>
        <w:t xml:space="preserve">, which classifies </w:t>
      </w:r>
      <w:r w:rsidR="00F85BD5">
        <w:rPr>
          <w:rFonts w:ascii="Arial" w:hAnsi="Arial" w:cs="Arial"/>
        </w:rPr>
        <w:t>North Todd</w:t>
      </w:r>
      <w:r w:rsidR="008738F2">
        <w:rPr>
          <w:rFonts w:ascii="Arial" w:hAnsi="Arial" w:cs="Arial"/>
        </w:rPr>
        <w:t xml:space="preserve"> Elementary</w:t>
      </w:r>
      <w:r w:rsidR="00910AD8">
        <w:rPr>
          <w:rFonts w:ascii="Arial" w:hAnsi="Arial" w:cs="Arial"/>
        </w:rPr>
        <w:t xml:space="preserve"> as Needs Improvement</w:t>
      </w:r>
      <w:r w:rsidR="008738F2">
        <w:rPr>
          <w:rFonts w:ascii="Arial" w:hAnsi="Arial" w:cs="Arial"/>
        </w:rPr>
        <w:t xml:space="preserve"> school</w:t>
      </w:r>
      <w:r w:rsidR="00910AD8">
        <w:rPr>
          <w:rFonts w:ascii="Arial" w:hAnsi="Arial" w:cs="Arial"/>
        </w:rPr>
        <w:t xml:space="preserve">.  </w:t>
      </w:r>
      <w:r w:rsidR="008738F2">
        <w:rPr>
          <w:rFonts w:ascii="Arial" w:hAnsi="Arial" w:cs="Arial"/>
        </w:rPr>
        <w:t xml:space="preserve">A key issue for </w:t>
      </w:r>
      <w:r w:rsidR="00F85BD5">
        <w:rPr>
          <w:rFonts w:ascii="Arial" w:hAnsi="Arial" w:cs="Arial"/>
        </w:rPr>
        <w:t>North Todd</w:t>
      </w:r>
      <w:r w:rsidR="008738F2">
        <w:rPr>
          <w:rFonts w:ascii="Arial" w:hAnsi="Arial" w:cs="Arial"/>
        </w:rPr>
        <w:t xml:space="preserve"> Elementary is that </w:t>
      </w:r>
      <w:r w:rsidR="00D21E30">
        <w:rPr>
          <w:rFonts w:ascii="Arial" w:hAnsi="Arial" w:cs="Arial"/>
        </w:rPr>
        <w:t xml:space="preserve">32% </w:t>
      </w:r>
      <w:r w:rsidR="008738F2">
        <w:rPr>
          <w:rFonts w:ascii="Arial" w:hAnsi="Arial" w:cs="Arial"/>
        </w:rPr>
        <w:t xml:space="preserve">of </w:t>
      </w:r>
      <w:r w:rsidR="00317FF4">
        <w:rPr>
          <w:rFonts w:ascii="Arial" w:hAnsi="Arial" w:cs="Arial"/>
        </w:rPr>
        <w:t>free and reduced lunch students</w:t>
      </w:r>
      <w:r w:rsidR="00D21E30">
        <w:rPr>
          <w:rFonts w:ascii="Arial" w:hAnsi="Arial" w:cs="Arial"/>
        </w:rPr>
        <w:t xml:space="preserve"> </w:t>
      </w:r>
      <w:r w:rsidR="008738F2">
        <w:rPr>
          <w:rFonts w:ascii="Arial" w:hAnsi="Arial" w:cs="Arial"/>
        </w:rPr>
        <w:t>score below</w:t>
      </w:r>
      <w:r w:rsidR="00D21E30">
        <w:rPr>
          <w:rFonts w:ascii="Arial" w:hAnsi="Arial" w:cs="Arial"/>
        </w:rPr>
        <w:t xml:space="preserve"> </w:t>
      </w:r>
      <w:r w:rsidR="00317FF4">
        <w:rPr>
          <w:rFonts w:ascii="Arial" w:hAnsi="Arial" w:cs="Arial"/>
        </w:rPr>
        <w:t>non-free and reduced lunch</w:t>
      </w:r>
      <w:r w:rsidR="008738F2">
        <w:rPr>
          <w:rFonts w:ascii="Arial" w:hAnsi="Arial" w:cs="Arial"/>
        </w:rPr>
        <w:t xml:space="preserve"> students in the same grade levels</w:t>
      </w:r>
      <w:r w:rsidR="00D21E30">
        <w:rPr>
          <w:rFonts w:ascii="Arial" w:hAnsi="Arial" w:cs="Arial"/>
        </w:rPr>
        <w:t>.</w:t>
      </w:r>
    </w:p>
    <w:p w:rsidR="00910AD8" w:rsidRPr="00910AD8" w:rsidRDefault="00536311" w:rsidP="00AD5B58">
      <w:pPr>
        <w:pStyle w:val="ListParagraph"/>
        <w:spacing w:line="480" w:lineRule="auto"/>
        <w:ind w:left="0" w:firstLine="720"/>
        <w:rPr>
          <w:rFonts w:ascii="Arial" w:hAnsi="Arial" w:cs="Arial"/>
        </w:rPr>
      </w:pPr>
      <w:r>
        <w:rPr>
          <w:rFonts w:ascii="Arial" w:hAnsi="Arial" w:cs="Arial"/>
        </w:rPr>
        <w:t xml:space="preserve">One of </w:t>
      </w:r>
      <w:r w:rsidR="0005752B">
        <w:rPr>
          <w:rFonts w:ascii="Arial" w:hAnsi="Arial" w:cs="Arial"/>
        </w:rPr>
        <w:t>the</w:t>
      </w:r>
      <w:r>
        <w:rPr>
          <w:rFonts w:ascii="Arial" w:hAnsi="Arial" w:cs="Arial"/>
        </w:rPr>
        <w:t xml:space="preserve"> county’s</w:t>
      </w:r>
      <w:r w:rsidR="00FD5774" w:rsidRPr="00536311">
        <w:rPr>
          <w:rFonts w:ascii="Arial" w:hAnsi="Arial" w:cs="Arial"/>
        </w:rPr>
        <w:t xml:space="preserve"> concerns is literacy both for adults and our students.  According to the National Literacy Survey, over 40% of the adult population does not have a high school diploma, with over 38% of these adults at assessment levels I and II. Students who do not read proficiently by third grade are four times more likely to leave school without a diploma than proficient readers (Hernandez, 2011). </w:t>
      </w:r>
      <w:r w:rsidR="00914D9D" w:rsidRPr="00536311">
        <w:rPr>
          <w:rFonts w:ascii="Arial" w:hAnsi="Arial" w:cs="Arial"/>
        </w:rPr>
        <w:t xml:space="preserve"> </w:t>
      </w:r>
      <w:r>
        <w:rPr>
          <w:rFonts w:ascii="Arial" w:hAnsi="Arial" w:cs="Arial"/>
        </w:rPr>
        <w:t>This is of great concern because a</w:t>
      </w:r>
      <w:r w:rsidR="00914D9D" w:rsidRPr="00536311">
        <w:rPr>
          <w:rFonts w:ascii="Arial" w:hAnsi="Arial" w:cs="Arial"/>
        </w:rPr>
        <w:t>ccording to 201</w:t>
      </w:r>
      <w:r w:rsidR="006C027D">
        <w:rPr>
          <w:rFonts w:ascii="Arial" w:hAnsi="Arial" w:cs="Arial"/>
        </w:rPr>
        <w:t>3</w:t>
      </w:r>
      <w:r w:rsidR="00914D9D" w:rsidRPr="00536311">
        <w:rPr>
          <w:rFonts w:ascii="Arial" w:hAnsi="Arial" w:cs="Arial"/>
        </w:rPr>
        <w:t xml:space="preserve"> KPREP data, </w:t>
      </w:r>
      <w:r>
        <w:rPr>
          <w:rFonts w:ascii="Arial" w:hAnsi="Arial" w:cs="Arial"/>
        </w:rPr>
        <w:t xml:space="preserve">only </w:t>
      </w:r>
      <w:r w:rsidR="00AD5B58">
        <w:rPr>
          <w:rFonts w:ascii="Arial" w:hAnsi="Arial" w:cs="Arial"/>
        </w:rPr>
        <w:t xml:space="preserve">about 38% of the county’s </w:t>
      </w:r>
      <w:r w:rsidR="00914D9D" w:rsidRPr="00536311">
        <w:rPr>
          <w:rFonts w:ascii="Arial" w:hAnsi="Arial" w:cs="Arial"/>
        </w:rPr>
        <w:t>3</w:t>
      </w:r>
      <w:r w:rsidR="00914D9D" w:rsidRPr="00536311">
        <w:rPr>
          <w:rFonts w:ascii="Arial" w:hAnsi="Arial" w:cs="Arial"/>
          <w:vertAlign w:val="superscript"/>
        </w:rPr>
        <w:t>rd</w:t>
      </w:r>
      <w:r w:rsidR="00AD5B58">
        <w:rPr>
          <w:rFonts w:ascii="Arial" w:hAnsi="Arial" w:cs="Arial"/>
        </w:rPr>
        <w:t xml:space="preserve"> graders read proficiently.</w:t>
      </w:r>
      <w:r w:rsidR="00914D9D" w:rsidRPr="00536311">
        <w:rPr>
          <w:rFonts w:ascii="Arial" w:hAnsi="Arial" w:cs="Arial"/>
        </w:rPr>
        <w:t xml:space="preserve"> </w:t>
      </w:r>
      <w:r w:rsidR="00AD5B58">
        <w:rPr>
          <w:rFonts w:ascii="Arial" w:hAnsi="Arial" w:cs="Arial"/>
        </w:rPr>
        <w:t xml:space="preserve"> </w:t>
      </w:r>
      <w:r w:rsidR="00910AD8">
        <w:rPr>
          <w:rFonts w:ascii="Arial" w:hAnsi="Arial" w:cs="Arial"/>
        </w:rPr>
        <w:t>In addition to reading, the elementary schools have a need in math,</w:t>
      </w:r>
      <w:r w:rsidR="00AB7254">
        <w:rPr>
          <w:rFonts w:ascii="Arial" w:hAnsi="Arial" w:cs="Arial"/>
        </w:rPr>
        <w:t xml:space="preserve"> writing, and social studies, which is indicated i</w:t>
      </w:r>
      <w:r w:rsidR="00910AD8">
        <w:rPr>
          <w:rFonts w:ascii="Arial" w:hAnsi="Arial" w:cs="Arial"/>
        </w:rPr>
        <w:t>n the</w:t>
      </w:r>
      <w:r w:rsidR="00AD5B58">
        <w:rPr>
          <w:rFonts w:ascii="Arial" w:hAnsi="Arial" w:cs="Arial"/>
        </w:rPr>
        <w:t xml:space="preserve"> t</w:t>
      </w:r>
      <w:r w:rsidR="00AB7254">
        <w:rPr>
          <w:rFonts w:ascii="Arial" w:hAnsi="Arial" w:cs="Arial"/>
        </w:rPr>
        <w:t>able below.</w:t>
      </w:r>
      <w:r w:rsidR="00910AD8">
        <w:rPr>
          <w:rFonts w:ascii="Arial" w:hAnsi="Arial" w:cs="Arial"/>
        </w:rPr>
        <w:t xml:space="preserve"> </w:t>
      </w:r>
    </w:p>
    <w:p w:rsidR="00024168" w:rsidRDefault="00024168" w:rsidP="00AB7254">
      <w:pPr>
        <w:pStyle w:val="ListParagraph"/>
        <w:spacing w:line="480" w:lineRule="auto"/>
        <w:ind w:left="0"/>
        <w:jc w:val="center"/>
        <w:rPr>
          <w:rFonts w:ascii="Arial" w:hAnsi="Arial" w:cs="Arial"/>
        </w:rPr>
      </w:pPr>
    </w:p>
    <w:p w:rsidR="00024168" w:rsidRDefault="00024168" w:rsidP="00AB7254">
      <w:pPr>
        <w:pStyle w:val="ListParagraph"/>
        <w:spacing w:line="480" w:lineRule="auto"/>
        <w:ind w:left="0"/>
        <w:jc w:val="center"/>
        <w:rPr>
          <w:rFonts w:ascii="Arial" w:hAnsi="Arial" w:cs="Arial"/>
        </w:rPr>
      </w:pPr>
    </w:p>
    <w:p w:rsidR="00024168" w:rsidRDefault="00024168" w:rsidP="00AB7254">
      <w:pPr>
        <w:pStyle w:val="ListParagraph"/>
        <w:spacing w:line="480" w:lineRule="auto"/>
        <w:ind w:left="0"/>
        <w:jc w:val="center"/>
        <w:rPr>
          <w:rFonts w:ascii="Arial" w:hAnsi="Arial" w:cs="Arial"/>
        </w:rPr>
      </w:pPr>
    </w:p>
    <w:p w:rsidR="00024168" w:rsidRDefault="00024168" w:rsidP="00AB7254">
      <w:pPr>
        <w:pStyle w:val="ListParagraph"/>
        <w:spacing w:line="480" w:lineRule="auto"/>
        <w:ind w:left="0"/>
        <w:jc w:val="center"/>
        <w:rPr>
          <w:rFonts w:ascii="Arial" w:hAnsi="Arial" w:cs="Arial"/>
        </w:rPr>
      </w:pPr>
    </w:p>
    <w:p w:rsidR="00A4471E" w:rsidRPr="00A12FB1" w:rsidRDefault="007428E2" w:rsidP="00AB7254">
      <w:pPr>
        <w:pStyle w:val="ListParagraph"/>
        <w:spacing w:line="480" w:lineRule="auto"/>
        <w:ind w:left="0"/>
        <w:jc w:val="center"/>
        <w:rPr>
          <w:rFonts w:ascii="Arial" w:hAnsi="Arial" w:cs="Arial"/>
        </w:rPr>
      </w:pPr>
      <w:r w:rsidRPr="00A12FB1">
        <w:rPr>
          <w:rFonts w:ascii="Arial" w:hAnsi="Arial" w:cs="Arial"/>
        </w:rPr>
        <w:lastRenderedPageBreak/>
        <w:t>201</w:t>
      </w:r>
      <w:r w:rsidR="00BC49A4">
        <w:rPr>
          <w:rFonts w:ascii="Arial" w:hAnsi="Arial" w:cs="Arial"/>
        </w:rPr>
        <w:t>3</w:t>
      </w:r>
      <w:r w:rsidRPr="00A12FB1">
        <w:rPr>
          <w:rFonts w:ascii="Arial" w:hAnsi="Arial" w:cs="Arial"/>
        </w:rPr>
        <w:t xml:space="preserve"> KPREP Percentage</w:t>
      </w:r>
      <w:r w:rsidR="00914D9D">
        <w:rPr>
          <w:rFonts w:ascii="Arial" w:hAnsi="Arial" w:cs="Arial"/>
        </w:rPr>
        <w:t xml:space="preserve"> Meeting</w:t>
      </w:r>
      <w:r w:rsidRPr="00A12FB1">
        <w:rPr>
          <w:rFonts w:ascii="Arial" w:hAnsi="Arial" w:cs="Arial"/>
        </w:rPr>
        <w:t xml:space="preserve"> Proficient &amp; Distinguished</w:t>
      </w:r>
    </w:p>
    <w:tbl>
      <w:tblPr>
        <w:tblStyle w:val="TableGrid"/>
        <w:tblW w:w="0" w:type="auto"/>
        <w:tblLook w:val="04A0"/>
      </w:tblPr>
      <w:tblGrid>
        <w:gridCol w:w="918"/>
        <w:gridCol w:w="818"/>
        <w:gridCol w:w="690"/>
        <w:gridCol w:w="715"/>
        <w:gridCol w:w="715"/>
        <w:gridCol w:w="715"/>
        <w:gridCol w:w="715"/>
        <w:gridCol w:w="715"/>
        <w:gridCol w:w="715"/>
        <w:gridCol w:w="715"/>
        <w:gridCol w:w="715"/>
        <w:gridCol w:w="715"/>
        <w:gridCol w:w="715"/>
      </w:tblGrid>
      <w:tr w:rsidR="00BC49A4" w:rsidRPr="00A12FB1" w:rsidTr="00AE6A25">
        <w:tc>
          <w:tcPr>
            <w:tcW w:w="918" w:type="dxa"/>
            <w:shd w:val="clear" w:color="auto" w:fill="FBD4B4" w:themeFill="accent6" w:themeFillTint="66"/>
          </w:tcPr>
          <w:p w:rsidR="00024168" w:rsidRDefault="00024168" w:rsidP="00A4471E">
            <w:pPr>
              <w:pStyle w:val="ListParagraph"/>
              <w:ind w:left="0"/>
              <w:rPr>
                <w:rFonts w:ascii="Arial" w:hAnsi="Arial" w:cs="Arial"/>
                <w:b/>
                <w:sz w:val="20"/>
                <w:szCs w:val="20"/>
              </w:rPr>
            </w:pPr>
          </w:p>
          <w:p w:rsidR="00BC49A4" w:rsidRPr="00024168" w:rsidRDefault="00F85BD5" w:rsidP="00A4471E">
            <w:pPr>
              <w:pStyle w:val="ListParagraph"/>
              <w:ind w:left="0"/>
              <w:rPr>
                <w:rFonts w:ascii="Arial" w:hAnsi="Arial" w:cs="Arial"/>
                <w:b/>
                <w:sz w:val="20"/>
                <w:szCs w:val="20"/>
              </w:rPr>
            </w:pPr>
            <w:r>
              <w:rPr>
                <w:rFonts w:ascii="Arial" w:hAnsi="Arial" w:cs="Arial"/>
                <w:b/>
                <w:sz w:val="20"/>
                <w:szCs w:val="20"/>
              </w:rPr>
              <w:t>NTE</w:t>
            </w:r>
          </w:p>
        </w:tc>
        <w:tc>
          <w:tcPr>
            <w:tcW w:w="1508" w:type="dxa"/>
            <w:gridSpan w:val="2"/>
            <w:shd w:val="clear" w:color="auto" w:fill="FBD4B4" w:themeFill="accent6" w:themeFillTint="66"/>
          </w:tcPr>
          <w:p w:rsidR="00024168" w:rsidRDefault="00024168" w:rsidP="00A4471E">
            <w:pPr>
              <w:pStyle w:val="ListParagraph"/>
              <w:ind w:left="0"/>
              <w:rPr>
                <w:rFonts w:ascii="Arial" w:hAnsi="Arial" w:cs="Arial"/>
                <w:sz w:val="20"/>
                <w:szCs w:val="20"/>
              </w:rPr>
            </w:pPr>
          </w:p>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Reading</w:t>
            </w:r>
          </w:p>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School/State</w:t>
            </w:r>
          </w:p>
        </w:tc>
        <w:tc>
          <w:tcPr>
            <w:tcW w:w="1430" w:type="dxa"/>
            <w:gridSpan w:val="2"/>
            <w:shd w:val="clear" w:color="auto" w:fill="FBD4B4" w:themeFill="accent6" w:themeFillTint="66"/>
          </w:tcPr>
          <w:p w:rsidR="00024168" w:rsidRDefault="00024168" w:rsidP="00A4471E">
            <w:pPr>
              <w:pStyle w:val="ListParagraph"/>
              <w:ind w:left="0"/>
              <w:rPr>
                <w:rFonts w:ascii="Arial" w:hAnsi="Arial" w:cs="Arial"/>
                <w:sz w:val="20"/>
                <w:szCs w:val="20"/>
              </w:rPr>
            </w:pPr>
          </w:p>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Math</w:t>
            </w:r>
          </w:p>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School/State</w:t>
            </w:r>
          </w:p>
        </w:tc>
        <w:tc>
          <w:tcPr>
            <w:tcW w:w="1430" w:type="dxa"/>
            <w:gridSpan w:val="2"/>
            <w:shd w:val="clear" w:color="auto" w:fill="FBD4B4" w:themeFill="accent6" w:themeFillTint="66"/>
          </w:tcPr>
          <w:p w:rsidR="00024168" w:rsidRDefault="00024168" w:rsidP="00A4471E">
            <w:pPr>
              <w:pStyle w:val="ListParagraph"/>
              <w:ind w:left="0"/>
              <w:rPr>
                <w:rFonts w:ascii="Arial" w:hAnsi="Arial" w:cs="Arial"/>
                <w:sz w:val="20"/>
                <w:szCs w:val="20"/>
              </w:rPr>
            </w:pPr>
          </w:p>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Science</w:t>
            </w:r>
          </w:p>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School/State</w:t>
            </w:r>
          </w:p>
        </w:tc>
        <w:tc>
          <w:tcPr>
            <w:tcW w:w="1430" w:type="dxa"/>
            <w:gridSpan w:val="2"/>
            <w:shd w:val="clear" w:color="auto" w:fill="FBD4B4" w:themeFill="accent6" w:themeFillTint="66"/>
          </w:tcPr>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Social Studies</w:t>
            </w:r>
          </w:p>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School/State</w:t>
            </w:r>
          </w:p>
        </w:tc>
        <w:tc>
          <w:tcPr>
            <w:tcW w:w="1430" w:type="dxa"/>
            <w:gridSpan w:val="2"/>
            <w:shd w:val="clear" w:color="auto" w:fill="FBD4B4" w:themeFill="accent6" w:themeFillTint="66"/>
          </w:tcPr>
          <w:p w:rsidR="00024168" w:rsidRDefault="00024168" w:rsidP="00A4471E">
            <w:pPr>
              <w:pStyle w:val="ListParagraph"/>
              <w:ind w:left="0"/>
              <w:rPr>
                <w:rFonts w:ascii="Arial" w:hAnsi="Arial" w:cs="Arial"/>
                <w:sz w:val="20"/>
                <w:szCs w:val="20"/>
              </w:rPr>
            </w:pPr>
          </w:p>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Writing</w:t>
            </w:r>
          </w:p>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School/State</w:t>
            </w:r>
          </w:p>
        </w:tc>
        <w:tc>
          <w:tcPr>
            <w:tcW w:w="1430" w:type="dxa"/>
            <w:gridSpan w:val="2"/>
            <w:shd w:val="clear" w:color="auto" w:fill="FBD4B4" w:themeFill="accent6" w:themeFillTint="66"/>
          </w:tcPr>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Language Mechanics</w:t>
            </w:r>
          </w:p>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School/State</w:t>
            </w:r>
          </w:p>
        </w:tc>
      </w:tr>
      <w:tr w:rsidR="00BC49A4" w:rsidRPr="00A12FB1" w:rsidTr="0023304C">
        <w:tc>
          <w:tcPr>
            <w:tcW w:w="918" w:type="dxa"/>
          </w:tcPr>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School</w:t>
            </w:r>
          </w:p>
        </w:tc>
        <w:tc>
          <w:tcPr>
            <w:tcW w:w="818" w:type="dxa"/>
          </w:tcPr>
          <w:p w:rsidR="00BC49A4" w:rsidRPr="00024168" w:rsidRDefault="00AE6A25" w:rsidP="00A4471E">
            <w:pPr>
              <w:pStyle w:val="ListParagraph"/>
              <w:ind w:left="0"/>
              <w:rPr>
                <w:rFonts w:ascii="Arial" w:hAnsi="Arial" w:cs="Arial"/>
                <w:sz w:val="20"/>
                <w:szCs w:val="20"/>
              </w:rPr>
            </w:pPr>
            <w:r>
              <w:rPr>
                <w:rFonts w:ascii="Arial" w:hAnsi="Arial" w:cs="Arial"/>
                <w:sz w:val="20"/>
                <w:szCs w:val="20"/>
              </w:rPr>
              <w:t>43.6</w:t>
            </w:r>
          </w:p>
        </w:tc>
        <w:tc>
          <w:tcPr>
            <w:tcW w:w="690"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47.8</w:t>
            </w:r>
          </w:p>
        </w:tc>
        <w:tc>
          <w:tcPr>
            <w:tcW w:w="715" w:type="dxa"/>
          </w:tcPr>
          <w:p w:rsidR="00BC49A4" w:rsidRPr="00024168" w:rsidRDefault="00AE6A25" w:rsidP="00A4471E">
            <w:pPr>
              <w:pStyle w:val="ListParagraph"/>
              <w:ind w:left="0"/>
              <w:rPr>
                <w:rFonts w:ascii="Arial" w:hAnsi="Arial" w:cs="Arial"/>
                <w:sz w:val="20"/>
                <w:szCs w:val="20"/>
              </w:rPr>
            </w:pPr>
            <w:r>
              <w:rPr>
                <w:rFonts w:ascii="Arial" w:hAnsi="Arial" w:cs="Arial"/>
                <w:sz w:val="20"/>
                <w:szCs w:val="20"/>
              </w:rPr>
              <w:t>39.6</w:t>
            </w:r>
          </w:p>
        </w:tc>
        <w:tc>
          <w:tcPr>
            <w:tcW w:w="715" w:type="dxa"/>
          </w:tcPr>
          <w:p w:rsidR="00BC49A4" w:rsidRPr="00024168" w:rsidRDefault="00024168" w:rsidP="00AE6A25">
            <w:pPr>
              <w:pStyle w:val="ListParagraph"/>
              <w:ind w:left="0"/>
              <w:rPr>
                <w:rFonts w:ascii="Arial" w:hAnsi="Arial" w:cs="Arial"/>
                <w:sz w:val="20"/>
                <w:szCs w:val="20"/>
              </w:rPr>
            </w:pPr>
            <w:r>
              <w:rPr>
                <w:rFonts w:ascii="Arial" w:hAnsi="Arial" w:cs="Arial"/>
                <w:sz w:val="20"/>
                <w:szCs w:val="20"/>
              </w:rPr>
              <w:t>43.</w:t>
            </w:r>
            <w:r w:rsidR="00AE6A25">
              <w:rPr>
                <w:rFonts w:ascii="Arial" w:hAnsi="Arial" w:cs="Arial"/>
                <w:sz w:val="20"/>
                <w:szCs w:val="20"/>
              </w:rPr>
              <w:t>9</w:t>
            </w:r>
          </w:p>
        </w:tc>
        <w:tc>
          <w:tcPr>
            <w:tcW w:w="715" w:type="dxa"/>
          </w:tcPr>
          <w:p w:rsidR="00BC49A4" w:rsidRPr="00024168" w:rsidRDefault="00AE6A25" w:rsidP="00A4471E">
            <w:pPr>
              <w:pStyle w:val="ListParagraph"/>
              <w:ind w:left="0"/>
              <w:rPr>
                <w:rFonts w:ascii="Arial" w:hAnsi="Arial" w:cs="Arial"/>
                <w:sz w:val="20"/>
                <w:szCs w:val="20"/>
              </w:rPr>
            </w:pPr>
            <w:r>
              <w:rPr>
                <w:rFonts w:ascii="Arial" w:hAnsi="Arial" w:cs="Arial"/>
                <w:sz w:val="20"/>
                <w:szCs w:val="20"/>
              </w:rPr>
              <w:t>62.1</w:t>
            </w:r>
          </w:p>
        </w:tc>
        <w:tc>
          <w:tcPr>
            <w:tcW w:w="715"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68.5</w:t>
            </w:r>
          </w:p>
        </w:tc>
        <w:tc>
          <w:tcPr>
            <w:tcW w:w="715" w:type="dxa"/>
          </w:tcPr>
          <w:p w:rsidR="00BC49A4" w:rsidRPr="00024168" w:rsidRDefault="00AE6A25" w:rsidP="00A4471E">
            <w:pPr>
              <w:pStyle w:val="ListParagraph"/>
              <w:ind w:left="0"/>
              <w:rPr>
                <w:rFonts w:ascii="Arial" w:hAnsi="Arial" w:cs="Arial"/>
                <w:sz w:val="20"/>
                <w:szCs w:val="20"/>
              </w:rPr>
            </w:pPr>
            <w:r>
              <w:rPr>
                <w:rFonts w:ascii="Arial" w:hAnsi="Arial" w:cs="Arial"/>
                <w:sz w:val="20"/>
                <w:szCs w:val="20"/>
              </w:rPr>
              <w:t>64.2</w:t>
            </w:r>
          </w:p>
        </w:tc>
        <w:tc>
          <w:tcPr>
            <w:tcW w:w="715"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59.3</w:t>
            </w:r>
          </w:p>
        </w:tc>
        <w:tc>
          <w:tcPr>
            <w:tcW w:w="715" w:type="dxa"/>
          </w:tcPr>
          <w:p w:rsidR="00BC49A4" w:rsidRPr="00024168" w:rsidRDefault="00AE6A25" w:rsidP="00A4471E">
            <w:pPr>
              <w:pStyle w:val="ListParagraph"/>
              <w:ind w:left="0"/>
              <w:rPr>
                <w:rFonts w:ascii="Arial" w:hAnsi="Arial" w:cs="Arial"/>
                <w:sz w:val="20"/>
                <w:szCs w:val="20"/>
              </w:rPr>
            </w:pPr>
            <w:r>
              <w:rPr>
                <w:rFonts w:ascii="Arial" w:hAnsi="Arial" w:cs="Arial"/>
                <w:sz w:val="20"/>
                <w:szCs w:val="20"/>
              </w:rPr>
              <w:t>41.8</w:t>
            </w:r>
          </w:p>
        </w:tc>
        <w:tc>
          <w:tcPr>
            <w:tcW w:w="715" w:type="dxa"/>
          </w:tcPr>
          <w:p w:rsidR="00BC49A4" w:rsidRPr="00024168" w:rsidRDefault="00B11162" w:rsidP="00A4471E">
            <w:pPr>
              <w:pStyle w:val="ListParagraph"/>
              <w:ind w:left="0"/>
              <w:rPr>
                <w:rFonts w:ascii="Arial" w:hAnsi="Arial" w:cs="Arial"/>
                <w:sz w:val="20"/>
                <w:szCs w:val="20"/>
              </w:rPr>
            </w:pPr>
            <w:r>
              <w:rPr>
                <w:rFonts w:ascii="Arial" w:hAnsi="Arial" w:cs="Arial"/>
                <w:sz w:val="20"/>
                <w:szCs w:val="20"/>
              </w:rPr>
              <w:t>35.7</w:t>
            </w:r>
          </w:p>
        </w:tc>
        <w:tc>
          <w:tcPr>
            <w:tcW w:w="715" w:type="dxa"/>
          </w:tcPr>
          <w:p w:rsidR="00BC49A4" w:rsidRPr="00024168" w:rsidRDefault="00AE6A25" w:rsidP="00A4471E">
            <w:pPr>
              <w:pStyle w:val="ListParagraph"/>
              <w:ind w:left="0"/>
              <w:rPr>
                <w:rFonts w:ascii="Arial" w:hAnsi="Arial" w:cs="Arial"/>
                <w:sz w:val="20"/>
                <w:szCs w:val="20"/>
              </w:rPr>
            </w:pPr>
            <w:r>
              <w:rPr>
                <w:rFonts w:ascii="Arial" w:hAnsi="Arial" w:cs="Arial"/>
                <w:sz w:val="20"/>
                <w:szCs w:val="20"/>
              </w:rPr>
              <w:t>43.7</w:t>
            </w:r>
          </w:p>
        </w:tc>
        <w:tc>
          <w:tcPr>
            <w:tcW w:w="715" w:type="dxa"/>
          </w:tcPr>
          <w:p w:rsidR="00BC49A4" w:rsidRPr="00024168" w:rsidRDefault="00B11162" w:rsidP="00A4471E">
            <w:pPr>
              <w:pStyle w:val="ListParagraph"/>
              <w:ind w:left="0"/>
              <w:rPr>
                <w:rFonts w:ascii="Arial" w:hAnsi="Arial" w:cs="Arial"/>
                <w:sz w:val="20"/>
                <w:szCs w:val="20"/>
              </w:rPr>
            </w:pPr>
            <w:r>
              <w:rPr>
                <w:rFonts w:ascii="Arial" w:hAnsi="Arial" w:cs="Arial"/>
                <w:sz w:val="20"/>
                <w:szCs w:val="20"/>
              </w:rPr>
              <w:t>53.7</w:t>
            </w:r>
          </w:p>
        </w:tc>
      </w:tr>
      <w:tr w:rsidR="00BC49A4" w:rsidRPr="00A12FB1" w:rsidTr="0023304C">
        <w:tc>
          <w:tcPr>
            <w:tcW w:w="918" w:type="dxa"/>
          </w:tcPr>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3rd</w:t>
            </w:r>
          </w:p>
        </w:tc>
        <w:tc>
          <w:tcPr>
            <w:tcW w:w="818" w:type="dxa"/>
          </w:tcPr>
          <w:p w:rsidR="00BC49A4" w:rsidRPr="00024168" w:rsidRDefault="00AE6A25" w:rsidP="00A4471E">
            <w:pPr>
              <w:pStyle w:val="ListParagraph"/>
              <w:ind w:left="0"/>
              <w:rPr>
                <w:rFonts w:ascii="Arial" w:hAnsi="Arial" w:cs="Arial"/>
                <w:sz w:val="20"/>
                <w:szCs w:val="20"/>
              </w:rPr>
            </w:pPr>
            <w:r>
              <w:rPr>
                <w:rFonts w:ascii="Arial" w:hAnsi="Arial" w:cs="Arial"/>
                <w:sz w:val="20"/>
                <w:szCs w:val="20"/>
              </w:rPr>
              <w:t>38.4</w:t>
            </w:r>
          </w:p>
        </w:tc>
        <w:tc>
          <w:tcPr>
            <w:tcW w:w="690"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47.6</w:t>
            </w:r>
          </w:p>
        </w:tc>
        <w:tc>
          <w:tcPr>
            <w:tcW w:w="715" w:type="dxa"/>
          </w:tcPr>
          <w:p w:rsidR="00BC49A4" w:rsidRPr="00024168" w:rsidRDefault="00AE6A25" w:rsidP="00A4471E">
            <w:pPr>
              <w:pStyle w:val="ListParagraph"/>
              <w:ind w:left="0"/>
              <w:rPr>
                <w:rFonts w:ascii="Arial" w:hAnsi="Arial" w:cs="Arial"/>
                <w:sz w:val="20"/>
                <w:szCs w:val="20"/>
              </w:rPr>
            </w:pPr>
            <w:r>
              <w:rPr>
                <w:rFonts w:ascii="Arial" w:hAnsi="Arial" w:cs="Arial"/>
                <w:sz w:val="20"/>
                <w:szCs w:val="20"/>
              </w:rPr>
              <w:t>38.4</w:t>
            </w:r>
          </w:p>
        </w:tc>
        <w:tc>
          <w:tcPr>
            <w:tcW w:w="715" w:type="dxa"/>
          </w:tcPr>
          <w:p w:rsidR="00BC49A4" w:rsidRPr="00024168" w:rsidRDefault="00AE6A25" w:rsidP="00A4471E">
            <w:pPr>
              <w:pStyle w:val="ListParagraph"/>
              <w:ind w:left="0"/>
              <w:rPr>
                <w:rFonts w:ascii="Arial" w:hAnsi="Arial" w:cs="Arial"/>
                <w:sz w:val="20"/>
                <w:szCs w:val="20"/>
              </w:rPr>
            </w:pPr>
            <w:r>
              <w:rPr>
                <w:rFonts w:ascii="Arial" w:hAnsi="Arial" w:cs="Arial"/>
                <w:sz w:val="20"/>
                <w:szCs w:val="20"/>
              </w:rPr>
              <w:t>43.5</w:t>
            </w: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C49A4" w:rsidP="00A4471E">
            <w:pPr>
              <w:pStyle w:val="ListParagraph"/>
              <w:ind w:left="0"/>
              <w:rPr>
                <w:rFonts w:ascii="Arial" w:hAnsi="Arial" w:cs="Arial"/>
                <w:sz w:val="20"/>
                <w:szCs w:val="20"/>
              </w:rPr>
            </w:pPr>
          </w:p>
        </w:tc>
      </w:tr>
      <w:tr w:rsidR="00BC49A4" w:rsidRPr="00A12FB1" w:rsidTr="0023304C">
        <w:tc>
          <w:tcPr>
            <w:tcW w:w="918" w:type="dxa"/>
          </w:tcPr>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4</w:t>
            </w:r>
            <w:r w:rsidRPr="00024168">
              <w:rPr>
                <w:rFonts w:ascii="Arial" w:hAnsi="Arial" w:cs="Arial"/>
                <w:sz w:val="20"/>
                <w:szCs w:val="20"/>
                <w:vertAlign w:val="superscript"/>
              </w:rPr>
              <w:t>th</w:t>
            </w:r>
          </w:p>
        </w:tc>
        <w:tc>
          <w:tcPr>
            <w:tcW w:w="818" w:type="dxa"/>
          </w:tcPr>
          <w:p w:rsidR="00BC49A4" w:rsidRPr="00024168" w:rsidRDefault="00AE6A25" w:rsidP="00A4471E">
            <w:pPr>
              <w:pStyle w:val="ListParagraph"/>
              <w:ind w:left="0"/>
              <w:rPr>
                <w:rFonts w:ascii="Arial" w:hAnsi="Arial" w:cs="Arial"/>
                <w:sz w:val="20"/>
                <w:szCs w:val="20"/>
              </w:rPr>
            </w:pPr>
            <w:r>
              <w:rPr>
                <w:rFonts w:ascii="Arial" w:hAnsi="Arial" w:cs="Arial"/>
                <w:sz w:val="20"/>
                <w:szCs w:val="20"/>
              </w:rPr>
              <w:t>41.4</w:t>
            </w:r>
          </w:p>
        </w:tc>
        <w:tc>
          <w:tcPr>
            <w:tcW w:w="690"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48.8</w:t>
            </w:r>
          </w:p>
        </w:tc>
        <w:tc>
          <w:tcPr>
            <w:tcW w:w="715" w:type="dxa"/>
          </w:tcPr>
          <w:p w:rsidR="00BC49A4" w:rsidRPr="00024168" w:rsidRDefault="00AE6A25" w:rsidP="00A4471E">
            <w:pPr>
              <w:pStyle w:val="ListParagraph"/>
              <w:ind w:left="0"/>
              <w:rPr>
                <w:rFonts w:ascii="Arial" w:hAnsi="Arial" w:cs="Arial"/>
                <w:sz w:val="20"/>
                <w:szCs w:val="20"/>
              </w:rPr>
            </w:pPr>
            <w:r>
              <w:rPr>
                <w:rFonts w:ascii="Arial" w:hAnsi="Arial" w:cs="Arial"/>
                <w:sz w:val="20"/>
                <w:szCs w:val="20"/>
              </w:rPr>
              <w:t>27.6</w:t>
            </w:r>
          </w:p>
        </w:tc>
        <w:tc>
          <w:tcPr>
            <w:tcW w:w="715"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43.9</w:t>
            </w:r>
          </w:p>
        </w:tc>
        <w:tc>
          <w:tcPr>
            <w:tcW w:w="715" w:type="dxa"/>
          </w:tcPr>
          <w:p w:rsidR="00BC49A4" w:rsidRPr="00024168" w:rsidRDefault="00AE6A25" w:rsidP="00A4471E">
            <w:pPr>
              <w:pStyle w:val="ListParagraph"/>
              <w:ind w:left="0"/>
              <w:rPr>
                <w:rFonts w:ascii="Arial" w:hAnsi="Arial" w:cs="Arial"/>
                <w:sz w:val="20"/>
                <w:szCs w:val="20"/>
              </w:rPr>
            </w:pPr>
            <w:r>
              <w:rPr>
                <w:rFonts w:ascii="Arial" w:hAnsi="Arial" w:cs="Arial"/>
                <w:sz w:val="20"/>
                <w:szCs w:val="20"/>
              </w:rPr>
              <w:t>64.2</w:t>
            </w:r>
          </w:p>
        </w:tc>
        <w:tc>
          <w:tcPr>
            <w:tcW w:w="715"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68.5</w:t>
            </w: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AE6A25" w:rsidP="00A4471E">
            <w:pPr>
              <w:pStyle w:val="ListParagraph"/>
              <w:ind w:left="0"/>
              <w:rPr>
                <w:rFonts w:ascii="Arial" w:hAnsi="Arial" w:cs="Arial"/>
                <w:sz w:val="20"/>
                <w:szCs w:val="20"/>
              </w:rPr>
            </w:pPr>
            <w:r>
              <w:rPr>
                <w:rFonts w:ascii="Arial" w:hAnsi="Arial" w:cs="Arial"/>
                <w:sz w:val="20"/>
                <w:szCs w:val="20"/>
              </w:rPr>
              <w:t>43.7</w:t>
            </w:r>
          </w:p>
        </w:tc>
        <w:tc>
          <w:tcPr>
            <w:tcW w:w="715" w:type="dxa"/>
          </w:tcPr>
          <w:p w:rsidR="00BC49A4" w:rsidRPr="00024168" w:rsidRDefault="00B11162" w:rsidP="00A4471E">
            <w:pPr>
              <w:pStyle w:val="ListParagraph"/>
              <w:ind w:left="0"/>
              <w:rPr>
                <w:rFonts w:ascii="Arial" w:hAnsi="Arial" w:cs="Arial"/>
                <w:sz w:val="20"/>
                <w:szCs w:val="20"/>
              </w:rPr>
            </w:pPr>
            <w:r>
              <w:rPr>
                <w:rFonts w:ascii="Arial" w:hAnsi="Arial" w:cs="Arial"/>
                <w:sz w:val="20"/>
                <w:szCs w:val="20"/>
              </w:rPr>
              <w:t>53.7</w:t>
            </w:r>
          </w:p>
        </w:tc>
      </w:tr>
      <w:tr w:rsidR="00BC49A4" w:rsidRPr="00A12FB1" w:rsidTr="0023304C">
        <w:tc>
          <w:tcPr>
            <w:tcW w:w="918" w:type="dxa"/>
          </w:tcPr>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5th</w:t>
            </w:r>
          </w:p>
        </w:tc>
        <w:tc>
          <w:tcPr>
            <w:tcW w:w="818" w:type="dxa"/>
          </w:tcPr>
          <w:p w:rsidR="00BC49A4" w:rsidRPr="00024168" w:rsidRDefault="00AE6A25" w:rsidP="00024168">
            <w:pPr>
              <w:pStyle w:val="ListParagraph"/>
              <w:ind w:left="0"/>
              <w:rPr>
                <w:rFonts w:ascii="Arial" w:hAnsi="Arial" w:cs="Arial"/>
                <w:sz w:val="20"/>
                <w:szCs w:val="20"/>
              </w:rPr>
            </w:pPr>
            <w:r>
              <w:rPr>
                <w:rFonts w:ascii="Arial" w:hAnsi="Arial" w:cs="Arial"/>
                <w:sz w:val="20"/>
                <w:szCs w:val="20"/>
              </w:rPr>
              <w:t>52.2</w:t>
            </w:r>
          </w:p>
        </w:tc>
        <w:tc>
          <w:tcPr>
            <w:tcW w:w="690"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47.1</w:t>
            </w:r>
          </w:p>
        </w:tc>
        <w:tc>
          <w:tcPr>
            <w:tcW w:w="715" w:type="dxa"/>
          </w:tcPr>
          <w:p w:rsidR="00BC49A4" w:rsidRPr="00024168" w:rsidRDefault="00AE6A25" w:rsidP="00A4471E">
            <w:pPr>
              <w:pStyle w:val="ListParagraph"/>
              <w:ind w:left="0"/>
              <w:rPr>
                <w:rFonts w:ascii="Arial" w:hAnsi="Arial" w:cs="Arial"/>
                <w:sz w:val="20"/>
                <w:szCs w:val="20"/>
              </w:rPr>
            </w:pPr>
            <w:r>
              <w:rPr>
                <w:rFonts w:ascii="Arial" w:hAnsi="Arial" w:cs="Arial"/>
                <w:sz w:val="20"/>
                <w:szCs w:val="20"/>
              </w:rPr>
              <w:t>56.7</w:t>
            </w:r>
          </w:p>
        </w:tc>
        <w:tc>
          <w:tcPr>
            <w:tcW w:w="715"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44.3</w:t>
            </w: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AE6A25" w:rsidP="00A4471E">
            <w:pPr>
              <w:pStyle w:val="ListParagraph"/>
              <w:ind w:left="0"/>
              <w:rPr>
                <w:rFonts w:ascii="Arial" w:hAnsi="Arial" w:cs="Arial"/>
                <w:sz w:val="20"/>
                <w:szCs w:val="20"/>
              </w:rPr>
            </w:pPr>
            <w:r>
              <w:rPr>
                <w:rFonts w:ascii="Arial" w:hAnsi="Arial" w:cs="Arial"/>
                <w:sz w:val="20"/>
                <w:szCs w:val="20"/>
              </w:rPr>
              <w:t>64.2</w:t>
            </w:r>
          </w:p>
        </w:tc>
        <w:tc>
          <w:tcPr>
            <w:tcW w:w="715"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59.3</w:t>
            </w:r>
          </w:p>
        </w:tc>
        <w:tc>
          <w:tcPr>
            <w:tcW w:w="715" w:type="dxa"/>
          </w:tcPr>
          <w:p w:rsidR="00BC49A4" w:rsidRPr="00024168" w:rsidRDefault="00AE6A25" w:rsidP="00A4471E">
            <w:pPr>
              <w:pStyle w:val="ListParagraph"/>
              <w:ind w:left="0"/>
              <w:rPr>
                <w:rFonts w:ascii="Arial" w:hAnsi="Arial" w:cs="Arial"/>
                <w:sz w:val="20"/>
                <w:szCs w:val="20"/>
              </w:rPr>
            </w:pPr>
            <w:r>
              <w:rPr>
                <w:rFonts w:ascii="Arial" w:hAnsi="Arial" w:cs="Arial"/>
                <w:sz w:val="20"/>
                <w:szCs w:val="20"/>
              </w:rPr>
              <w:t>41.8</w:t>
            </w:r>
          </w:p>
        </w:tc>
        <w:tc>
          <w:tcPr>
            <w:tcW w:w="715" w:type="dxa"/>
          </w:tcPr>
          <w:p w:rsidR="00BC49A4" w:rsidRPr="00024168" w:rsidRDefault="00BC49A4" w:rsidP="00B11162">
            <w:pPr>
              <w:pStyle w:val="ListParagraph"/>
              <w:ind w:left="0"/>
              <w:rPr>
                <w:rFonts w:ascii="Arial" w:hAnsi="Arial" w:cs="Arial"/>
                <w:sz w:val="20"/>
                <w:szCs w:val="20"/>
              </w:rPr>
            </w:pPr>
            <w:r w:rsidRPr="00024168">
              <w:rPr>
                <w:rFonts w:ascii="Arial" w:hAnsi="Arial" w:cs="Arial"/>
                <w:sz w:val="20"/>
                <w:szCs w:val="20"/>
              </w:rPr>
              <w:t>3</w:t>
            </w:r>
            <w:r w:rsidR="00B11162">
              <w:rPr>
                <w:rFonts w:ascii="Arial" w:hAnsi="Arial" w:cs="Arial"/>
                <w:sz w:val="20"/>
                <w:szCs w:val="20"/>
              </w:rPr>
              <w:t>5</w:t>
            </w:r>
            <w:r w:rsidRPr="00024168">
              <w:rPr>
                <w:rFonts w:ascii="Arial" w:hAnsi="Arial" w:cs="Arial"/>
                <w:sz w:val="20"/>
                <w:szCs w:val="20"/>
              </w:rPr>
              <w:t>.7</w:t>
            </w: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C49A4" w:rsidP="00A4471E">
            <w:pPr>
              <w:pStyle w:val="ListParagraph"/>
              <w:ind w:left="0"/>
              <w:rPr>
                <w:rFonts w:ascii="Arial" w:hAnsi="Arial" w:cs="Arial"/>
                <w:sz w:val="20"/>
                <w:szCs w:val="20"/>
              </w:rPr>
            </w:pPr>
          </w:p>
        </w:tc>
      </w:tr>
    </w:tbl>
    <w:p w:rsidR="00A4471E" w:rsidRPr="00A12FB1" w:rsidRDefault="00A4471E" w:rsidP="00FD5774">
      <w:pPr>
        <w:pStyle w:val="ListParagraph"/>
        <w:spacing w:line="480" w:lineRule="auto"/>
        <w:ind w:left="0"/>
        <w:rPr>
          <w:rFonts w:ascii="Arial" w:hAnsi="Arial" w:cs="Arial"/>
        </w:rPr>
      </w:pPr>
    </w:p>
    <w:p w:rsidR="00851336" w:rsidRPr="00A12FB1" w:rsidRDefault="0079347E" w:rsidP="0005752B">
      <w:pPr>
        <w:pStyle w:val="ListParagraph"/>
        <w:spacing w:line="480" w:lineRule="auto"/>
        <w:ind w:left="0"/>
        <w:rPr>
          <w:rFonts w:ascii="Arial" w:hAnsi="Arial" w:cs="Arial"/>
        </w:rPr>
      </w:pPr>
      <w:r w:rsidRPr="00A12FB1">
        <w:rPr>
          <w:rFonts w:ascii="Arial" w:hAnsi="Arial" w:cs="Arial"/>
        </w:rPr>
        <w:t>The</w:t>
      </w:r>
      <w:r w:rsidR="00AB7254">
        <w:rPr>
          <w:rFonts w:ascii="Arial" w:hAnsi="Arial" w:cs="Arial"/>
        </w:rPr>
        <w:t xml:space="preserve"> following</w:t>
      </w:r>
      <w:r w:rsidRPr="00A12FB1">
        <w:rPr>
          <w:rFonts w:ascii="Arial" w:hAnsi="Arial" w:cs="Arial"/>
        </w:rPr>
        <w:t xml:space="preserve"> table of Percent Proficient &amp; Distinguished on Kentucky Core Content Test provides historical data</w:t>
      </w:r>
      <w:r w:rsidR="00A4471E" w:rsidRPr="00A12FB1">
        <w:rPr>
          <w:rFonts w:ascii="Arial" w:hAnsi="Arial" w:cs="Arial"/>
        </w:rPr>
        <w:t>,</w:t>
      </w:r>
      <w:r w:rsidRPr="00A12FB1">
        <w:rPr>
          <w:rFonts w:ascii="Arial" w:hAnsi="Arial" w:cs="Arial"/>
        </w:rPr>
        <w:t xml:space="preserve"> which shows that </w:t>
      </w:r>
      <w:r w:rsidR="00F85BD5">
        <w:rPr>
          <w:rFonts w:ascii="Arial" w:hAnsi="Arial" w:cs="Arial"/>
        </w:rPr>
        <w:t>North Todd</w:t>
      </w:r>
      <w:r w:rsidR="00B11162">
        <w:rPr>
          <w:rFonts w:ascii="Arial" w:hAnsi="Arial" w:cs="Arial"/>
        </w:rPr>
        <w:t xml:space="preserve"> Elementary school</w:t>
      </w:r>
      <w:r w:rsidRPr="00A12FB1">
        <w:rPr>
          <w:rFonts w:ascii="Arial" w:hAnsi="Arial" w:cs="Arial"/>
        </w:rPr>
        <w:t xml:space="preserve"> </w:t>
      </w:r>
      <w:r w:rsidR="00525F01">
        <w:rPr>
          <w:rFonts w:ascii="Arial" w:hAnsi="Arial" w:cs="Arial"/>
        </w:rPr>
        <w:t>continually struggle</w:t>
      </w:r>
      <w:r w:rsidR="00B11162">
        <w:rPr>
          <w:rFonts w:ascii="Arial" w:hAnsi="Arial" w:cs="Arial"/>
        </w:rPr>
        <w:t>s</w:t>
      </w:r>
      <w:r w:rsidRPr="00A12FB1">
        <w:rPr>
          <w:rFonts w:ascii="Arial" w:hAnsi="Arial" w:cs="Arial"/>
        </w:rPr>
        <w:t xml:space="preserve"> </w:t>
      </w:r>
      <w:r w:rsidR="00B11162">
        <w:rPr>
          <w:rFonts w:ascii="Arial" w:hAnsi="Arial" w:cs="Arial"/>
        </w:rPr>
        <w:t>to be show academic growth continuously not</w:t>
      </w:r>
      <w:r w:rsidRPr="00A12FB1">
        <w:rPr>
          <w:rFonts w:ascii="Arial" w:hAnsi="Arial" w:cs="Arial"/>
        </w:rPr>
        <w:t xml:space="preserve"> only </w:t>
      </w:r>
      <w:r w:rsidR="00525F01">
        <w:rPr>
          <w:rFonts w:ascii="Arial" w:hAnsi="Arial" w:cs="Arial"/>
        </w:rPr>
        <w:t>in</w:t>
      </w:r>
      <w:r w:rsidRPr="00A12FB1">
        <w:rPr>
          <w:rFonts w:ascii="Arial" w:hAnsi="Arial" w:cs="Arial"/>
        </w:rPr>
        <w:t xml:space="preserve"> reading, but in all content areas</w:t>
      </w:r>
      <w:r w:rsidR="00AB7254">
        <w:rPr>
          <w:rFonts w:ascii="Arial" w:hAnsi="Arial" w:cs="Arial"/>
        </w:rPr>
        <w:t xml:space="preserve">. </w:t>
      </w:r>
      <w:r w:rsidR="009F3FF9">
        <w:rPr>
          <w:rFonts w:ascii="Arial" w:hAnsi="Arial" w:cs="Arial"/>
        </w:rPr>
        <w:t xml:space="preserve"> </w:t>
      </w:r>
      <w:r w:rsidR="00AB7254">
        <w:rPr>
          <w:rFonts w:ascii="Arial" w:hAnsi="Arial" w:cs="Arial"/>
        </w:rPr>
        <w:t>Both the K-PREP table and KCCT table show that in addition to reading, math,</w:t>
      </w:r>
      <w:r w:rsidRPr="00A12FB1">
        <w:rPr>
          <w:rFonts w:ascii="Arial" w:hAnsi="Arial" w:cs="Arial"/>
        </w:rPr>
        <w:t xml:space="preserve"> </w:t>
      </w:r>
      <w:r w:rsidR="00AB7254">
        <w:rPr>
          <w:rFonts w:ascii="Arial" w:hAnsi="Arial" w:cs="Arial"/>
        </w:rPr>
        <w:t xml:space="preserve">social studies and writing are </w:t>
      </w:r>
      <w:r w:rsidRPr="00A12FB1">
        <w:rPr>
          <w:rFonts w:ascii="Arial" w:hAnsi="Arial" w:cs="Arial"/>
        </w:rPr>
        <w:t>two</w:t>
      </w:r>
      <w:r w:rsidR="00AB7254">
        <w:rPr>
          <w:rFonts w:ascii="Arial" w:hAnsi="Arial" w:cs="Arial"/>
        </w:rPr>
        <w:t xml:space="preserve"> areas of weakness</w:t>
      </w:r>
      <w:r w:rsidRPr="00A12FB1">
        <w:rPr>
          <w:rFonts w:ascii="Arial" w:hAnsi="Arial" w:cs="Arial"/>
        </w:rPr>
        <w:t xml:space="preserve">.  </w:t>
      </w:r>
    </w:p>
    <w:p w:rsidR="00851336" w:rsidRPr="00A12FB1" w:rsidRDefault="004B1942" w:rsidP="00A4471E">
      <w:pPr>
        <w:pStyle w:val="ListParagraph"/>
        <w:spacing w:line="480" w:lineRule="auto"/>
        <w:ind w:left="0"/>
        <w:jc w:val="center"/>
        <w:rPr>
          <w:rFonts w:ascii="Arial" w:hAnsi="Arial" w:cs="Arial"/>
        </w:rPr>
      </w:pPr>
      <w:r w:rsidRPr="00A12FB1">
        <w:rPr>
          <w:rFonts w:ascii="Arial" w:hAnsi="Arial" w:cs="Arial"/>
        </w:rPr>
        <w:t xml:space="preserve">Percent Proficient &amp; Distinguished on </w:t>
      </w:r>
      <w:r w:rsidR="00851336" w:rsidRPr="00A12FB1">
        <w:rPr>
          <w:rFonts w:ascii="Arial" w:hAnsi="Arial" w:cs="Arial"/>
        </w:rPr>
        <w:t>Kentuc</w:t>
      </w:r>
      <w:r w:rsidR="00FA1011">
        <w:rPr>
          <w:rFonts w:ascii="Arial" w:hAnsi="Arial" w:cs="Arial"/>
        </w:rPr>
        <w:t>ky Core Content Test</w:t>
      </w:r>
      <w:r w:rsidR="00851336" w:rsidRPr="00A12FB1">
        <w:rPr>
          <w:rFonts w:ascii="Arial" w:hAnsi="Arial" w:cs="Arial"/>
        </w:rPr>
        <w:t xml:space="preserve"> 2</w:t>
      </w:r>
      <w:r w:rsidR="0079347E" w:rsidRPr="00A12FB1">
        <w:rPr>
          <w:rFonts w:ascii="Arial" w:hAnsi="Arial" w:cs="Arial"/>
        </w:rPr>
        <w:t>008</w:t>
      </w:r>
      <w:r w:rsidR="00851336" w:rsidRPr="00A12FB1">
        <w:rPr>
          <w:rFonts w:ascii="Arial" w:hAnsi="Arial" w:cs="Arial"/>
        </w:rPr>
        <w:t>-2011</w:t>
      </w:r>
    </w:p>
    <w:tbl>
      <w:tblPr>
        <w:tblStyle w:val="TableGrid"/>
        <w:tblW w:w="0" w:type="auto"/>
        <w:tblLook w:val="04A0"/>
      </w:tblPr>
      <w:tblGrid>
        <w:gridCol w:w="1008"/>
        <w:gridCol w:w="1778"/>
        <w:gridCol w:w="1553"/>
        <w:gridCol w:w="1476"/>
        <w:gridCol w:w="1604"/>
        <w:gridCol w:w="1479"/>
      </w:tblGrid>
      <w:tr w:rsidR="00CE5942" w:rsidRPr="00A12FB1" w:rsidTr="00CE01AC">
        <w:tc>
          <w:tcPr>
            <w:tcW w:w="1008" w:type="dxa"/>
            <w:shd w:val="clear" w:color="auto" w:fill="FBD4B4" w:themeFill="accent6" w:themeFillTint="66"/>
          </w:tcPr>
          <w:p w:rsidR="00CE5942" w:rsidRPr="00FC2E3B" w:rsidRDefault="00CE5942" w:rsidP="004B1942">
            <w:pPr>
              <w:pStyle w:val="ListParagraph"/>
              <w:ind w:left="0"/>
              <w:rPr>
                <w:rFonts w:ascii="Arial" w:hAnsi="Arial" w:cs="Arial"/>
                <w:b/>
                <w:sz w:val="20"/>
                <w:szCs w:val="20"/>
              </w:rPr>
            </w:pPr>
            <w:r w:rsidRPr="00FC2E3B">
              <w:rPr>
                <w:rFonts w:ascii="Arial" w:hAnsi="Arial" w:cs="Arial"/>
                <w:b/>
                <w:sz w:val="20"/>
                <w:szCs w:val="20"/>
              </w:rPr>
              <w:t>Year</w:t>
            </w:r>
          </w:p>
        </w:tc>
        <w:tc>
          <w:tcPr>
            <w:tcW w:w="1778" w:type="dxa"/>
            <w:shd w:val="clear" w:color="auto" w:fill="FBD4B4" w:themeFill="accent6" w:themeFillTint="66"/>
          </w:tcPr>
          <w:p w:rsidR="00CE5942" w:rsidRDefault="00CE5942" w:rsidP="00B11162">
            <w:pPr>
              <w:pStyle w:val="ListParagraph"/>
              <w:ind w:left="0"/>
              <w:jc w:val="center"/>
              <w:rPr>
                <w:rFonts w:ascii="Arial" w:hAnsi="Arial" w:cs="Arial"/>
                <w:b/>
                <w:sz w:val="20"/>
                <w:szCs w:val="20"/>
              </w:rPr>
            </w:pPr>
            <w:r w:rsidRPr="00FC2E3B">
              <w:rPr>
                <w:rFonts w:ascii="Arial" w:hAnsi="Arial" w:cs="Arial"/>
                <w:b/>
                <w:sz w:val="20"/>
                <w:szCs w:val="20"/>
              </w:rPr>
              <w:t>Reading</w:t>
            </w:r>
          </w:p>
          <w:p w:rsidR="00CE5942" w:rsidRPr="00FC2E3B" w:rsidRDefault="00F85BD5" w:rsidP="00B11162">
            <w:pPr>
              <w:pStyle w:val="ListParagraph"/>
              <w:ind w:left="0"/>
              <w:jc w:val="center"/>
              <w:rPr>
                <w:rFonts w:ascii="Arial" w:hAnsi="Arial" w:cs="Arial"/>
                <w:b/>
                <w:sz w:val="20"/>
                <w:szCs w:val="20"/>
              </w:rPr>
            </w:pPr>
            <w:r>
              <w:rPr>
                <w:rFonts w:ascii="Arial" w:hAnsi="Arial" w:cs="Arial"/>
                <w:b/>
                <w:sz w:val="20"/>
                <w:szCs w:val="20"/>
              </w:rPr>
              <w:t>NTE</w:t>
            </w:r>
          </w:p>
        </w:tc>
        <w:tc>
          <w:tcPr>
            <w:tcW w:w="1553" w:type="dxa"/>
            <w:shd w:val="clear" w:color="auto" w:fill="FBD4B4" w:themeFill="accent6" w:themeFillTint="66"/>
          </w:tcPr>
          <w:p w:rsidR="00CE5942" w:rsidRDefault="00CE5942" w:rsidP="00B11162">
            <w:pPr>
              <w:pStyle w:val="ListParagraph"/>
              <w:ind w:left="0"/>
              <w:jc w:val="center"/>
              <w:rPr>
                <w:rFonts w:ascii="Arial" w:hAnsi="Arial" w:cs="Arial"/>
                <w:b/>
                <w:sz w:val="20"/>
                <w:szCs w:val="20"/>
              </w:rPr>
            </w:pPr>
            <w:r w:rsidRPr="00FC2E3B">
              <w:rPr>
                <w:rFonts w:ascii="Arial" w:hAnsi="Arial" w:cs="Arial"/>
                <w:b/>
                <w:sz w:val="20"/>
                <w:szCs w:val="20"/>
              </w:rPr>
              <w:t>Math</w:t>
            </w:r>
          </w:p>
          <w:p w:rsidR="00CE5942" w:rsidRPr="00FC2E3B" w:rsidRDefault="00F85BD5" w:rsidP="00B11162">
            <w:pPr>
              <w:pStyle w:val="ListParagraph"/>
              <w:ind w:left="0"/>
              <w:jc w:val="center"/>
              <w:rPr>
                <w:rFonts w:ascii="Arial" w:hAnsi="Arial" w:cs="Arial"/>
                <w:b/>
                <w:sz w:val="20"/>
                <w:szCs w:val="20"/>
              </w:rPr>
            </w:pPr>
            <w:r>
              <w:rPr>
                <w:rFonts w:ascii="Arial" w:hAnsi="Arial" w:cs="Arial"/>
                <w:b/>
                <w:sz w:val="20"/>
                <w:szCs w:val="20"/>
              </w:rPr>
              <w:t>NTE</w:t>
            </w:r>
          </w:p>
        </w:tc>
        <w:tc>
          <w:tcPr>
            <w:tcW w:w="1476" w:type="dxa"/>
            <w:shd w:val="clear" w:color="auto" w:fill="FBD4B4" w:themeFill="accent6" w:themeFillTint="66"/>
          </w:tcPr>
          <w:p w:rsidR="00CE5942" w:rsidRDefault="00CE5942" w:rsidP="00B11162">
            <w:pPr>
              <w:pStyle w:val="ListParagraph"/>
              <w:ind w:left="0"/>
              <w:jc w:val="center"/>
              <w:rPr>
                <w:rFonts w:ascii="Arial" w:hAnsi="Arial" w:cs="Arial"/>
                <w:b/>
                <w:sz w:val="20"/>
                <w:szCs w:val="20"/>
              </w:rPr>
            </w:pPr>
            <w:r w:rsidRPr="00FC2E3B">
              <w:rPr>
                <w:rFonts w:ascii="Arial" w:hAnsi="Arial" w:cs="Arial"/>
                <w:b/>
                <w:sz w:val="20"/>
                <w:szCs w:val="20"/>
              </w:rPr>
              <w:t>Science</w:t>
            </w:r>
          </w:p>
          <w:p w:rsidR="00CE5942" w:rsidRPr="00FC2E3B" w:rsidRDefault="00F85BD5" w:rsidP="00B11162">
            <w:pPr>
              <w:pStyle w:val="ListParagraph"/>
              <w:ind w:left="0"/>
              <w:jc w:val="center"/>
              <w:rPr>
                <w:rFonts w:ascii="Arial" w:hAnsi="Arial" w:cs="Arial"/>
                <w:b/>
                <w:sz w:val="20"/>
                <w:szCs w:val="20"/>
              </w:rPr>
            </w:pPr>
            <w:r>
              <w:rPr>
                <w:rFonts w:ascii="Arial" w:hAnsi="Arial" w:cs="Arial"/>
                <w:b/>
                <w:sz w:val="20"/>
                <w:szCs w:val="20"/>
              </w:rPr>
              <w:t>NTE</w:t>
            </w:r>
          </w:p>
        </w:tc>
        <w:tc>
          <w:tcPr>
            <w:tcW w:w="1604" w:type="dxa"/>
            <w:shd w:val="clear" w:color="auto" w:fill="FBD4B4" w:themeFill="accent6" w:themeFillTint="66"/>
          </w:tcPr>
          <w:p w:rsidR="00CE5942" w:rsidRDefault="00CE5942" w:rsidP="00B11162">
            <w:pPr>
              <w:pStyle w:val="ListParagraph"/>
              <w:ind w:left="0"/>
              <w:jc w:val="center"/>
              <w:rPr>
                <w:rFonts w:ascii="Arial" w:hAnsi="Arial" w:cs="Arial"/>
                <w:b/>
                <w:sz w:val="20"/>
                <w:szCs w:val="20"/>
              </w:rPr>
            </w:pPr>
            <w:r w:rsidRPr="00FC2E3B">
              <w:rPr>
                <w:rFonts w:ascii="Arial" w:hAnsi="Arial" w:cs="Arial"/>
                <w:b/>
                <w:sz w:val="20"/>
                <w:szCs w:val="20"/>
              </w:rPr>
              <w:t>Social Studies</w:t>
            </w:r>
          </w:p>
          <w:p w:rsidR="00CE5942" w:rsidRPr="00FC2E3B" w:rsidRDefault="00F85BD5" w:rsidP="00B11162">
            <w:pPr>
              <w:pStyle w:val="ListParagraph"/>
              <w:ind w:left="0"/>
              <w:jc w:val="center"/>
              <w:rPr>
                <w:rFonts w:ascii="Arial" w:hAnsi="Arial" w:cs="Arial"/>
                <w:b/>
                <w:sz w:val="20"/>
                <w:szCs w:val="20"/>
              </w:rPr>
            </w:pPr>
            <w:r>
              <w:rPr>
                <w:rFonts w:ascii="Arial" w:hAnsi="Arial" w:cs="Arial"/>
                <w:b/>
                <w:sz w:val="20"/>
                <w:szCs w:val="20"/>
              </w:rPr>
              <w:t>NTE</w:t>
            </w:r>
          </w:p>
        </w:tc>
        <w:tc>
          <w:tcPr>
            <w:tcW w:w="1479" w:type="dxa"/>
            <w:shd w:val="clear" w:color="auto" w:fill="FBD4B4" w:themeFill="accent6" w:themeFillTint="66"/>
          </w:tcPr>
          <w:p w:rsidR="00CE5942" w:rsidRDefault="00CE5942" w:rsidP="00B11162">
            <w:pPr>
              <w:pStyle w:val="ListParagraph"/>
              <w:ind w:left="0"/>
              <w:jc w:val="center"/>
              <w:rPr>
                <w:rFonts w:ascii="Arial" w:hAnsi="Arial" w:cs="Arial"/>
                <w:b/>
                <w:sz w:val="20"/>
                <w:szCs w:val="20"/>
              </w:rPr>
            </w:pPr>
            <w:r w:rsidRPr="00FC2E3B">
              <w:rPr>
                <w:rFonts w:ascii="Arial" w:hAnsi="Arial" w:cs="Arial"/>
                <w:b/>
                <w:sz w:val="20"/>
                <w:szCs w:val="20"/>
              </w:rPr>
              <w:t>Writing</w:t>
            </w:r>
          </w:p>
          <w:p w:rsidR="00CE5942" w:rsidRPr="00FC2E3B" w:rsidRDefault="00F85BD5" w:rsidP="00B11162">
            <w:pPr>
              <w:pStyle w:val="ListParagraph"/>
              <w:ind w:left="0"/>
              <w:jc w:val="center"/>
              <w:rPr>
                <w:rFonts w:ascii="Arial" w:hAnsi="Arial" w:cs="Arial"/>
                <w:b/>
                <w:sz w:val="20"/>
                <w:szCs w:val="20"/>
              </w:rPr>
            </w:pPr>
            <w:r>
              <w:rPr>
                <w:rFonts w:ascii="Arial" w:hAnsi="Arial" w:cs="Arial"/>
                <w:b/>
                <w:sz w:val="20"/>
                <w:szCs w:val="20"/>
              </w:rPr>
              <w:t>NTE</w:t>
            </w:r>
          </w:p>
        </w:tc>
      </w:tr>
      <w:tr w:rsidR="00CE01AC" w:rsidRPr="00A12FB1" w:rsidTr="00544060">
        <w:tc>
          <w:tcPr>
            <w:tcW w:w="1008" w:type="dxa"/>
          </w:tcPr>
          <w:p w:rsidR="00CE01AC" w:rsidRPr="00A12FB1" w:rsidRDefault="00CE01AC" w:rsidP="00B11162">
            <w:pPr>
              <w:pStyle w:val="ListParagraph"/>
              <w:ind w:left="0"/>
              <w:jc w:val="center"/>
              <w:rPr>
                <w:rFonts w:ascii="Arial" w:hAnsi="Arial" w:cs="Arial"/>
                <w:sz w:val="20"/>
                <w:szCs w:val="20"/>
              </w:rPr>
            </w:pPr>
            <w:r w:rsidRPr="00A12FB1">
              <w:rPr>
                <w:rFonts w:ascii="Arial" w:hAnsi="Arial" w:cs="Arial"/>
                <w:sz w:val="20"/>
                <w:szCs w:val="20"/>
              </w:rPr>
              <w:t>2008</w:t>
            </w:r>
          </w:p>
        </w:tc>
        <w:tc>
          <w:tcPr>
            <w:tcW w:w="1778" w:type="dxa"/>
          </w:tcPr>
          <w:p w:rsidR="00CE01AC" w:rsidRPr="00A12FB1" w:rsidRDefault="00CE01AC" w:rsidP="00CE01AC">
            <w:pPr>
              <w:pStyle w:val="ListParagraph"/>
              <w:ind w:left="0"/>
              <w:jc w:val="center"/>
              <w:rPr>
                <w:rFonts w:ascii="Arial" w:hAnsi="Arial" w:cs="Arial"/>
                <w:sz w:val="20"/>
                <w:szCs w:val="20"/>
              </w:rPr>
            </w:pPr>
            <w:r w:rsidRPr="00A12FB1">
              <w:rPr>
                <w:rFonts w:ascii="Arial" w:hAnsi="Arial" w:cs="Arial"/>
                <w:sz w:val="20"/>
                <w:szCs w:val="20"/>
              </w:rPr>
              <w:t>66.80</w:t>
            </w:r>
          </w:p>
        </w:tc>
        <w:tc>
          <w:tcPr>
            <w:tcW w:w="1553" w:type="dxa"/>
          </w:tcPr>
          <w:p w:rsidR="00CE01AC" w:rsidRPr="00A12FB1" w:rsidRDefault="00CE01AC" w:rsidP="00CE01AC">
            <w:pPr>
              <w:pStyle w:val="ListParagraph"/>
              <w:ind w:left="0"/>
              <w:jc w:val="center"/>
              <w:rPr>
                <w:rFonts w:ascii="Arial" w:hAnsi="Arial" w:cs="Arial"/>
                <w:sz w:val="20"/>
                <w:szCs w:val="20"/>
              </w:rPr>
            </w:pPr>
            <w:r w:rsidRPr="00A12FB1">
              <w:rPr>
                <w:rFonts w:ascii="Arial" w:hAnsi="Arial" w:cs="Arial"/>
                <w:sz w:val="20"/>
                <w:szCs w:val="20"/>
              </w:rPr>
              <w:t>68.75</w:t>
            </w:r>
          </w:p>
        </w:tc>
        <w:tc>
          <w:tcPr>
            <w:tcW w:w="1476" w:type="dxa"/>
          </w:tcPr>
          <w:p w:rsidR="00CE01AC" w:rsidRPr="00A12FB1" w:rsidRDefault="00CE01AC" w:rsidP="00CE01AC">
            <w:pPr>
              <w:pStyle w:val="ListParagraph"/>
              <w:ind w:left="0"/>
              <w:jc w:val="center"/>
              <w:rPr>
                <w:rFonts w:ascii="Arial" w:hAnsi="Arial" w:cs="Arial"/>
                <w:sz w:val="20"/>
                <w:szCs w:val="20"/>
              </w:rPr>
            </w:pPr>
            <w:r w:rsidRPr="00A12FB1">
              <w:rPr>
                <w:rFonts w:ascii="Arial" w:hAnsi="Arial" w:cs="Arial"/>
                <w:sz w:val="20"/>
                <w:szCs w:val="20"/>
              </w:rPr>
              <w:t>76.83</w:t>
            </w:r>
          </w:p>
        </w:tc>
        <w:tc>
          <w:tcPr>
            <w:tcW w:w="1604" w:type="dxa"/>
          </w:tcPr>
          <w:p w:rsidR="00CE01AC" w:rsidRPr="00A12FB1" w:rsidRDefault="00CE01AC" w:rsidP="00CE01AC">
            <w:pPr>
              <w:pStyle w:val="ListParagraph"/>
              <w:ind w:left="0"/>
              <w:jc w:val="center"/>
              <w:rPr>
                <w:rFonts w:ascii="Arial" w:hAnsi="Arial" w:cs="Arial"/>
                <w:sz w:val="20"/>
                <w:szCs w:val="20"/>
              </w:rPr>
            </w:pPr>
            <w:r w:rsidRPr="00A12FB1">
              <w:rPr>
                <w:rFonts w:ascii="Arial" w:hAnsi="Arial" w:cs="Arial"/>
                <w:sz w:val="20"/>
                <w:szCs w:val="20"/>
              </w:rPr>
              <w:t>68.67</w:t>
            </w:r>
          </w:p>
        </w:tc>
        <w:tc>
          <w:tcPr>
            <w:tcW w:w="1479" w:type="dxa"/>
          </w:tcPr>
          <w:p w:rsidR="00CE01AC" w:rsidRPr="00A12FB1" w:rsidRDefault="00CE01AC" w:rsidP="00CE01AC">
            <w:pPr>
              <w:pStyle w:val="ListParagraph"/>
              <w:ind w:left="0"/>
              <w:jc w:val="center"/>
              <w:rPr>
                <w:rFonts w:ascii="Arial" w:hAnsi="Arial" w:cs="Arial"/>
                <w:sz w:val="20"/>
                <w:szCs w:val="20"/>
              </w:rPr>
            </w:pPr>
            <w:r w:rsidRPr="00A12FB1">
              <w:rPr>
                <w:rFonts w:ascii="Arial" w:hAnsi="Arial" w:cs="Arial"/>
                <w:sz w:val="20"/>
                <w:szCs w:val="20"/>
              </w:rPr>
              <w:t>49.40</w:t>
            </w:r>
          </w:p>
        </w:tc>
      </w:tr>
      <w:tr w:rsidR="00CE01AC" w:rsidRPr="00A12FB1" w:rsidTr="00544060">
        <w:tc>
          <w:tcPr>
            <w:tcW w:w="1008" w:type="dxa"/>
          </w:tcPr>
          <w:p w:rsidR="00CE01AC" w:rsidRPr="00A12FB1" w:rsidRDefault="00CE01AC" w:rsidP="00B11162">
            <w:pPr>
              <w:pStyle w:val="ListParagraph"/>
              <w:ind w:left="0"/>
              <w:jc w:val="center"/>
              <w:rPr>
                <w:rFonts w:ascii="Arial" w:hAnsi="Arial" w:cs="Arial"/>
                <w:sz w:val="20"/>
                <w:szCs w:val="20"/>
              </w:rPr>
            </w:pPr>
            <w:r w:rsidRPr="00A12FB1">
              <w:rPr>
                <w:rFonts w:ascii="Arial" w:hAnsi="Arial" w:cs="Arial"/>
                <w:sz w:val="20"/>
                <w:szCs w:val="20"/>
              </w:rPr>
              <w:t>2009</w:t>
            </w:r>
          </w:p>
        </w:tc>
        <w:tc>
          <w:tcPr>
            <w:tcW w:w="1778" w:type="dxa"/>
          </w:tcPr>
          <w:p w:rsidR="00CE01AC" w:rsidRPr="00A12FB1" w:rsidRDefault="00CE01AC" w:rsidP="00CE01AC">
            <w:pPr>
              <w:pStyle w:val="ListParagraph"/>
              <w:ind w:left="0"/>
              <w:jc w:val="center"/>
              <w:rPr>
                <w:rFonts w:ascii="Arial" w:hAnsi="Arial" w:cs="Arial"/>
                <w:sz w:val="20"/>
                <w:szCs w:val="20"/>
              </w:rPr>
            </w:pPr>
            <w:r w:rsidRPr="00A12FB1">
              <w:rPr>
                <w:rFonts w:ascii="Arial" w:hAnsi="Arial" w:cs="Arial"/>
                <w:sz w:val="20"/>
                <w:szCs w:val="20"/>
              </w:rPr>
              <w:t>64.92</w:t>
            </w:r>
          </w:p>
        </w:tc>
        <w:tc>
          <w:tcPr>
            <w:tcW w:w="1553" w:type="dxa"/>
          </w:tcPr>
          <w:p w:rsidR="00CE01AC" w:rsidRPr="00A12FB1" w:rsidRDefault="00CE01AC" w:rsidP="00CE01AC">
            <w:pPr>
              <w:pStyle w:val="ListParagraph"/>
              <w:ind w:left="0"/>
              <w:jc w:val="center"/>
              <w:rPr>
                <w:rFonts w:ascii="Arial" w:hAnsi="Arial" w:cs="Arial"/>
                <w:sz w:val="20"/>
                <w:szCs w:val="20"/>
              </w:rPr>
            </w:pPr>
            <w:r w:rsidRPr="00A12FB1">
              <w:rPr>
                <w:rFonts w:ascii="Arial" w:hAnsi="Arial" w:cs="Arial"/>
                <w:sz w:val="20"/>
                <w:szCs w:val="20"/>
              </w:rPr>
              <w:t>70.97</w:t>
            </w:r>
          </w:p>
        </w:tc>
        <w:tc>
          <w:tcPr>
            <w:tcW w:w="1476" w:type="dxa"/>
          </w:tcPr>
          <w:p w:rsidR="00CE01AC" w:rsidRPr="00A12FB1" w:rsidRDefault="00CE01AC" w:rsidP="00CE01AC">
            <w:pPr>
              <w:pStyle w:val="ListParagraph"/>
              <w:ind w:left="0"/>
              <w:jc w:val="center"/>
              <w:rPr>
                <w:rFonts w:ascii="Arial" w:hAnsi="Arial" w:cs="Arial"/>
                <w:sz w:val="20"/>
                <w:szCs w:val="20"/>
              </w:rPr>
            </w:pPr>
            <w:r w:rsidRPr="00A12FB1">
              <w:rPr>
                <w:rFonts w:ascii="Arial" w:hAnsi="Arial" w:cs="Arial"/>
                <w:sz w:val="20"/>
                <w:szCs w:val="20"/>
              </w:rPr>
              <w:t>71.60</w:t>
            </w:r>
          </w:p>
        </w:tc>
        <w:tc>
          <w:tcPr>
            <w:tcW w:w="1604" w:type="dxa"/>
          </w:tcPr>
          <w:p w:rsidR="00CE01AC" w:rsidRPr="00A12FB1" w:rsidRDefault="00CE01AC" w:rsidP="00CE01AC">
            <w:pPr>
              <w:pStyle w:val="ListParagraph"/>
              <w:ind w:left="0"/>
              <w:jc w:val="center"/>
              <w:rPr>
                <w:rFonts w:ascii="Arial" w:hAnsi="Arial" w:cs="Arial"/>
                <w:sz w:val="20"/>
                <w:szCs w:val="20"/>
              </w:rPr>
            </w:pPr>
            <w:r w:rsidRPr="00A12FB1">
              <w:rPr>
                <w:rFonts w:ascii="Arial" w:hAnsi="Arial" w:cs="Arial"/>
                <w:sz w:val="20"/>
                <w:szCs w:val="20"/>
              </w:rPr>
              <w:t>67.50</w:t>
            </w:r>
          </w:p>
        </w:tc>
        <w:tc>
          <w:tcPr>
            <w:tcW w:w="1479" w:type="dxa"/>
          </w:tcPr>
          <w:p w:rsidR="00CE01AC" w:rsidRPr="00A12FB1" w:rsidRDefault="00CE01AC" w:rsidP="00CE01AC">
            <w:pPr>
              <w:pStyle w:val="ListParagraph"/>
              <w:ind w:left="0"/>
              <w:jc w:val="center"/>
              <w:rPr>
                <w:rFonts w:ascii="Arial" w:hAnsi="Arial" w:cs="Arial"/>
                <w:sz w:val="20"/>
                <w:szCs w:val="20"/>
              </w:rPr>
            </w:pPr>
            <w:r w:rsidRPr="00A12FB1">
              <w:rPr>
                <w:rFonts w:ascii="Arial" w:hAnsi="Arial" w:cs="Arial"/>
                <w:sz w:val="20"/>
                <w:szCs w:val="20"/>
              </w:rPr>
              <w:t>50.00</w:t>
            </w:r>
          </w:p>
        </w:tc>
      </w:tr>
      <w:tr w:rsidR="00CE01AC" w:rsidRPr="00A12FB1" w:rsidTr="00544060">
        <w:tc>
          <w:tcPr>
            <w:tcW w:w="1008" w:type="dxa"/>
          </w:tcPr>
          <w:p w:rsidR="00CE01AC" w:rsidRPr="00A12FB1" w:rsidRDefault="00CE01AC" w:rsidP="00B11162">
            <w:pPr>
              <w:pStyle w:val="ListParagraph"/>
              <w:ind w:left="0"/>
              <w:jc w:val="center"/>
              <w:rPr>
                <w:rFonts w:ascii="Arial" w:hAnsi="Arial" w:cs="Arial"/>
                <w:sz w:val="20"/>
                <w:szCs w:val="20"/>
              </w:rPr>
            </w:pPr>
            <w:r w:rsidRPr="00A12FB1">
              <w:rPr>
                <w:rFonts w:ascii="Arial" w:hAnsi="Arial" w:cs="Arial"/>
                <w:sz w:val="20"/>
                <w:szCs w:val="20"/>
              </w:rPr>
              <w:t>2010</w:t>
            </w:r>
          </w:p>
        </w:tc>
        <w:tc>
          <w:tcPr>
            <w:tcW w:w="1778" w:type="dxa"/>
          </w:tcPr>
          <w:p w:rsidR="00CE01AC" w:rsidRPr="00A12FB1" w:rsidRDefault="00CE01AC" w:rsidP="00CE01AC">
            <w:pPr>
              <w:pStyle w:val="ListParagraph"/>
              <w:ind w:left="0"/>
              <w:jc w:val="center"/>
              <w:rPr>
                <w:rFonts w:ascii="Arial" w:hAnsi="Arial" w:cs="Arial"/>
                <w:sz w:val="20"/>
                <w:szCs w:val="20"/>
              </w:rPr>
            </w:pPr>
            <w:r w:rsidRPr="00A12FB1">
              <w:rPr>
                <w:rFonts w:ascii="Arial" w:hAnsi="Arial" w:cs="Arial"/>
                <w:sz w:val="20"/>
                <w:szCs w:val="20"/>
              </w:rPr>
              <w:t>70.22</w:t>
            </w:r>
          </w:p>
        </w:tc>
        <w:tc>
          <w:tcPr>
            <w:tcW w:w="1553" w:type="dxa"/>
          </w:tcPr>
          <w:p w:rsidR="00CE01AC" w:rsidRPr="00A12FB1" w:rsidRDefault="00CE01AC" w:rsidP="00CE01AC">
            <w:pPr>
              <w:pStyle w:val="ListParagraph"/>
              <w:ind w:left="0"/>
              <w:jc w:val="center"/>
              <w:rPr>
                <w:rFonts w:ascii="Arial" w:hAnsi="Arial" w:cs="Arial"/>
                <w:sz w:val="20"/>
                <w:szCs w:val="20"/>
              </w:rPr>
            </w:pPr>
            <w:r w:rsidRPr="00A12FB1">
              <w:rPr>
                <w:rFonts w:ascii="Arial" w:hAnsi="Arial" w:cs="Arial"/>
                <w:sz w:val="20"/>
                <w:szCs w:val="20"/>
              </w:rPr>
              <w:t>69.78</w:t>
            </w:r>
          </w:p>
        </w:tc>
        <w:tc>
          <w:tcPr>
            <w:tcW w:w="1476" w:type="dxa"/>
          </w:tcPr>
          <w:p w:rsidR="00CE01AC" w:rsidRPr="00A12FB1" w:rsidRDefault="00CE01AC" w:rsidP="00CE01AC">
            <w:pPr>
              <w:pStyle w:val="ListParagraph"/>
              <w:ind w:left="0"/>
              <w:jc w:val="center"/>
              <w:rPr>
                <w:rFonts w:ascii="Arial" w:hAnsi="Arial" w:cs="Arial"/>
                <w:sz w:val="20"/>
                <w:szCs w:val="20"/>
              </w:rPr>
            </w:pPr>
            <w:r w:rsidRPr="00A12FB1">
              <w:rPr>
                <w:rFonts w:ascii="Arial" w:hAnsi="Arial" w:cs="Arial"/>
                <w:sz w:val="20"/>
                <w:szCs w:val="20"/>
              </w:rPr>
              <w:t>73.42</w:t>
            </w:r>
          </w:p>
        </w:tc>
        <w:tc>
          <w:tcPr>
            <w:tcW w:w="1604" w:type="dxa"/>
          </w:tcPr>
          <w:p w:rsidR="00CE01AC" w:rsidRPr="00A12FB1" w:rsidRDefault="00CE01AC" w:rsidP="00CE01AC">
            <w:pPr>
              <w:pStyle w:val="ListParagraph"/>
              <w:ind w:left="0"/>
              <w:jc w:val="center"/>
              <w:rPr>
                <w:rFonts w:ascii="Arial" w:hAnsi="Arial" w:cs="Arial"/>
                <w:sz w:val="20"/>
                <w:szCs w:val="20"/>
              </w:rPr>
            </w:pPr>
            <w:r w:rsidRPr="00A12FB1">
              <w:rPr>
                <w:rFonts w:ascii="Arial" w:hAnsi="Arial" w:cs="Arial"/>
                <w:sz w:val="20"/>
                <w:szCs w:val="20"/>
              </w:rPr>
              <w:t>34.18</w:t>
            </w:r>
          </w:p>
        </w:tc>
        <w:tc>
          <w:tcPr>
            <w:tcW w:w="1479" w:type="dxa"/>
          </w:tcPr>
          <w:p w:rsidR="00CE01AC" w:rsidRPr="00A12FB1" w:rsidRDefault="00CE01AC" w:rsidP="00CE01AC">
            <w:pPr>
              <w:pStyle w:val="ListParagraph"/>
              <w:ind w:left="0"/>
              <w:jc w:val="center"/>
              <w:rPr>
                <w:rFonts w:ascii="Arial" w:hAnsi="Arial" w:cs="Arial"/>
                <w:sz w:val="20"/>
                <w:szCs w:val="20"/>
              </w:rPr>
            </w:pPr>
            <w:r w:rsidRPr="00A12FB1">
              <w:rPr>
                <w:rFonts w:ascii="Arial" w:hAnsi="Arial" w:cs="Arial"/>
                <w:sz w:val="20"/>
                <w:szCs w:val="20"/>
              </w:rPr>
              <w:t>51.90</w:t>
            </w:r>
          </w:p>
        </w:tc>
      </w:tr>
      <w:tr w:rsidR="00CE01AC" w:rsidRPr="00A12FB1" w:rsidTr="00544060">
        <w:tc>
          <w:tcPr>
            <w:tcW w:w="1008" w:type="dxa"/>
          </w:tcPr>
          <w:p w:rsidR="00CE01AC" w:rsidRPr="00A12FB1" w:rsidRDefault="00CE01AC" w:rsidP="00B11162">
            <w:pPr>
              <w:pStyle w:val="ListParagraph"/>
              <w:ind w:left="0"/>
              <w:jc w:val="center"/>
              <w:rPr>
                <w:rFonts w:ascii="Arial" w:hAnsi="Arial" w:cs="Arial"/>
                <w:sz w:val="20"/>
                <w:szCs w:val="20"/>
              </w:rPr>
            </w:pPr>
            <w:r w:rsidRPr="00A12FB1">
              <w:rPr>
                <w:rFonts w:ascii="Arial" w:hAnsi="Arial" w:cs="Arial"/>
                <w:sz w:val="20"/>
                <w:szCs w:val="20"/>
              </w:rPr>
              <w:t>2011</w:t>
            </w:r>
          </w:p>
        </w:tc>
        <w:tc>
          <w:tcPr>
            <w:tcW w:w="1778" w:type="dxa"/>
          </w:tcPr>
          <w:p w:rsidR="00CE01AC" w:rsidRPr="00A12FB1" w:rsidRDefault="00CE01AC" w:rsidP="00CE01AC">
            <w:pPr>
              <w:pStyle w:val="ListParagraph"/>
              <w:ind w:left="0"/>
              <w:jc w:val="center"/>
              <w:rPr>
                <w:rFonts w:ascii="Arial" w:hAnsi="Arial" w:cs="Arial"/>
                <w:sz w:val="20"/>
                <w:szCs w:val="20"/>
              </w:rPr>
            </w:pPr>
            <w:r w:rsidRPr="00A12FB1">
              <w:rPr>
                <w:rFonts w:ascii="Arial" w:hAnsi="Arial" w:cs="Arial"/>
                <w:sz w:val="20"/>
                <w:szCs w:val="20"/>
              </w:rPr>
              <w:t>71.23</w:t>
            </w:r>
          </w:p>
        </w:tc>
        <w:tc>
          <w:tcPr>
            <w:tcW w:w="1553" w:type="dxa"/>
          </w:tcPr>
          <w:p w:rsidR="00CE01AC" w:rsidRPr="00A12FB1" w:rsidRDefault="00CE01AC" w:rsidP="00CE01AC">
            <w:pPr>
              <w:pStyle w:val="ListParagraph"/>
              <w:ind w:left="0"/>
              <w:jc w:val="center"/>
              <w:rPr>
                <w:rFonts w:ascii="Arial" w:hAnsi="Arial" w:cs="Arial"/>
                <w:sz w:val="20"/>
                <w:szCs w:val="20"/>
              </w:rPr>
            </w:pPr>
            <w:r w:rsidRPr="00A12FB1">
              <w:rPr>
                <w:rFonts w:ascii="Arial" w:hAnsi="Arial" w:cs="Arial"/>
                <w:sz w:val="20"/>
                <w:szCs w:val="20"/>
              </w:rPr>
              <w:t>71.23</w:t>
            </w:r>
          </w:p>
        </w:tc>
        <w:tc>
          <w:tcPr>
            <w:tcW w:w="1476" w:type="dxa"/>
          </w:tcPr>
          <w:p w:rsidR="00CE01AC" w:rsidRPr="00A12FB1" w:rsidRDefault="00CE01AC" w:rsidP="00CE01AC">
            <w:pPr>
              <w:pStyle w:val="ListParagraph"/>
              <w:ind w:left="0"/>
              <w:jc w:val="center"/>
              <w:rPr>
                <w:rFonts w:ascii="Arial" w:hAnsi="Arial" w:cs="Arial"/>
                <w:sz w:val="20"/>
                <w:szCs w:val="20"/>
              </w:rPr>
            </w:pPr>
            <w:r w:rsidRPr="00A12FB1">
              <w:rPr>
                <w:rFonts w:ascii="Arial" w:hAnsi="Arial" w:cs="Arial"/>
                <w:sz w:val="20"/>
                <w:szCs w:val="20"/>
              </w:rPr>
              <w:t>75.38</w:t>
            </w:r>
          </w:p>
        </w:tc>
        <w:tc>
          <w:tcPr>
            <w:tcW w:w="1604" w:type="dxa"/>
          </w:tcPr>
          <w:p w:rsidR="00CE01AC" w:rsidRPr="00A12FB1" w:rsidRDefault="00CE01AC" w:rsidP="00CE01AC">
            <w:pPr>
              <w:pStyle w:val="ListParagraph"/>
              <w:ind w:left="0"/>
              <w:jc w:val="center"/>
              <w:rPr>
                <w:rFonts w:ascii="Arial" w:hAnsi="Arial" w:cs="Arial"/>
                <w:sz w:val="20"/>
                <w:szCs w:val="20"/>
              </w:rPr>
            </w:pPr>
            <w:r w:rsidRPr="00A12FB1">
              <w:rPr>
                <w:rFonts w:ascii="Arial" w:hAnsi="Arial" w:cs="Arial"/>
                <w:sz w:val="20"/>
                <w:szCs w:val="20"/>
              </w:rPr>
              <w:t>47.50</w:t>
            </w:r>
          </w:p>
        </w:tc>
        <w:tc>
          <w:tcPr>
            <w:tcW w:w="1479" w:type="dxa"/>
          </w:tcPr>
          <w:p w:rsidR="00CE01AC" w:rsidRPr="00A12FB1" w:rsidRDefault="00CE01AC" w:rsidP="00CE01AC">
            <w:pPr>
              <w:pStyle w:val="ListParagraph"/>
              <w:ind w:left="0"/>
              <w:jc w:val="center"/>
              <w:rPr>
                <w:rFonts w:ascii="Arial" w:hAnsi="Arial" w:cs="Arial"/>
                <w:sz w:val="20"/>
                <w:szCs w:val="20"/>
              </w:rPr>
            </w:pPr>
            <w:r w:rsidRPr="00A12FB1">
              <w:rPr>
                <w:rFonts w:ascii="Arial" w:hAnsi="Arial" w:cs="Arial"/>
                <w:sz w:val="20"/>
                <w:szCs w:val="20"/>
              </w:rPr>
              <w:t>37.50</w:t>
            </w:r>
          </w:p>
        </w:tc>
      </w:tr>
    </w:tbl>
    <w:p w:rsidR="007C1D5E" w:rsidRDefault="007C1D5E" w:rsidP="00B11162">
      <w:pPr>
        <w:pStyle w:val="ListParagraph"/>
        <w:spacing w:line="276" w:lineRule="auto"/>
        <w:ind w:left="0"/>
        <w:jc w:val="center"/>
        <w:rPr>
          <w:rFonts w:ascii="Arial" w:hAnsi="Arial" w:cs="Arial"/>
        </w:rPr>
      </w:pPr>
    </w:p>
    <w:p w:rsidR="00F903FA" w:rsidRDefault="00AD5B58" w:rsidP="00CE01AC">
      <w:pPr>
        <w:pStyle w:val="ListParagraph"/>
        <w:spacing w:line="480" w:lineRule="auto"/>
        <w:ind w:left="0"/>
        <w:rPr>
          <w:rFonts w:ascii="Arial" w:hAnsi="Arial" w:cs="Arial"/>
        </w:rPr>
      </w:pPr>
      <w:r>
        <w:rPr>
          <w:rFonts w:ascii="Arial" w:hAnsi="Arial" w:cs="Arial"/>
        </w:rPr>
        <w:t>In addition</w:t>
      </w:r>
      <w:r w:rsidR="0005752B">
        <w:rPr>
          <w:rFonts w:ascii="Arial" w:hAnsi="Arial" w:cs="Arial"/>
        </w:rPr>
        <w:t xml:space="preserve">, </w:t>
      </w:r>
      <w:r w:rsidR="00F85BD5">
        <w:rPr>
          <w:rFonts w:ascii="Arial" w:hAnsi="Arial" w:cs="Arial"/>
        </w:rPr>
        <w:t>North Todd</w:t>
      </w:r>
      <w:r w:rsidR="0005752B">
        <w:rPr>
          <w:rFonts w:ascii="Arial" w:hAnsi="Arial" w:cs="Arial"/>
        </w:rPr>
        <w:t xml:space="preserve"> had </w:t>
      </w:r>
      <w:r w:rsidR="00F903FA">
        <w:rPr>
          <w:rFonts w:ascii="Arial" w:hAnsi="Arial" w:cs="Arial"/>
        </w:rPr>
        <w:t xml:space="preserve">an overall score of </w:t>
      </w:r>
      <w:r w:rsidR="00CE01AC">
        <w:rPr>
          <w:rFonts w:ascii="Arial" w:hAnsi="Arial" w:cs="Arial"/>
        </w:rPr>
        <w:t>59.4</w:t>
      </w:r>
      <w:r w:rsidR="00F903FA">
        <w:rPr>
          <w:rFonts w:ascii="Arial" w:hAnsi="Arial" w:cs="Arial"/>
        </w:rPr>
        <w:t xml:space="preserve"> and a percentile rank of </w:t>
      </w:r>
      <w:r w:rsidR="00CE01AC">
        <w:rPr>
          <w:rFonts w:ascii="Arial" w:hAnsi="Arial" w:cs="Arial"/>
        </w:rPr>
        <w:t>57</w:t>
      </w:r>
      <w:r w:rsidR="00F903FA">
        <w:rPr>
          <w:rFonts w:ascii="Arial" w:hAnsi="Arial" w:cs="Arial"/>
        </w:rPr>
        <w:t xml:space="preserve"> </w:t>
      </w:r>
      <w:r w:rsidR="0005752B">
        <w:rPr>
          <w:rFonts w:ascii="Arial" w:hAnsi="Arial" w:cs="Arial"/>
        </w:rPr>
        <w:t>on the 201</w:t>
      </w:r>
      <w:r w:rsidR="00FA2B19">
        <w:rPr>
          <w:rFonts w:ascii="Arial" w:hAnsi="Arial" w:cs="Arial"/>
        </w:rPr>
        <w:t>3</w:t>
      </w:r>
      <w:r w:rsidR="0005752B">
        <w:rPr>
          <w:rFonts w:ascii="Arial" w:hAnsi="Arial" w:cs="Arial"/>
        </w:rPr>
        <w:t xml:space="preserve"> K-PREP</w:t>
      </w:r>
      <w:r w:rsidR="00FA2B19">
        <w:rPr>
          <w:rFonts w:ascii="Arial" w:hAnsi="Arial" w:cs="Arial"/>
        </w:rPr>
        <w:t xml:space="preserve"> classifying the </w:t>
      </w:r>
      <w:r w:rsidR="00F85BD5">
        <w:rPr>
          <w:rFonts w:ascii="Arial" w:hAnsi="Arial" w:cs="Arial"/>
        </w:rPr>
        <w:t>North Todd</w:t>
      </w:r>
      <w:r w:rsidR="00FA2B19">
        <w:rPr>
          <w:rFonts w:ascii="Arial" w:hAnsi="Arial" w:cs="Arial"/>
        </w:rPr>
        <w:t xml:space="preserve"> Elementary School as a Needs Improvement School</w:t>
      </w:r>
      <w:r w:rsidR="0005752B">
        <w:rPr>
          <w:rFonts w:ascii="Arial" w:hAnsi="Arial" w:cs="Arial"/>
        </w:rPr>
        <w:t xml:space="preserve">.  </w:t>
      </w:r>
      <w:r w:rsidR="00F85BD5">
        <w:rPr>
          <w:rFonts w:ascii="Arial" w:hAnsi="Arial" w:cs="Arial"/>
        </w:rPr>
        <w:t>North Todd</w:t>
      </w:r>
      <w:r w:rsidR="00F903FA">
        <w:rPr>
          <w:rFonts w:ascii="Arial" w:hAnsi="Arial" w:cs="Arial"/>
        </w:rPr>
        <w:t xml:space="preserve"> </w:t>
      </w:r>
      <w:r w:rsidR="00FA2B19">
        <w:rPr>
          <w:rFonts w:ascii="Arial" w:hAnsi="Arial" w:cs="Arial"/>
        </w:rPr>
        <w:t xml:space="preserve">Elementary </w:t>
      </w:r>
      <w:r w:rsidR="00F903FA">
        <w:rPr>
          <w:rFonts w:ascii="Arial" w:hAnsi="Arial" w:cs="Arial"/>
        </w:rPr>
        <w:t xml:space="preserve">needs to reduce the gap between </w:t>
      </w:r>
      <w:r w:rsidR="00CE01AC">
        <w:rPr>
          <w:rFonts w:ascii="Arial" w:hAnsi="Arial" w:cs="Arial"/>
        </w:rPr>
        <w:t>free and reduced lunch and non-free and reduced lunch.  Poverty is a factor that must be overcome for student continued academic success and to break the poverty cycle at North Todd Elementary.</w:t>
      </w:r>
    </w:p>
    <w:p w:rsidR="00E86BB4" w:rsidRDefault="00536311" w:rsidP="00CE01AC">
      <w:pPr>
        <w:spacing w:line="480" w:lineRule="auto"/>
        <w:ind w:firstLine="720"/>
        <w:rPr>
          <w:rFonts w:ascii="Arial" w:hAnsi="Arial" w:cs="Arial"/>
        </w:rPr>
      </w:pPr>
      <w:r w:rsidRPr="00A12FB1">
        <w:rPr>
          <w:rFonts w:ascii="Arial" w:hAnsi="Arial" w:cs="Arial"/>
        </w:rPr>
        <w:t xml:space="preserve">Over the past three years, Todd County had 70% of elementary students scoring proficient on the state reading assessment.  The gap between </w:t>
      </w:r>
      <w:r w:rsidR="00CE01AC">
        <w:rPr>
          <w:rFonts w:ascii="Arial" w:hAnsi="Arial" w:cs="Arial"/>
        </w:rPr>
        <w:t>free and reduced lunch</w:t>
      </w:r>
      <w:r w:rsidRPr="00A12FB1">
        <w:rPr>
          <w:rFonts w:ascii="Arial" w:hAnsi="Arial" w:cs="Arial"/>
        </w:rPr>
        <w:t xml:space="preserve"> students and their classmates is </w:t>
      </w:r>
      <w:r w:rsidR="00434EED">
        <w:rPr>
          <w:rFonts w:ascii="Arial" w:hAnsi="Arial" w:cs="Arial"/>
        </w:rPr>
        <w:t xml:space="preserve">approximately </w:t>
      </w:r>
      <w:r w:rsidRPr="00A12FB1">
        <w:rPr>
          <w:rFonts w:ascii="Arial" w:hAnsi="Arial" w:cs="Arial"/>
        </w:rPr>
        <w:t>3</w:t>
      </w:r>
      <w:r w:rsidR="00CE01AC">
        <w:rPr>
          <w:rFonts w:ascii="Arial" w:hAnsi="Arial" w:cs="Arial"/>
        </w:rPr>
        <w:t>4</w:t>
      </w:r>
      <w:r w:rsidRPr="00A12FB1">
        <w:rPr>
          <w:rFonts w:ascii="Arial" w:hAnsi="Arial" w:cs="Arial"/>
        </w:rPr>
        <w:t xml:space="preserve">%. </w:t>
      </w:r>
      <w:r w:rsidR="00F903FA">
        <w:rPr>
          <w:rFonts w:ascii="Arial" w:hAnsi="Arial" w:cs="Arial"/>
        </w:rPr>
        <w:t xml:space="preserve"> The table below shows the gap between students scoring proficient/distinguished based on </w:t>
      </w:r>
      <w:r w:rsidR="00CE01AC">
        <w:rPr>
          <w:rFonts w:ascii="Arial" w:hAnsi="Arial" w:cs="Arial"/>
        </w:rPr>
        <w:t xml:space="preserve">lunch status. </w:t>
      </w:r>
      <w:r w:rsidR="00DB5B82">
        <w:rPr>
          <w:rFonts w:ascii="Arial" w:hAnsi="Arial" w:cs="Arial"/>
        </w:rPr>
        <w:t>For this subpopulation, a gap exists in reading and math.</w:t>
      </w:r>
      <w:r w:rsidR="007C1D5E">
        <w:rPr>
          <w:rFonts w:ascii="Arial" w:hAnsi="Arial" w:cs="Arial"/>
        </w:rPr>
        <w:t xml:space="preserve"> </w:t>
      </w:r>
    </w:p>
    <w:p w:rsidR="0079317C" w:rsidRDefault="0079317C" w:rsidP="0005752B">
      <w:pPr>
        <w:pStyle w:val="ListParagraph"/>
        <w:spacing w:line="480" w:lineRule="auto"/>
        <w:ind w:left="0"/>
        <w:rPr>
          <w:rFonts w:ascii="Arial" w:hAnsi="Arial" w:cs="Arial"/>
        </w:rPr>
      </w:pPr>
      <w:r>
        <w:rPr>
          <w:rFonts w:ascii="Arial" w:hAnsi="Arial" w:cs="Arial"/>
        </w:rPr>
        <w:lastRenderedPageBreak/>
        <w:t xml:space="preserve">2013 KPREP Proficient &amp; Distinguished </w:t>
      </w:r>
      <w:r w:rsidR="00522E69">
        <w:rPr>
          <w:rFonts w:ascii="Arial" w:hAnsi="Arial" w:cs="Arial"/>
        </w:rPr>
        <w:t xml:space="preserve">Percentage </w:t>
      </w:r>
      <w:r>
        <w:rPr>
          <w:rFonts w:ascii="Arial" w:hAnsi="Arial" w:cs="Arial"/>
        </w:rPr>
        <w:t>Data By Free/Reduced Lunch</w:t>
      </w:r>
    </w:p>
    <w:tbl>
      <w:tblPr>
        <w:tblStyle w:val="TableGrid"/>
        <w:tblW w:w="0" w:type="auto"/>
        <w:tblLayout w:type="fixed"/>
        <w:tblLook w:val="04A0"/>
      </w:tblPr>
      <w:tblGrid>
        <w:gridCol w:w="648"/>
        <w:gridCol w:w="703"/>
        <w:gridCol w:w="827"/>
        <w:gridCol w:w="632"/>
        <w:gridCol w:w="808"/>
        <w:gridCol w:w="675"/>
        <w:gridCol w:w="765"/>
        <w:gridCol w:w="775"/>
        <w:gridCol w:w="775"/>
        <w:gridCol w:w="742"/>
        <w:gridCol w:w="742"/>
        <w:gridCol w:w="742"/>
        <w:gridCol w:w="742"/>
      </w:tblGrid>
      <w:tr w:rsidR="0079317C" w:rsidRPr="00A12FB1" w:rsidTr="00D228CF">
        <w:trPr>
          <w:trHeight w:val="926"/>
        </w:trPr>
        <w:tc>
          <w:tcPr>
            <w:tcW w:w="648" w:type="dxa"/>
            <w:shd w:val="clear" w:color="auto" w:fill="FBD4B4" w:themeFill="accent6" w:themeFillTint="66"/>
          </w:tcPr>
          <w:p w:rsidR="00E86BB4" w:rsidRPr="00D228CF" w:rsidRDefault="00E86BB4" w:rsidP="00544060">
            <w:pPr>
              <w:pStyle w:val="ListParagraph"/>
              <w:ind w:left="0"/>
              <w:rPr>
                <w:rFonts w:ascii="Arial" w:hAnsi="Arial" w:cs="Arial"/>
                <w:sz w:val="18"/>
                <w:szCs w:val="18"/>
              </w:rPr>
            </w:pPr>
          </w:p>
          <w:p w:rsidR="0018240E" w:rsidRPr="00D228CF" w:rsidRDefault="0018240E" w:rsidP="00544060">
            <w:pPr>
              <w:pStyle w:val="ListParagraph"/>
              <w:ind w:left="0"/>
              <w:rPr>
                <w:rFonts w:ascii="Arial" w:hAnsi="Arial" w:cs="Arial"/>
                <w:sz w:val="18"/>
                <w:szCs w:val="18"/>
              </w:rPr>
            </w:pPr>
          </w:p>
          <w:p w:rsidR="0018240E" w:rsidRPr="00D228CF" w:rsidRDefault="0018240E" w:rsidP="00544060">
            <w:pPr>
              <w:pStyle w:val="ListParagraph"/>
              <w:ind w:left="0"/>
              <w:rPr>
                <w:rFonts w:ascii="Arial" w:hAnsi="Arial" w:cs="Arial"/>
                <w:sz w:val="18"/>
                <w:szCs w:val="18"/>
              </w:rPr>
            </w:pPr>
          </w:p>
          <w:p w:rsidR="00E86BB4" w:rsidRPr="00D228CF" w:rsidRDefault="00F85BD5" w:rsidP="00544060">
            <w:pPr>
              <w:pStyle w:val="ListParagraph"/>
              <w:ind w:left="0"/>
              <w:rPr>
                <w:rFonts w:ascii="Arial" w:hAnsi="Arial" w:cs="Arial"/>
                <w:sz w:val="18"/>
                <w:szCs w:val="18"/>
              </w:rPr>
            </w:pPr>
            <w:r w:rsidRPr="00D228CF">
              <w:rPr>
                <w:rFonts w:ascii="Arial" w:hAnsi="Arial" w:cs="Arial"/>
                <w:sz w:val="18"/>
                <w:szCs w:val="18"/>
              </w:rPr>
              <w:t>NTE</w:t>
            </w:r>
          </w:p>
        </w:tc>
        <w:tc>
          <w:tcPr>
            <w:tcW w:w="1530" w:type="dxa"/>
            <w:gridSpan w:val="2"/>
            <w:shd w:val="clear" w:color="auto" w:fill="FBD4B4" w:themeFill="accent6" w:themeFillTint="66"/>
          </w:tcPr>
          <w:p w:rsidR="0018240E" w:rsidRPr="00D228CF" w:rsidRDefault="0018240E" w:rsidP="0079317C">
            <w:pPr>
              <w:pStyle w:val="ListParagraph"/>
              <w:ind w:left="0"/>
              <w:jc w:val="center"/>
              <w:rPr>
                <w:rFonts w:ascii="Arial" w:hAnsi="Arial" w:cs="Arial"/>
                <w:sz w:val="18"/>
                <w:szCs w:val="18"/>
              </w:rPr>
            </w:pPr>
          </w:p>
          <w:p w:rsidR="00E86BB4" w:rsidRPr="00D228CF" w:rsidRDefault="00E86BB4" w:rsidP="0079317C">
            <w:pPr>
              <w:pStyle w:val="ListParagraph"/>
              <w:ind w:left="0"/>
              <w:jc w:val="center"/>
              <w:rPr>
                <w:rFonts w:ascii="Arial" w:hAnsi="Arial" w:cs="Arial"/>
                <w:sz w:val="18"/>
                <w:szCs w:val="18"/>
              </w:rPr>
            </w:pPr>
            <w:r w:rsidRPr="00D228CF">
              <w:rPr>
                <w:rFonts w:ascii="Arial" w:hAnsi="Arial" w:cs="Arial"/>
                <w:sz w:val="18"/>
                <w:szCs w:val="18"/>
              </w:rPr>
              <w:t>Reading</w:t>
            </w:r>
          </w:p>
          <w:p w:rsidR="00E86BB4" w:rsidRPr="00D228CF" w:rsidRDefault="0079317C" w:rsidP="0079317C">
            <w:pPr>
              <w:pStyle w:val="ListParagraph"/>
              <w:ind w:left="0"/>
              <w:jc w:val="center"/>
              <w:rPr>
                <w:rFonts w:ascii="Arial" w:hAnsi="Arial" w:cs="Arial"/>
                <w:sz w:val="18"/>
                <w:szCs w:val="18"/>
              </w:rPr>
            </w:pPr>
            <w:r w:rsidRPr="00D228CF">
              <w:rPr>
                <w:rFonts w:ascii="Arial" w:hAnsi="Arial" w:cs="Arial"/>
                <w:sz w:val="18"/>
                <w:szCs w:val="18"/>
              </w:rPr>
              <w:t>Free/Reduced Lunch</w:t>
            </w:r>
          </w:p>
          <w:p w:rsidR="00350040" w:rsidRPr="00D228CF" w:rsidRDefault="00350040" w:rsidP="00274420">
            <w:pPr>
              <w:pStyle w:val="ListParagraph"/>
              <w:ind w:left="0"/>
              <w:jc w:val="center"/>
              <w:rPr>
                <w:rFonts w:ascii="Arial" w:hAnsi="Arial" w:cs="Arial"/>
                <w:sz w:val="18"/>
                <w:szCs w:val="18"/>
              </w:rPr>
            </w:pPr>
            <w:r w:rsidRPr="00D228CF">
              <w:rPr>
                <w:rFonts w:ascii="Arial" w:hAnsi="Arial" w:cs="Arial"/>
                <w:sz w:val="18"/>
                <w:szCs w:val="18"/>
              </w:rPr>
              <w:t xml:space="preserve">F&amp;R    </w:t>
            </w:r>
            <w:r w:rsidR="00274420" w:rsidRPr="00D228CF">
              <w:rPr>
                <w:rFonts w:ascii="Arial" w:hAnsi="Arial" w:cs="Arial"/>
                <w:sz w:val="18"/>
                <w:szCs w:val="18"/>
              </w:rPr>
              <w:t>All</w:t>
            </w:r>
          </w:p>
        </w:tc>
        <w:tc>
          <w:tcPr>
            <w:tcW w:w="1440" w:type="dxa"/>
            <w:gridSpan w:val="2"/>
            <w:shd w:val="clear" w:color="auto" w:fill="FBD4B4" w:themeFill="accent6" w:themeFillTint="66"/>
          </w:tcPr>
          <w:p w:rsidR="0018240E" w:rsidRPr="00D228CF" w:rsidRDefault="0018240E" w:rsidP="0079317C">
            <w:pPr>
              <w:pStyle w:val="ListParagraph"/>
              <w:ind w:left="0"/>
              <w:jc w:val="center"/>
              <w:rPr>
                <w:rFonts w:ascii="Arial" w:hAnsi="Arial" w:cs="Arial"/>
                <w:sz w:val="18"/>
                <w:szCs w:val="18"/>
              </w:rPr>
            </w:pPr>
          </w:p>
          <w:p w:rsidR="00E86BB4" w:rsidRPr="00D228CF" w:rsidRDefault="00E86BB4" w:rsidP="0079317C">
            <w:pPr>
              <w:pStyle w:val="ListParagraph"/>
              <w:ind w:left="0"/>
              <w:jc w:val="center"/>
              <w:rPr>
                <w:rFonts w:ascii="Arial" w:hAnsi="Arial" w:cs="Arial"/>
                <w:sz w:val="18"/>
                <w:szCs w:val="18"/>
              </w:rPr>
            </w:pPr>
            <w:r w:rsidRPr="00D228CF">
              <w:rPr>
                <w:rFonts w:ascii="Arial" w:hAnsi="Arial" w:cs="Arial"/>
                <w:sz w:val="18"/>
                <w:szCs w:val="18"/>
              </w:rPr>
              <w:t>Math</w:t>
            </w:r>
          </w:p>
          <w:p w:rsidR="00E86BB4" w:rsidRPr="00D228CF" w:rsidRDefault="0079317C" w:rsidP="0079317C">
            <w:pPr>
              <w:pStyle w:val="ListParagraph"/>
              <w:ind w:left="0"/>
              <w:jc w:val="center"/>
              <w:rPr>
                <w:rFonts w:ascii="Arial" w:hAnsi="Arial" w:cs="Arial"/>
                <w:sz w:val="18"/>
                <w:szCs w:val="18"/>
              </w:rPr>
            </w:pPr>
            <w:r w:rsidRPr="00D228CF">
              <w:rPr>
                <w:rFonts w:ascii="Arial" w:hAnsi="Arial" w:cs="Arial"/>
                <w:sz w:val="18"/>
                <w:szCs w:val="18"/>
              </w:rPr>
              <w:t>Free/Reduced Lunch</w:t>
            </w:r>
          </w:p>
          <w:p w:rsidR="00350040" w:rsidRPr="00D228CF" w:rsidRDefault="00350040" w:rsidP="00274420">
            <w:pPr>
              <w:pStyle w:val="ListParagraph"/>
              <w:ind w:left="0"/>
              <w:jc w:val="center"/>
              <w:rPr>
                <w:rFonts w:ascii="Arial" w:hAnsi="Arial" w:cs="Arial"/>
                <w:sz w:val="18"/>
                <w:szCs w:val="18"/>
              </w:rPr>
            </w:pPr>
            <w:r w:rsidRPr="00D228CF">
              <w:rPr>
                <w:rFonts w:ascii="Arial" w:hAnsi="Arial" w:cs="Arial"/>
                <w:sz w:val="18"/>
                <w:szCs w:val="18"/>
              </w:rPr>
              <w:t xml:space="preserve">F&amp;R    </w:t>
            </w:r>
            <w:r w:rsidR="00274420" w:rsidRPr="00D228CF">
              <w:rPr>
                <w:rFonts w:ascii="Arial" w:hAnsi="Arial" w:cs="Arial"/>
                <w:sz w:val="18"/>
                <w:szCs w:val="18"/>
              </w:rPr>
              <w:t>All</w:t>
            </w:r>
          </w:p>
        </w:tc>
        <w:tc>
          <w:tcPr>
            <w:tcW w:w="1440" w:type="dxa"/>
            <w:gridSpan w:val="2"/>
            <w:shd w:val="clear" w:color="auto" w:fill="FBD4B4" w:themeFill="accent6" w:themeFillTint="66"/>
          </w:tcPr>
          <w:p w:rsidR="0018240E" w:rsidRPr="00D228CF" w:rsidRDefault="0018240E" w:rsidP="0079317C">
            <w:pPr>
              <w:pStyle w:val="ListParagraph"/>
              <w:ind w:left="0"/>
              <w:jc w:val="center"/>
              <w:rPr>
                <w:rFonts w:ascii="Arial" w:hAnsi="Arial" w:cs="Arial"/>
                <w:sz w:val="18"/>
                <w:szCs w:val="18"/>
              </w:rPr>
            </w:pPr>
          </w:p>
          <w:p w:rsidR="00E86BB4" w:rsidRPr="00D228CF" w:rsidRDefault="00E86BB4" w:rsidP="0079317C">
            <w:pPr>
              <w:pStyle w:val="ListParagraph"/>
              <w:ind w:left="0"/>
              <w:jc w:val="center"/>
              <w:rPr>
                <w:rFonts w:ascii="Arial" w:hAnsi="Arial" w:cs="Arial"/>
                <w:sz w:val="18"/>
                <w:szCs w:val="18"/>
              </w:rPr>
            </w:pPr>
            <w:r w:rsidRPr="00D228CF">
              <w:rPr>
                <w:rFonts w:ascii="Arial" w:hAnsi="Arial" w:cs="Arial"/>
                <w:sz w:val="18"/>
                <w:szCs w:val="18"/>
              </w:rPr>
              <w:t>Science</w:t>
            </w:r>
          </w:p>
          <w:p w:rsidR="00E86BB4" w:rsidRPr="00D228CF" w:rsidRDefault="0079317C" w:rsidP="0079317C">
            <w:pPr>
              <w:pStyle w:val="ListParagraph"/>
              <w:ind w:left="0"/>
              <w:jc w:val="center"/>
              <w:rPr>
                <w:rFonts w:ascii="Arial" w:hAnsi="Arial" w:cs="Arial"/>
                <w:sz w:val="18"/>
                <w:szCs w:val="18"/>
              </w:rPr>
            </w:pPr>
            <w:r w:rsidRPr="00D228CF">
              <w:rPr>
                <w:rFonts w:ascii="Arial" w:hAnsi="Arial" w:cs="Arial"/>
                <w:sz w:val="18"/>
                <w:szCs w:val="18"/>
              </w:rPr>
              <w:t>Free/Reduced Lunch</w:t>
            </w:r>
          </w:p>
          <w:p w:rsidR="00350040" w:rsidRPr="00D228CF" w:rsidRDefault="00350040" w:rsidP="00274420">
            <w:pPr>
              <w:pStyle w:val="ListParagraph"/>
              <w:ind w:left="0"/>
              <w:jc w:val="center"/>
              <w:rPr>
                <w:rFonts w:ascii="Arial" w:hAnsi="Arial" w:cs="Arial"/>
                <w:sz w:val="18"/>
                <w:szCs w:val="18"/>
              </w:rPr>
            </w:pPr>
            <w:r w:rsidRPr="00D228CF">
              <w:rPr>
                <w:rFonts w:ascii="Arial" w:hAnsi="Arial" w:cs="Arial"/>
                <w:sz w:val="18"/>
                <w:szCs w:val="18"/>
              </w:rPr>
              <w:t xml:space="preserve">F&amp;R    </w:t>
            </w:r>
            <w:r w:rsidR="00274420" w:rsidRPr="00D228CF">
              <w:rPr>
                <w:rFonts w:ascii="Arial" w:hAnsi="Arial" w:cs="Arial"/>
                <w:sz w:val="18"/>
                <w:szCs w:val="18"/>
              </w:rPr>
              <w:t>All</w:t>
            </w:r>
          </w:p>
        </w:tc>
        <w:tc>
          <w:tcPr>
            <w:tcW w:w="1550" w:type="dxa"/>
            <w:gridSpan w:val="2"/>
            <w:shd w:val="clear" w:color="auto" w:fill="FBD4B4" w:themeFill="accent6" w:themeFillTint="66"/>
          </w:tcPr>
          <w:p w:rsidR="0018240E" w:rsidRPr="00D228CF" w:rsidRDefault="0018240E" w:rsidP="0079317C">
            <w:pPr>
              <w:pStyle w:val="ListParagraph"/>
              <w:ind w:left="0"/>
              <w:jc w:val="center"/>
              <w:rPr>
                <w:rFonts w:ascii="Arial" w:hAnsi="Arial" w:cs="Arial"/>
                <w:sz w:val="18"/>
                <w:szCs w:val="18"/>
              </w:rPr>
            </w:pPr>
          </w:p>
          <w:p w:rsidR="00E86BB4" w:rsidRPr="00D228CF" w:rsidRDefault="00E86BB4" w:rsidP="0079317C">
            <w:pPr>
              <w:pStyle w:val="ListParagraph"/>
              <w:ind w:left="0"/>
              <w:jc w:val="center"/>
              <w:rPr>
                <w:rFonts w:ascii="Arial" w:hAnsi="Arial" w:cs="Arial"/>
                <w:sz w:val="18"/>
                <w:szCs w:val="18"/>
              </w:rPr>
            </w:pPr>
            <w:r w:rsidRPr="00D228CF">
              <w:rPr>
                <w:rFonts w:ascii="Arial" w:hAnsi="Arial" w:cs="Arial"/>
                <w:sz w:val="18"/>
                <w:szCs w:val="18"/>
              </w:rPr>
              <w:t>Social Studies</w:t>
            </w:r>
          </w:p>
          <w:p w:rsidR="00E86BB4" w:rsidRPr="00D228CF" w:rsidRDefault="0079317C" w:rsidP="0079317C">
            <w:pPr>
              <w:pStyle w:val="ListParagraph"/>
              <w:ind w:left="0"/>
              <w:jc w:val="center"/>
              <w:rPr>
                <w:rFonts w:ascii="Arial" w:hAnsi="Arial" w:cs="Arial"/>
                <w:sz w:val="18"/>
                <w:szCs w:val="18"/>
              </w:rPr>
            </w:pPr>
            <w:r w:rsidRPr="00D228CF">
              <w:rPr>
                <w:rFonts w:ascii="Arial" w:hAnsi="Arial" w:cs="Arial"/>
                <w:sz w:val="18"/>
                <w:szCs w:val="18"/>
              </w:rPr>
              <w:t>Free/Reduced Lunch</w:t>
            </w:r>
          </w:p>
          <w:p w:rsidR="00350040" w:rsidRPr="00D228CF" w:rsidRDefault="00350040" w:rsidP="00274420">
            <w:pPr>
              <w:pStyle w:val="ListParagraph"/>
              <w:ind w:left="0"/>
              <w:jc w:val="center"/>
              <w:rPr>
                <w:rFonts w:ascii="Arial" w:hAnsi="Arial" w:cs="Arial"/>
                <w:sz w:val="18"/>
                <w:szCs w:val="18"/>
              </w:rPr>
            </w:pPr>
            <w:r w:rsidRPr="00D228CF">
              <w:rPr>
                <w:rFonts w:ascii="Arial" w:hAnsi="Arial" w:cs="Arial"/>
                <w:sz w:val="18"/>
                <w:szCs w:val="18"/>
              </w:rPr>
              <w:t xml:space="preserve">F&amp;R    </w:t>
            </w:r>
            <w:r w:rsidR="00274420" w:rsidRPr="00D228CF">
              <w:rPr>
                <w:rFonts w:ascii="Arial" w:hAnsi="Arial" w:cs="Arial"/>
                <w:sz w:val="18"/>
                <w:szCs w:val="18"/>
              </w:rPr>
              <w:t>All</w:t>
            </w:r>
          </w:p>
        </w:tc>
        <w:tc>
          <w:tcPr>
            <w:tcW w:w="1484" w:type="dxa"/>
            <w:gridSpan w:val="2"/>
            <w:shd w:val="clear" w:color="auto" w:fill="FBD4B4" w:themeFill="accent6" w:themeFillTint="66"/>
          </w:tcPr>
          <w:p w:rsidR="00350040" w:rsidRPr="00D228CF" w:rsidRDefault="00350040" w:rsidP="0079317C">
            <w:pPr>
              <w:pStyle w:val="ListParagraph"/>
              <w:ind w:left="0"/>
              <w:jc w:val="center"/>
              <w:rPr>
                <w:rFonts w:ascii="Arial" w:hAnsi="Arial" w:cs="Arial"/>
                <w:sz w:val="18"/>
                <w:szCs w:val="18"/>
              </w:rPr>
            </w:pPr>
          </w:p>
          <w:p w:rsidR="00E86BB4" w:rsidRPr="00D228CF" w:rsidRDefault="00E86BB4" w:rsidP="0079317C">
            <w:pPr>
              <w:pStyle w:val="ListParagraph"/>
              <w:ind w:left="0"/>
              <w:jc w:val="center"/>
              <w:rPr>
                <w:rFonts w:ascii="Arial" w:hAnsi="Arial" w:cs="Arial"/>
                <w:sz w:val="18"/>
                <w:szCs w:val="18"/>
              </w:rPr>
            </w:pPr>
            <w:r w:rsidRPr="00D228CF">
              <w:rPr>
                <w:rFonts w:ascii="Arial" w:hAnsi="Arial" w:cs="Arial"/>
                <w:sz w:val="18"/>
                <w:szCs w:val="18"/>
              </w:rPr>
              <w:t>Writing</w:t>
            </w:r>
          </w:p>
          <w:p w:rsidR="00350040" w:rsidRPr="00D228CF" w:rsidRDefault="0079317C" w:rsidP="0079317C">
            <w:pPr>
              <w:pStyle w:val="ListParagraph"/>
              <w:ind w:left="0"/>
              <w:jc w:val="center"/>
              <w:rPr>
                <w:rFonts w:ascii="Arial" w:hAnsi="Arial" w:cs="Arial"/>
                <w:sz w:val="18"/>
                <w:szCs w:val="18"/>
              </w:rPr>
            </w:pPr>
            <w:r w:rsidRPr="00D228CF">
              <w:rPr>
                <w:rFonts w:ascii="Arial" w:hAnsi="Arial" w:cs="Arial"/>
                <w:sz w:val="18"/>
                <w:szCs w:val="18"/>
              </w:rPr>
              <w:t>Free/Reduced Lunch</w:t>
            </w:r>
            <w:r w:rsidR="00350040" w:rsidRPr="00D228CF">
              <w:rPr>
                <w:rFonts w:ascii="Arial" w:hAnsi="Arial" w:cs="Arial"/>
                <w:sz w:val="18"/>
                <w:szCs w:val="18"/>
              </w:rPr>
              <w:t xml:space="preserve"> </w:t>
            </w:r>
          </w:p>
          <w:p w:rsidR="00350040" w:rsidRPr="00D228CF" w:rsidRDefault="00350040" w:rsidP="00274420">
            <w:pPr>
              <w:pStyle w:val="ListParagraph"/>
              <w:ind w:left="0"/>
              <w:jc w:val="center"/>
              <w:rPr>
                <w:rFonts w:ascii="Arial" w:hAnsi="Arial" w:cs="Arial"/>
                <w:sz w:val="18"/>
                <w:szCs w:val="18"/>
              </w:rPr>
            </w:pPr>
            <w:r w:rsidRPr="00D228CF">
              <w:rPr>
                <w:rFonts w:ascii="Arial" w:hAnsi="Arial" w:cs="Arial"/>
                <w:sz w:val="18"/>
                <w:szCs w:val="18"/>
              </w:rPr>
              <w:t xml:space="preserve">F&amp;R    </w:t>
            </w:r>
            <w:r w:rsidR="00274420" w:rsidRPr="00D228CF">
              <w:rPr>
                <w:rFonts w:ascii="Arial" w:hAnsi="Arial" w:cs="Arial"/>
                <w:sz w:val="18"/>
                <w:szCs w:val="18"/>
              </w:rPr>
              <w:t>All</w:t>
            </w:r>
          </w:p>
        </w:tc>
        <w:tc>
          <w:tcPr>
            <w:tcW w:w="1484" w:type="dxa"/>
            <w:gridSpan w:val="2"/>
            <w:shd w:val="clear" w:color="auto" w:fill="FBD4B4" w:themeFill="accent6" w:themeFillTint="66"/>
          </w:tcPr>
          <w:p w:rsidR="00E86BB4" w:rsidRPr="00D228CF" w:rsidRDefault="00E86BB4" w:rsidP="0079317C">
            <w:pPr>
              <w:pStyle w:val="ListParagraph"/>
              <w:ind w:left="0"/>
              <w:jc w:val="center"/>
              <w:rPr>
                <w:rFonts w:ascii="Arial" w:hAnsi="Arial" w:cs="Arial"/>
                <w:sz w:val="18"/>
                <w:szCs w:val="18"/>
              </w:rPr>
            </w:pPr>
            <w:r w:rsidRPr="00D228CF">
              <w:rPr>
                <w:rFonts w:ascii="Arial" w:hAnsi="Arial" w:cs="Arial"/>
                <w:sz w:val="18"/>
                <w:szCs w:val="18"/>
              </w:rPr>
              <w:t>Language Mechanics</w:t>
            </w:r>
          </w:p>
          <w:p w:rsidR="00E86BB4" w:rsidRPr="00D228CF" w:rsidRDefault="0079317C" w:rsidP="0079317C">
            <w:pPr>
              <w:pStyle w:val="ListParagraph"/>
              <w:ind w:left="0"/>
              <w:jc w:val="center"/>
              <w:rPr>
                <w:rFonts w:ascii="Arial" w:hAnsi="Arial" w:cs="Arial"/>
                <w:sz w:val="18"/>
                <w:szCs w:val="18"/>
              </w:rPr>
            </w:pPr>
            <w:r w:rsidRPr="00D228CF">
              <w:rPr>
                <w:rFonts w:ascii="Arial" w:hAnsi="Arial" w:cs="Arial"/>
                <w:sz w:val="18"/>
                <w:szCs w:val="18"/>
              </w:rPr>
              <w:t>Free/Reduced Lunch</w:t>
            </w:r>
          </w:p>
          <w:p w:rsidR="00350040" w:rsidRPr="00D228CF" w:rsidRDefault="00350040" w:rsidP="00274420">
            <w:pPr>
              <w:pStyle w:val="ListParagraph"/>
              <w:ind w:left="0"/>
              <w:jc w:val="center"/>
              <w:rPr>
                <w:rFonts w:ascii="Arial" w:hAnsi="Arial" w:cs="Arial"/>
                <w:sz w:val="18"/>
                <w:szCs w:val="18"/>
              </w:rPr>
            </w:pPr>
            <w:r w:rsidRPr="00D228CF">
              <w:rPr>
                <w:rFonts w:ascii="Arial" w:hAnsi="Arial" w:cs="Arial"/>
                <w:sz w:val="18"/>
                <w:szCs w:val="18"/>
              </w:rPr>
              <w:t xml:space="preserve">F&amp;R    </w:t>
            </w:r>
            <w:r w:rsidR="00274420" w:rsidRPr="00D228CF">
              <w:rPr>
                <w:rFonts w:ascii="Arial" w:hAnsi="Arial" w:cs="Arial"/>
                <w:sz w:val="18"/>
                <w:szCs w:val="18"/>
              </w:rPr>
              <w:t>All</w:t>
            </w:r>
          </w:p>
        </w:tc>
      </w:tr>
      <w:tr w:rsidR="00350040" w:rsidRPr="00A12FB1" w:rsidTr="00D228CF">
        <w:tc>
          <w:tcPr>
            <w:tcW w:w="648" w:type="dxa"/>
          </w:tcPr>
          <w:p w:rsidR="00350040" w:rsidRPr="00A12FB1" w:rsidRDefault="00350040" w:rsidP="00544060">
            <w:pPr>
              <w:pStyle w:val="ListParagraph"/>
              <w:ind w:left="0"/>
              <w:rPr>
                <w:rFonts w:ascii="Arial" w:hAnsi="Arial" w:cs="Arial"/>
                <w:sz w:val="20"/>
                <w:szCs w:val="20"/>
              </w:rPr>
            </w:pPr>
            <w:r w:rsidRPr="00A12FB1">
              <w:rPr>
                <w:rFonts w:ascii="Arial" w:hAnsi="Arial" w:cs="Arial"/>
                <w:sz w:val="20"/>
                <w:szCs w:val="20"/>
              </w:rPr>
              <w:t>3rd</w:t>
            </w:r>
          </w:p>
        </w:tc>
        <w:tc>
          <w:tcPr>
            <w:tcW w:w="703" w:type="dxa"/>
          </w:tcPr>
          <w:p w:rsidR="00350040" w:rsidRPr="00A12FB1" w:rsidRDefault="00D228CF" w:rsidP="00544060">
            <w:pPr>
              <w:pStyle w:val="ListParagraph"/>
              <w:ind w:left="0"/>
              <w:rPr>
                <w:rFonts w:ascii="Arial" w:hAnsi="Arial" w:cs="Arial"/>
                <w:sz w:val="20"/>
                <w:szCs w:val="20"/>
              </w:rPr>
            </w:pPr>
            <w:r>
              <w:rPr>
                <w:rFonts w:ascii="Arial" w:hAnsi="Arial" w:cs="Arial"/>
                <w:sz w:val="20"/>
                <w:szCs w:val="20"/>
              </w:rPr>
              <w:t>28.6</w:t>
            </w:r>
          </w:p>
        </w:tc>
        <w:tc>
          <w:tcPr>
            <w:tcW w:w="827" w:type="dxa"/>
          </w:tcPr>
          <w:p w:rsidR="00350040" w:rsidRPr="00A12FB1" w:rsidRDefault="00D228CF" w:rsidP="00544060">
            <w:pPr>
              <w:pStyle w:val="ListParagraph"/>
              <w:ind w:left="0"/>
              <w:rPr>
                <w:rFonts w:ascii="Arial" w:hAnsi="Arial" w:cs="Arial"/>
                <w:sz w:val="20"/>
                <w:szCs w:val="20"/>
              </w:rPr>
            </w:pPr>
            <w:r>
              <w:rPr>
                <w:rFonts w:ascii="Arial" w:hAnsi="Arial" w:cs="Arial"/>
                <w:sz w:val="20"/>
                <w:szCs w:val="20"/>
              </w:rPr>
              <w:t>38.4</w:t>
            </w:r>
          </w:p>
        </w:tc>
        <w:tc>
          <w:tcPr>
            <w:tcW w:w="632" w:type="dxa"/>
          </w:tcPr>
          <w:p w:rsidR="00350040" w:rsidRPr="00A12FB1" w:rsidRDefault="00D228CF" w:rsidP="00544060">
            <w:pPr>
              <w:pStyle w:val="ListParagraph"/>
              <w:ind w:left="0"/>
              <w:rPr>
                <w:rFonts w:ascii="Arial" w:hAnsi="Arial" w:cs="Arial"/>
                <w:sz w:val="20"/>
                <w:szCs w:val="20"/>
              </w:rPr>
            </w:pPr>
            <w:r>
              <w:rPr>
                <w:rFonts w:ascii="Arial" w:hAnsi="Arial" w:cs="Arial"/>
                <w:sz w:val="20"/>
                <w:szCs w:val="20"/>
              </w:rPr>
              <w:t>26.5</w:t>
            </w:r>
          </w:p>
        </w:tc>
        <w:tc>
          <w:tcPr>
            <w:tcW w:w="808" w:type="dxa"/>
          </w:tcPr>
          <w:p w:rsidR="00350040" w:rsidRPr="00A12FB1" w:rsidRDefault="00D228CF" w:rsidP="00544060">
            <w:pPr>
              <w:pStyle w:val="ListParagraph"/>
              <w:ind w:left="0"/>
              <w:rPr>
                <w:rFonts w:ascii="Arial" w:hAnsi="Arial" w:cs="Arial"/>
                <w:sz w:val="20"/>
                <w:szCs w:val="20"/>
              </w:rPr>
            </w:pPr>
            <w:r>
              <w:rPr>
                <w:rFonts w:ascii="Arial" w:hAnsi="Arial" w:cs="Arial"/>
                <w:sz w:val="20"/>
                <w:szCs w:val="20"/>
              </w:rPr>
              <w:t>38.4</w:t>
            </w:r>
          </w:p>
        </w:tc>
        <w:tc>
          <w:tcPr>
            <w:tcW w:w="675" w:type="dxa"/>
          </w:tcPr>
          <w:p w:rsidR="00350040" w:rsidRPr="00A12FB1" w:rsidRDefault="00350040" w:rsidP="00544060">
            <w:pPr>
              <w:pStyle w:val="ListParagraph"/>
              <w:ind w:left="0"/>
              <w:rPr>
                <w:rFonts w:ascii="Arial" w:hAnsi="Arial" w:cs="Arial"/>
                <w:sz w:val="20"/>
                <w:szCs w:val="20"/>
              </w:rPr>
            </w:pPr>
          </w:p>
        </w:tc>
        <w:tc>
          <w:tcPr>
            <w:tcW w:w="765" w:type="dxa"/>
          </w:tcPr>
          <w:p w:rsidR="00350040" w:rsidRPr="00A12FB1" w:rsidRDefault="00350040" w:rsidP="00544060">
            <w:pPr>
              <w:pStyle w:val="ListParagraph"/>
              <w:ind w:left="0"/>
              <w:rPr>
                <w:rFonts w:ascii="Arial" w:hAnsi="Arial" w:cs="Arial"/>
                <w:sz w:val="20"/>
                <w:szCs w:val="20"/>
              </w:rPr>
            </w:pPr>
          </w:p>
        </w:tc>
        <w:tc>
          <w:tcPr>
            <w:tcW w:w="775" w:type="dxa"/>
          </w:tcPr>
          <w:p w:rsidR="00350040" w:rsidRPr="00A12FB1" w:rsidRDefault="00350040" w:rsidP="00544060">
            <w:pPr>
              <w:pStyle w:val="ListParagraph"/>
              <w:ind w:left="0"/>
              <w:rPr>
                <w:rFonts w:ascii="Arial" w:hAnsi="Arial" w:cs="Arial"/>
                <w:sz w:val="20"/>
                <w:szCs w:val="20"/>
              </w:rPr>
            </w:pPr>
          </w:p>
        </w:tc>
        <w:tc>
          <w:tcPr>
            <w:tcW w:w="775" w:type="dxa"/>
          </w:tcPr>
          <w:p w:rsidR="00350040" w:rsidRPr="00A12FB1" w:rsidRDefault="00350040" w:rsidP="00544060">
            <w:pPr>
              <w:pStyle w:val="ListParagraph"/>
              <w:ind w:left="0"/>
              <w:rPr>
                <w:rFonts w:ascii="Arial" w:hAnsi="Arial" w:cs="Arial"/>
                <w:sz w:val="20"/>
                <w:szCs w:val="20"/>
              </w:rPr>
            </w:pPr>
          </w:p>
        </w:tc>
        <w:tc>
          <w:tcPr>
            <w:tcW w:w="742" w:type="dxa"/>
          </w:tcPr>
          <w:p w:rsidR="00350040" w:rsidRPr="00A12FB1" w:rsidRDefault="00350040" w:rsidP="00544060">
            <w:pPr>
              <w:pStyle w:val="ListParagraph"/>
              <w:ind w:left="0"/>
              <w:rPr>
                <w:rFonts w:ascii="Arial" w:hAnsi="Arial" w:cs="Arial"/>
                <w:sz w:val="20"/>
                <w:szCs w:val="20"/>
              </w:rPr>
            </w:pPr>
          </w:p>
        </w:tc>
        <w:tc>
          <w:tcPr>
            <w:tcW w:w="742" w:type="dxa"/>
          </w:tcPr>
          <w:p w:rsidR="00350040" w:rsidRPr="00A12FB1" w:rsidRDefault="00350040" w:rsidP="00544060">
            <w:pPr>
              <w:pStyle w:val="ListParagraph"/>
              <w:ind w:left="0"/>
              <w:rPr>
                <w:rFonts w:ascii="Arial" w:hAnsi="Arial" w:cs="Arial"/>
                <w:sz w:val="20"/>
                <w:szCs w:val="20"/>
              </w:rPr>
            </w:pPr>
          </w:p>
        </w:tc>
        <w:tc>
          <w:tcPr>
            <w:tcW w:w="742" w:type="dxa"/>
          </w:tcPr>
          <w:p w:rsidR="00350040" w:rsidRPr="00A12FB1" w:rsidRDefault="00350040" w:rsidP="00544060">
            <w:pPr>
              <w:pStyle w:val="ListParagraph"/>
              <w:ind w:left="0"/>
              <w:rPr>
                <w:rFonts w:ascii="Arial" w:hAnsi="Arial" w:cs="Arial"/>
                <w:sz w:val="20"/>
                <w:szCs w:val="20"/>
              </w:rPr>
            </w:pPr>
          </w:p>
        </w:tc>
        <w:tc>
          <w:tcPr>
            <w:tcW w:w="742" w:type="dxa"/>
          </w:tcPr>
          <w:p w:rsidR="00350040" w:rsidRPr="00A12FB1" w:rsidRDefault="00350040" w:rsidP="00544060">
            <w:pPr>
              <w:pStyle w:val="ListParagraph"/>
              <w:ind w:left="0"/>
              <w:rPr>
                <w:rFonts w:ascii="Arial" w:hAnsi="Arial" w:cs="Arial"/>
                <w:sz w:val="20"/>
                <w:szCs w:val="20"/>
              </w:rPr>
            </w:pPr>
          </w:p>
        </w:tc>
      </w:tr>
      <w:tr w:rsidR="00350040" w:rsidRPr="00A12FB1" w:rsidTr="00D228CF">
        <w:tc>
          <w:tcPr>
            <w:tcW w:w="648" w:type="dxa"/>
          </w:tcPr>
          <w:p w:rsidR="00350040" w:rsidRPr="00A12FB1" w:rsidRDefault="00350040" w:rsidP="00544060">
            <w:pPr>
              <w:pStyle w:val="ListParagraph"/>
              <w:ind w:left="0"/>
              <w:rPr>
                <w:rFonts w:ascii="Arial" w:hAnsi="Arial" w:cs="Arial"/>
                <w:sz w:val="20"/>
                <w:szCs w:val="20"/>
              </w:rPr>
            </w:pPr>
            <w:r w:rsidRPr="00A12FB1">
              <w:rPr>
                <w:rFonts w:ascii="Arial" w:hAnsi="Arial" w:cs="Arial"/>
                <w:sz w:val="20"/>
                <w:szCs w:val="20"/>
              </w:rPr>
              <w:t>4</w:t>
            </w:r>
            <w:r w:rsidRPr="00A12FB1">
              <w:rPr>
                <w:rFonts w:ascii="Arial" w:hAnsi="Arial" w:cs="Arial"/>
                <w:sz w:val="20"/>
                <w:szCs w:val="20"/>
                <w:vertAlign w:val="superscript"/>
              </w:rPr>
              <w:t>th</w:t>
            </w:r>
          </w:p>
        </w:tc>
        <w:tc>
          <w:tcPr>
            <w:tcW w:w="703" w:type="dxa"/>
          </w:tcPr>
          <w:p w:rsidR="00350040" w:rsidRPr="00A12FB1" w:rsidRDefault="00D228CF" w:rsidP="00544060">
            <w:pPr>
              <w:pStyle w:val="ListParagraph"/>
              <w:ind w:left="0"/>
              <w:rPr>
                <w:rFonts w:ascii="Arial" w:hAnsi="Arial" w:cs="Arial"/>
                <w:sz w:val="20"/>
                <w:szCs w:val="20"/>
              </w:rPr>
            </w:pPr>
            <w:r>
              <w:rPr>
                <w:rFonts w:ascii="Arial" w:hAnsi="Arial" w:cs="Arial"/>
                <w:sz w:val="20"/>
                <w:szCs w:val="20"/>
              </w:rPr>
              <w:t>35.8</w:t>
            </w:r>
          </w:p>
        </w:tc>
        <w:tc>
          <w:tcPr>
            <w:tcW w:w="827" w:type="dxa"/>
          </w:tcPr>
          <w:p w:rsidR="00350040" w:rsidRPr="00A12FB1" w:rsidRDefault="00D228CF" w:rsidP="00544060">
            <w:pPr>
              <w:pStyle w:val="ListParagraph"/>
              <w:ind w:left="0"/>
              <w:rPr>
                <w:rFonts w:ascii="Arial" w:hAnsi="Arial" w:cs="Arial"/>
                <w:sz w:val="20"/>
                <w:szCs w:val="20"/>
              </w:rPr>
            </w:pPr>
            <w:r>
              <w:rPr>
                <w:rFonts w:ascii="Arial" w:hAnsi="Arial" w:cs="Arial"/>
                <w:sz w:val="20"/>
                <w:szCs w:val="20"/>
              </w:rPr>
              <w:t>41.4</w:t>
            </w:r>
          </w:p>
        </w:tc>
        <w:tc>
          <w:tcPr>
            <w:tcW w:w="632" w:type="dxa"/>
          </w:tcPr>
          <w:p w:rsidR="00350040" w:rsidRPr="00A12FB1" w:rsidRDefault="00D228CF" w:rsidP="00544060">
            <w:pPr>
              <w:pStyle w:val="ListParagraph"/>
              <w:ind w:left="0"/>
              <w:rPr>
                <w:rFonts w:ascii="Arial" w:hAnsi="Arial" w:cs="Arial"/>
                <w:sz w:val="20"/>
                <w:szCs w:val="20"/>
              </w:rPr>
            </w:pPr>
            <w:r>
              <w:rPr>
                <w:rFonts w:ascii="Arial" w:hAnsi="Arial" w:cs="Arial"/>
                <w:sz w:val="20"/>
                <w:szCs w:val="20"/>
              </w:rPr>
              <w:t>22.6</w:t>
            </w:r>
          </w:p>
        </w:tc>
        <w:tc>
          <w:tcPr>
            <w:tcW w:w="808" w:type="dxa"/>
          </w:tcPr>
          <w:p w:rsidR="00350040" w:rsidRPr="00A12FB1" w:rsidRDefault="00D228CF" w:rsidP="00544060">
            <w:pPr>
              <w:pStyle w:val="ListParagraph"/>
              <w:ind w:left="0"/>
              <w:rPr>
                <w:rFonts w:ascii="Arial" w:hAnsi="Arial" w:cs="Arial"/>
                <w:sz w:val="20"/>
                <w:szCs w:val="20"/>
              </w:rPr>
            </w:pPr>
            <w:r>
              <w:rPr>
                <w:rFonts w:ascii="Arial" w:hAnsi="Arial" w:cs="Arial"/>
                <w:sz w:val="20"/>
                <w:szCs w:val="20"/>
              </w:rPr>
              <w:t>27.6</w:t>
            </w:r>
          </w:p>
        </w:tc>
        <w:tc>
          <w:tcPr>
            <w:tcW w:w="675" w:type="dxa"/>
          </w:tcPr>
          <w:p w:rsidR="00350040" w:rsidRPr="00A12FB1" w:rsidRDefault="00D228CF" w:rsidP="00544060">
            <w:pPr>
              <w:pStyle w:val="ListParagraph"/>
              <w:ind w:left="0"/>
              <w:rPr>
                <w:rFonts w:ascii="Arial" w:hAnsi="Arial" w:cs="Arial"/>
                <w:sz w:val="20"/>
                <w:szCs w:val="20"/>
              </w:rPr>
            </w:pPr>
            <w:r>
              <w:rPr>
                <w:rFonts w:ascii="Arial" w:hAnsi="Arial" w:cs="Arial"/>
                <w:sz w:val="20"/>
                <w:szCs w:val="20"/>
              </w:rPr>
              <w:t>54.7</w:t>
            </w:r>
          </w:p>
        </w:tc>
        <w:tc>
          <w:tcPr>
            <w:tcW w:w="765" w:type="dxa"/>
          </w:tcPr>
          <w:p w:rsidR="00350040" w:rsidRPr="00A12FB1" w:rsidRDefault="00D228CF" w:rsidP="00544060">
            <w:pPr>
              <w:pStyle w:val="ListParagraph"/>
              <w:ind w:left="0"/>
              <w:rPr>
                <w:rFonts w:ascii="Arial" w:hAnsi="Arial" w:cs="Arial"/>
                <w:sz w:val="20"/>
                <w:szCs w:val="20"/>
              </w:rPr>
            </w:pPr>
            <w:r>
              <w:rPr>
                <w:rFonts w:ascii="Arial" w:hAnsi="Arial" w:cs="Arial"/>
                <w:sz w:val="20"/>
                <w:szCs w:val="20"/>
              </w:rPr>
              <w:t>62.1</w:t>
            </w:r>
          </w:p>
        </w:tc>
        <w:tc>
          <w:tcPr>
            <w:tcW w:w="775" w:type="dxa"/>
          </w:tcPr>
          <w:p w:rsidR="00350040" w:rsidRPr="00A12FB1" w:rsidRDefault="00350040" w:rsidP="00544060">
            <w:pPr>
              <w:pStyle w:val="ListParagraph"/>
              <w:ind w:left="0"/>
              <w:rPr>
                <w:rFonts w:ascii="Arial" w:hAnsi="Arial" w:cs="Arial"/>
                <w:sz w:val="20"/>
                <w:szCs w:val="20"/>
              </w:rPr>
            </w:pPr>
          </w:p>
        </w:tc>
        <w:tc>
          <w:tcPr>
            <w:tcW w:w="775" w:type="dxa"/>
          </w:tcPr>
          <w:p w:rsidR="00350040" w:rsidRPr="00A12FB1" w:rsidRDefault="00350040" w:rsidP="00544060">
            <w:pPr>
              <w:pStyle w:val="ListParagraph"/>
              <w:ind w:left="0"/>
              <w:rPr>
                <w:rFonts w:ascii="Arial" w:hAnsi="Arial" w:cs="Arial"/>
                <w:sz w:val="20"/>
                <w:szCs w:val="20"/>
              </w:rPr>
            </w:pPr>
          </w:p>
        </w:tc>
        <w:tc>
          <w:tcPr>
            <w:tcW w:w="742" w:type="dxa"/>
          </w:tcPr>
          <w:p w:rsidR="00350040" w:rsidRPr="00A12FB1" w:rsidRDefault="00350040" w:rsidP="00544060">
            <w:pPr>
              <w:pStyle w:val="ListParagraph"/>
              <w:ind w:left="0"/>
              <w:rPr>
                <w:rFonts w:ascii="Arial" w:hAnsi="Arial" w:cs="Arial"/>
                <w:sz w:val="20"/>
                <w:szCs w:val="20"/>
              </w:rPr>
            </w:pPr>
          </w:p>
        </w:tc>
        <w:tc>
          <w:tcPr>
            <w:tcW w:w="742" w:type="dxa"/>
          </w:tcPr>
          <w:p w:rsidR="00350040" w:rsidRPr="00A12FB1" w:rsidRDefault="00350040" w:rsidP="00544060">
            <w:pPr>
              <w:pStyle w:val="ListParagraph"/>
              <w:ind w:left="0"/>
              <w:rPr>
                <w:rFonts w:ascii="Arial" w:hAnsi="Arial" w:cs="Arial"/>
                <w:sz w:val="20"/>
                <w:szCs w:val="20"/>
              </w:rPr>
            </w:pPr>
          </w:p>
        </w:tc>
        <w:tc>
          <w:tcPr>
            <w:tcW w:w="742" w:type="dxa"/>
          </w:tcPr>
          <w:p w:rsidR="00350040" w:rsidRPr="00A12FB1" w:rsidRDefault="00D228CF" w:rsidP="00544060">
            <w:pPr>
              <w:pStyle w:val="ListParagraph"/>
              <w:ind w:left="0"/>
              <w:rPr>
                <w:rFonts w:ascii="Arial" w:hAnsi="Arial" w:cs="Arial"/>
                <w:sz w:val="20"/>
                <w:szCs w:val="20"/>
              </w:rPr>
            </w:pPr>
            <w:r>
              <w:rPr>
                <w:rFonts w:ascii="Arial" w:hAnsi="Arial" w:cs="Arial"/>
                <w:sz w:val="20"/>
                <w:szCs w:val="20"/>
              </w:rPr>
              <w:t>28.3</w:t>
            </w:r>
          </w:p>
        </w:tc>
        <w:tc>
          <w:tcPr>
            <w:tcW w:w="742" w:type="dxa"/>
          </w:tcPr>
          <w:p w:rsidR="00350040" w:rsidRPr="00A12FB1" w:rsidRDefault="00D228CF" w:rsidP="00544060">
            <w:pPr>
              <w:pStyle w:val="ListParagraph"/>
              <w:ind w:left="0"/>
              <w:rPr>
                <w:rFonts w:ascii="Arial" w:hAnsi="Arial" w:cs="Arial"/>
                <w:sz w:val="20"/>
                <w:szCs w:val="20"/>
              </w:rPr>
            </w:pPr>
            <w:r>
              <w:rPr>
                <w:rFonts w:ascii="Arial" w:hAnsi="Arial" w:cs="Arial"/>
                <w:sz w:val="20"/>
                <w:szCs w:val="20"/>
              </w:rPr>
              <w:t>43.7</w:t>
            </w:r>
          </w:p>
        </w:tc>
      </w:tr>
      <w:tr w:rsidR="00350040" w:rsidRPr="00A12FB1" w:rsidTr="00D228CF">
        <w:tc>
          <w:tcPr>
            <w:tcW w:w="648" w:type="dxa"/>
          </w:tcPr>
          <w:p w:rsidR="00350040" w:rsidRPr="00A12FB1" w:rsidRDefault="00350040" w:rsidP="00544060">
            <w:pPr>
              <w:pStyle w:val="ListParagraph"/>
              <w:spacing w:line="276" w:lineRule="auto"/>
              <w:ind w:left="0"/>
              <w:rPr>
                <w:rFonts w:ascii="Arial" w:hAnsi="Arial" w:cs="Arial"/>
                <w:sz w:val="20"/>
                <w:szCs w:val="20"/>
              </w:rPr>
            </w:pPr>
            <w:r w:rsidRPr="00A12FB1">
              <w:rPr>
                <w:rFonts w:ascii="Arial" w:hAnsi="Arial" w:cs="Arial"/>
                <w:sz w:val="20"/>
                <w:szCs w:val="20"/>
              </w:rPr>
              <w:t>5th</w:t>
            </w:r>
          </w:p>
        </w:tc>
        <w:tc>
          <w:tcPr>
            <w:tcW w:w="703" w:type="dxa"/>
          </w:tcPr>
          <w:p w:rsidR="00350040" w:rsidRPr="00A12FB1" w:rsidRDefault="00522E69" w:rsidP="00D228CF">
            <w:pPr>
              <w:pStyle w:val="ListParagraph"/>
              <w:spacing w:line="276" w:lineRule="auto"/>
              <w:ind w:left="0"/>
              <w:rPr>
                <w:rFonts w:ascii="Arial" w:hAnsi="Arial" w:cs="Arial"/>
                <w:sz w:val="20"/>
                <w:szCs w:val="20"/>
              </w:rPr>
            </w:pPr>
            <w:r>
              <w:rPr>
                <w:rFonts w:ascii="Arial" w:hAnsi="Arial" w:cs="Arial"/>
                <w:sz w:val="20"/>
                <w:szCs w:val="20"/>
              </w:rPr>
              <w:t xml:space="preserve"> </w:t>
            </w:r>
            <w:r w:rsidR="00D228CF">
              <w:rPr>
                <w:rFonts w:ascii="Arial" w:hAnsi="Arial" w:cs="Arial"/>
                <w:sz w:val="20"/>
                <w:szCs w:val="20"/>
              </w:rPr>
              <w:t>47.8</w:t>
            </w:r>
          </w:p>
        </w:tc>
        <w:tc>
          <w:tcPr>
            <w:tcW w:w="827" w:type="dxa"/>
          </w:tcPr>
          <w:p w:rsidR="00350040" w:rsidRPr="00A12FB1" w:rsidRDefault="00D228CF" w:rsidP="00544060">
            <w:pPr>
              <w:pStyle w:val="ListParagraph"/>
              <w:spacing w:line="276" w:lineRule="auto"/>
              <w:ind w:left="0"/>
              <w:rPr>
                <w:rFonts w:ascii="Arial" w:hAnsi="Arial" w:cs="Arial"/>
                <w:sz w:val="20"/>
                <w:szCs w:val="20"/>
              </w:rPr>
            </w:pPr>
            <w:r>
              <w:rPr>
                <w:rFonts w:ascii="Arial" w:hAnsi="Arial" w:cs="Arial"/>
                <w:sz w:val="20"/>
                <w:szCs w:val="20"/>
              </w:rPr>
              <w:t>52.4</w:t>
            </w:r>
          </w:p>
        </w:tc>
        <w:tc>
          <w:tcPr>
            <w:tcW w:w="632" w:type="dxa"/>
          </w:tcPr>
          <w:p w:rsidR="00350040" w:rsidRPr="00A12FB1" w:rsidRDefault="00D228CF" w:rsidP="00544060">
            <w:pPr>
              <w:pStyle w:val="ListParagraph"/>
              <w:spacing w:line="276" w:lineRule="auto"/>
              <w:ind w:left="0"/>
              <w:rPr>
                <w:rFonts w:ascii="Arial" w:hAnsi="Arial" w:cs="Arial"/>
                <w:sz w:val="20"/>
                <w:szCs w:val="20"/>
              </w:rPr>
            </w:pPr>
            <w:r>
              <w:rPr>
                <w:rFonts w:ascii="Arial" w:hAnsi="Arial" w:cs="Arial"/>
                <w:sz w:val="20"/>
                <w:szCs w:val="20"/>
              </w:rPr>
              <w:t>50</w:t>
            </w:r>
          </w:p>
        </w:tc>
        <w:tc>
          <w:tcPr>
            <w:tcW w:w="808" w:type="dxa"/>
          </w:tcPr>
          <w:p w:rsidR="00350040" w:rsidRPr="00A12FB1" w:rsidRDefault="00D228CF" w:rsidP="00544060">
            <w:pPr>
              <w:pStyle w:val="ListParagraph"/>
              <w:spacing w:line="276" w:lineRule="auto"/>
              <w:ind w:left="0"/>
              <w:rPr>
                <w:rFonts w:ascii="Arial" w:hAnsi="Arial" w:cs="Arial"/>
                <w:sz w:val="20"/>
                <w:szCs w:val="20"/>
              </w:rPr>
            </w:pPr>
            <w:r>
              <w:rPr>
                <w:rFonts w:ascii="Arial" w:hAnsi="Arial" w:cs="Arial"/>
                <w:sz w:val="20"/>
                <w:szCs w:val="20"/>
              </w:rPr>
              <w:t>56.7</w:t>
            </w:r>
          </w:p>
        </w:tc>
        <w:tc>
          <w:tcPr>
            <w:tcW w:w="675" w:type="dxa"/>
          </w:tcPr>
          <w:p w:rsidR="00350040" w:rsidRPr="00A12FB1" w:rsidRDefault="00350040" w:rsidP="00544060">
            <w:pPr>
              <w:pStyle w:val="ListParagraph"/>
              <w:spacing w:line="276" w:lineRule="auto"/>
              <w:ind w:left="0"/>
              <w:rPr>
                <w:rFonts w:ascii="Arial" w:hAnsi="Arial" w:cs="Arial"/>
                <w:sz w:val="20"/>
                <w:szCs w:val="20"/>
              </w:rPr>
            </w:pPr>
          </w:p>
        </w:tc>
        <w:tc>
          <w:tcPr>
            <w:tcW w:w="765" w:type="dxa"/>
          </w:tcPr>
          <w:p w:rsidR="00350040" w:rsidRPr="00A12FB1" w:rsidRDefault="00350040" w:rsidP="00544060">
            <w:pPr>
              <w:pStyle w:val="ListParagraph"/>
              <w:spacing w:line="276" w:lineRule="auto"/>
              <w:ind w:left="0"/>
              <w:rPr>
                <w:rFonts w:ascii="Arial" w:hAnsi="Arial" w:cs="Arial"/>
                <w:sz w:val="20"/>
                <w:szCs w:val="20"/>
              </w:rPr>
            </w:pPr>
          </w:p>
        </w:tc>
        <w:tc>
          <w:tcPr>
            <w:tcW w:w="775" w:type="dxa"/>
          </w:tcPr>
          <w:p w:rsidR="00350040" w:rsidRPr="00A12FB1" w:rsidRDefault="00D228CF" w:rsidP="00544060">
            <w:pPr>
              <w:pStyle w:val="ListParagraph"/>
              <w:spacing w:line="276" w:lineRule="auto"/>
              <w:ind w:left="0"/>
              <w:rPr>
                <w:rFonts w:ascii="Arial" w:hAnsi="Arial" w:cs="Arial"/>
                <w:sz w:val="20"/>
                <w:szCs w:val="20"/>
              </w:rPr>
            </w:pPr>
            <w:r>
              <w:rPr>
                <w:rFonts w:ascii="Arial" w:hAnsi="Arial" w:cs="Arial"/>
                <w:sz w:val="20"/>
                <w:szCs w:val="20"/>
              </w:rPr>
              <w:t>58.7</w:t>
            </w:r>
          </w:p>
        </w:tc>
        <w:tc>
          <w:tcPr>
            <w:tcW w:w="775" w:type="dxa"/>
          </w:tcPr>
          <w:p w:rsidR="00350040" w:rsidRPr="00A12FB1" w:rsidRDefault="00D228CF" w:rsidP="00544060">
            <w:pPr>
              <w:pStyle w:val="ListParagraph"/>
              <w:spacing w:line="276" w:lineRule="auto"/>
              <w:ind w:left="0"/>
              <w:rPr>
                <w:rFonts w:ascii="Arial" w:hAnsi="Arial" w:cs="Arial"/>
                <w:sz w:val="20"/>
                <w:szCs w:val="20"/>
              </w:rPr>
            </w:pPr>
            <w:r>
              <w:rPr>
                <w:rFonts w:ascii="Arial" w:hAnsi="Arial" w:cs="Arial"/>
                <w:sz w:val="20"/>
                <w:szCs w:val="20"/>
              </w:rPr>
              <w:t>64.2</w:t>
            </w:r>
          </w:p>
        </w:tc>
        <w:tc>
          <w:tcPr>
            <w:tcW w:w="742" w:type="dxa"/>
          </w:tcPr>
          <w:p w:rsidR="00350040" w:rsidRPr="00A12FB1" w:rsidRDefault="00D228CF" w:rsidP="00544060">
            <w:pPr>
              <w:pStyle w:val="ListParagraph"/>
              <w:spacing w:line="276" w:lineRule="auto"/>
              <w:ind w:left="0"/>
              <w:rPr>
                <w:rFonts w:ascii="Arial" w:hAnsi="Arial" w:cs="Arial"/>
                <w:sz w:val="20"/>
                <w:szCs w:val="20"/>
              </w:rPr>
            </w:pPr>
            <w:r>
              <w:rPr>
                <w:rFonts w:ascii="Arial" w:hAnsi="Arial" w:cs="Arial"/>
                <w:sz w:val="20"/>
                <w:szCs w:val="20"/>
              </w:rPr>
              <w:t>30.4</w:t>
            </w:r>
          </w:p>
        </w:tc>
        <w:tc>
          <w:tcPr>
            <w:tcW w:w="742" w:type="dxa"/>
          </w:tcPr>
          <w:p w:rsidR="00350040" w:rsidRPr="00A12FB1" w:rsidRDefault="00D228CF" w:rsidP="00544060">
            <w:pPr>
              <w:pStyle w:val="ListParagraph"/>
              <w:spacing w:line="276" w:lineRule="auto"/>
              <w:ind w:left="0"/>
              <w:rPr>
                <w:rFonts w:ascii="Arial" w:hAnsi="Arial" w:cs="Arial"/>
                <w:sz w:val="20"/>
                <w:szCs w:val="20"/>
              </w:rPr>
            </w:pPr>
            <w:r>
              <w:rPr>
                <w:rFonts w:ascii="Arial" w:hAnsi="Arial" w:cs="Arial"/>
                <w:sz w:val="20"/>
                <w:szCs w:val="20"/>
              </w:rPr>
              <w:t>41.8</w:t>
            </w:r>
          </w:p>
        </w:tc>
        <w:tc>
          <w:tcPr>
            <w:tcW w:w="742" w:type="dxa"/>
          </w:tcPr>
          <w:p w:rsidR="00350040" w:rsidRPr="00A12FB1" w:rsidRDefault="00350040" w:rsidP="00544060">
            <w:pPr>
              <w:pStyle w:val="ListParagraph"/>
              <w:spacing w:line="276" w:lineRule="auto"/>
              <w:ind w:left="0"/>
              <w:rPr>
                <w:rFonts w:ascii="Arial" w:hAnsi="Arial" w:cs="Arial"/>
                <w:sz w:val="20"/>
                <w:szCs w:val="20"/>
              </w:rPr>
            </w:pPr>
          </w:p>
        </w:tc>
        <w:tc>
          <w:tcPr>
            <w:tcW w:w="742" w:type="dxa"/>
          </w:tcPr>
          <w:p w:rsidR="00350040" w:rsidRPr="00A12FB1" w:rsidRDefault="00350040" w:rsidP="00544060">
            <w:pPr>
              <w:pStyle w:val="ListParagraph"/>
              <w:spacing w:line="276" w:lineRule="auto"/>
              <w:ind w:left="0"/>
              <w:rPr>
                <w:rFonts w:ascii="Arial" w:hAnsi="Arial" w:cs="Arial"/>
                <w:sz w:val="20"/>
                <w:szCs w:val="20"/>
              </w:rPr>
            </w:pPr>
          </w:p>
        </w:tc>
      </w:tr>
    </w:tbl>
    <w:p w:rsidR="0018240E" w:rsidRPr="0018240E" w:rsidRDefault="0018240E" w:rsidP="0005752B">
      <w:pPr>
        <w:pStyle w:val="ListParagraph"/>
        <w:spacing w:line="480" w:lineRule="auto"/>
        <w:ind w:left="0"/>
        <w:rPr>
          <w:rFonts w:ascii="Arial" w:hAnsi="Arial" w:cs="Arial"/>
          <w:sz w:val="16"/>
          <w:szCs w:val="16"/>
        </w:rPr>
      </w:pPr>
    </w:p>
    <w:p w:rsidR="00914D9D" w:rsidRPr="0005752B" w:rsidRDefault="00914D9D" w:rsidP="0005752B">
      <w:pPr>
        <w:pStyle w:val="ListParagraph"/>
        <w:spacing w:line="480" w:lineRule="auto"/>
        <w:ind w:left="0"/>
        <w:rPr>
          <w:rFonts w:ascii="Arial" w:hAnsi="Arial" w:cs="Arial"/>
        </w:rPr>
      </w:pPr>
      <w:r>
        <w:rPr>
          <w:rFonts w:ascii="Arial" w:hAnsi="Arial" w:cs="Arial"/>
        </w:rPr>
        <w:t>In addition to academic needs, our students have a future of being unhealthy if they continue the cycle of th</w:t>
      </w:r>
      <w:r w:rsidR="007C1D5E">
        <w:rPr>
          <w:rFonts w:ascii="Arial" w:hAnsi="Arial" w:cs="Arial"/>
        </w:rPr>
        <w:t xml:space="preserve">eir community. </w:t>
      </w:r>
      <w:r w:rsidRPr="00A12FB1">
        <w:rPr>
          <w:rFonts w:ascii="Arial" w:hAnsi="Arial" w:cs="Arial"/>
        </w:rPr>
        <w:t>According to Find the Data website (201</w:t>
      </w:r>
      <w:r w:rsidR="00E86BB4">
        <w:rPr>
          <w:rFonts w:ascii="Arial" w:hAnsi="Arial" w:cs="Arial"/>
        </w:rPr>
        <w:t>3</w:t>
      </w:r>
      <w:r w:rsidRPr="00A12FB1">
        <w:rPr>
          <w:rFonts w:ascii="Arial" w:hAnsi="Arial" w:cs="Arial"/>
        </w:rPr>
        <w:t>), the citizens of Todd County do not live a healthy lifestyle.  Todd County has a smart rating of 4</w:t>
      </w:r>
      <w:r w:rsidR="007C1D5E">
        <w:rPr>
          <w:rFonts w:ascii="Arial" w:hAnsi="Arial" w:cs="Arial"/>
        </w:rPr>
        <w:t xml:space="preserve">6 out of 100 by Find the Best. </w:t>
      </w:r>
      <w:r w:rsidRPr="00A12FB1">
        <w:rPr>
          <w:rFonts w:ascii="Arial" w:hAnsi="Arial" w:cs="Arial"/>
        </w:rPr>
        <w:t>Over 29% of the people in Todd County are obese, which is abo</w:t>
      </w:r>
      <w:r w:rsidR="007C1D5E">
        <w:rPr>
          <w:rFonts w:ascii="Arial" w:hAnsi="Arial" w:cs="Arial"/>
        </w:rPr>
        <w:t>ve the national average of 24%.</w:t>
      </w:r>
      <w:r w:rsidRPr="00A12FB1">
        <w:rPr>
          <w:rFonts w:ascii="Arial" w:hAnsi="Arial" w:cs="Arial"/>
        </w:rPr>
        <w:t xml:space="preserve"> Also, 45% reported that they get no exercise, and almost 88% reported eating few fruits and vegetables.  </w:t>
      </w:r>
      <w:r w:rsidR="00A452DF">
        <w:rPr>
          <w:rFonts w:ascii="Arial" w:hAnsi="Arial" w:cs="Arial"/>
        </w:rPr>
        <w:t>In order to break this cycle, students need opportunities for exercise, need to learn healthy eating habits, and how to make healthy choices.</w:t>
      </w:r>
      <w:r w:rsidR="00CE4356">
        <w:rPr>
          <w:rFonts w:ascii="Arial" w:hAnsi="Arial" w:cs="Arial"/>
        </w:rPr>
        <w:t xml:space="preserve">  While </w:t>
      </w:r>
      <w:r w:rsidR="00F85BD5">
        <w:rPr>
          <w:rFonts w:ascii="Arial" w:hAnsi="Arial" w:cs="Arial"/>
        </w:rPr>
        <w:t>North Todd</w:t>
      </w:r>
      <w:r w:rsidR="00CF3931">
        <w:rPr>
          <w:rFonts w:ascii="Arial" w:hAnsi="Arial" w:cs="Arial"/>
        </w:rPr>
        <w:t xml:space="preserve"> Elementary School has</w:t>
      </w:r>
      <w:r w:rsidR="00CE4356">
        <w:rPr>
          <w:rFonts w:ascii="Arial" w:hAnsi="Arial" w:cs="Arial"/>
        </w:rPr>
        <w:t xml:space="preserve"> an attendance rate of 94</w:t>
      </w:r>
      <w:r w:rsidR="00CF3931">
        <w:rPr>
          <w:rFonts w:ascii="Arial" w:hAnsi="Arial" w:cs="Arial"/>
        </w:rPr>
        <w:t>.6</w:t>
      </w:r>
      <w:r w:rsidR="00CE4356">
        <w:rPr>
          <w:rFonts w:ascii="Arial" w:hAnsi="Arial" w:cs="Arial"/>
        </w:rPr>
        <w:t xml:space="preserve">%, motivating </w:t>
      </w:r>
      <w:r w:rsidR="00CF3931">
        <w:rPr>
          <w:rFonts w:ascii="Arial" w:hAnsi="Arial" w:cs="Arial"/>
        </w:rPr>
        <w:t xml:space="preserve">some </w:t>
      </w:r>
      <w:r w:rsidR="00CE4356">
        <w:rPr>
          <w:rFonts w:ascii="Arial" w:hAnsi="Arial" w:cs="Arial"/>
        </w:rPr>
        <w:t>students to attend</w:t>
      </w:r>
      <w:r w:rsidR="00B5253A">
        <w:rPr>
          <w:rFonts w:ascii="Arial" w:hAnsi="Arial" w:cs="Arial"/>
        </w:rPr>
        <w:t xml:space="preserve"> school is a concern.  P</w:t>
      </w:r>
      <w:r w:rsidR="00CE4356">
        <w:rPr>
          <w:rFonts w:ascii="Arial" w:hAnsi="Arial" w:cs="Arial"/>
        </w:rPr>
        <w:t>lanne</w:t>
      </w:r>
      <w:r w:rsidR="00B5253A">
        <w:rPr>
          <w:rFonts w:ascii="Arial" w:hAnsi="Arial" w:cs="Arial"/>
        </w:rPr>
        <w:t>d programs that are engaging and stimulating will increase student motivation</w:t>
      </w:r>
      <w:r w:rsidR="00CE4356">
        <w:rPr>
          <w:rFonts w:ascii="Arial" w:hAnsi="Arial" w:cs="Arial"/>
        </w:rPr>
        <w:t xml:space="preserve"> and attendance</w:t>
      </w:r>
      <w:r w:rsidR="00B5253A">
        <w:rPr>
          <w:rFonts w:ascii="Arial" w:hAnsi="Arial" w:cs="Arial"/>
        </w:rPr>
        <w:t>.</w:t>
      </w:r>
      <w:r w:rsidR="00CE4356">
        <w:rPr>
          <w:rFonts w:ascii="Arial" w:hAnsi="Arial" w:cs="Arial"/>
        </w:rPr>
        <w:t xml:space="preserve"> </w:t>
      </w:r>
    </w:p>
    <w:p w:rsidR="00692E0C" w:rsidRPr="007C1D5E" w:rsidRDefault="007C1D5E" w:rsidP="007C1D5E">
      <w:pPr>
        <w:spacing w:line="480" w:lineRule="auto"/>
        <w:rPr>
          <w:rFonts w:ascii="Arial" w:hAnsi="Arial" w:cs="Arial"/>
        </w:rPr>
      </w:pPr>
      <w:r w:rsidRPr="007C1D5E">
        <w:rPr>
          <w:rFonts w:ascii="Arial" w:hAnsi="Arial" w:cs="Arial"/>
          <w:b/>
        </w:rPr>
        <w:t>1.2</w:t>
      </w:r>
      <w:r>
        <w:rPr>
          <w:rFonts w:ascii="Arial" w:hAnsi="Arial" w:cs="Arial"/>
        </w:rPr>
        <w:t xml:space="preserve"> </w:t>
      </w:r>
      <w:r w:rsidR="001F7A46" w:rsidRPr="007C1D5E">
        <w:rPr>
          <w:rFonts w:ascii="Arial" w:hAnsi="Arial" w:cs="Arial"/>
        </w:rPr>
        <w:t xml:space="preserve">The participants to be served by this project will come from the </w:t>
      </w:r>
      <w:r w:rsidR="00F85BD5">
        <w:rPr>
          <w:rFonts w:ascii="Arial" w:hAnsi="Arial" w:cs="Arial"/>
        </w:rPr>
        <w:t>North Todd</w:t>
      </w:r>
      <w:r w:rsidR="00CF3931">
        <w:rPr>
          <w:rFonts w:ascii="Arial" w:hAnsi="Arial" w:cs="Arial"/>
        </w:rPr>
        <w:t xml:space="preserve"> Elementary School which serves 4</w:t>
      </w:r>
      <w:r w:rsidR="006600AD">
        <w:rPr>
          <w:rFonts w:ascii="Arial" w:hAnsi="Arial" w:cs="Arial"/>
        </w:rPr>
        <w:t>86</w:t>
      </w:r>
      <w:r w:rsidR="00CF3931">
        <w:rPr>
          <w:rFonts w:ascii="Arial" w:hAnsi="Arial" w:cs="Arial"/>
        </w:rPr>
        <w:t xml:space="preserve"> students.</w:t>
      </w:r>
      <w:r w:rsidR="001F7A46" w:rsidRPr="007C1D5E">
        <w:rPr>
          <w:rFonts w:ascii="Arial" w:hAnsi="Arial" w:cs="Arial"/>
        </w:rPr>
        <w:t xml:space="preserve">  </w:t>
      </w:r>
      <w:r w:rsidR="00CF3931">
        <w:rPr>
          <w:rFonts w:ascii="Arial" w:hAnsi="Arial" w:cs="Arial"/>
        </w:rPr>
        <w:t xml:space="preserve">The Center will </w:t>
      </w:r>
      <w:r w:rsidR="001F7A46" w:rsidRPr="007C1D5E">
        <w:rPr>
          <w:rFonts w:ascii="Arial" w:hAnsi="Arial" w:cs="Arial"/>
        </w:rPr>
        <w:t xml:space="preserve">anticipate regularly serving approximately </w:t>
      </w:r>
      <w:r w:rsidR="00A03E29" w:rsidRPr="007C1D5E">
        <w:rPr>
          <w:rFonts w:ascii="Arial" w:hAnsi="Arial" w:cs="Arial"/>
        </w:rPr>
        <w:t xml:space="preserve">75 </w:t>
      </w:r>
      <w:r w:rsidR="001F7A46" w:rsidRPr="007C1D5E">
        <w:rPr>
          <w:rFonts w:ascii="Arial" w:hAnsi="Arial" w:cs="Arial"/>
        </w:rPr>
        <w:t xml:space="preserve">students the first year, with an increase in subsequent years.  All students interested in attending the program will be allowed to attend.  </w:t>
      </w:r>
      <w:r w:rsidR="00E22A47" w:rsidRPr="007C1D5E">
        <w:rPr>
          <w:rFonts w:ascii="Arial" w:hAnsi="Arial" w:cs="Arial"/>
        </w:rPr>
        <w:t xml:space="preserve">Todd County school district is located in a rural farming community on the Tennessee border in Western </w:t>
      </w:r>
      <w:r w:rsidR="00E113E2" w:rsidRPr="007C1D5E">
        <w:rPr>
          <w:rFonts w:ascii="Arial" w:hAnsi="Arial" w:cs="Arial"/>
        </w:rPr>
        <w:t>Kentucky.  According to the 2010 C</w:t>
      </w:r>
      <w:r w:rsidR="00E22A47" w:rsidRPr="007C1D5E">
        <w:rPr>
          <w:rFonts w:ascii="Arial" w:hAnsi="Arial" w:cs="Arial"/>
        </w:rPr>
        <w:t>ensus</w:t>
      </w:r>
      <w:r w:rsidR="00E113E2" w:rsidRPr="007C1D5E">
        <w:rPr>
          <w:rFonts w:ascii="Arial" w:hAnsi="Arial" w:cs="Arial"/>
        </w:rPr>
        <w:t xml:space="preserve"> Data</w:t>
      </w:r>
      <w:r w:rsidR="00E22A47" w:rsidRPr="007C1D5E">
        <w:rPr>
          <w:rFonts w:ascii="Arial" w:hAnsi="Arial" w:cs="Arial"/>
        </w:rPr>
        <w:t>, the total county pop</w:t>
      </w:r>
      <w:r w:rsidR="00E113E2" w:rsidRPr="007C1D5E">
        <w:rPr>
          <w:rFonts w:ascii="Arial" w:hAnsi="Arial" w:cs="Arial"/>
        </w:rPr>
        <w:t xml:space="preserve">ulation is 12,463, with a declining population over the past ten years.  </w:t>
      </w:r>
      <w:r w:rsidR="00553613" w:rsidRPr="007C1D5E">
        <w:rPr>
          <w:rFonts w:ascii="Arial" w:hAnsi="Arial" w:cs="Arial"/>
        </w:rPr>
        <w:t xml:space="preserve">As of July 2012, Todd County’s unemployment rate was 8.2% (U.S. Bureau of Labor Statistics).  </w:t>
      </w:r>
      <w:r w:rsidR="00E113E2" w:rsidRPr="007C1D5E">
        <w:rPr>
          <w:rFonts w:ascii="Arial" w:hAnsi="Arial" w:cs="Arial"/>
        </w:rPr>
        <w:t>T</w:t>
      </w:r>
      <w:r w:rsidR="00E22A47" w:rsidRPr="007C1D5E">
        <w:rPr>
          <w:rFonts w:ascii="Arial" w:hAnsi="Arial" w:cs="Arial"/>
        </w:rPr>
        <w:t xml:space="preserve">he school system is the largest employer in the county. </w:t>
      </w:r>
      <w:r w:rsidR="001F7A46" w:rsidRPr="007C1D5E">
        <w:rPr>
          <w:rFonts w:ascii="Arial" w:hAnsi="Arial" w:cs="Arial"/>
        </w:rPr>
        <w:t xml:space="preserve"> The per capita income was $17,460 and the median income was $36,989 (U.S. Census, 2012). </w:t>
      </w:r>
      <w:r w:rsidR="00E22A47" w:rsidRPr="007C1D5E">
        <w:rPr>
          <w:rFonts w:ascii="Arial" w:hAnsi="Arial" w:cs="Arial"/>
        </w:rPr>
        <w:t xml:space="preserve"> </w:t>
      </w:r>
      <w:r w:rsidR="00692E0C" w:rsidRPr="007C1D5E">
        <w:rPr>
          <w:rFonts w:ascii="Arial" w:hAnsi="Arial" w:cs="Arial"/>
        </w:rPr>
        <w:t xml:space="preserve">Kentucky has an average of </w:t>
      </w:r>
      <w:r w:rsidR="00692E0C" w:rsidRPr="007C1D5E">
        <w:rPr>
          <w:rFonts w:ascii="Arial" w:hAnsi="Arial" w:cs="Arial"/>
        </w:rPr>
        <w:lastRenderedPageBreak/>
        <w:t xml:space="preserve">81% </w:t>
      </w:r>
      <w:r w:rsidR="00A03E29" w:rsidRPr="007C1D5E">
        <w:rPr>
          <w:rFonts w:ascii="Arial" w:hAnsi="Arial" w:cs="Arial"/>
        </w:rPr>
        <w:t xml:space="preserve">graduating from </w:t>
      </w:r>
      <w:r w:rsidR="00692E0C" w:rsidRPr="007C1D5E">
        <w:rPr>
          <w:rFonts w:ascii="Arial" w:hAnsi="Arial" w:cs="Arial"/>
        </w:rPr>
        <w:t>high school, but Todd County only has 72.8% has a high school diploma.  Only 10% of the county’s residents has a b</w:t>
      </w:r>
      <w:r w:rsidR="00692E0C" w:rsidRPr="00825906">
        <w:rPr>
          <w:rFonts w:ascii="Arial" w:hAnsi="Arial" w:cs="Arial"/>
        </w:rPr>
        <w:t>achelor’s degree or higher</w:t>
      </w:r>
      <w:r w:rsidR="00825906" w:rsidRPr="00825906">
        <w:rPr>
          <w:rFonts w:ascii="Arial" w:hAnsi="Arial" w:cs="Arial"/>
        </w:rPr>
        <w:t xml:space="preserve">. </w:t>
      </w:r>
      <w:r w:rsidR="00825906">
        <w:rPr>
          <w:rFonts w:ascii="Arial" w:hAnsi="Arial" w:cs="Arial"/>
        </w:rPr>
        <w:t xml:space="preserve">The </w:t>
      </w:r>
      <w:r w:rsidR="00825906" w:rsidRPr="00825906">
        <w:rPr>
          <w:rFonts w:ascii="Arial" w:hAnsi="Arial" w:cs="Arial"/>
        </w:rPr>
        <w:t xml:space="preserve">Learning Center will address the needs of </w:t>
      </w:r>
      <w:r w:rsidR="00825906">
        <w:rPr>
          <w:rFonts w:ascii="Arial" w:hAnsi="Arial" w:cs="Arial"/>
        </w:rPr>
        <w:t xml:space="preserve">our </w:t>
      </w:r>
      <w:r w:rsidR="00825906" w:rsidRPr="00825906">
        <w:rPr>
          <w:rFonts w:ascii="Arial" w:hAnsi="Arial" w:cs="Arial"/>
        </w:rPr>
        <w:t>parents.</w:t>
      </w:r>
      <w:r w:rsidR="00825906">
        <w:rPr>
          <w:rFonts w:ascii="Arial" w:hAnsi="Arial" w:cs="Arial"/>
        </w:rPr>
        <w:t xml:space="preserve">  Many of these parents need additional skills to enable them to obtain their GED or a better job.    </w:t>
      </w:r>
      <w:r w:rsidR="00F23B7E" w:rsidRPr="007C1D5E">
        <w:rPr>
          <w:rFonts w:ascii="Arial" w:hAnsi="Arial" w:cs="Arial"/>
        </w:rPr>
        <w:t xml:space="preserve"> </w:t>
      </w:r>
    </w:p>
    <w:p w:rsidR="001F7A46" w:rsidRPr="001F7A46" w:rsidRDefault="00E22A47" w:rsidP="001F7A46">
      <w:pPr>
        <w:pStyle w:val="ListParagraph"/>
        <w:spacing w:line="480" w:lineRule="auto"/>
        <w:ind w:left="0" w:firstLine="720"/>
        <w:rPr>
          <w:rFonts w:ascii="Arial" w:hAnsi="Arial" w:cs="Arial"/>
        </w:rPr>
      </w:pPr>
      <w:r w:rsidRPr="001F7A46">
        <w:rPr>
          <w:rFonts w:ascii="Arial" w:hAnsi="Arial" w:cs="Arial"/>
        </w:rPr>
        <w:t xml:space="preserve">There </w:t>
      </w:r>
      <w:r w:rsidR="00CF3931" w:rsidRPr="001F7A46">
        <w:rPr>
          <w:rFonts w:ascii="Arial" w:hAnsi="Arial" w:cs="Arial"/>
        </w:rPr>
        <w:t>are</w:t>
      </w:r>
      <w:r w:rsidRPr="001F7A46">
        <w:rPr>
          <w:rFonts w:ascii="Arial" w:hAnsi="Arial" w:cs="Arial"/>
        </w:rPr>
        <w:t xml:space="preserve"> 2200 students </w:t>
      </w:r>
      <w:r w:rsidR="004D5D5E">
        <w:rPr>
          <w:rFonts w:ascii="Arial" w:hAnsi="Arial" w:cs="Arial"/>
        </w:rPr>
        <w:t xml:space="preserve">spread over </w:t>
      </w:r>
      <w:r w:rsidRPr="001F7A46">
        <w:rPr>
          <w:rFonts w:ascii="Arial" w:hAnsi="Arial" w:cs="Arial"/>
        </w:rPr>
        <w:t xml:space="preserve">four schools:  two elementary, one middle school, and one high school. </w:t>
      </w:r>
      <w:r w:rsidR="001F7A46">
        <w:rPr>
          <w:rFonts w:ascii="Arial" w:hAnsi="Arial" w:cs="Arial"/>
        </w:rPr>
        <w:t xml:space="preserve"> </w:t>
      </w:r>
      <w:r w:rsidR="001F7A46" w:rsidRPr="001F7A46">
        <w:rPr>
          <w:rFonts w:ascii="Arial" w:hAnsi="Arial" w:cs="Arial"/>
        </w:rPr>
        <w:t xml:space="preserve">In Todd County, all elementary </w:t>
      </w:r>
      <w:r w:rsidR="00CF3931">
        <w:rPr>
          <w:rFonts w:ascii="Arial" w:hAnsi="Arial" w:cs="Arial"/>
        </w:rPr>
        <w:t xml:space="preserve">and middle school </w:t>
      </w:r>
      <w:r w:rsidR="001F7A46" w:rsidRPr="001F7A46">
        <w:rPr>
          <w:rFonts w:ascii="Arial" w:hAnsi="Arial" w:cs="Arial"/>
        </w:rPr>
        <w:t xml:space="preserve">students receive free lunch.  </w:t>
      </w:r>
      <w:r w:rsidR="00F85BD5">
        <w:rPr>
          <w:rFonts w:ascii="Arial" w:hAnsi="Arial" w:cs="Arial"/>
        </w:rPr>
        <w:t>North Todd</w:t>
      </w:r>
      <w:r w:rsidR="001F7A46" w:rsidRPr="001F7A46">
        <w:rPr>
          <w:rFonts w:ascii="Arial" w:hAnsi="Arial" w:cs="Arial"/>
        </w:rPr>
        <w:t xml:space="preserve"> </w:t>
      </w:r>
      <w:r w:rsidR="00CF3931">
        <w:rPr>
          <w:rFonts w:ascii="Arial" w:hAnsi="Arial" w:cs="Arial"/>
        </w:rPr>
        <w:t xml:space="preserve">Elementary </w:t>
      </w:r>
      <w:r w:rsidR="001F7A46" w:rsidRPr="001F7A46">
        <w:rPr>
          <w:rFonts w:ascii="Arial" w:hAnsi="Arial" w:cs="Arial"/>
        </w:rPr>
        <w:t xml:space="preserve">has </w:t>
      </w:r>
      <w:r w:rsidR="006600AD">
        <w:rPr>
          <w:rFonts w:ascii="Arial" w:hAnsi="Arial" w:cs="Arial"/>
        </w:rPr>
        <w:t>65</w:t>
      </w:r>
      <w:r w:rsidR="001F7A46" w:rsidRPr="001F7A46">
        <w:rPr>
          <w:rFonts w:ascii="Arial" w:hAnsi="Arial" w:cs="Arial"/>
        </w:rPr>
        <w:t xml:space="preserve">% </w:t>
      </w:r>
      <w:r w:rsidR="00CF3931">
        <w:rPr>
          <w:rFonts w:ascii="Arial" w:hAnsi="Arial" w:cs="Arial"/>
        </w:rPr>
        <w:t xml:space="preserve">of students </w:t>
      </w:r>
      <w:r w:rsidR="001F7A46" w:rsidRPr="001F7A46">
        <w:rPr>
          <w:rFonts w:ascii="Arial" w:hAnsi="Arial" w:cs="Arial"/>
        </w:rPr>
        <w:t>qualifying</w:t>
      </w:r>
      <w:r w:rsidR="00CF3931">
        <w:rPr>
          <w:rFonts w:ascii="Arial" w:hAnsi="Arial" w:cs="Arial"/>
        </w:rPr>
        <w:t xml:space="preserve"> for free and reduced lunch</w:t>
      </w:r>
      <w:r w:rsidR="001F7A46" w:rsidRPr="001F7A46">
        <w:rPr>
          <w:rFonts w:ascii="Arial" w:hAnsi="Arial" w:cs="Arial"/>
        </w:rPr>
        <w:t xml:space="preserve">, </w:t>
      </w:r>
      <w:r w:rsidR="00CF3931" w:rsidRPr="001F7A46">
        <w:rPr>
          <w:rFonts w:ascii="Arial" w:hAnsi="Arial" w:cs="Arial"/>
        </w:rPr>
        <w:t>according to the FY201</w:t>
      </w:r>
      <w:r w:rsidR="00CF3931">
        <w:rPr>
          <w:rFonts w:ascii="Arial" w:hAnsi="Arial" w:cs="Arial"/>
        </w:rPr>
        <w:t>3</w:t>
      </w:r>
      <w:r w:rsidR="00CF3931" w:rsidRPr="001F7A46">
        <w:rPr>
          <w:rFonts w:ascii="Arial" w:hAnsi="Arial" w:cs="Arial"/>
        </w:rPr>
        <w:t xml:space="preserve"> Qualifying Data spreadsheet</w:t>
      </w:r>
      <w:r w:rsidR="00CF3931">
        <w:rPr>
          <w:rFonts w:ascii="Arial" w:hAnsi="Arial" w:cs="Arial"/>
        </w:rPr>
        <w:t>.</w:t>
      </w:r>
      <w:r w:rsidR="001F7A46" w:rsidRPr="001F7A46">
        <w:rPr>
          <w:rFonts w:ascii="Arial" w:hAnsi="Arial" w:cs="Arial"/>
        </w:rPr>
        <w:t xml:space="preserve">  </w:t>
      </w:r>
    </w:p>
    <w:p w:rsidR="0079347E" w:rsidRPr="00A12FB1" w:rsidRDefault="00F85BD5" w:rsidP="004D5D5E">
      <w:pPr>
        <w:spacing w:line="480" w:lineRule="auto"/>
        <w:ind w:firstLine="720"/>
        <w:rPr>
          <w:rFonts w:ascii="Arial" w:hAnsi="Arial" w:cs="Arial"/>
        </w:rPr>
      </w:pPr>
      <w:r>
        <w:rPr>
          <w:rFonts w:ascii="Arial" w:hAnsi="Arial" w:cs="Arial"/>
        </w:rPr>
        <w:t>North Todd</w:t>
      </w:r>
      <w:r w:rsidR="00017B7E" w:rsidRPr="00A12FB1">
        <w:rPr>
          <w:rFonts w:ascii="Arial" w:hAnsi="Arial" w:cs="Arial"/>
        </w:rPr>
        <w:t xml:space="preserve"> </w:t>
      </w:r>
      <w:r w:rsidR="00CF3931">
        <w:rPr>
          <w:rFonts w:ascii="Arial" w:hAnsi="Arial" w:cs="Arial"/>
        </w:rPr>
        <w:t>Elementary School is</w:t>
      </w:r>
      <w:r w:rsidR="00017B7E" w:rsidRPr="00A12FB1">
        <w:rPr>
          <w:rFonts w:ascii="Arial" w:hAnsi="Arial" w:cs="Arial"/>
        </w:rPr>
        <w:t xml:space="preserve"> </w:t>
      </w:r>
      <w:r w:rsidR="006600AD">
        <w:rPr>
          <w:rFonts w:ascii="Arial" w:hAnsi="Arial" w:cs="Arial"/>
        </w:rPr>
        <w:t>88.5</w:t>
      </w:r>
      <w:r w:rsidR="00017B7E" w:rsidRPr="00A12FB1">
        <w:rPr>
          <w:rFonts w:ascii="Arial" w:hAnsi="Arial" w:cs="Arial"/>
        </w:rPr>
        <w:t xml:space="preserve">% white, </w:t>
      </w:r>
      <w:r w:rsidR="006600AD">
        <w:rPr>
          <w:rFonts w:ascii="Arial" w:hAnsi="Arial" w:cs="Arial"/>
        </w:rPr>
        <w:t>2.7</w:t>
      </w:r>
      <w:r w:rsidR="00017B7E" w:rsidRPr="00A12FB1">
        <w:rPr>
          <w:rFonts w:ascii="Arial" w:hAnsi="Arial" w:cs="Arial"/>
        </w:rPr>
        <w:t xml:space="preserve">% African American, </w:t>
      </w:r>
      <w:r w:rsidR="006600AD">
        <w:rPr>
          <w:rFonts w:ascii="Arial" w:hAnsi="Arial" w:cs="Arial"/>
        </w:rPr>
        <w:t>7.4</w:t>
      </w:r>
      <w:r w:rsidR="00017B7E" w:rsidRPr="00A12FB1">
        <w:rPr>
          <w:rFonts w:ascii="Arial" w:hAnsi="Arial" w:cs="Arial"/>
        </w:rPr>
        <w:t xml:space="preserve">% Hispanic, and </w:t>
      </w:r>
      <w:r w:rsidR="006600AD">
        <w:rPr>
          <w:rFonts w:ascii="Arial" w:hAnsi="Arial" w:cs="Arial"/>
        </w:rPr>
        <w:t>1.4</w:t>
      </w:r>
      <w:r w:rsidR="00017B7E" w:rsidRPr="00A12FB1">
        <w:rPr>
          <w:rFonts w:ascii="Arial" w:hAnsi="Arial" w:cs="Arial"/>
        </w:rPr>
        <w:t>%</w:t>
      </w:r>
      <w:r w:rsidR="000C40BF">
        <w:rPr>
          <w:rFonts w:ascii="Arial" w:hAnsi="Arial" w:cs="Arial"/>
        </w:rPr>
        <w:t xml:space="preserve"> reporting two or more races</w:t>
      </w:r>
      <w:r w:rsidR="00825906">
        <w:rPr>
          <w:rFonts w:ascii="Arial" w:hAnsi="Arial" w:cs="Arial"/>
        </w:rPr>
        <w:t>.</w:t>
      </w:r>
      <w:r w:rsidR="00F23B7E">
        <w:rPr>
          <w:rFonts w:ascii="Arial" w:hAnsi="Arial" w:cs="Arial"/>
        </w:rPr>
        <w:t xml:space="preserve"> </w:t>
      </w:r>
    </w:p>
    <w:p w:rsidR="00683741" w:rsidRPr="007C1D5E" w:rsidRDefault="00AD2645" w:rsidP="007C1D5E">
      <w:pPr>
        <w:spacing w:line="480" w:lineRule="auto"/>
        <w:rPr>
          <w:rFonts w:ascii="Arial" w:hAnsi="Arial" w:cs="Arial"/>
        </w:rPr>
      </w:pPr>
      <w:r w:rsidRPr="007C1D5E">
        <w:rPr>
          <w:rFonts w:ascii="Arial" w:hAnsi="Arial" w:cs="Arial"/>
        </w:rPr>
        <w:t xml:space="preserve"> </w:t>
      </w:r>
      <w:r w:rsidR="007C1D5E" w:rsidRPr="007C1D5E">
        <w:rPr>
          <w:rFonts w:ascii="Arial" w:hAnsi="Arial" w:cs="Arial"/>
          <w:b/>
        </w:rPr>
        <w:t>1.3</w:t>
      </w:r>
      <w:r w:rsidR="007C1D5E">
        <w:rPr>
          <w:rFonts w:ascii="Arial" w:hAnsi="Arial" w:cs="Arial"/>
        </w:rPr>
        <w:t xml:space="preserve"> </w:t>
      </w:r>
      <w:r w:rsidR="00765B02" w:rsidRPr="007C1D5E">
        <w:rPr>
          <w:rFonts w:ascii="Arial" w:hAnsi="Arial" w:cs="Arial"/>
        </w:rPr>
        <w:t>T</w:t>
      </w:r>
      <w:r w:rsidR="009B50CF" w:rsidRPr="007C1D5E">
        <w:rPr>
          <w:rFonts w:ascii="Arial" w:hAnsi="Arial" w:cs="Arial"/>
        </w:rPr>
        <w:t>hrough the varied programs, t</w:t>
      </w:r>
      <w:r w:rsidR="00765B02" w:rsidRPr="007C1D5E">
        <w:rPr>
          <w:rFonts w:ascii="Arial" w:hAnsi="Arial" w:cs="Arial"/>
        </w:rPr>
        <w:t xml:space="preserve">he Learning Center will provide students opportunities for remediation, </w:t>
      </w:r>
      <w:r w:rsidR="006857F4" w:rsidRPr="007C1D5E">
        <w:rPr>
          <w:rFonts w:ascii="Arial" w:hAnsi="Arial" w:cs="Arial"/>
        </w:rPr>
        <w:t xml:space="preserve">homework, </w:t>
      </w:r>
      <w:r w:rsidR="00765B02" w:rsidRPr="007C1D5E">
        <w:rPr>
          <w:rFonts w:ascii="Arial" w:hAnsi="Arial" w:cs="Arial"/>
        </w:rPr>
        <w:t>academic enrichment, and recreation</w:t>
      </w:r>
      <w:r w:rsidR="00E54ECD" w:rsidRPr="007C1D5E">
        <w:rPr>
          <w:rFonts w:ascii="Arial" w:hAnsi="Arial" w:cs="Arial"/>
        </w:rPr>
        <w:t xml:space="preserve"> that are clearly connected to the identified needs.</w:t>
      </w:r>
      <w:r w:rsidR="00D54C3D" w:rsidRPr="007C1D5E">
        <w:rPr>
          <w:rFonts w:ascii="Arial" w:hAnsi="Arial" w:cs="Arial"/>
        </w:rPr>
        <w:t xml:space="preserve">  The Learning Center will operate four days a week for </w:t>
      </w:r>
      <w:r w:rsidR="00B170BA" w:rsidRPr="007C1D5E">
        <w:rPr>
          <w:rFonts w:ascii="Arial" w:hAnsi="Arial" w:cs="Arial"/>
        </w:rPr>
        <w:t>three hours a day after school and</w:t>
      </w:r>
      <w:r w:rsidR="00D54C3D" w:rsidRPr="007C1D5E">
        <w:rPr>
          <w:rFonts w:ascii="Arial" w:hAnsi="Arial" w:cs="Arial"/>
        </w:rPr>
        <w:t xml:space="preserve"> four weeks during the summer. </w:t>
      </w:r>
      <w:r w:rsidR="00765B02" w:rsidRPr="007C1D5E">
        <w:rPr>
          <w:rFonts w:ascii="Arial" w:hAnsi="Arial" w:cs="Arial"/>
        </w:rPr>
        <w:t xml:space="preserve"> </w:t>
      </w:r>
      <w:r w:rsidR="00D54C3D" w:rsidRPr="007C1D5E">
        <w:rPr>
          <w:rFonts w:ascii="Arial" w:hAnsi="Arial" w:cs="Arial"/>
        </w:rPr>
        <w:t>Each day after school, students will spend one hour on homework</w:t>
      </w:r>
      <w:r w:rsidR="00765B02" w:rsidRPr="007C1D5E">
        <w:rPr>
          <w:rFonts w:ascii="Arial" w:hAnsi="Arial" w:cs="Arial"/>
        </w:rPr>
        <w:t xml:space="preserve"> </w:t>
      </w:r>
      <w:r w:rsidR="00D54C3D" w:rsidRPr="007C1D5E">
        <w:rPr>
          <w:rFonts w:ascii="Arial" w:hAnsi="Arial" w:cs="Arial"/>
        </w:rPr>
        <w:t xml:space="preserve">and remediation exercises, </w:t>
      </w:r>
      <w:r w:rsidR="00817D48" w:rsidRPr="007C1D5E">
        <w:rPr>
          <w:rFonts w:ascii="Arial" w:hAnsi="Arial" w:cs="Arial"/>
        </w:rPr>
        <w:t>one-hour</w:t>
      </w:r>
      <w:r w:rsidR="00D54C3D" w:rsidRPr="007C1D5E">
        <w:rPr>
          <w:rFonts w:ascii="Arial" w:hAnsi="Arial" w:cs="Arial"/>
        </w:rPr>
        <w:t xml:space="preserve"> participating in r</w:t>
      </w:r>
      <w:r w:rsidR="00817D48" w:rsidRPr="007C1D5E">
        <w:rPr>
          <w:rFonts w:ascii="Arial" w:hAnsi="Arial" w:cs="Arial"/>
        </w:rPr>
        <w:t>ecreational activities, and one-</w:t>
      </w:r>
      <w:r w:rsidR="00D54C3D" w:rsidRPr="007C1D5E">
        <w:rPr>
          <w:rFonts w:ascii="Arial" w:hAnsi="Arial" w:cs="Arial"/>
        </w:rPr>
        <w:t xml:space="preserve">hour participating in enrichment programs. </w:t>
      </w:r>
      <w:r w:rsidR="00FB7A00" w:rsidRPr="007C1D5E">
        <w:rPr>
          <w:rFonts w:ascii="Arial" w:hAnsi="Arial" w:cs="Arial"/>
        </w:rPr>
        <w:t xml:space="preserve"> The Center will provide adult and high school tutors</w:t>
      </w:r>
      <w:r w:rsidR="00B82BD8" w:rsidRPr="007C1D5E">
        <w:rPr>
          <w:rFonts w:ascii="Arial" w:hAnsi="Arial" w:cs="Arial"/>
        </w:rPr>
        <w:t>, as well as adult volunteers</w:t>
      </w:r>
      <w:r w:rsidR="00FB7A00" w:rsidRPr="007C1D5E">
        <w:rPr>
          <w:rFonts w:ascii="Arial" w:hAnsi="Arial" w:cs="Arial"/>
        </w:rPr>
        <w:t xml:space="preserve"> that will work with students individually and in small groups on homework and needed skills, such as basic math facts.  </w:t>
      </w:r>
      <w:r w:rsidRPr="007C1D5E">
        <w:rPr>
          <w:rFonts w:ascii="Arial" w:hAnsi="Arial" w:cs="Arial"/>
        </w:rPr>
        <w:t>While the needs are many, the focus of the Learning Center will be improving students’ academic achievement in reading, math, and social studies, while engaging students in science, technology, engineering, and mathematics (STEM) activit</w:t>
      </w:r>
      <w:r w:rsidR="006857F4" w:rsidRPr="007C1D5E">
        <w:rPr>
          <w:rFonts w:ascii="Arial" w:hAnsi="Arial" w:cs="Arial"/>
        </w:rPr>
        <w:t xml:space="preserve">ies for enrichment. </w:t>
      </w:r>
      <w:r w:rsidR="00FB7A00" w:rsidRPr="007C1D5E">
        <w:rPr>
          <w:rFonts w:ascii="Arial" w:hAnsi="Arial" w:cs="Arial"/>
        </w:rPr>
        <w:t xml:space="preserve">Reading after school is the activity most predictive of higher student achievement. </w:t>
      </w:r>
      <w:r w:rsidR="00873F75" w:rsidRPr="007C1D5E">
        <w:rPr>
          <w:rFonts w:ascii="Arial" w:hAnsi="Arial" w:cs="Arial"/>
        </w:rPr>
        <w:t xml:space="preserve"> Partnering with the sc</w:t>
      </w:r>
      <w:r w:rsidR="00AC77E6" w:rsidRPr="007C1D5E">
        <w:rPr>
          <w:rFonts w:ascii="Arial" w:hAnsi="Arial" w:cs="Arial"/>
        </w:rPr>
        <w:t>hool and public library</w:t>
      </w:r>
      <w:r w:rsidR="00873F75" w:rsidRPr="007C1D5E">
        <w:rPr>
          <w:rFonts w:ascii="Arial" w:hAnsi="Arial" w:cs="Arial"/>
        </w:rPr>
        <w:t xml:space="preserve"> will allow students access to quality literature and time to read for fun. </w:t>
      </w:r>
      <w:r w:rsidR="006857F4" w:rsidRPr="007C1D5E">
        <w:rPr>
          <w:rFonts w:ascii="Arial" w:hAnsi="Arial" w:cs="Arial"/>
        </w:rPr>
        <w:t xml:space="preserve"> </w:t>
      </w:r>
      <w:r w:rsidR="00683741" w:rsidRPr="007C1D5E">
        <w:rPr>
          <w:rFonts w:ascii="Arial" w:hAnsi="Arial" w:cs="Arial"/>
        </w:rPr>
        <w:t>Through partnering with area</w:t>
      </w:r>
      <w:r w:rsidR="00AC77E6" w:rsidRPr="007C1D5E">
        <w:rPr>
          <w:rFonts w:ascii="Arial" w:hAnsi="Arial" w:cs="Arial"/>
        </w:rPr>
        <w:t>, state, and</w:t>
      </w:r>
      <w:r w:rsidR="00683741" w:rsidRPr="007C1D5E">
        <w:rPr>
          <w:rFonts w:ascii="Arial" w:hAnsi="Arial" w:cs="Arial"/>
        </w:rPr>
        <w:t xml:space="preserve"> community </w:t>
      </w:r>
      <w:r w:rsidR="00AC77E6" w:rsidRPr="007C1D5E">
        <w:rPr>
          <w:rFonts w:ascii="Arial" w:hAnsi="Arial" w:cs="Arial"/>
        </w:rPr>
        <w:t>partners</w:t>
      </w:r>
      <w:r w:rsidR="00683741" w:rsidRPr="007C1D5E">
        <w:rPr>
          <w:rFonts w:ascii="Arial" w:hAnsi="Arial" w:cs="Arial"/>
        </w:rPr>
        <w:t xml:space="preserve">, the Center will provide stimulating and engaging enrichment activities, such as </w:t>
      </w:r>
      <w:r w:rsidR="00AD5B58">
        <w:rPr>
          <w:rFonts w:ascii="Arial" w:hAnsi="Arial" w:cs="Arial"/>
        </w:rPr>
        <w:t>rocketry</w:t>
      </w:r>
      <w:r w:rsidR="00683741" w:rsidRPr="007C1D5E">
        <w:rPr>
          <w:rFonts w:ascii="Arial" w:hAnsi="Arial" w:cs="Arial"/>
        </w:rPr>
        <w:t>, cons</w:t>
      </w:r>
      <w:r w:rsidR="00AD5B58">
        <w:rPr>
          <w:rFonts w:ascii="Arial" w:hAnsi="Arial" w:cs="Arial"/>
        </w:rPr>
        <w:t xml:space="preserve">truction, architecture, </w:t>
      </w:r>
      <w:r w:rsidR="00AD5B58">
        <w:rPr>
          <w:rFonts w:ascii="Arial" w:hAnsi="Arial" w:cs="Arial"/>
        </w:rPr>
        <w:lastRenderedPageBreak/>
        <w:t>trial/law, theatre/drama, which addresses STEM and social studies concepts, as well a</w:t>
      </w:r>
      <w:r w:rsidR="003C050C">
        <w:rPr>
          <w:rFonts w:ascii="Arial" w:hAnsi="Arial" w:cs="Arial"/>
        </w:rPr>
        <w:t>s career paths as described in Senate Bill 1, schools are required to involve arts and humanities into the daily curriculum.  The Center will include authentic, student created dramas, which will include script writing, art, music, and dance. Students, to enhance the dramatic performance with students creating musical scores and accompanying digital movies, will use technology.</w:t>
      </w:r>
      <w:r w:rsidR="00E54ECD" w:rsidRPr="007C1D5E">
        <w:rPr>
          <w:rFonts w:ascii="Arial" w:hAnsi="Arial" w:cs="Arial"/>
        </w:rPr>
        <w:t xml:space="preserve"> </w:t>
      </w:r>
    </w:p>
    <w:p w:rsidR="00AD2645" w:rsidRDefault="00732501" w:rsidP="00B5253A">
      <w:pPr>
        <w:pStyle w:val="ListParagraph"/>
        <w:spacing w:line="480" w:lineRule="auto"/>
        <w:ind w:left="0" w:firstLine="720"/>
        <w:rPr>
          <w:rFonts w:ascii="Arial" w:hAnsi="Arial" w:cs="Arial"/>
        </w:rPr>
      </w:pPr>
      <w:r>
        <w:rPr>
          <w:rFonts w:ascii="Arial" w:hAnsi="Arial" w:cs="Arial"/>
        </w:rPr>
        <w:t>To address students’ physical education needs, students will participate in a variety of activities;</w:t>
      </w:r>
      <w:r w:rsidR="00AC77E6">
        <w:rPr>
          <w:rFonts w:ascii="Arial" w:hAnsi="Arial" w:cs="Arial"/>
        </w:rPr>
        <w:t xml:space="preserve"> i.e., Archery, </w:t>
      </w:r>
      <w:proofErr w:type="spellStart"/>
      <w:r w:rsidR="00AC77E6">
        <w:rPr>
          <w:rFonts w:ascii="Arial" w:hAnsi="Arial" w:cs="Arial"/>
        </w:rPr>
        <w:t>Zumba</w:t>
      </w:r>
      <w:proofErr w:type="spellEnd"/>
      <w:r w:rsidR="00AC77E6">
        <w:rPr>
          <w:rFonts w:ascii="Arial" w:hAnsi="Arial" w:cs="Arial"/>
        </w:rPr>
        <w:t xml:space="preserve">, Xbox </w:t>
      </w:r>
      <w:r>
        <w:rPr>
          <w:rFonts w:ascii="Arial" w:hAnsi="Arial" w:cs="Arial"/>
        </w:rPr>
        <w:t xml:space="preserve">Dance, outdoor games, and sports. To promote healthy lifestyle, students will learn about nutrition through guest speakers and cooking classes.  Students will be taught how to read nutrition labels, calculate calories burned, and to plan a healthy, delicious meal for their family. </w:t>
      </w:r>
      <w:r w:rsidR="00B170BA">
        <w:rPr>
          <w:rFonts w:ascii="Arial" w:hAnsi="Arial" w:cs="Arial"/>
        </w:rPr>
        <w:t xml:space="preserve"> The Center will ensure student investment by providing fun, hands-on, high-interest activities taught by concerned and informed adults who care about the success of these students. </w:t>
      </w:r>
      <w:r w:rsidR="0033313A">
        <w:rPr>
          <w:rFonts w:ascii="Arial" w:hAnsi="Arial" w:cs="Arial"/>
        </w:rPr>
        <w:t xml:space="preserve"> The family involvement programs include GED, tutoring, literacy, computer skills, </w:t>
      </w:r>
      <w:r w:rsidR="000B7574">
        <w:rPr>
          <w:rFonts w:ascii="Arial" w:hAnsi="Arial" w:cs="Arial"/>
        </w:rPr>
        <w:t xml:space="preserve">budgeting, </w:t>
      </w:r>
      <w:r w:rsidR="0033313A">
        <w:rPr>
          <w:rFonts w:ascii="Arial" w:hAnsi="Arial" w:cs="Arial"/>
        </w:rPr>
        <w:t>and healthy lifestyle information; i.e., nutritious meal planning, reading nutrition labels, benefits of exercise, heart disease, and diabetes.</w:t>
      </w:r>
    </w:p>
    <w:p w:rsidR="00683741" w:rsidRDefault="00683741" w:rsidP="00A404AF">
      <w:pPr>
        <w:pStyle w:val="ListParagraph"/>
        <w:spacing w:line="480" w:lineRule="auto"/>
        <w:ind w:left="0"/>
        <w:rPr>
          <w:rFonts w:ascii="Arial" w:hAnsi="Arial" w:cs="Arial"/>
        </w:rPr>
      </w:pPr>
      <w:r w:rsidRPr="007C1D5E">
        <w:rPr>
          <w:rFonts w:ascii="Arial" w:hAnsi="Arial" w:cs="Arial"/>
          <w:b/>
        </w:rPr>
        <w:t>1.4</w:t>
      </w:r>
      <w:r>
        <w:rPr>
          <w:rFonts w:ascii="Arial" w:hAnsi="Arial" w:cs="Arial"/>
        </w:rPr>
        <w:t xml:space="preserve"> </w:t>
      </w:r>
      <w:r w:rsidR="000B7574">
        <w:rPr>
          <w:rFonts w:ascii="Arial" w:hAnsi="Arial" w:cs="Arial"/>
        </w:rPr>
        <w:t xml:space="preserve">The identified needs are reading, math, social studies, and writing.  </w:t>
      </w:r>
      <w:r w:rsidR="004D27C0">
        <w:rPr>
          <w:rFonts w:ascii="Arial" w:hAnsi="Arial" w:cs="Arial"/>
        </w:rPr>
        <w:t xml:space="preserve">This will ensure students </w:t>
      </w:r>
      <w:r w:rsidR="00A404AF">
        <w:rPr>
          <w:rFonts w:ascii="Arial" w:hAnsi="Arial" w:cs="Arial"/>
        </w:rPr>
        <w:t xml:space="preserve">progress toward </w:t>
      </w:r>
      <w:r w:rsidR="004D27C0">
        <w:rPr>
          <w:rFonts w:ascii="Arial" w:hAnsi="Arial" w:cs="Arial"/>
        </w:rPr>
        <w:t>meet</w:t>
      </w:r>
      <w:r w:rsidR="00A404AF">
        <w:rPr>
          <w:rFonts w:ascii="Arial" w:hAnsi="Arial" w:cs="Arial"/>
        </w:rPr>
        <w:t>ing</w:t>
      </w:r>
      <w:r w:rsidR="004D27C0">
        <w:rPr>
          <w:rFonts w:ascii="Arial" w:hAnsi="Arial" w:cs="Arial"/>
        </w:rPr>
        <w:t xml:space="preserve"> proficiency on school and state assessments. </w:t>
      </w:r>
      <w:r w:rsidR="00A404AF">
        <w:rPr>
          <w:rFonts w:ascii="Arial" w:hAnsi="Arial" w:cs="Arial"/>
        </w:rPr>
        <w:t>The programs address arts and humanities, practical living, family involvement, career readiness, and academic achievement, which are components of Senate Bill 1.</w:t>
      </w:r>
      <w:r w:rsidR="00A404AF" w:rsidRPr="00A404AF">
        <w:rPr>
          <w:rFonts w:ascii="Arial" w:hAnsi="Arial" w:cs="Arial"/>
        </w:rPr>
        <w:t xml:space="preserve"> </w:t>
      </w:r>
      <w:r w:rsidR="00A404AF">
        <w:rPr>
          <w:rFonts w:ascii="Arial" w:hAnsi="Arial" w:cs="Arial"/>
        </w:rPr>
        <w:t xml:space="preserve">By providing opportunities for students to experience new career clusters, it will help the transition to middle school when they develop their ILP.  </w:t>
      </w:r>
    </w:p>
    <w:p w:rsidR="00F23B7E" w:rsidRDefault="00A404AF" w:rsidP="0083036C">
      <w:pPr>
        <w:pStyle w:val="ListParagraph"/>
        <w:spacing w:line="480" w:lineRule="auto"/>
        <w:ind w:left="0"/>
        <w:rPr>
          <w:rFonts w:ascii="Arial" w:hAnsi="Arial" w:cs="Arial"/>
        </w:rPr>
      </w:pPr>
      <w:r>
        <w:rPr>
          <w:rFonts w:ascii="Arial" w:hAnsi="Arial" w:cs="Arial"/>
        </w:rPr>
        <w:tab/>
        <w:t xml:space="preserve">The outcomes are tightly connected to the needs.  </w:t>
      </w:r>
      <w:r w:rsidR="00A97508">
        <w:rPr>
          <w:rFonts w:ascii="Arial" w:hAnsi="Arial" w:cs="Arial"/>
        </w:rPr>
        <w:t xml:space="preserve">We will increase the percentage of students reaching proficiency in reading, writing, math, science, and social studies.  We will also reduce the gap between socioeconomic levels and ethnicity by providing academic enrichment activities.  </w:t>
      </w:r>
      <w:r w:rsidR="00E76B40">
        <w:rPr>
          <w:rFonts w:ascii="Arial" w:hAnsi="Arial" w:cs="Arial"/>
        </w:rPr>
        <w:t xml:space="preserve">Researchers have determined that where </w:t>
      </w:r>
      <w:r w:rsidR="00E76B40">
        <w:rPr>
          <w:rFonts w:ascii="Arial" w:hAnsi="Arial" w:cs="Arial"/>
        </w:rPr>
        <w:lastRenderedPageBreak/>
        <w:t>children go after school, what they do, and how their activities affect them depend on the characteristics of the families, communities, and programs.  There is some evidence that after school programs are more beneficial for children from high-risk communities than for middle-class children (</w:t>
      </w:r>
      <w:proofErr w:type="spellStart"/>
      <w:r w:rsidR="00E76B40">
        <w:rPr>
          <w:rFonts w:ascii="Arial" w:hAnsi="Arial" w:cs="Arial"/>
        </w:rPr>
        <w:t>Shumow</w:t>
      </w:r>
      <w:proofErr w:type="spellEnd"/>
      <w:r w:rsidR="00E76B40">
        <w:rPr>
          <w:rFonts w:ascii="Arial" w:hAnsi="Arial" w:cs="Arial"/>
        </w:rPr>
        <w:t xml:space="preserve">, 2012).  All children deserve access to </w:t>
      </w:r>
      <w:r w:rsidR="0083036C">
        <w:rPr>
          <w:rFonts w:ascii="Arial" w:hAnsi="Arial" w:cs="Arial"/>
        </w:rPr>
        <w:t xml:space="preserve">quality </w:t>
      </w:r>
      <w:r w:rsidR="00E76B40">
        <w:rPr>
          <w:rFonts w:ascii="Arial" w:hAnsi="Arial" w:cs="Arial"/>
        </w:rPr>
        <w:t xml:space="preserve">experiences outside school and the Center will help equalize those experiences.  </w:t>
      </w:r>
      <w:r w:rsidR="00A80459">
        <w:rPr>
          <w:rFonts w:ascii="Arial" w:hAnsi="Arial" w:cs="Arial"/>
        </w:rPr>
        <w:t xml:space="preserve">Students will be motivated to attend the Center’s programs, as well as increase school attendance.  Having high school student tutors will give these young children positive role models, which in turn will be beneficial for the older students, too.  </w:t>
      </w:r>
      <w:r w:rsidR="00F52AAA">
        <w:rPr>
          <w:rFonts w:ascii="Arial" w:hAnsi="Arial" w:cs="Arial"/>
        </w:rPr>
        <w:t>The number of parents who attend school events, such as literacy nights, and special informative programs will increase.</w:t>
      </w:r>
      <w:r w:rsidR="00A80459">
        <w:rPr>
          <w:rFonts w:ascii="Arial" w:hAnsi="Arial" w:cs="Arial"/>
        </w:rPr>
        <w:t xml:space="preserve"> </w:t>
      </w:r>
      <w:r w:rsidR="00A97508">
        <w:rPr>
          <w:rFonts w:ascii="Arial" w:hAnsi="Arial" w:cs="Arial"/>
        </w:rPr>
        <w:t xml:space="preserve">  </w:t>
      </w:r>
      <w:r w:rsidR="00F52AAA">
        <w:rPr>
          <w:rFonts w:ascii="Arial" w:hAnsi="Arial" w:cs="Arial"/>
        </w:rPr>
        <w:t>The number of parents who attend tutoring, register, and complete their GED will increase, which will demonstrate the importance of education to their children.</w:t>
      </w:r>
      <w:r w:rsidR="00A0292C">
        <w:rPr>
          <w:rFonts w:ascii="Arial" w:hAnsi="Arial" w:cs="Arial"/>
        </w:rPr>
        <w:t xml:space="preserve">  </w:t>
      </w:r>
      <w:r w:rsidR="00EE280C">
        <w:rPr>
          <w:rFonts w:ascii="Arial" w:hAnsi="Arial" w:cs="Arial"/>
        </w:rPr>
        <w:t>Finally, the number of families that participate in regular exercise will increase through awareness and opportunities provided by the Center.</w:t>
      </w:r>
      <w:r w:rsidR="00A97508">
        <w:rPr>
          <w:rFonts w:ascii="Arial" w:hAnsi="Arial" w:cs="Arial"/>
        </w:rPr>
        <w:t xml:space="preserve"> </w:t>
      </w:r>
    </w:p>
    <w:p w:rsidR="000F7BA0" w:rsidRPr="00A12FB1" w:rsidRDefault="00F23B7E" w:rsidP="009545F4">
      <w:pPr>
        <w:spacing w:line="480" w:lineRule="auto"/>
        <w:rPr>
          <w:rFonts w:ascii="Arial" w:hAnsi="Arial" w:cs="Arial"/>
          <w:sz w:val="22"/>
          <w:szCs w:val="22"/>
        </w:rPr>
      </w:pPr>
      <w:r w:rsidRPr="007C1D5E">
        <w:rPr>
          <w:rFonts w:ascii="Arial" w:hAnsi="Arial" w:cs="Arial"/>
          <w:b/>
        </w:rPr>
        <w:t>1.5</w:t>
      </w:r>
      <w:r>
        <w:rPr>
          <w:rFonts w:ascii="Arial" w:hAnsi="Arial" w:cs="Arial"/>
        </w:rPr>
        <w:t xml:space="preserve"> </w:t>
      </w:r>
      <w:r w:rsidR="00B5253A">
        <w:rPr>
          <w:rFonts w:ascii="Arial" w:hAnsi="Arial" w:cs="Arial"/>
        </w:rPr>
        <w:t>The Learning Center</w:t>
      </w:r>
      <w:r w:rsidRPr="00F23B7E">
        <w:rPr>
          <w:rFonts w:ascii="Arial" w:hAnsi="Arial" w:cs="Arial"/>
        </w:rPr>
        <w:t xml:space="preserve"> will address and remedy the risk factors for </w:t>
      </w:r>
      <w:r w:rsidR="00B5253A">
        <w:rPr>
          <w:rFonts w:ascii="Arial" w:hAnsi="Arial" w:cs="Arial"/>
        </w:rPr>
        <w:t xml:space="preserve">elementary students and their families, specifically low socioeconomic and minority students.  </w:t>
      </w:r>
      <w:r w:rsidR="0083036C">
        <w:rPr>
          <w:rFonts w:ascii="Arial" w:hAnsi="Arial" w:cs="Arial"/>
        </w:rPr>
        <w:t xml:space="preserve">The academic risk is that a large percentage of students are not scoring proficient on assessments in reading, math, social studies, science, and writing.  Research shows that students who are not reading on grade level at the end of third grade are more likely to drop out of school.  </w:t>
      </w:r>
      <w:r w:rsidR="0046470C">
        <w:rPr>
          <w:rFonts w:ascii="Arial" w:hAnsi="Arial" w:cs="Arial"/>
        </w:rPr>
        <w:t xml:space="preserve">We anticipate teachers reporting these students are more interested in </w:t>
      </w:r>
      <w:r w:rsidR="00B34096">
        <w:rPr>
          <w:rFonts w:ascii="Arial" w:hAnsi="Arial" w:cs="Arial"/>
        </w:rPr>
        <w:t>class work</w:t>
      </w:r>
      <w:r w:rsidR="0046470C">
        <w:rPr>
          <w:rFonts w:ascii="Arial" w:hAnsi="Arial" w:cs="Arial"/>
        </w:rPr>
        <w:t>, and understa</w:t>
      </w:r>
      <w:r w:rsidR="00493B04">
        <w:rPr>
          <w:rFonts w:ascii="Arial" w:hAnsi="Arial" w:cs="Arial"/>
        </w:rPr>
        <w:t xml:space="preserve">nd the content due to the communication </w:t>
      </w:r>
      <w:r w:rsidR="0046470C">
        <w:rPr>
          <w:rFonts w:ascii="Arial" w:hAnsi="Arial" w:cs="Arial"/>
        </w:rPr>
        <w:t>between teachers and the Center personnel. Students who participate in the 21</w:t>
      </w:r>
      <w:r w:rsidR="0046470C" w:rsidRPr="0046470C">
        <w:rPr>
          <w:rFonts w:ascii="Arial" w:hAnsi="Arial" w:cs="Arial"/>
          <w:vertAlign w:val="superscript"/>
        </w:rPr>
        <w:t>st</w:t>
      </w:r>
      <w:r w:rsidR="0046470C">
        <w:rPr>
          <w:rFonts w:ascii="Arial" w:hAnsi="Arial" w:cs="Arial"/>
        </w:rPr>
        <w:t xml:space="preserve"> CCLC programs show greater improvement in grades, math and reading proficiency, homework completion, class participation, and student behavior (Learning Point Associates, 2010).  A study found that students regularly attending high-quality programs over two years demonstrated gains up to 20 percentiles in standardized math scores compared to peers who were unsupervised during </w:t>
      </w:r>
      <w:r w:rsidR="00B34096">
        <w:rPr>
          <w:rFonts w:ascii="Arial" w:hAnsi="Arial" w:cs="Arial"/>
        </w:rPr>
        <w:t>after school</w:t>
      </w:r>
      <w:r w:rsidR="0046470C">
        <w:rPr>
          <w:rFonts w:ascii="Arial" w:hAnsi="Arial" w:cs="Arial"/>
        </w:rPr>
        <w:t xml:space="preserve"> hours (Policy </w:t>
      </w:r>
      <w:r w:rsidR="0046470C">
        <w:rPr>
          <w:rFonts w:ascii="Arial" w:hAnsi="Arial" w:cs="Arial"/>
        </w:rPr>
        <w:lastRenderedPageBreak/>
        <w:t>Studies Associates, Inc., 2007).</w:t>
      </w:r>
      <w:r w:rsidR="00BC2E54">
        <w:rPr>
          <w:rFonts w:ascii="Arial" w:hAnsi="Arial" w:cs="Arial"/>
        </w:rPr>
        <w:t xml:space="preserve"> The Center will provide students who are unsupervis</w:t>
      </w:r>
      <w:r w:rsidR="00446A39">
        <w:rPr>
          <w:rFonts w:ascii="Arial" w:hAnsi="Arial" w:cs="Arial"/>
        </w:rPr>
        <w:t>ed with quality</w:t>
      </w:r>
      <w:r w:rsidR="00BC2E54">
        <w:rPr>
          <w:rFonts w:ascii="Arial" w:hAnsi="Arial" w:cs="Arial"/>
        </w:rPr>
        <w:t xml:space="preserve"> activities that will increase their academic knowledge, as well as provide a safe environment in which they can learn, exercise, and gro</w:t>
      </w:r>
      <w:r w:rsidR="00446A39">
        <w:rPr>
          <w:rFonts w:ascii="Arial" w:hAnsi="Arial" w:cs="Arial"/>
        </w:rPr>
        <w:t>w.</w:t>
      </w:r>
      <w:r w:rsidR="00493B04">
        <w:rPr>
          <w:rFonts w:ascii="Arial" w:hAnsi="Arial" w:cs="Arial"/>
        </w:rPr>
        <w:t xml:space="preserve">  The summer program will introduce students to topics and activities, which they do not have access through school, community, or home.  </w:t>
      </w:r>
      <w:r w:rsidR="00493B04" w:rsidRPr="00F23B7E">
        <w:rPr>
          <w:rFonts w:ascii="Arial" w:hAnsi="Arial" w:cs="Arial"/>
        </w:rPr>
        <w:t xml:space="preserve"> </w:t>
      </w:r>
      <w:r w:rsidR="00493B04">
        <w:rPr>
          <w:rFonts w:ascii="Arial" w:hAnsi="Arial" w:cs="Arial"/>
        </w:rPr>
        <w:t>These enrichment activities will expose students to forensics, engineering, theatre, law enforcement,</w:t>
      </w:r>
      <w:r w:rsidR="00F42845">
        <w:rPr>
          <w:rFonts w:ascii="Arial" w:hAnsi="Arial" w:cs="Arial"/>
        </w:rPr>
        <w:t xml:space="preserve"> and the</w:t>
      </w:r>
      <w:r w:rsidR="00493B04">
        <w:rPr>
          <w:rFonts w:ascii="Arial" w:hAnsi="Arial" w:cs="Arial"/>
        </w:rPr>
        <w:t xml:space="preserve"> legal system, which will introduce them to a variety of career pathways.  The Center will partner with Adult Education, Migrant, and Family Resource Centers in order to reach more parents and more effectively provide much needed services</w:t>
      </w:r>
      <w:r w:rsidR="00F42845">
        <w:rPr>
          <w:rFonts w:ascii="Arial" w:hAnsi="Arial" w:cs="Arial"/>
        </w:rPr>
        <w:t xml:space="preserve">, and to foster school/family </w:t>
      </w:r>
    </w:p>
    <w:p w:rsidR="00F001F8" w:rsidRDefault="00F001F8" w:rsidP="00F001F8">
      <w:pPr>
        <w:spacing w:line="480" w:lineRule="auto"/>
        <w:rPr>
          <w:rFonts w:ascii="Arial" w:hAnsi="Arial" w:cs="Arial"/>
        </w:rPr>
      </w:pPr>
      <w:r w:rsidRPr="006D1B49">
        <w:rPr>
          <w:rFonts w:ascii="Arial" w:hAnsi="Arial" w:cs="Arial"/>
          <w:b/>
        </w:rPr>
        <w:t>2.1</w:t>
      </w:r>
      <w:r w:rsidR="00A34E9B" w:rsidRPr="00A12FB1">
        <w:rPr>
          <w:rFonts w:ascii="Arial" w:hAnsi="Arial" w:cs="Arial"/>
        </w:rPr>
        <w:t xml:space="preserve"> The goals</w:t>
      </w:r>
      <w:r w:rsidR="00772B5E" w:rsidRPr="00A12FB1">
        <w:rPr>
          <w:rFonts w:ascii="Arial" w:hAnsi="Arial" w:cs="Arial"/>
        </w:rPr>
        <w:t>, objectives, and outcomes</w:t>
      </w:r>
      <w:r w:rsidR="00A34E9B" w:rsidRPr="00A12FB1">
        <w:rPr>
          <w:rFonts w:ascii="Arial" w:hAnsi="Arial" w:cs="Arial"/>
        </w:rPr>
        <w:t xml:space="preserve"> of the Center</w:t>
      </w:r>
      <w:r w:rsidR="00772B5E" w:rsidRPr="00A12FB1">
        <w:rPr>
          <w:rFonts w:ascii="Arial" w:hAnsi="Arial" w:cs="Arial"/>
        </w:rPr>
        <w:t xml:space="preserve"> address both academic and non-cognitive indicators.   The </w:t>
      </w:r>
      <w:r w:rsidR="006D1B49">
        <w:rPr>
          <w:rFonts w:ascii="Arial" w:hAnsi="Arial" w:cs="Arial"/>
        </w:rPr>
        <w:t xml:space="preserve">student </w:t>
      </w:r>
      <w:r w:rsidR="00772B5E" w:rsidRPr="00A12FB1">
        <w:rPr>
          <w:rFonts w:ascii="Arial" w:hAnsi="Arial" w:cs="Arial"/>
        </w:rPr>
        <w:t>goals are:</w:t>
      </w:r>
      <w:r w:rsidR="00A34E9B" w:rsidRPr="00A12FB1">
        <w:rPr>
          <w:rFonts w:ascii="Arial" w:hAnsi="Arial" w:cs="Arial"/>
        </w:rPr>
        <w:t xml:space="preserve"> </w:t>
      </w:r>
    </w:p>
    <w:p w:rsidR="00F001F8" w:rsidRDefault="00F001F8" w:rsidP="00C21906">
      <w:pPr>
        <w:rPr>
          <w:rFonts w:ascii="Arial" w:hAnsi="Arial" w:cs="Arial"/>
        </w:rPr>
      </w:pPr>
      <w:r>
        <w:rPr>
          <w:rFonts w:ascii="Arial" w:hAnsi="Arial" w:cs="Arial"/>
        </w:rPr>
        <w:t>Goal 1: Academic success for all</w:t>
      </w:r>
      <w:r w:rsidR="00A239E7">
        <w:rPr>
          <w:rFonts w:ascii="Arial" w:hAnsi="Arial" w:cs="Arial"/>
        </w:rPr>
        <w:t xml:space="preserve"> participating</w:t>
      </w:r>
      <w:r>
        <w:rPr>
          <w:rFonts w:ascii="Arial" w:hAnsi="Arial" w:cs="Arial"/>
        </w:rPr>
        <w:t xml:space="preserve"> students</w:t>
      </w:r>
    </w:p>
    <w:p w:rsidR="00250DF3" w:rsidRPr="00A12FB1" w:rsidRDefault="00422CA1" w:rsidP="00F001F8">
      <w:pPr>
        <w:spacing w:line="480" w:lineRule="auto"/>
        <w:rPr>
          <w:rFonts w:ascii="Arial" w:hAnsi="Arial" w:cs="Arial"/>
        </w:rPr>
      </w:pPr>
      <w:r w:rsidRPr="00A12FB1">
        <w:rPr>
          <w:rFonts w:ascii="Arial" w:hAnsi="Arial" w:cs="Arial"/>
        </w:rPr>
        <w:t>The objectives are:</w:t>
      </w:r>
    </w:p>
    <w:p w:rsidR="0028031B" w:rsidRPr="00F001F8" w:rsidRDefault="0028031B" w:rsidP="00F001F8">
      <w:pPr>
        <w:pStyle w:val="ListParagraph"/>
        <w:numPr>
          <w:ilvl w:val="0"/>
          <w:numId w:val="42"/>
        </w:numPr>
        <w:rPr>
          <w:rFonts w:ascii="Arial" w:hAnsi="Arial" w:cs="Arial"/>
        </w:rPr>
      </w:pPr>
      <w:r w:rsidRPr="00F001F8">
        <w:rPr>
          <w:rFonts w:ascii="Arial" w:hAnsi="Arial" w:cs="Arial"/>
        </w:rPr>
        <w:t>Objective 1 A: By May 201</w:t>
      </w:r>
      <w:r w:rsidR="00B34096">
        <w:rPr>
          <w:rFonts w:ascii="Arial" w:hAnsi="Arial" w:cs="Arial"/>
        </w:rPr>
        <w:t>5</w:t>
      </w:r>
      <w:r w:rsidRPr="00F001F8">
        <w:rPr>
          <w:rFonts w:ascii="Arial" w:hAnsi="Arial" w:cs="Arial"/>
        </w:rPr>
        <w:t>, increase reading scores on K-PREP and MAP.</w:t>
      </w:r>
    </w:p>
    <w:p w:rsidR="0028031B" w:rsidRPr="00F001F8" w:rsidRDefault="0028031B" w:rsidP="00F001F8">
      <w:pPr>
        <w:pStyle w:val="ListParagraph"/>
        <w:numPr>
          <w:ilvl w:val="0"/>
          <w:numId w:val="42"/>
        </w:numPr>
        <w:rPr>
          <w:rFonts w:ascii="Arial" w:hAnsi="Arial" w:cs="Arial"/>
        </w:rPr>
      </w:pPr>
      <w:r w:rsidRPr="00F001F8">
        <w:rPr>
          <w:rFonts w:ascii="Arial" w:hAnsi="Arial" w:cs="Arial"/>
        </w:rPr>
        <w:t>Objective 1 B:  By May 201</w:t>
      </w:r>
      <w:r w:rsidR="00B34096">
        <w:rPr>
          <w:rFonts w:ascii="Arial" w:hAnsi="Arial" w:cs="Arial"/>
        </w:rPr>
        <w:t>5</w:t>
      </w:r>
      <w:r w:rsidRPr="00F001F8">
        <w:rPr>
          <w:rFonts w:ascii="Arial" w:hAnsi="Arial" w:cs="Arial"/>
        </w:rPr>
        <w:t>, increase math scores on K-PREP and MAP.</w:t>
      </w:r>
    </w:p>
    <w:p w:rsidR="0028031B" w:rsidRPr="00F001F8" w:rsidRDefault="0028031B" w:rsidP="00F001F8">
      <w:pPr>
        <w:pStyle w:val="ListParagraph"/>
        <w:numPr>
          <w:ilvl w:val="0"/>
          <w:numId w:val="42"/>
        </w:numPr>
        <w:rPr>
          <w:rFonts w:ascii="Arial" w:hAnsi="Arial" w:cs="Arial"/>
        </w:rPr>
      </w:pPr>
      <w:r w:rsidRPr="00F001F8">
        <w:rPr>
          <w:rFonts w:ascii="Arial" w:hAnsi="Arial" w:cs="Arial"/>
        </w:rPr>
        <w:t>Objective 1 C: By May 201</w:t>
      </w:r>
      <w:r w:rsidR="00B34096">
        <w:rPr>
          <w:rFonts w:ascii="Arial" w:hAnsi="Arial" w:cs="Arial"/>
        </w:rPr>
        <w:t>5</w:t>
      </w:r>
      <w:r w:rsidRPr="00F001F8">
        <w:rPr>
          <w:rFonts w:ascii="Arial" w:hAnsi="Arial" w:cs="Arial"/>
        </w:rPr>
        <w:t>, increase science scores on K-PREP.</w:t>
      </w:r>
    </w:p>
    <w:p w:rsidR="0028031B" w:rsidRDefault="0028031B" w:rsidP="00F001F8">
      <w:pPr>
        <w:pStyle w:val="ListParagraph"/>
        <w:numPr>
          <w:ilvl w:val="0"/>
          <w:numId w:val="42"/>
        </w:numPr>
        <w:rPr>
          <w:rFonts w:ascii="Arial" w:hAnsi="Arial" w:cs="Arial"/>
        </w:rPr>
      </w:pPr>
      <w:r w:rsidRPr="00F001F8">
        <w:rPr>
          <w:rFonts w:ascii="Arial" w:hAnsi="Arial" w:cs="Arial"/>
        </w:rPr>
        <w:t>Objective 1</w:t>
      </w:r>
      <w:r w:rsidR="00250DF3" w:rsidRPr="00F001F8">
        <w:rPr>
          <w:rFonts w:ascii="Arial" w:hAnsi="Arial" w:cs="Arial"/>
        </w:rPr>
        <w:t xml:space="preserve"> </w:t>
      </w:r>
      <w:r w:rsidRPr="00F001F8">
        <w:rPr>
          <w:rFonts w:ascii="Arial" w:hAnsi="Arial" w:cs="Arial"/>
        </w:rPr>
        <w:t>D: By May 201</w:t>
      </w:r>
      <w:r w:rsidR="00B34096">
        <w:rPr>
          <w:rFonts w:ascii="Arial" w:hAnsi="Arial" w:cs="Arial"/>
        </w:rPr>
        <w:t>5</w:t>
      </w:r>
      <w:r w:rsidRPr="00F001F8">
        <w:rPr>
          <w:rFonts w:ascii="Arial" w:hAnsi="Arial" w:cs="Arial"/>
        </w:rPr>
        <w:t>, increase social studies scores on K-PREP.</w:t>
      </w:r>
    </w:p>
    <w:p w:rsidR="00E10172" w:rsidRPr="00F81613" w:rsidRDefault="00E10172" w:rsidP="00E10172">
      <w:pPr>
        <w:pStyle w:val="ListParagraph"/>
        <w:numPr>
          <w:ilvl w:val="0"/>
          <w:numId w:val="42"/>
        </w:numPr>
        <w:rPr>
          <w:rFonts w:ascii="Arial" w:hAnsi="Arial" w:cs="Arial"/>
        </w:rPr>
      </w:pPr>
      <w:r>
        <w:rPr>
          <w:rFonts w:ascii="Arial" w:hAnsi="Arial" w:cs="Arial"/>
        </w:rPr>
        <w:t>Objective 1 E: By May 201</w:t>
      </w:r>
      <w:r w:rsidR="00B34096">
        <w:rPr>
          <w:rFonts w:ascii="Arial" w:hAnsi="Arial" w:cs="Arial"/>
        </w:rPr>
        <w:t>5</w:t>
      </w:r>
      <w:r>
        <w:rPr>
          <w:rFonts w:ascii="Arial" w:hAnsi="Arial" w:cs="Arial"/>
        </w:rPr>
        <w:t>, increase writing scores on K-PREP.</w:t>
      </w:r>
    </w:p>
    <w:p w:rsidR="00C651F0" w:rsidRDefault="00E10172" w:rsidP="00E10172">
      <w:pPr>
        <w:pStyle w:val="ListParagraph"/>
        <w:numPr>
          <w:ilvl w:val="0"/>
          <w:numId w:val="42"/>
        </w:numPr>
        <w:rPr>
          <w:rFonts w:ascii="Arial" w:hAnsi="Arial" w:cs="Arial"/>
        </w:rPr>
      </w:pPr>
      <w:r>
        <w:rPr>
          <w:rFonts w:ascii="Arial" w:hAnsi="Arial" w:cs="Arial"/>
        </w:rPr>
        <w:t>Objective 1 F</w:t>
      </w:r>
      <w:r w:rsidR="00C651F0" w:rsidRPr="00E10172">
        <w:rPr>
          <w:rFonts w:ascii="Arial" w:hAnsi="Arial" w:cs="Arial"/>
        </w:rPr>
        <w:t>:  By May 201</w:t>
      </w:r>
      <w:r w:rsidR="00B34096">
        <w:rPr>
          <w:rFonts w:ascii="Arial" w:hAnsi="Arial" w:cs="Arial"/>
        </w:rPr>
        <w:t>5</w:t>
      </w:r>
      <w:r w:rsidR="00C651F0" w:rsidRPr="00E10172">
        <w:rPr>
          <w:rFonts w:ascii="Arial" w:hAnsi="Arial" w:cs="Arial"/>
        </w:rPr>
        <w:t xml:space="preserve">, decrease the number of </w:t>
      </w:r>
      <w:r w:rsidR="003B21C5">
        <w:rPr>
          <w:rFonts w:ascii="Arial" w:hAnsi="Arial" w:cs="Arial"/>
        </w:rPr>
        <w:t xml:space="preserve">novice </w:t>
      </w:r>
      <w:r w:rsidR="00C651F0" w:rsidRPr="00E10172">
        <w:rPr>
          <w:rFonts w:ascii="Arial" w:hAnsi="Arial" w:cs="Arial"/>
        </w:rPr>
        <w:t>students on K-PREP.</w:t>
      </w:r>
    </w:p>
    <w:p w:rsidR="006C31D4" w:rsidRDefault="006C31D4" w:rsidP="00E10172">
      <w:pPr>
        <w:pStyle w:val="ListParagraph"/>
        <w:numPr>
          <w:ilvl w:val="0"/>
          <w:numId w:val="42"/>
        </w:numPr>
        <w:rPr>
          <w:rFonts w:ascii="Arial" w:hAnsi="Arial" w:cs="Arial"/>
        </w:rPr>
      </w:pPr>
      <w:r>
        <w:rPr>
          <w:rFonts w:ascii="Arial" w:hAnsi="Arial" w:cs="Arial"/>
        </w:rPr>
        <w:t>Objective 1 G: By May 201</w:t>
      </w:r>
      <w:r w:rsidR="00B34096">
        <w:rPr>
          <w:rFonts w:ascii="Arial" w:hAnsi="Arial" w:cs="Arial"/>
        </w:rPr>
        <w:t>5</w:t>
      </w:r>
      <w:r>
        <w:rPr>
          <w:rFonts w:ascii="Arial" w:hAnsi="Arial" w:cs="Arial"/>
        </w:rPr>
        <w:t>, increase student awareness of a wide variety of careers.</w:t>
      </w:r>
    </w:p>
    <w:p w:rsidR="00C21906" w:rsidRDefault="00C21906" w:rsidP="00C21906">
      <w:pPr>
        <w:rPr>
          <w:rFonts w:ascii="Arial" w:hAnsi="Arial" w:cs="Arial"/>
        </w:rPr>
      </w:pPr>
    </w:p>
    <w:p w:rsidR="00C21906" w:rsidRDefault="00C21906" w:rsidP="00C21906">
      <w:pPr>
        <w:rPr>
          <w:rFonts w:ascii="Arial" w:hAnsi="Arial" w:cs="Arial"/>
        </w:rPr>
      </w:pPr>
      <w:r w:rsidRPr="00A12FB1">
        <w:rPr>
          <w:rFonts w:ascii="Arial" w:hAnsi="Arial" w:cs="Arial"/>
        </w:rPr>
        <w:t xml:space="preserve">The following measurable </w:t>
      </w:r>
      <w:r>
        <w:rPr>
          <w:rFonts w:ascii="Arial" w:hAnsi="Arial" w:cs="Arial"/>
        </w:rPr>
        <w:t>outcomes</w:t>
      </w:r>
      <w:r w:rsidRPr="00A12FB1">
        <w:rPr>
          <w:rFonts w:ascii="Arial" w:hAnsi="Arial" w:cs="Arial"/>
        </w:rPr>
        <w:t xml:space="preserve"> will determine whether the goals are met:</w:t>
      </w:r>
    </w:p>
    <w:p w:rsidR="00C21906" w:rsidRPr="00A12FB1" w:rsidRDefault="00C21906" w:rsidP="00C21906">
      <w:pPr>
        <w:rPr>
          <w:rFonts w:ascii="Arial" w:hAnsi="Arial" w:cs="Arial"/>
        </w:rPr>
      </w:pPr>
    </w:p>
    <w:p w:rsidR="00C21906" w:rsidRPr="00A12FB1" w:rsidRDefault="00C21906" w:rsidP="00C21906">
      <w:pPr>
        <w:pStyle w:val="ListParagraph"/>
        <w:numPr>
          <w:ilvl w:val="0"/>
          <w:numId w:val="3"/>
        </w:numPr>
        <w:rPr>
          <w:rFonts w:ascii="Arial" w:hAnsi="Arial" w:cs="Arial"/>
        </w:rPr>
      </w:pPr>
      <w:r w:rsidRPr="00A12FB1">
        <w:rPr>
          <w:rFonts w:ascii="Arial" w:hAnsi="Arial" w:cs="Arial"/>
        </w:rPr>
        <w:t>By May 201</w:t>
      </w:r>
      <w:r w:rsidR="00B34096">
        <w:rPr>
          <w:rFonts w:ascii="Arial" w:hAnsi="Arial" w:cs="Arial"/>
        </w:rPr>
        <w:t>5</w:t>
      </w:r>
      <w:r w:rsidRPr="00A12FB1">
        <w:rPr>
          <w:rFonts w:ascii="Arial" w:hAnsi="Arial" w:cs="Arial"/>
        </w:rPr>
        <w:t xml:space="preserve">, the reading academic index on increase on K-PREP by </w:t>
      </w:r>
      <w:r w:rsidR="00B34096">
        <w:rPr>
          <w:rFonts w:ascii="Arial" w:hAnsi="Arial" w:cs="Arial"/>
        </w:rPr>
        <w:t>3</w:t>
      </w:r>
      <w:r w:rsidRPr="00A12FB1">
        <w:rPr>
          <w:rFonts w:ascii="Arial" w:hAnsi="Arial" w:cs="Arial"/>
        </w:rPr>
        <w:t>0%.</w:t>
      </w:r>
    </w:p>
    <w:p w:rsidR="00C21906" w:rsidRPr="00A12FB1" w:rsidRDefault="00C21906" w:rsidP="00C21906">
      <w:pPr>
        <w:pStyle w:val="ListParagraph"/>
        <w:numPr>
          <w:ilvl w:val="0"/>
          <w:numId w:val="3"/>
        </w:numPr>
        <w:rPr>
          <w:rFonts w:ascii="Arial" w:hAnsi="Arial" w:cs="Arial"/>
        </w:rPr>
      </w:pPr>
      <w:r w:rsidRPr="00A12FB1">
        <w:rPr>
          <w:rFonts w:ascii="Arial" w:hAnsi="Arial" w:cs="Arial"/>
        </w:rPr>
        <w:t>By May 201</w:t>
      </w:r>
      <w:r w:rsidR="00B34096">
        <w:rPr>
          <w:rFonts w:ascii="Arial" w:hAnsi="Arial" w:cs="Arial"/>
        </w:rPr>
        <w:t>5</w:t>
      </w:r>
      <w:r w:rsidRPr="00A12FB1">
        <w:rPr>
          <w:rFonts w:ascii="Arial" w:hAnsi="Arial" w:cs="Arial"/>
        </w:rPr>
        <w:t xml:space="preserve">, the math academic index on increase on K-PREP by </w:t>
      </w:r>
      <w:r w:rsidR="00B34096">
        <w:rPr>
          <w:rFonts w:ascii="Arial" w:hAnsi="Arial" w:cs="Arial"/>
        </w:rPr>
        <w:t>3</w:t>
      </w:r>
      <w:r w:rsidRPr="00A12FB1">
        <w:rPr>
          <w:rFonts w:ascii="Arial" w:hAnsi="Arial" w:cs="Arial"/>
        </w:rPr>
        <w:t>0%.</w:t>
      </w:r>
    </w:p>
    <w:p w:rsidR="00C21906" w:rsidRPr="00A12FB1" w:rsidRDefault="00C21906" w:rsidP="00C21906">
      <w:pPr>
        <w:pStyle w:val="ListParagraph"/>
        <w:numPr>
          <w:ilvl w:val="0"/>
          <w:numId w:val="3"/>
        </w:numPr>
        <w:rPr>
          <w:rFonts w:ascii="Arial" w:hAnsi="Arial" w:cs="Arial"/>
        </w:rPr>
      </w:pPr>
      <w:r w:rsidRPr="00A12FB1">
        <w:rPr>
          <w:rFonts w:ascii="Arial" w:hAnsi="Arial" w:cs="Arial"/>
        </w:rPr>
        <w:t>By May 201</w:t>
      </w:r>
      <w:r w:rsidR="00B34096">
        <w:rPr>
          <w:rFonts w:ascii="Arial" w:hAnsi="Arial" w:cs="Arial"/>
        </w:rPr>
        <w:t>5</w:t>
      </w:r>
      <w:r w:rsidRPr="00A12FB1">
        <w:rPr>
          <w:rFonts w:ascii="Arial" w:hAnsi="Arial" w:cs="Arial"/>
        </w:rPr>
        <w:t xml:space="preserve">, the science academic index on increase on K-PREP by </w:t>
      </w:r>
      <w:r w:rsidR="00B34096">
        <w:rPr>
          <w:rFonts w:ascii="Arial" w:hAnsi="Arial" w:cs="Arial"/>
        </w:rPr>
        <w:t>3</w:t>
      </w:r>
      <w:r w:rsidRPr="00A12FB1">
        <w:rPr>
          <w:rFonts w:ascii="Arial" w:hAnsi="Arial" w:cs="Arial"/>
        </w:rPr>
        <w:t>0%.</w:t>
      </w:r>
    </w:p>
    <w:p w:rsidR="00C21906" w:rsidRPr="00A12FB1" w:rsidRDefault="00C21906" w:rsidP="00C21906">
      <w:pPr>
        <w:pStyle w:val="ListParagraph"/>
        <w:numPr>
          <w:ilvl w:val="0"/>
          <w:numId w:val="3"/>
        </w:numPr>
        <w:rPr>
          <w:rFonts w:ascii="Arial" w:hAnsi="Arial" w:cs="Arial"/>
        </w:rPr>
      </w:pPr>
      <w:r w:rsidRPr="00A12FB1">
        <w:rPr>
          <w:rFonts w:ascii="Arial" w:hAnsi="Arial" w:cs="Arial"/>
        </w:rPr>
        <w:t>By May 201</w:t>
      </w:r>
      <w:r w:rsidR="00B34096">
        <w:rPr>
          <w:rFonts w:ascii="Arial" w:hAnsi="Arial" w:cs="Arial"/>
        </w:rPr>
        <w:t>5</w:t>
      </w:r>
      <w:r w:rsidRPr="00A12FB1">
        <w:rPr>
          <w:rFonts w:ascii="Arial" w:hAnsi="Arial" w:cs="Arial"/>
        </w:rPr>
        <w:t xml:space="preserve">, the social studies academic index on increase on K-PREP by </w:t>
      </w:r>
      <w:r w:rsidR="00B34096">
        <w:rPr>
          <w:rFonts w:ascii="Arial" w:hAnsi="Arial" w:cs="Arial"/>
        </w:rPr>
        <w:t>3</w:t>
      </w:r>
      <w:r w:rsidRPr="00A12FB1">
        <w:rPr>
          <w:rFonts w:ascii="Arial" w:hAnsi="Arial" w:cs="Arial"/>
        </w:rPr>
        <w:t>0%.</w:t>
      </w:r>
    </w:p>
    <w:p w:rsidR="00C21906" w:rsidRDefault="00C21906" w:rsidP="00C21906">
      <w:pPr>
        <w:pStyle w:val="ListParagraph"/>
        <w:numPr>
          <w:ilvl w:val="0"/>
          <w:numId w:val="3"/>
        </w:numPr>
        <w:rPr>
          <w:rFonts w:ascii="Arial" w:hAnsi="Arial" w:cs="Arial"/>
        </w:rPr>
      </w:pPr>
      <w:r w:rsidRPr="00A12FB1">
        <w:rPr>
          <w:rFonts w:ascii="Arial" w:hAnsi="Arial" w:cs="Arial"/>
        </w:rPr>
        <w:t>By May 201</w:t>
      </w:r>
      <w:r w:rsidR="00B34096">
        <w:rPr>
          <w:rFonts w:ascii="Arial" w:hAnsi="Arial" w:cs="Arial"/>
        </w:rPr>
        <w:t>5</w:t>
      </w:r>
      <w:r w:rsidRPr="00A12FB1">
        <w:rPr>
          <w:rFonts w:ascii="Arial" w:hAnsi="Arial" w:cs="Arial"/>
        </w:rPr>
        <w:t xml:space="preserve">, the percentage of </w:t>
      </w:r>
      <w:r w:rsidR="003B21C5">
        <w:rPr>
          <w:rFonts w:ascii="Arial" w:hAnsi="Arial" w:cs="Arial"/>
        </w:rPr>
        <w:t xml:space="preserve">novice </w:t>
      </w:r>
      <w:r w:rsidRPr="00A12FB1">
        <w:rPr>
          <w:rFonts w:ascii="Arial" w:hAnsi="Arial" w:cs="Arial"/>
        </w:rPr>
        <w:t xml:space="preserve">students on K-PREP will decrease by </w:t>
      </w:r>
      <w:r w:rsidR="00B34096">
        <w:rPr>
          <w:rFonts w:ascii="Arial" w:hAnsi="Arial" w:cs="Arial"/>
        </w:rPr>
        <w:t>3</w:t>
      </w:r>
      <w:r w:rsidRPr="00A12FB1">
        <w:rPr>
          <w:rFonts w:ascii="Arial" w:hAnsi="Arial" w:cs="Arial"/>
        </w:rPr>
        <w:t>0%.</w:t>
      </w:r>
    </w:p>
    <w:p w:rsidR="00C21906" w:rsidRDefault="00C21906" w:rsidP="00C21906">
      <w:pPr>
        <w:pStyle w:val="ListParagraph"/>
        <w:numPr>
          <w:ilvl w:val="0"/>
          <w:numId w:val="3"/>
        </w:numPr>
        <w:rPr>
          <w:rFonts w:ascii="Arial" w:hAnsi="Arial" w:cs="Arial"/>
        </w:rPr>
      </w:pPr>
      <w:r>
        <w:rPr>
          <w:rFonts w:ascii="Arial" w:hAnsi="Arial" w:cs="Arial"/>
        </w:rPr>
        <w:t>By May 201</w:t>
      </w:r>
      <w:r w:rsidR="00B34096">
        <w:rPr>
          <w:rFonts w:ascii="Arial" w:hAnsi="Arial" w:cs="Arial"/>
        </w:rPr>
        <w:t>5</w:t>
      </w:r>
      <w:r>
        <w:rPr>
          <w:rFonts w:ascii="Arial" w:hAnsi="Arial" w:cs="Arial"/>
        </w:rPr>
        <w:t xml:space="preserve">, increase student awareness of a wide variety of careers by </w:t>
      </w:r>
      <w:r w:rsidR="00B34096">
        <w:rPr>
          <w:rFonts w:ascii="Arial" w:hAnsi="Arial" w:cs="Arial"/>
        </w:rPr>
        <w:t>3</w:t>
      </w:r>
      <w:r>
        <w:rPr>
          <w:rFonts w:ascii="Arial" w:hAnsi="Arial" w:cs="Arial"/>
        </w:rPr>
        <w:t>0% as evidenced on student survey.</w:t>
      </w:r>
    </w:p>
    <w:p w:rsidR="00C21906" w:rsidRDefault="00C21906" w:rsidP="00C21906">
      <w:pPr>
        <w:rPr>
          <w:rFonts w:ascii="Arial" w:hAnsi="Arial" w:cs="Arial"/>
        </w:rPr>
      </w:pPr>
    </w:p>
    <w:p w:rsidR="00C21906" w:rsidRDefault="00C21906" w:rsidP="00C21906">
      <w:pPr>
        <w:rPr>
          <w:rFonts w:ascii="Arial" w:hAnsi="Arial" w:cs="Arial"/>
        </w:rPr>
      </w:pPr>
      <w:r>
        <w:rPr>
          <w:rFonts w:ascii="Arial" w:hAnsi="Arial" w:cs="Arial"/>
        </w:rPr>
        <w:t xml:space="preserve">Goal 2: Improve </w:t>
      </w:r>
      <w:r w:rsidRPr="00A12FB1">
        <w:rPr>
          <w:rFonts w:ascii="Arial" w:hAnsi="Arial" w:cs="Arial"/>
        </w:rPr>
        <w:t xml:space="preserve">non-cognitive indicators of success.  </w:t>
      </w:r>
    </w:p>
    <w:p w:rsidR="00C21906" w:rsidRPr="00C21906" w:rsidRDefault="00C21906" w:rsidP="00C21906">
      <w:pPr>
        <w:rPr>
          <w:rFonts w:ascii="Arial" w:hAnsi="Arial" w:cs="Arial"/>
        </w:rPr>
      </w:pPr>
    </w:p>
    <w:p w:rsidR="00250DF3" w:rsidRPr="00F001F8" w:rsidRDefault="00250DF3" w:rsidP="00F001F8">
      <w:pPr>
        <w:pStyle w:val="ListParagraph"/>
        <w:numPr>
          <w:ilvl w:val="0"/>
          <w:numId w:val="42"/>
        </w:numPr>
        <w:rPr>
          <w:rFonts w:ascii="Arial" w:hAnsi="Arial" w:cs="Arial"/>
        </w:rPr>
      </w:pPr>
      <w:r w:rsidRPr="00F001F8">
        <w:rPr>
          <w:rFonts w:ascii="Arial" w:hAnsi="Arial" w:cs="Arial"/>
        </w:rPr>
        <w:t>Objective 2 A:  By May 201</w:t>
      </w:r>
      <w:r w:rsidR="00B34096">
        <w:rPr>
          <w:rFonts w:ascii="Arial" w:hAnsi="Arial" w:cs="Arial"/>
        </w:rPr>
        <w:t>5</w:t>
      </w:r>
      <w:r w:rsidRPr="00F001F8">
        <w:rPr>
          <w:rFonts w:ascii="Arial" w:hAnsi="Arial" w:cs="Arial"/>
        </w:rPr>
        <w:t>, increase students’ interest and motivation in learning.</w:t>
      </w:r>
    </w:p>
    <w:p w:rsidR="00250DF3" w:rsidRDefault="006C31D4" w:rsidP="00F001F8">
      <w:pPr>
        <w:pStyle w:val="ListParagraph"/>
        <w:numPr>
          <w:ilvl w:val="0"/>
          <w:numId w:val="42"/>
        </w:numPr>
        <w:rPr>
          <w:rFonts w:ascii="Arial" w:hAnsi="Arial" w:cs="Arial"/>
        </w:rPr>
      </w:pPr>
      <w:r>
        <w:rPr>
          <w:rFonts w:ascii="Arial" w:hAnsi="Arial" w:cs="Arial"/>
        </w:rPr>
        <w:t>Objective 2 B</w:t>
      </w:r>
      <w:r w:rsidR="00250DF3" w:rsidRPr="00F001F8">
        <w:rPr>
          <w:rFonts w:ascii="Arial" w:hAnsi="Arial" w:cs="Arial"/>
        </w:rPr>
        <w:t>:  By May 201</w:t>
      </w:r>
      <w:r w:rsidR="00B34096">
        <w:rPr>
          <w:rFonts w:ascii="Arial" w:hAnsi="Arial" w:cs="Arial"/>
        </w:rPr>
        <w:t>5</w:t>
      </w:r>
      <w:r w:rsidR="00250DF3" w:rsidRPr="00F001F8">
        <w:rPr>
          <w:rFonts w:ascii="Arial" w:hAnsi="Arial" w:cs="Arial"/>
        </w:rPr>
        <w:t xml:space="preserve">, increase </w:t>
      </w:r>
      <w:r>
        <w:rPr>
          <w:rFonts w:ascii="Arial" w:hAnsi="Arial" w:cs="Arial"/>
        </w:rPr>
        <w:t>student attendance during the school day.</w:t>
      </w:r>
    </w:p>
    <w:p w:rsidR="006C31D4" w:rsidRDefault="006C31D4" w:rsidP="00F001F8">
      <w:pPr>
        <w:pStyle w:val="ListParagraph"/>
        <w:numPr>
          <w:ilvl w:val="0"/>
          <w:numId w:val="42"/>
        </w:numPr>
        <w:rPr>
          <w:rFonts w:ascii="Arial" w:hAnsi="Arial" w:cs="Arial"/>
        </w:rPr>
      </w:pPr>
      <w:r>
        <w:rPr>
          <w:rFonts w:ascii="Arial" w:hAnsi="Arial" w:cs="Arial"/>
        </w:rPr>
        <w:t>Objective 2 C:  By May 201</w:t>
      </w:r>
      <w:r w:rsidR="00B34096">
        <w:rPr>
          <w:rFonts w:ascii="Arial" w:hAnsi="Arial" w:cs="Arial"/>
        </w:rPr>
        <w:t>5</w:t>
      </w:r>
      <w:r>
        <w:rPr>
          <w:rFonts w:ascii="Arial" w:hAnsi="Arial" w:cs="Arial"/>
        </w:rPr>
        <w:t xml:space="preserve">, increase consistent attendance and participation in Center activities. </w:t>
      </w:r>
    </w:p>
    <w:p w:rsidR="006C31D4" w:rsidRDefault="006C31D4" w:rsidP="00F001F8">
      <w:pPr>
        <w:pStyle w:val="ListParagraph"/>
        <w:numPr>
          <w:ilvl w:val="0"/>
          <w:numId w:val="42"/>
        </w:numPr>
        <w:rPr>
          <w:rFonts w:ascii="Arial" w:hAnsi="Arial" w:cs="Arial"/>
        </w:rPr>
      </w:pPr>
      <w:r>
        <w:rPr>
          <w:rFonts w:ascii="Arial" w:hAnsi="Arial" w:cs="Arial"/>
        </w:rPr>
        <w:lastRenderedPageBreak/>
        <w:t>Objective 2 D: BY May 201</w:t>
      </w:r>
      <w:r w:rsidR="00B34096">
        <w:rPr>
          <w:rFonts w:ascii="Arial" w:hAnsi="Arial" w:cs="Arial"/>
        </w:rPr>
        <w:t>5</w:t>
      </w:r>
      <w:r>
        <w:rPr>
          <w:rFonts w:ascii="Arial" w:hAnsi="Arial" w:cs="Arial"/>
        </w:rPr>
        <w:t>, increase positive student social skills, peer interactions, and adult interactions.</w:t>
      </w:r>
    </w:p>
    <w:p w:rsidR="00C21906" w:rsidRDefault="00C21906" w:rsidP="00C21906">
      <w:pPr>
        <w:rPr>
          <w:rFonts w:ascii="Arial" w:hAnsi="Arial" w:cs="Arial"/>
        </w:rPr>
      </w:pPr>
    </w:p>
    <w:p w:rsidR="00C21906" w:rsidRDefault="00C21906" w:rsidP="00C21906">
      <w:pPr>
        <w:rPr>
          <w:rFonts w:ascii="Arial" w:hAnsi="Arial" w:cs="Arial"/>
        </w:rPr>
      </w:pPr>
      <w:r w:rsidRPr="00A12FB1">
        <w:rPr>
          <w:rFonts w:ascii="Arial" w:hAnsi="Arial" w:cs="Arial"/>
        </w:rPr>
        <w:t xml:space="preserve">The following measurable </w:t>
      </w:r>
      <w:r>
        <w:rPr>
          <w:rFonts w:ascii="Arial" w:hAnsi="Arial" w:cs="Arial"/>
        </w:rPr>
        <w:t>outcomes</w:t>
      </w:r>
      <w:r w:rsidRPr="00A12FB1">
        <w:rPr>
          <w:rFonts w:ascii="Arial" w:hAnsi="Arial" w:cs="Arial"/>
        </w:rPr>
        <w:t xml:space="preserve"> will determine whether the goals are met:</w:t>
      </w:r>
    </w:p>
    <w:p w:rsidR="00C21906" w:rsidRDefault="00C21906" w:rsidP="00C21906">
      <w:pPr>
        <w:rPr>
          <w:rFonts w:ascii="Arial" w:hAnsi="Arial" w:cs="Arial"/>
        </w:rPr>
      </w:pPr>
    </w:p>
    <w:p w:rsidR="00C21906" w:rsidRDefault="00C21906" w:rsidP="00C21906">
      <w:pPr>
        <w:pStyle w:val="ListParagraph"/>
        <w:numPr>
          <w:ilvl w:val="0"/>
          <w:numId w:val="3"/>
        </w:numPr>
        <w:rPr>
          <w:rFonts w:ascii="Arial" w:hAnsi="Arial" w:cs="Arial"/>
        </w:rPr>
      </w:pPr>
      <w:r w:rsidRPr="00A12FB1">
        <w:rPr>
          <w:rFonts w:ascii="Arial" w:hAnsi="Arial" w:cs="Arial"/>
        </w:rPr>
        <w:t>By May 201</w:t>
      </w:r>
      <w:r w:rsidR="00B34096">
        <w:rPr>
          <w:rFonts w:ascii="Arial" w:hAnsi="Arial" w:cs="Arial"/>
        </w:rPr>
        <w:t>5</w:t>
      </w:r>
      <w:r w:rsidRPr="00A12FB1">
        <w:rPr>
          <w:rFonts w:ascii="Arial" w:hAnsi="Arial" w:cs="Arial"/>
        </w:rPr>
        <w:t xml:space="preserve">, the percentage of students who identify their interest and motivation as improving on the Interest Survey will increase by </w:t>
      </w:r>
      <w:r w:rsidR="00B34096">
        <w:rPr>
          <w:rFonts w:ascii="Arial" w:hAnsi="Arial" w:cs="Arial"/>
        </w:rPr>
        <w:t>5</w:t>
      </w:r>
      <w:r w:rsidRPr="00A12FB1">
        <w:rPr>
          <w:rFonts w:ascii="Arial" w:hAnsi="Arial" w:cs="Arial"/>
        </w:rPr>
        <w:t>0%.</w:t>
      </w:r>
    </w:p>
    <w:p w:rsidR="00C21906" w:rsidRDefault="00C21906" w:rsidP="00C21906">
      <w:pPr>
        <w:pStyle w:val="ListParagraph"/>
        <w:numPr>
          <w:ilvl w:val="0"/>
          <w:numId w:val="3"/>
        </w:numPr>
        <w:rPr>
          <w:rFonts w:ascii="Arial" w:hAnsi="Arial" w:cs="Arial"/>
        </w:rPr>
      </w:pPr>
      <w:r>
        <w:rPr>
          <w:rFonts w:ascii="Arial" w:hAnsi="Arial" w:cs="Arial"/>
        </w:rPr>
        <w:t>By May 201</w:t>
      </w:r>
      <w:r w:rsidR="00B34096">
        <w:rPr>
          <w:rFonts w:ascii="Arial" w:hAnsi="Arial" w:cs="Arial"/>
        </w:rPr>
        <w:t>5</w:t>
      </w:r>
      <w:r>
        <w:rPr>
          <w:rFonts w:ascii="Arial" w:hAnsi="Arial" w:cs="Arial"/>
        </w:rPr>
        <w:t xml:space="preserve">, increase percentage of school day attendance of participants by </w:t>
      </w:r>
      <w:r w:rsidR="00B34096">
        <w:rPr>
          <w:rFonts w:ascii="Arial" w:hAnsi="Arial" w:cs="Arial"/>
        </w:rPr>
        <w:t>5</w:t>
      </w:r>
      <w:r>
        <w:rPr>
          <w:rFonts w:ascii="Arial" w:hAnsi="Arial" w:cs="Arial"/>
        </w:rPr>
        <w:t>0%.</w:t>
      </w:r>
    </w:p>
    <w:p w:rsidR="00C21906" w:rsidRDefault="00C21906" w:rsidP="00C21906">
      <w:pPr>
        <w:pStyle w:val="ListParagraph"/>
        <w:numPr>
          <w:ilvl w:val="0"/>
          <w:numId w:val="3"/>
        </w:numPr>
        <w:rPr>
          <w:rFonts w:ascii="Arial" w:hAnsi="Arial" w:cs="Arial"/>
        </w:rPr>
      </w:pPr>
      <w:r>
        <w:rPr>
          <w:rFonts w:ascii="Arial" w:hAnsi="Arial" w:cs="Arial"/>
        </w:rPr>
        <w:t>By May 201</w:t>
      </w:r>
      <w:r w:rsidR="00B34096">
        <w:rPr>
          <w:rFonts w:ascii="Arial" w:hAnsi="Arial" w:cs="Arial"/>
        </w:rPr>
        <w:t>5</w:t>
      </w:r>
      <w:r>
        <w:rPr>
          <w:rFonts w:ascii="Arial" w:hAnsi="Arial" w:cs="Arial"/>
        </w:rPr>
        <w:t>, maintain 65% of consistent Center attendance and participation.</w:t>
      </w:r>
    </w:p>
    <w:p w:rsidR="00C21906" w:rsidRPr="00A12FB1" w:rsidRDefault="00C21906" w:rsidP="00C21906">
      <w:pPr>
        <w:pStyle w:val="ListParagraph"/>
        <w:numPr>
          <w:ilvl w:val="0"/>
          <w:numId w:val="3"/>
        </w:numPr>
        <w:rPr>
          <w:rFonts w:ascii="Arial" w:hAnsi="Arial" w:cs="Arial"/>
        </w:rPr>
      </w:pPr>
      <w:r>
        <w:rPr>
          <w:rFonts w:ascii="Arial" w:hAnsi="Arial" w:cs="Arial"/>
        </w:rPr>
        <w:t>By May 201</w:t>
      </w:r>
      <w:r w:rsidR="00B34096">
        <w:rPr>
          <w:rFonts w:ascii="Arial" w:hAnsi="Arial" w:cs="Arial"/>
        </w:rPr>
        <w:t>5</w:t>
      </w:r>
      <w:r>
        <w:rPr>
          <w:rFonts w:ascii="Arial" w:hAnsi="Arial" w:cs="Arial"/>
        </w:rPr>
        <w:t xml:space="preserve">, increase positive student social skills, peer interactions, and adult interactions by </w:t>
      </w:r>
      <w:r w:rsidR="00B34096">
        <w:rPr>
          <w:rFonts w:ascii="Arial" w:hAnsi="Arial" w:cs="Arial"/>
        </w:rPr>
        <w:t>3</w:t>
      </w:r>
      <w:r>
        <w:rPr>
          <w:rFonts w:ascii="Arial" w:hAnsi="Arial" w:cs="Arial"/>
        </w:rPr>
        <w:t>0% as evidenced by student and teacher surveys.</w:t>
      </w:r>
    </w:p>
    <w:p w:rsidR="00C21906" w:rsidRDefault="00C21906" w:rsidP="00C21906">
      <w:pPr>
        <w:rPr>
          <w:rFonts w:ascii="Arial" w:hAnsi="Arial" w:cs="Arial"/>
        </w:rPr>
      </w:pPr>
    </w:p>
    <w:p w:rsidR="00C21906" w:rsidRDefault="00C21906" w:rsidP="00C21906">
      <w:pPr>
        <w:rPr>
          <w:rFonts w:ascii="Arial" w:hAnsi="Arial" w:cs="Arial"/>
        </w:rPr>
      </w:pPr>
      <w:r>
        <w:rPr>
          <w:rFonts w:ascii="Arial" w:hAnsi="Arial" w:cs="Arial"/>
        </w:rPr>
        <w:t>Goal 3: Promote student awareness of a healthy lifestyle</w:t>
      </w:r>
    </w:p>
    <w:p w:rsidR="00C21906" w:rsidRPr="00C21906" w:rsidRDefault="00C21906" w:rsidP="00C21906">
      <w:pPr>
        <w:rPr>
          <w:rFonts w:ascii="Arial" w:hAnsi="Arial" w:cs="Arial"/>
        </w:rPr>
      </w:pPr>
    </w:p>
    <w:p w:rsidR="00F001F8" w:rsidRPr="00F001F8" w:rsidRDefault="00180300" w:rsidP="00F001F8">
      <w:pPr>
        <w:pStyle w:val="ListParagraph"/>
        <w:numPr>
          <w:ilvl w:val="0"/>
          <w:numId w:val="42"/>
        </w:numPr>
        <w:rPr>
          <w:rFonts w:ascii="Arial" w:hAnsi="Arial" w:cs="Arial"/>
        </w:rPr>
      </w:pPr>
      <w:r>
        <w:rPr>
          <w:rFonts w:ascii="Arial" w:hAnsi="Arial" w:cs="Arial"/>
        </w:rPr>
        <w:t xml:space="preserve">Objective 3 </w:t>
      </w:r>
      <w:r w:rsidR="00F001F8">
        <w:rPr>
          <w:rFonts w:ascii="Arial" w:hAnsi="Arial" w:cs="Arial"/>
        </w:rPr>
        <w:t xml:space="preserve">A: </w:t>
      </w:r>
      <w:r>
        <w:rPr>
          <w:rFonts w:ascii="Arial" w:hAnsi="Arial" w:cs="Arial"/>
        </w:rPr>
        <w:t>By May 201</w:t>
      </w:r>
      <w:r w:rsidR="00B34096">
        <w:rPr>
          <w:rFonts w:ascii="Arial" w:hAnsi="Arial" w:cs="Arial"/>
        </w:rPr>
        <w:t>5</w:t>
      </w:r>
      <w:r w:rsidR="006C31D4">
        <w:rPr>
          <w:rFonts w:ascii="Arial" w:hAnsi="Arial" w:cs="Arial"/>
        </w:rPr>
        <w:t>, increase students’</w:t>
      </w:r>
      <w:r w:rsidR="00F001F8" w:rsidRPr="00F001F8">
        <w:rPr>
          <w:rFonts w:ascii="Arial" w:hAnsi="Arial" w:cs="Arial"/>
        </w:rPr>
        <w:t xml:space="preserve"> decision-making and participation in healthy choices, including diet and exercise.</w:t>
      </w:r>
    </w:p>
    <w:p w:rsidR="00F001F8" w:rsidRPr="00F001F8" w:rsidRDefault="00180300" w:rsidP="00F001F8">
      <w:pPr>
        <w:pStyle w:val="ListParagraph"/>
        <w:numPr>
          <w:ilvl w:val="0"/>
          <w:numId w:val="42"/>
        </w:numPr>
        <w:rPr>
          <w:rFonts w:ascii="Arial" w:hAnsi="Arial" w:cs="Arial"/>
        </w:rPr>
      </w:pPr>
      <w:r>
        <w:rPr>
          <w:rFonts w:ascii="Arial" w:hAnsi="Arial" w:cs="Arial"/>
        </w:rPr>
        <w:t>Objective 3B: By May 201</w:t>
      </w:r>
      <w:r w:rsidR="00B34096">
        <w:rPr>
          <w:rFonts w:ascii="Arial" w:hAnsi="Arial" w:cs="Arial"/>
        </w:rPr>
        <w:t>5</w:t>
      </w:r>
      <w:r>
        <w:rPr>
          <w:rFonts w:ascii="Arial" w:hAnsi="Arial" w:cs="Arial"/>
        </w:rPr>
        <w:t>, increase students knowledge in health related diseases and their prevention.</w:t>
      </w:r>
    </w:p>
    <w:p w:rsidR="00C21906" w:rsidRPr="00A12FB1" w:rsidRDefault="00C21906" w:rsidP="00CC2AC4">
      <w:pPr>
        <w:rPr>
          <w:rFonts w:ascii="Arial" w:hAnsi="Arial" w:cs="Arial"/>
        </w:rPr>
      </w:pPr>
    </w:p>
    <w:p w:rsidR="00C651F0" w:rsidRDefault="00C651F0" w:rsidP="00CC2AC4">
      <w:pPr>
        <w:rPr>
          <w:rFonts w:ascii="Arial" w:hAnsi="Arial" w:cs="Arial"/>
        </w:rPr>
      </w:pPr>
      <w:r w:rsidRPr="00A12FB1">
        <w:rPr>
          <w:rFonts w:ascii="Arial" w:hAnsi="Arial" w:cs="Arial"/>
        </w:rPr>
        <w:t xml:space="preserve">The following measurable </w:t>
      </w:r>
      <w:r w:rsidR="00A97508">
        <w:rPr>
          <w:rFonts w:ascii="Arial" w:hAnsi="Arial" w:cs="Arial"/>
        </w:rPr>
        <w:t>outcomes</w:t>
      </w:r>
      <w:r w:rsidRPr="00A12FB1">
        <w:rPr>
          <w:rFonts w:ascii="Arial" w:hAnsi="Arial" w:cs="Arial"/>
        </w:rPr>
        <w:t xml:space="preserve"> will determine whether the goals are met:</w:t>
      </w:r>
    </w:p>
    <w:p w:rsidR="00C21906" w:rsidRPr="00A12FB1" w:rsidRDefault="00C21906" w:rsidP="00C21906">
      <w:pPr>
        <w:pStyle w:val="ListParagraph"/>
        <w:ind w:left="360"/>
        <w:rPr>
          <w:rFonts w:ascii="Arial" w:hAnsi="Arial" w:cs="Arial"/>
        </w:rPr>
      </w:pPr>
    </w:p>
    <w:p w:rsidR="00CA042C" w:rsidRPr="00A12FB1" w:rsidRDefault="00CA042C" w:rsidP="00CA042C">
      <w:pPr>
        <w:pStyle w:val="ListParagraph"/>
        <w:numPr>
          <w:ilvl w:val="0"/>
          <w:numId w:val="3"/>
        </w:numPr>
        <w:rPr>
          <w:rFonts w:ascii="Arial" w:hAnsi="Arial" w:cs="Arial"/>
        </w:rPr>
      </w:pPr>
      <w:r w:rsidRPr="00A12FB1">
        <w:rPr>
          <w:rFonts w:ascii="Arial" w:hAnsi="Arial" w:cs="Arial"/>
        </w:rPr>
        <w:t>By May 201</w:t>
      </w:r>
      <w:r w:rsidR="00B34096">
        <w:rPr>
          <w:rFonts w:ascii="Arial" w:hAnsi="Arial" w:cs="Arial"/>
        </w:rPr>
        <w:t>5</w:t>
      </w:r>
      <w:r w:rsidRPr="00A12FB1">
        <w:rPr>
          <w:rFonts w:ascii="Arial" w:hAnsi="Arial" w:cs="Arial"/>
        </w:rPr>
        <w:t xml:space="preserve">, the percentage of students choosing physical activities will increase by </w:t>
      </w:r>
      <w:r w:rsidR="00B34096">
        <w:rPr>
          <w:rFonts w:ascii="Arial" w:hAnsi="Arial" w:cs="Arial"/>
        </w:rPr>
        <w:t>5</w:t>
      </w:r>
      <w:r w:rsidRPr="00A12FB1">
        <w:rPr>
          <w:rFonts w:ascii="Arial" w:hAnsi="Arial" w:cs="Arial"/>
        </w:rPr>
        <w:t>0% as evidenced by the activity log.</w:t>
      </w:r>
    </w:p>
    <w:p w:rsidR="00DD09BE" w:rsidRDefault="00EB3C50" w:rsidP="00CA042C">
      <w:pPr>
        <w:pStyle w:val="ListParagraph"/>
        <w:numPr>
          <w:ilvl w:val="0"/>
          <w:numId w:val="3"/>
        </w:numPr>
        <w:rPr>
          <w:rFonts w:ascii="Arial" w:hAnsi="Arial" w:cs="Arial"/>
        </w:rPr>
      </w:pPr>
      <w:r w:rsidRPr="00A12FB1">
        <w:rPr>
          <w:rFonts w:ascii="Arial" w:hAnsi="Arial" w:cs="Arial"/>
        </w:rPr>
        <w:t>By May 201</w:t>
      </w:r>
      <w:r w:rsidR="00B34096">
        <w:rPr>
          <w:rFonts w:ascii="Arial" w:hAnsi="Arial" w:cs="Arial"/>
        </w:rPr>
        <w:t>5</w:t>
      </w:r>
      <w:r w:rsidRPr="00A12FB1">
        <w:rPr>
          <w:rFonts w:ascii="Arial" w:hAnsi="Arial" w:cs="Arial"/>
        </w:rPr>
        <w:t>, increase the percentage of students who can plan and prepare a healthy meal</w:t>
      </w:r>
      <w:r w:rsidR="00C21906">
        <w:rPr>
          <w:rFonts w:ascii="Arial" w:hAnsi="Arial" w:cs="Arial"/>
        </w:rPr>
        <w:t xml:space="preserve"> by </w:t>
      </w:r>
      <w:r w:rsidR="00B34096">
        <w:rPr>
          <w:rFonts w:ascii="Arial" w:hAnsi="Arial" w:cs="Arial"/>
        </w:rPr>
        <w:t>5</w:t>
      </w:r>
      <w:r w:rsidR="00C21906">
        <w:rPr>
          <w:rFonts w:ascii="Arial" w:hAnsi="Arial" w:cs="Arial"/>
        </w:rPr>
        <w:t>0% as evidenced by student menu calendar</w:t>
      </w:r>
      <w:r w:rsidRPr="00A12FB1">
        <w:rPr>
          <w:rFonts w:ascii="Arial" w:hAnsi="Arial" w:cs="Arial"/>
        </w:rPr>
        <w:t>.</w:t>
      </w:r>
    </w:p>
    <w:p w:rsidR="00C21906" w:rsidRPr="00A12FB1" w:rsidRDefault="00C21906" w:rsidP="00CA042C">
      <w:pPr>
        <w:pStyle w:val="ListParagraph"/>
        <w:numPr>
          <w:ilvl w:val="0"/>
          <w:numId w:val="3"/>
        </w:numPr>
        <w:rPr>
          <w:rFonts w:ascii="Arial" w:hAnsi="Arial" w:cs="Arial"/>
        </w:rPr>
      </w:pPr>
      <w:r>
        <w:rPr>
          <w:rFonts w:ascii="Arial" w:hAnsi="Arial" w:cs="Arial"/>
        </w:rPr>
        <w:t>By May 201</w:t>
      </w:r>
      <w:r w:rsidR="00B34096">
        <w:rPr>
          <w:rFonts w:ascii="Arial" w:hAnsi="Arial" w:cs="Arial"/>
        </w:rPr>
        <w:t>5</w:t>
      </w:r>
      <w:r>
        <w:rPr>
          <w:rFonts w:ascii="Arial" w:hAnsi="Arial" w:cs="Arial"/>
        </w:rPr>
        <w:t xml:space="preserve">, increase students knowledge in health related diseases and their prevention by </w:t>
      </w:r>
      <w:r w:rsidR="00B34096">
        <w:rPr>
          <w:rFonts w:ascii="Arial" w:hAnsi="Arial" w:cs="Arial"/>
        </w:rPr>
        <w:t>5</w:t>
      </w:r>
      <w:r>
        <w:rPr>
          <w:rFonts w:ascii="Arial" w:hAnsi="Arial" w:cs="Arial"/>
        </w:rPr>
        <w:t>0% as evidenced on student health survey.</w:t>
      </w:r>
    </w:p>
    <w:p w:rsidR="009F4D30" w:rsidRPr="00A12FB1" w:rsidRDefault="009F4D30" w:rsidP="009F4D30">
      <w:pPr>
        <w:rPr>
          <w:rFonts w:ascii="Arial" w:hAnsi="Arial" w:cs="Arial"/>
        </w:rPr>
      </w:pPr>
    </w:p>
    <w:p w:rsidR="00076F2E" w:rsidRDefault="007677EC" w:rsidP="009F4D30">
      <w:pPr>
        <w:spacing w:line="480" w:lineRule="auto"/>
        <w:rPr>
          <w:rFonts w:ascii="Arial" w:hAnsi="Arial" w:cs="Arial"/>
        </w:rPr>
      </w:pPr>
      <w:r w:rsidRPr="006D1B49">
        <w:rPr>
          <w:rFonts w:ascii="Arial" w:hAnsi="Arial" w:cs="Arial"/>
          <w:b/>
        </w:rPr>
        <w:t>2.2</w:t>
      </w:r>
      <w:r>
        <w:rPr>
          <w:rFonts w:ascii="Arial" w:hAnsi="Arial" w:cs="Arial"/>
        </w:rPr>
        <w:t xml:space="preserve"> </w:t>
      </w:r>
      <w:r w:rsidR="00025624">
        <w:rPr>
          <w:rFonts w:ascii="Arial" w:hAnsi="Arial" w:cs="Arial"/>
        </w:rPr>
        <w:t>The programs and activities are tightly connected to the</w:t>
      </w:r>
      <w:r w:rsidR="00F84C48">
        <w:rPr>
          <w:rFonts w:ascii="Arial" w:hAnsi="Arial" w:cs="Arial"/>
        </w:rPr>
        <w:t xml:space="preserve"> Common Core</w:t>
      </w:r>
      <w:r w:rsidR="0080594C">
        <w:rPr>
          <w:rFonts w:ascii="Arial" w:hAnsi="Arial" w:cs="Arial"/>
        </w:rPr>
        <w:t xml:space="preserve"> Standards (CCSS) </w:t>
      </w:r>
      <w:r w:rsidR="00F84C48">
        <w:rPr>
          <w:rFonts w:ascii="Arial" w:hAnsi="Arial" w:cs="Arial"/>
        </w:rPr>
        <w:t>Math and ELA</w:t>
      </w:r>
      <w:r w:rsidR="0080594C">
        <w:rPr>
          <w:rFonts w:ascii="Arial" w:hAnsi="Arial" w:cs="Arial"/>
        </w:rPr>
        <w:t>, as well as the Core Content for science, social studies, practical living, and the arts</w:t>
      </w:r>
      <w:r w:rsidR="0080594C" w:rsidRPr="007677EC">
        <w:rPr>
          <w:rFonts w:ascii="Arial" w:hAnsi="Arial" w:cs="Arial"/>
        </w:rPr>
        <w:t>.</w:t>
      </w:r>
      <w:r w:rsidR="00E664D3" w:rsidRPr="007677EC">
        <w:rPr>
          <w:rFonts w:ascii="Arial" w:hAnsi="Arial" w:cs="Arial"/>
        </w:rPr>
        <w:t xml:space="preserve"> </w:t>
      </w:r>
      <w:r w:rsidR="00F84C48">
        <w:rPr>
          <w:rFonts w:ascii="Arial" w:hAnsi="Arial" w:cs="Arial"/>
        </w:rPr>
        <w:t xml:space="preserve">Activities and programs will be planned based on the appropriate standards. </w:t>
      </w:r>
      <w:r w:rsidR="0080594C" w:rsidRPr="007677EC">
        <w:rPr>
          <w:rFonts w:ascii="Arial" w:hAnsi="Arial" w:cs="Arial"/>
        </w:rPr>
        <w:t xml:space="preserve">The new CCSS specify at which level students need to acquire concepts and skills.  </w:t>
      </w:r>
      <w:r w:rsidR="00F84C48">
        <w:rPr>
          <w:rFonts w:ascii="Arial" w:hAnsi="Arial" w:cs="Arial"/>
        </w:rPr>
        <w:t xml:space="preserve">Also, the standards have </w:t>
      </w:r>
      <w:r>
        <w:rPr>
          <w:rFonts w:ascii="Arial" w:hAnsi="Arial" w:cs="Arial"/>
        </w:rPr>
        <w:t>an emphasis on applying content to real-life situations</w:t>
      </w:r>
      <w:r w:rsidR="00F84C48">
        <w:rPr>
          <w:rFonts w:ascii="Arial" w:hAnsi="Arial" w:cs="Arial"/>
        </w:rPr>
        <w:t>, which encompass all of the following programs: Rocketry, Engineering, Robotics, Mock Trial, Smart Money Investing, Map Quest, Energy Power, Rock Star, Theatre, Cooking and Food Science, Invention Camp,</w:t>
      </w:r>
      <w:r>
        <w:rPr>
          <w:rFonts w:ascii="Arial" w:hAnsi="Arial" w:cs="Arial"/>
        </w:rPr>
        <w:t xml:space="preserve"> </w:t>
      </w:r>
      <w:r w:rsidR="00F84C48">
        <w:rPr>
          <w:rFonts w:ascii="Arial" w:hAnsi="Arial" w:cs="Arial"/>
        </w:rPr>
        <w:t xml:space="preserve">Historical Happenings, </w:t>
      </w:r>
      <w:r w:rsidR="00902C59">
        <w:rPr>
          <w:rFonts w:ascii="Arial" w:hAnsi="Arial" w:cs="Arial"/>
        </w:rPr>
        <w:t>Spanish, Kentucky Our Home</w:t>
      </w:r>
      <w:r w:rsidR="001506F2">
        <w:rPr>
          <w:rFonts w:ascii="Arial" w:hAnsi="Arial" w:cs="Arial"/>
        </w:rPr>
        <w:t>, and Physical Fitness</w:t>
      </w:r>
      <w:r w:rsidR="00902C59">
        <w:rPr>
          <w:rFonts w:ascii="Arial" w:hAnsi="Arial" w:cs="Arial"/>
        </w:rPr>
        <w:t>.</w:t>
      </w:r>
      <w:r>
        <w:rPr>
          <w:rFonts w:ascii="Arial" w:hAnsi="Arial" w:cs="Arial"/>
        </w:rPr>
        <w:t xml:space="preserve"> The Math CCSS are based on mathematical practices, which include important processes and proficiencies a</w:t>
      </w:r>
      <w:r w:rsidR="00F84C48">
        <w:rPr>
          <w:rFonts w:ascii="Arial" w:hAnsi="Arial" w:cs="Arial"/>
        </w:rPr>
        <w:t>nd standards for math content.</w:t>
      </w:r>
      <w:r>
        <w:rPr>
          <w:rFonts w:ascii="Arial" w:hAnsi="Arial" w:cs="Arial"/>
        </w:rPr>
        <w:t xml:space="preserve"> </w:t>
      </w:r>
      <w:r w:rsidR="001D7B53">
        <w:rPr>
          <w:rFonts w:ascii="Arial" w:hAnsi="Arial" w:cs="Arial"/>
        </w:rPr>
        <w:t>The process</w:t>
      </w:r>
      <w:r w:rsidR="00076F2E">
        <w:rPr>
          <w:rFonts w:ascii="Arial" w:hAnsi="Arial" w:cs="Arial"/>
        </w:rPr>
        <w:t xml:space="preserve"> standards include problem solving, reasoning and proof, communication, </w:t>
      </w:r>
      <w:r w:rsidR="00076F2E">
        <w:rPr>
          <w:rFonts w:ascii="Arial" w:hAnsi="Arial" w:cs="Arial"/>
        </w:rPr>
        <w:lastRenderedPageBreak/>
        <w:t>representation, and connections.  The strands of mathematical proficiency include adaptive reasoning, strategic competence, conceptual understanding, procedural fluency, and productive disposition.</w:t>
      </w:r>
      <w:r w:rsidR="009F2B77">
        <w:rPr>
          <w:rFonts w:ascii="Arial" w:hAnsi="Arial" w:cs="Arial"/>
        </w:rPr>
        <w:t xml:space="preserve"> </w:t>
      </w:r>
      <w:r w:rsidR="00D215B7">
        <w:rPr>
          <w:rFonts w:ascii="Arial" w:hAnsi="Arial" w:cs="Arial"/>
        </w:rPr>
        <w:t>Homework help and remediation of skills direct</w:t>
      </w:r>
      <w:r w:rsidR="00F84C48">
        <w:rPr>
          <w:rFonts w:ascii="Arial" w:hAnsi="Arial" w:cs="Arial"/>
        </w:rPr>
        <w:t>ly relate to procedural fluency and foundational skills</w:t>
      </w:r>
      <w:r w:rsidR="00D215B7">
        <w:rPr>
          <w:rFonts w:ascii="Arial" w:hAnsi="Arial" w:cs="Arial"/>
        </w:rPr>
        <w:t>.</w:t>
      </w:r>
      <w:r w:rsidR="009F2B77">
        <w:rPr>
          <w:rFonts w:ascii="Arial" w:hAnsi="Arial" w:cs="Arial"/>
        </w:rPr>
        <w:t xml:space="preserve"> ELA standards include key ideas and details, craft and structure, and the integration of knowledge and ideas.  Students who meet the ELA standards and are college and career ready have the following skills:  </w:t>
      </w:r>
      <w:r w:rsidR="00F84C48">
        <w:rPr>
          <w:rFonts w:ascii="Arial" w:hAnsi="Arial" w:cs="Arial"/>
        </w:rPr>
        <w:t>demonstrate independence; build strong content knowledge;</w:t>
      </w:r>
      <w:r w:rsidR="00D215B7">
        <w:rPr>
          <w:rFonts w:ascii="Arial" w:hAnsi="Arial" w:cs="Arial"/>
        </w:rPr>
        <w:t xml:space="preserve"> </w:t>
      </w:r>
      <w:r w:rsidR="00F84C48">
        <w:rPr>
          <w:rFonts w:ascii="Arial" w:hAnsi="Arial" w:cs="Arial"/>
        </w:rPr>
        <w:t xml:space="preserve">respond to the varying demands of audience, task, purpose, and discipline; comprehend as well as critique; value evidence; use technology and digital media strategically and capably; and understand other perspectives and cultures. </w:t>
      </w:r>
    </w:p>
    <w:p w:rsidR="00217887" w:rsidRDefault="00217887" w:rsidP="009F4D30">
      <w:pPr>
        <w:spacing w:line="480" w:lineRule="auto"/>
        <w:rPr>
          <w:rFonts w:ascii="Arial" w:hAnsi="Arial" w:cs="Arial"/>
        </w:rPr>
      </w:pPr>
      <w:r w:rsidRPr="006D1B49">
        <w:rPr>
          <w:rFonts w:ascii="Arial" w:hAnsi="Arial" w:cs="Arial"/>
          <w:b/>
        </w:rPr>
        <w:t>2.3</w:t>
      </w:r>
      <w:r>
        <w:rPr>
          <w:rFonts w:ascii="Arial" w:hAnsi="Arial" w:cs="Arial"/>
        </w:rPr>
        <w:t xml:space="preserve"> </w:t>
      </w:r>
      <w:r w:rsidR="00B13A7D">
        <w:rPr>
          <w:rFonts w:ascii="Arial" w:hAnsi="Arial" w:cs="Arial"/>
        </w:rPr>
        <w:t xml:space="preserve">The Center will incorporate varied enrichment activities based on STEM, artistic and cultural opportunities, literacy, social studies, and practical living.  </w:t>
      </w:r>
      <w:r w:rsidR="00FD7939">
        <w:rPr>
          <w:rFonts w:ascii="Arial" w:hAnsi="Arial" w:cs="Arial"/>
        </w:rPr>
        <w:t xml:space="preserve">Some of the STEM activities include experiencing the field of engineering through constructing buildings, bridges, and replica monuments; building and launching rockets and comparing results based on different variables; build robots to complete a specified task; exploring the world of inventions through learning scientific principles and creating new inventions; </w:t>
      </w:r>
      <w:r w:rsidR="00EA5F0A">
        <w:rPr>
          <w:rFonts w:ascii="Arial" w:hAnsi="Arial" w:cs="Arial"/>
        </w:rPr>
        <w:t>learning about different forms of energy and exploring ways to reduce usage and create a sustainable system.  Students will experience the scientific method in these activities. The Center will also provide artistic and cultural opportunities through writing and producing a drama, creating, performing, and responding to various forms of art.  Students will design t-shirts and album covers for ficti</w:t>
      </w:r>
      <w:r w:rsidR="00421751">
        <w:rPr>
          <w:rFonts w:ascii="Arial" w:hAnsi="Arial" w:cs="Arial"/>
        </w:rPr>
        <w:t>ti</w:t>
      </w:r>
      <w:r w:rsidR="00EA5F0A">
        <w:rPr>
          <w:rFonts w:ascii="Arial" w:hAnsi="Arial" w:cs="Arial"/>
        </w:rPr>
        <w:t xml:space="preserve">ous rock band and conduct interviews. Students will learn about law enforcement and the legal system through a scenario based crime and mock trial.  Also, all of these </w:t>
      </w:r>
      <w:r w:rsidR="00BC33C0">
        <w:rPr>
          <w:rFonts w:ascii="Arial" w:hAnsi="Arial" w:cs="Arial"/>
        </w:rPr>
        <w:t xml:space="preserve">hands-on </w:t>
      </w:r>
      <w:r w:rsidR="00EA5F0A">
        <w:rPr>
          <w:rFonts w:ascii="Arial" w:hAnsi="Arial" w:cs="Arial"/>
        </w:rPr>
        <w:t>activities address the 21</w:t>
      </w:r>
      <w:r w:rsidR="00EA5F0A" w:rsidRPr="00EA5F0A">
        <w:rPr>
          <w:rFonts w:ascii="Arial" w:hAnsi="Arial" w:cs="Arial"/>
          <w:vertAlign w:val="superscript"/>
        </w:rPr>
        <w:t>st</w:t>
      </w:r>
      <w:r w:rsidR="00EA5F0A">
        <w:rPr>
          <w:rFonts w:ascii="Arial" w:hAnsi="Arial" w:cs="Arial"/>
        </w:rPr>
        <w:t xml:space="preserve"> century skills of critical thinking, problem solving, creativity, and collaboration.</w:t>
      </w:r>
      <w:r w:rsidR="00B13A7D">
        <w:rPr>
          <w:rFonts w:ascii="Arial" w:hAnsi="Arial" w:cs="Arial"/>
        </w:rPr>
        <w:t xml:space="preserve">  </w:t>
      </w:r>
    </w:p>
    <w:p w:rsidR="00421751" w:rsidRDefault="00421751" w:rsidP="009F4D30">
      <w:pPr>
        <w:spacing w:line="480" w:lineRule="auto"/>
        <w:rPr>
          <w:rFonts w:ascii="Arial" w:hAnsi="Arial" w:cs="Arial"/>
        </w:rPr>
      </w:pPr>
      <w:r>
        <w:rPr>
          <w:rFonts w:ascii="Arial" w:hAnsi="Arial" w:cs="Arial"/>
        </w:rPr>
        <w:tab/>
      </w:r>
      <w:r w:rsidR="00BC33C0">
        <w:rPr>
          <w:rFonts w:ascii="Arial" w:hAnsi="Arial" w:cs="Arial"/>
        </w:rPr>
        <w:t xml:space="preserve">The Center will survey the community to determine needs before planning specific programs. </w:t>
      </w:r>
      <w:r>
        <w:rPr>
          <w:rFonts w:ascii="Arial" w:hAnsi="Arial" w:cs="Arial"/>
        </w:rPr>
        <w:t xml:space="preserve">We will be administering the following assessments:  K-PREP yearly; </w:t>
      </w:r>
      <w:r>
        <w:rPr>
          <w:rFonts w:ascii="Arial" w:hAnsi="Arial" w:cs="Arial"/>
        </w:rPr>
        <w:lastRenderedPageBreak/>
        <w:t xml:space="preserve">MAP 3 times a year; Star Reading/Math tests 4 times a year; learning checks 3 times a year, Common Assessments at end of units; YPQA; as well as surveys and logs. </w:t>
      </w:r>
      <w:r w:rsidR="00BC33C0">
        <w:rPr>
          <w:rFonts w:ascii="Arial" w:hAnsi="Arial" w:cs="Arial"/>
        </w:rPr>
        <w:t>The Center will utilize various types of surveys and logs</w:t>
      </w:r>
      <w:r>
        <w:rPr>
          <w:rFonts w:ascii="Arial" w:hAnsi="Arial" w:cs="Arial"/>
        </w:rPr>
        <w:t xml:space="preserve"> </w:t>
      </w:r>
      <w:r w:rsidR="00BC33C0">
        <w:rPr>
          <w:rFonts w:ascii="Arial" w:hAnsi="Arial" w:cs="Arial"/>
        </w:rPr>
        <w:t xml:space="preserve">to provide pre and post program data. </w:t>
      </w:r>
      <w:r>
        <w:rPr>
          <w:rFonts w:ascii="Arial" w:hAnsi="Arial" w:cs="Arial"/>
        </w:rPr>
        <w:t>The Program Director will give the Advisory Council, SBDM, principals, and school board a report on academic indices, attendance rates and parent participation quarterly.</w:t>
      </w:r>
    </w:p>
    <w:p w:rsidR="00340D85" w:rsidRDefault="00FD7939" w:rsidP="009F4D30">
      <w:pPr>
        <w:spacing w:line="480" w:lineRule="auto"/>
        <w:rPr>
          <w:rFonts w:ascii="Arial" w:hAnsi="Arial" w:cs="Arial"/>
        </w:rPr>
      </w:pPr>
      <w:r>
        <w:rPr>
          <w:rFonts w:ascii="Arial" w:hAnsi="Arial" w:cs="Arial"/>
        </w:rPr>
        <w:t>Based on the descriptions above, t</w:t>
      </w:r>
      <w:r w:rsidR="00340D85">
        <w:rPr>
          <w:rFonts w:ascii="Arial" w:hAnsi="Arial" w:cs="Arial"/>
        </w:rPr>
        <w:t>he enrichment programs meet the following principles of effectiveness:</w:t>
      </w:r>
    </w:p>
    <w:p w:rsidR="00AC34EB" w:rsidRDefault="00AC34EB" w:rsidP="00AC34EB">
      <w:pPr>
        <w:pStyle w:val="ListParagraph"/>
        <w:numPr>
          <w:ilvl w:val="0"/>
          <w:numId w:val="44"/>
        </w:numPr>
        <w:rPr>
          <w:rFonts w:ascii="Arial" w:hAnsi="Arial" w:cs="Arial"/>
        </w:rPr>
      </w:pPr>
      <w:r w:rsidRPr="00AC34EB">
        <w:rPr>
          <w:rFonts w:ascii="Arial" w:hAnsi="Arial" w:cs="Arial"/>
        </w:rPr>
        <w:t xml:space="preserve">A pre-program assessment in the form of surveys, </w:t>
      </w:r>
      <w:r>
        <w:rPr>
          <w:rFonts w:ascii="Arial" w:hAnsi="Arial" w:cs="Arial"/>
        </w:rPr>
        <w:t xml:space="preserve">multi-year </w:t>
      </w:r>
      <w:r w:rsidRPr="00AC34EB">
        <w:rPr>
          <w:rFonts w:ascii="Arial" w:hAnsi="Arial" w:cs="Arial"/>
        </w:rPr>
        <w:t xml:space="preserve">analysis of school and state testing data, </w:t>
      </w:r>
      <w:r>
        <w:rPr>
          <w:rFonts w:ascii="Arial" w:hAnsi="Arial" w:cs="Arial"/>
        </w:rPr>
        <w:t xml:space="preserve">and demographic data on the community </w:t>
      </w:r>
      <w:r w:rsidRPr="00AC34EB">
        <w:rPr>
          <w:rFonts w:ascii="Arial" w:hAnsi="Arial" w:cs="Arial"/>
        </w:rPr>
        <w:t xml:space="preserve">determined the needs </w:t>
      </w:r>
    </w:p>
    <w:p w:rsidR="00AC34EB" w:rsidRPr="00932F15" w:rsidRDefault="00932F15" w:rsidP="00932F15">
      <w:pPr>
        <w:pStyle w:val="ListParagraph"/>
        <w:numPr>
          <w:ilvl w:val="0"/>
          <w:numId w:val="44"/>
        </w:numPr>
        <w:rPr>
          <w:rFonts w:ascii="Arial" w:hAnsi="Arial" w:cs="Arial"/>
        </w:rPr>
      </w:pPr>
      <w:r>
        <w:rPr>
          <w:rFonts w:ascii="Arial" w:hAnsi="Arial" w:cs="Arial"/>
        </w:rPr>
        <w:t>In order to ensure quality academic enrichment programs are designed and planned, t</w:t>
      </w:r>
      <w:r w:rsidR="00AC34EB" w:rsidRPr="00932F15">
        <w:rPr>
          <w:rFonts w:ascii="Arial" w:hAnsi="Arial" w:cs="Arial"/>
        </w:rPr>
        <w:t xml:space="preserve">he </w:t>
      </w:r>
      <w:r>
        <w:rPr>
          <w:rFonts w:ascii="Arial" w:hAnsi="Arial" w:cs="Arial"/>
        </w:rPr>
        <w:t>proposal</w:t>
      </w:r>
      <w:r w:rsidR="00AC34EB" w:rsidRPr="00932F15">
        <w:rPr>
          <w:rFonts w:ascii="Arial" w:hAnsi="Arial" w:cs="Arial"/>
        </w:rPr>
        <w:t xml:space="preserve"> follow</w:t>
      </w:r>
      <w:r>
        <w:rPr>
          <w:rFonts w:ascii="Arial" w:hAnsi="Arial" w:cs="Arial"/>
        </w:rPr>
        <w:t>s</w:t>
      </w:r>
      <w:r w:rsidR="00AC34EB" w:rsidRPr="00932F15">
        <w:rPr>
          <w:rFonts w:ascii="Arial" w:hAnsi="Arial" w:cs="Arial"/>
        </w:rPr>
        <w:t xml:space="preserve"> the Common Core Standards, Core Content Standards, and </w:t>
      </w:r>
      <w:r w:rsidRPr="00932F15">
        <w:rPr>
          <w:rFonts w:ascii="Arial" w:hAnsi="Arial" w:cs="Arial"/>
        </w:rPr>
        <w:t xml:space="preserve">KDE’s </w:t>
      </w:r>
      <w:r w:rsidR="00AC34EB" w:rsidRPr="00932F15">
        <w:rPr>
          <w:rFonts w:ascii="Arial" w:hAnsi="Arial" w:cs="Arial"/>
        </w:rPr>
        <w:t>guidelines for</w:t>
      </w:r>
      <w:r w:rsidRPr="00932F15">
        <w:rPr>
          <w:rFonts w:ascii="Arial" w:hAnsi="Arial" w:cs="Arial"/>
        </w:rPr>
        <w:t xml:space="preserve"> high-quality program characteristics of goal setting, quality staffing, high academic standards, </w:t>
      </w:r>
      <w:r w:rsidR="00B34096" w:rsidRPr="00932F15">
        <w:rPr>
          <w:rFonts w:ascii="Arial" w:hAnsi="Arial" w:cs="Arial"/>
        </w:rPr>
        <w:t>and strong</w:t>
      </w:r>
      <w:r w:rsidRPr="00932F15">
        <w:rPr>
          <w:rFonts w:ascii="Arial" w:hAnsi="Arial" w:cs="Arial"/>
        </w:rPr>
        <w:t xml:space="preserve"> involvement of families, effective partnerships, and collaboration.</w:t>
      </w:r>
    </w:p>
    <w:p w:rsidR="00421751" w:rsidRDefault="00AC34EB" w:rsidP="00421751">
      <w:pPr>
        <w:pStyle w:val="ListParagraph"/>
        <w:numPr>
          <w:ilvl w:val="0"/>
          <w:numId w:val="44"/>
        </w:numPr>
        <w:ind w:left="360"/>
        <w:rPr>
          <w:rFonts w:ascii="Arial" w:hAnsi="Arial" w:cs="Arial"/>
        </w:rPr>
      </w:pPr>
      <w:r w:rsidRPr="00580EBF">
        <w:rPr>
          <w:rFonts w:ascii="Arial" w:hAnsi="Arial" w:cs="Arial"/>
        </w:rPr>
        <w:t>The programs and activities will incorporate research-based strategies</w:t>
      </w:r>
      <w:r w:rsidR="00580EBF">
        <w:rPr>
          <w:rFonts w:ascii="Arial" w:hAnsi="Arial" w:cs="Arial"/>
        </w:rPr>
        <w:t>.</w:t>
      </w:r>
      <w:r w:rsidR="00217887" w:rsidRPr="00580EBF">
        <w:rPr>
          <w:rFonts w:ascii="Arial" w:hAnsi="Arial" w:cs="Arial"/>
        </w:rPr>
        <w:t xml:space="preserve"> </w:t>
      </w:r>
    </w:p>
    <w:p w:rsidR="00580EBF" w:rsidRPr="00580EBF" w:rsidRDefault="00580EBF" w:rsidP="00580EBF">
      <w:pPr>
        <w:pStyle w:val="ListParagraph"/>
        <w:ind w:left="576"/>
        <w:rPr>
          <w:rFonts w:ascii="Arial" w:hAnsi="Arial" w:cs="Arial"/>
        </w:rPr>
      </w:pPr>
    </w:p>
    <w:p w:rsidR="00E67BFB" w:rsidRDefault="005F5C33" w:rsidP="006D1B49">
      <w:pPr>
        <w:spacing w:line="480" w:lineRule="auto"/>
        <w:ind w:left="144"/>
        <w:rPr>
          <w:rFonts w:ascii="Arial" w:hAnsi="Arial" w:cs="Arial"/>
        </w:rPr>
      </w:pPr>
      <w:r w:rsidRPr="006D1B49">
        <w:rPr>
          <w:rFonts w:ascii="Arial" w:hAnsi="Arial" w:cs="Arial"/>
          <w:b/>
        </w:rPr>
        <w:t>2.4</w:t>
      </w:r>
      <w:r w:rsidR="002B22F8">
        <w:rPr>
          <w:rFonts w:ascii="Arial" w:hAnsi="Arial" w:cs="Arial"/>
        </w:rPr>
        <w:t xml:space="preserve"> </w:t>
      </w:r>
      <w:r w:rsidR="00C659C5">
        <w:rPr>
          <w:rFonts w:ascii="Arial" w:hAnsi="Arial" w:cs="Arial"/>
        </w:rPr>
        <w:t xml:space="preserve">The Center will </w:t>
      </w:r>
      <w:r w:rsidR="00E67BFB">
        <w:rPr>
          <w:rFonts w:ascii="Arial" w:hAnsi="Arial" w:cs="Arial"/>
        </w:rPr>
        <w:t xml:space="preserve">serve </w:t>
      </w:r>
      <w:r w:rsidR="00B34096">
        <w:rPr>
          <w:rFonts w:ascii="Arial" w:hAnsi="Arial" w:cs="Arial"/>
        </w:rPr>
        <w:t>490</w:t>
      </w:r>
      <w:r w:rsidR="00E67BFB">
        <w:rPr>
          <w:rFonts w:ascii="Arial" w:hAnsi="Arial" w:cs="Arial"/>
        </w:rPr>
        <w:t xml:space="preserve"> K-5 elementary students </w:t>
      </w:r>
      <w:r w:rsidR="00B34096">
        <w:rPr>
          <w:rFonts w:ascii="Arial" w:hAnsi="Arial" w:cs="Arial"/>
        </w:rPr>
        <w:t xml:space="preserve">at </w:t>
      </w:r>
      <w:r w:rsidR="00F85BD5">
        <w:rPr>
          <w:rFonts w:ascii="Arial" w:hAnsi="Arial" w:cs="Arial"/>
        </w:rPr>
        <w:t>North Todd</w:t>
      </w:r>
      <w:r w:rsidR="00B34096">
        <w:rPr>
          <w:rFonts w:ascii="Arial" w:hAnsi="Arial" w:cs="Arial"/>
        </w:rPr>
        <w:t xml:space="preserve"> Elementary School, starting with serving approximately 75 students each day</w:t>
      </w:r>
      <w:r w:rsidR="00E67BFB">
        <w:rPr>
          <w:rFonts w:ascii="Arial" w:hAnsi="Arial" w:cs="Arial"/>
        </w:rPr>
        <w:t>.  The 21</w:t>
      </w:r>
      <w:r w:rsidR="00E67BFB" w:rsidRPr="00E67BFB">
        <w:rPr>
          <w:rFonts w:ascii="Arial" w:hAnsi="Arial" w:cs="Arial"/>
          <w:vertAlign w:val="superscript"/>
        </w:rPr>
        <w:t>st</w:t>
      </w:r>
      <w:r w:rsidR="00E67BFB">
        <w:rPr>
          <w:rFonts w:ascii="Arial" w:hAnsi="Arial" w:cs="Arial"/>
        </w:rPr>
        <w:t xml:space="preserve"> CCLC will extend the learning of the regular school day to</w:t>
      </w:r>
      <w:r w:rsidR="00C659C5">
        <w:rPr>
          <w:rFonts w:ascii="Arial" w:hAnsi="Arial" w:cs="Arial"/>
        </w:rPr>
        <w:t xml:space="preserve"> after school</w:t>
      </w:r>
      <w:r w:rsidR="00E67BFB">
        <w:rPr>
          <w:rFonts w:ascii="Arial" w:hAnsi="Arial" w:cs="Arial"/>
        </w:rPr>
        <w:t xml:space="preserve"> hours</w:t>
      </w:r>
      <w:r w:rsidR="00C659C5">
        <w:rPr>
          <w:rFonts w:ascii="Arial" w:hAnsi="Arial" w:cs="Arial"/>
        </w:rPr>
        <w:t xml:space="preserve">, weekend, and summer </w:t>
      </w:r>
      <w:r w:rsidR="00E67BFB">
        <w:rPr>
          <w:rFonts w:ascii="Arial" w:hAnsi="Arial" w:cs="Arial"/>
        </w:rPr>
        <w:t>camps.</w:t>
      </w:r>
      <w:r w:rsidR="00C659C5">
        <w:rPr>
          <w:rFonts w:ascii="Arial" w:hAnsi="Arial" w:cs="Arial"/>
        </w:rPr>
        <w:t xml:space="preserve"> The after school program will be in session Monday through Thursday for 25 weeks from September to May, three hours per day.</w:t>
      </w:r>
      <w:r w:rsidR="00E67BFB">
        <w:rPr>
          <w:rFonts w:ascii="Arial" w:hAnsi="Arial" w:cs="Arial"/>
        </w:rPr>
        <w:t xml:space="preserve"> While specific activities (homework help, remediation, physical fitness) will be provided daily, other clubs will be featured on specific days of the week.  The club schedule will allow students to delve deeper into an activity by lasting consecutive days.  A typical daily schedule follows:</w:t>
      </w:r>
    </w:p>
    <w:tbl>
      <w:tblPr>
        <w:tblStyle w:val="TableGrid"/>
        <w:tblW w:w="9648" w:type="dxa"/>
        <w:tblLook w:val="04A0"/>
      </w:tblPr>
      <w:tblGrid>
        <w:gridCol w:w="2227"/>
        <w:gridCol w:w="2521"/>
        <w:gridCol w:w="3640"/>
        <w:gridCol w:w="1260"/>
      </w:tblGrid>
      <w:tr w:rsidR="00E32385" w:rsidTr="006D7F81">
        <w:trPr>
          <w:trHeight w:val="252"/>
        </w:trPr>
        <w:tc>
          <w:tcPr>
            <w:tcW w:w="2227" w:type="dxa"/>
            <w:shd w:val="clear" w:color="auto" w:fill="FBD4B4" w:themeFill="accent6" w:themeFillTint="66"/>
          </w:tcPr>
          <w:p w:rsidR="00E67BFB" w:rsidRDefault="00E67BFB" w:rsidP="00E67BFB">
            <w:pPr>
              <w:jc w:val="center"/>
              <w:rPr>
                <w:rFonts w:ascii="Arial" w:hAnsi="Arial" w:cs="Arial"/>
                <w:b/>
                <w:sz w:val="22"/>
                <w:szCs w:val="22"/>
              </w:rPr>
            </w:pPr>
            <w:r>
              <w:rPr>
                <w:rFonts w:ascii="Arial" w:hAnsi="Arial" w:cs="Arial"/>
                <w:b/>
                <w:sz w:val="22"/>
                <w:szCs w:val="22"/>
              </w:rPr>
              <w:t>Time</w:t>
            </w:r>
          </w:p>
        </w:tc>
        <w:tc>
          <w:tcPr>
            <w:tcW w:w="2521" w:type="dxa"/>
            <w:shd w:val="clear" w:color="auto" w:fill="FBD4B4" w:themeFill="accent6" w:themeFillTint="66"/>
          </w:tcPr>
          <w:p w:rsidR="00E67BFB" w:rsidRPr="00E67BFB" w:rsidRDefault="00E67BFB" w:rsidP="00E67BFB">
            <w:pPr>
              <w:jc w:val="center"/>
              <w:rPr>
                <w:rFonts w:ascii="Arial" w:hAnsi="Arial" w:cs="Arial"/>
                <w:b/>
                <w:sz w:val="22"/>
                <w:szCs w:val="22"/>
              </w:rPr>
            </w:pPr>
            <w:r>
              <w:rPr>
                <w:rFonts w:ascii="Arial" w:hAnsi="Arial" w:cs="Arial"/>
                <w:b/>
                <w:sz w:val="22"/>
                <w:szCs w:val="22"/>
              </w:rPr>
              <w:t>Activity</w:t>
            </w:r>
          </w:p>
        </w:tc>
        <w:tc>
          <w:tcPr>
            <w:tcW w:w="3640" w:type="dxa"/>
            <w:shd w:val="clear" w:color="auto" w:fill="FBD4B4" w:themeFill="accent6" w:themeFillTint="66"/>
          </w:tcPr>
          <w:p w:rsidR="00E67BFB" w:rsidRPr="00E67BFB" w:rsidRDefault="00E67BFB" w:rsidP="00E67BFB">
            <w:pPr>
              <w:jc w:val="center"/>
              <w:rPr>
                <w:rFonts w:ascii="Arial" w:hAnsi="Arial" w:cs="Arial"/>
                <w:b/>
                <w:sz w:val="22"/>
                <w:szCs w:val="22"/>
              </w:rPr>
            </w:pPr>
            <w:r>
              <w:rPr>
                <w:rFonts w:ascii="Arial" w:hAnsi="Arial" w:cs="Arial"/>
                <w:b/>
                <w:sz w:val="22"/>
                <w:szCs w:val="22"/>
              </w:rPr>
              <w:t>Description</w:t>
            </w:r>
          </w:p>
        </w:tc>
        <w:tc>
          <w:tcPr>
            <w:tcW w:w="1260" w:type="dxa"/>
            <w:shd w:val="clear" w:color="auto" w:fill="FBD4B4" w:themeFill="accent6" w:themeFillTint="66"/>
          </w:tcPr>
          <w:p w:rsidR="00E67BFB" w:rsidRPr="00E67BFB" w:rsidRDefault="00E67BFB" w:rsidP="00E67BFB">
            <w:pPr>
              <w:jc w:val="center"/>
              <w:rPr>
                <w:rFonts w:ascii="Arial" w:hAnsi="Arial" w:cs="Arial"/>
                <w:b/>
                <w:sz w:val="22"/>
                <w:szCs w:val="22"/>
              </w:rPr>
            </w:pPr>
            <w:r>
              <w:rPr>
                <w:rFonts w:ascii="Arial" w:hAnsi="Arial" w:cs="Arial"/>
                <w:b/>
                <w:sz w:val="22"/>
                <w:szCs w:val="22"/>
              </w:rPr>
              <w:t>Indicator of Success</w:t>
            </w:r>
          </w:p>
        </w:tc>
      </w:tr>
      <w:tr w:rsidR="00E32385" w:rsidTr="00E32385">
        <w:trPr>
          <w:trHeight w:val="1306"/>
        </w:trPr>
        <w:tc>
          <w:tcPr>
            <w:tcW w:w="2227" w:type="dxa"/>
          </w:tcPr>
          <w:p w:rsidR="00E67BFB" w:rsidRPr="00EA7675" w:rsidRDefault="00E67BFB" w:rsidP="00E67BFB">
            <w:pPr>
              <w:rPr>
                <w:rFonts w:ascii="Arial" w:hAnsi="Arial" w:cs="Arial"/>
                <w:sz w:val="20"/>
                <w:szCs w:val="20"/>
              </w:rPr>
            </w:pPr>
            <w:r w:rsidRPr="00EA7675">
              <w:rPr>
                <w:rFonts w:ascii="Arial" w:hAnsi="Arial" w:cs="Arial"/>
                <w:sz w:val="20"/>
                <w:szCs w:val="20"/>
              </w:rPr>
              <w:t>3:00-3:15 PM</w:t>
            </w:r>
          </w:p>
        </w:tc>
        <w:tc>
          <w:tcPr>
            <w:tcW w:w="2521" w:type="dxa"/>
          </w:tcPr>
          <w:p w:rsidR="00E67BFB" w:rsidRPr="00EA7675" w:rsidRDefault="00E67BFB" w:rsidP="00E67BFB">
            <w:pPr>
              <w:rPr>
                <w:rFonts w:ascii="Arial" w:hAnsi="Arial" w:cs="Arial"/>
                <w:sz w:val="20"/>
                <w:szCs w:val="20"/>
              </w:rPr>
            </w:pPr>
            <w:r w:rsidRPr="00EA7675">
              <w:rPr>
                <w:rFonts w:ascii="Arial" w:hAnsi="Arial" w:cs="Arial"/>
                <w:sz w:val="20"/>
                <w:szCs w:val="20"/>
              </w:rPr>
              <w:t>Snacks provided by Todd County Food Service</w:t>
            </w:r>
          </w:p>
        </w:tc>
        <w:tc>
          <w:tcPr>
            <w:tcW w:w="3640" w:type="dxa"/>
          </w:tcPr>
          <w:p w:rsidR="00E67BFB" w:rsidRPr="00EA7675" w:rsidRDefault="006D1B49" w:rsidP="00E67BFB">
            <w:pPr>
              <w:rPr>
                <w:rFonts w:ascii="Arial" w:hAnsi="Arial" w:cs="Arial"/>
                <w:sz w:val="20"/>
                <w:szCs w:val="20"/>
              </w:rPr>
            </w:pPr>
            <w:r w:rsidRPr="00EA7675">
              <w:rPr>
                <w:rFonts w:ascii="Arial" w:hAnsi="Arial" w:cs="Arial"/>
                <w:sz w:val="20"/>
                <w:szCs w:val="20"/>
              </w:rPr>
              <w:t>Provide nutritious snack and allow time for positive</w:t>
            </w:r>
            <w:r w:rsidR="00F476C9" w:rsidRPr="00EA7675">
              <w:rPr>
                <w:rFonts w:ascii="Arial" w:hAnsi="Arial" w:cs="Arial"/>
                <w:sz w:val="20"/>
                <w:szCs w:val="20"/>
              </w:rPr>
              <w:t xml:space="preserve"> social</w:t>
            </w:r>
            <w:r w:rsidRPr="00EA7675">
              <w:rPr>
                <w:rFonts w:ascii="Arial" w:hAnsi="Arial" w:cs="Arial"/>
                <w:sz w:val="20"/>
                <w:szCs w:val="20"/>
              </w:rPr>
              <w:t xml:space="preserve"> interaction and build relationships</w:t>
            </w:r>
          </w:p>
        </w:tc>
        <w:tc>
          <w:tcPr>
            <w:tcW w:w="1260" w:type="dxa"/>
          </w:tcPr>
          <w:p w:rsidR="00E67BFB" w:rsidRPr="002149A4" w:rsidRDefault="006D1B49" w:rsidP="00E67BFB">
            <w:pPr>
              <w:rPr>
                <w:rFonts w:ascii="Arial" w:hAnsi="Arial" w:cs="Arial"/>
                <w:sz w:val="20"/>
                <w:szCs w:val="20"/>
              </w:rPr>
            </w:pPr>
            <w:r w:rsidRPr="002149A4">
              <w:rPr>
                <w:rFonts w:ascii="Arial" w:hAnsi="Arial" w:cs="Arial"/>
                <w:sz w:val="20"/>
                <w:szCs w:val="20"/>
              </w:rPr>
              <w:t>Student surveys</w:t>
            </w:r>
          </w:p>
        </w:tc>
      </w:tr>
      <w:tr w:rsidR="00E32385" w:rsidTr="00E32385">
        <w:trPr>
          <w:trHeight w:val="770"/>
        </w:trPr>
        <w:tc>
          <w:tcPr>
            <w:tcW w:w="2227" w:type="dxa"/>
          </w:tcPr>
          <w:p w:rsidR="00E67BFB" w:rsidRPr="00EA7675" w:rsidRDefault="00F476C9" w:rsidP="00E67BFB">
            <w:pPr>
              <w:rPr>
                <w:rFonts w:ascii="Arial" w:hAnsi="Arial" w:cs="Arial"/>
                <w:sz w:val="20"/>
                <w:szCs w:val="20"/>
              </w:rPr>
            </w:pPr>
            <w:r w:rsidRPr="00EA7675">
              <w:rPr>
                <w:rFonts w:ascii="Arial" w:hAnsi="Arial" w:cs="Arial"/>
                <w:sz w:val="20"/>
                <w:szCs w:val="20"/>
              </w:rPr>
              <w:lastRenderedPageBreak/>
              <w:t>3:15 – 4:00 PM</w:t>
            </w:r>
          </w:p>
        </w:tc>
        <w:tc>
          <w:tcPr>
            <w:tcW w:w="2521" w:type="dxa"/>
          </w:tcPr>
          <w:p w:rsidR="00E67BFB" w:rsidRPr="00EA7675" w:rsidRDefault="00F476C9" w:rsidP="00E67BFB">
            <w:pPr>
              <w:rPr>
                <w:rFonts w:ascii="Arial" w:hAnsi="Arial" w:cs="Arial"/>
                <w:sz w:val="20"/>
                <w:szCs w:val="20"/>
              </w:rPr>
            </w:pPr>
            <w:r w:rsidRPr="00EA7675">
              <w:rPr>
                <w:rFonts w:ascii="Arial" w:hAnsi="Arial" w:cs="Arial"/>
                <w:sz w:val="20"/>
                <w:szCs w:val="20"/>
              </w:rPr>
              <w:t>Homework help &amp; Academic Remediation</w:t>
            </w:r>
          </w:p>
        </w:tc>
        <w:tc>
          <w:tcPr>
            <w:tcW w:w="3640" w:type="dxa"/>
          </w:tcPr>
          <w:p w:rsidR="00EA7675" w:rsidRPr="002149A4" w:rsidRDefault="00EA7675" w:rsidP="00EA7675">
            <w:pPr>
              <w:rPr>
                <w:rFonts w:ascii="Arial" w:hAnsi="Arial" w:cs="Arial"/>
                <w:sz w:val="20"/>
                <w:szCs w:val="20"/>
              </w:rPr>
            </w:pPr>
            <w:r w:rsidRPr="002149A4">
              <w:rPr>
                <w:rFonts w:ascii="Arial" w:hAnsi="Arial" w:cs="Arial"/>
                <w:sz w:val="20"/>
                <w:szCs w:val="20"/>
              </w:rPr>
              <w:t>Students will receive help on homework by certified tutors, adult volunteers, or high school tutors. Academic remediation will be available for students in small group or one-on-one formats. Students will be allowed to work on academic weaknesses. Students not needing remediation will have time to work on academic projects.</w:t>
            </w:r>
          </w:p>
          <w:p w:rsidR="00E67BFB" w:rsidRPr="002149A4" w:rsidRDefault="00E67BFB" w:rsidP="00E67BFB">
            <w:pPr>
              <w:rPr>
                <w:rFonts w:ascii="Arial" w:hAnsi="Arial" w:cs="Arial"/>
                <w:sz w:val="20"/>
                <w:szCs w:val="20"/>
              </w:rPr>
            </w:pPr>
          </w:p>
        </w:tc>
        <w:tc>
          <w:tcPr>
            <w:tcW w:w="1260" w:type="dxa"/>
          </w:tcPr>
          <w:p w:rsidR="00E67BFB" w:rsidRPr="002149A4" w:rsidRDefault="00EA7675" w:rsidP="00E67BFB">
            <w:pPr>
              <w:rPr>
                <w:rFonts w:ascii="Arial" w:hAnsi="Arial" w:cs="Arial"/>
                <w:sz w:val="20"/>
                <w:szCs w:val="20"/>
              </w:rPr>
            </w:pPr>
            <w:r w:rsidRPr="002149A4">
              <w:rPr>
                <w:rFonts w:ascii="Arial" w:hAnsi="Arial" w:cs="Arial"/>
                <w:sz w:val="20"/>
                <w:szCs w:val="20"/>
              </w:rPr>
              <w:t>Increase in academic scores on the KPREP, STAR Reading and Math, and MAP tests.</w:t>
            </w:r>
          </w:p>
        </w:tc>
      </w:tr>
      <w:tr w:rsidR="00E32385" w:rsidTr="00E32385">
        <w:trPr>
          <w:trHeight w:val="252"/>
        </w:trPr>
        <w:tc>
          <w:tcPr>
            <w:tcW w:w="2227" w:type="dxa"/>
          </w:tcPr>
          <w:p w:rsidR="00E67BFB" w:rsidRPr="00EA7675" w:rsidRDefault="00F476C9" w:rsidP="00E67BFB">
            <w:pPr>
              <w:rPr>
                <w:rFonts w:ascii="Arial" w:hAnsi="Arial" w:cs="Arial"/>
                <w:sz w:val="20"/>
                <w:szCs w:val="20"/>
              </w:rPr>
            </w:pPr>
            <w:r w:rsidRPr="00EA7675">
              <w:rPr>
                <w:rFonts w:ascii="Arial" w:hAnsi="Arial" w:cs="Arial"/>
                <w:sz w:val="20"/>
                <w:szCs w:val="20"/>
              </w:rPr>
              <w:t>4:00 – 4:45 PM</w:t>
            </w:r>
          </w:p>
        </w:tc>
        <w:tc>
          <w:tcPr>
            <w:tcW w:w="2521" w:type="dxa"/>
          </w:tcPr>
          <w:p w:rsidR="00E67BFB" w:rsidRPr="00EA7675" w:rsidRDefault="00F476C9" w:rsidP="00E67BFB">
            <w:pPr>
              <w:rPr>
                <w:rFonts w:ascii="Arial" w:hAnsi="Arial" w:cs="Arial"/>
                <w:sz w:val="20"/>
                <w:szCs w:val="20"/>
              </w:rPr>
            </w:pPr>
            <w:r w:rsidRPr="00EA7675">
              <w:rPr>
                <w:rFonts w:ascii="Arial" w:hAnsi="Arial" w:cs="Arial"/>
                <w:sz w:val="20"/>
                <w:szCs w:val="20"/>
              </w:rPr>
              <w:t>Recreational Activities</w:t>
            </w:r>
          </w:p>
        </w:tc>
        <w:tc>
          <w:tcPr>
            <w:tcW w:w="3640" w:type="dxa"/>
          </w:tcPr>
          <w:p w:rsidR="00DB4ABA" w:rsidRPr="002149A4" w:rsidRDefault="00DB4ABA" w:rsidP="00DB4ABA">
            <w:pPr>
              <w:rPr>
                <w:rFonts w:ascii="Arial" w:hAnsi="Arial" w:cs="Arial"/>
                <w:sz w:val="20"/>
                <w:szCs w:val="20"/>
              </w:rPr>
            </w:pPr>
            <w:r w:rsidRPr="002149A4">
              <w:rPr>
                <w:rFonts w:ascii="Arial" w:hAnsi="Arial" w:cs="Arial"/>
                <w:sz w:val="20"/>
                <w:szCs w:val="20"/>
              </w:rPr>
              <w:t>Students will have the opportunity to participate in a variety of recreational activities including group and individual sports, fitness games, and other physical activities that encourages personal health and fitness.</w:t>
            </w:r>
          </w:p>
          <w:p w:rsidR="00E67BFB" w:rsidRPr="002149A4" w:rsidRDefault="00E67BFB" w:rsidP="00E67BFB">
            <w:pPr>
              <w:rPr>
                <w:rFonts w:ascii="Arial" w:hAnsi="Arial" w:cs="Arial"/>
                <w:sz w:val="20"/>
                <w:szCs w:val="20"/>
              </w:rPr>
            </w:pPr>
          </w:p>
        </w:tc>
        <w:tc>
          <w:tcPr>
            <w:tcW w:w="1260" w:type="dxa"/>
          </w:tcPr>
          <w:p w:rsidR="00DB4ABA" w:rsidRPr="002149A4" w:rsidRDefault="00DB4ABA" w:rsidP="00DB4ABA">
            <w:pPr>
              <w:rPr>
                <w:rFonts w:ascii="Arial" w:hAnsi="Arial" w:cs="Arial"/>
                <w:sz w:val="20"/>
                <w:szCs w:val="20"/>
              </w:rPr>
            </w:pPr>
            <w:r w:rsidRPr="002149A4">
              <w:rPr>
                <w:rFonts w:ascii="Arial" w:hAnsi="Arial" w:cs="Arial"/>
                <w:sz w:val="20"/>
                <w:szCs w:val="20"/>
              </w:rPr>
              <w:t>Physical Activities Log</w:t>
            </w:r>
          </w:p>
          <w:p w:rsidR="00DB4ABA" w:rsidRPr="002149A4" w:rsidRDefault="00DB4ABA" w:rsidP="00DB4ABA">
            <w:pPr>
              <w:rPr>
                <w:rFonts w:ascii="Arial" w:hAnsi="Arial" w:cs="Arial"/>
                <w:sz w:val="20"/>
                <w:szCs w:val="20"/>
              </w:rPr>
            </w:pPr>
          </w:p>
          <w:p w:rsidR="00E67BFB" w:rsidRPr="002149A4" w:rsidRDefault="00DB4ABA" w:rsidP="00DB4ABA">
            <w:pPr>
              <w:rPr>
                <w:rFonts w:ascii="Arial" w:hAnsi="Arial" w:cs="Arial"/>
                <w:sz w:val="20"/>
                <w:szCs w:val="20"/>
              </w:rPr>
            </w:pPr>
            <w:r w:rsidRPr="002149A4">
              <w:rPr>
                <w:rFonts w:ascii="Arial" w:hAnsi="Arial" w:cs="Arial"/>
                <w:sz w:val="20"/>
                <w:szCs w:val="20"/>
              </w:rPr>
              <w:t>Health Surveys</w:t>
            </w:r>
          </w:p>
        </w:tc>
      </w:tr>
      <w:tr w:rsidR="00E32385" w:rsidTr="00E32385">
        <w:trPr>
          <w:trHeight w:val="252"/>
        </w:trPr>
        <w:tc>
          <w:tcPr>
            <w:tcW w:w="2227" w:type="dxa"/>
          </w:tcPr>
          <w:p w:rsidR="00E67BFB" w:rsidRPr="00EA7675" w:rsidRDefault="00F476C9" w:rsidP="00E67BFB">
            <w:pPr>
              <w:rPr>
                <w:rFonts w:ascii="Arial" w:hAnsi="Arial" w:cs="Arial"/>
                <w:sz w:val="20"/>
                <w:szCs w:val="20"/>
              </w:rPr>
            </w:pPr>
            <w:r w:rsidRPr="00EA7675">
              <w:rPr>
                <w:rFonts w:ascii="Arial" w:hAnsi="Arial" w:cs="Arial"/>
                <w:sz w:val="20"/>
                <w:szCs w:val="20"/>
              </w:rPr>
              <w:t>4:45 – 5:45 PM</w:t>
            </w:r>
          </w:p>
        </w:tc>
        <w:tc>
          <w:tcPr>
            <w:tcW w:w="2521" w:type="dxa"/>
          </w:tcPr>
          <w:p w:rsidR="00E67BFB" w:rsidRPr="00EA7675" w:rsidRDefault="00F476C9" w:rsidP="00E67BFB">
            <w:pPr>
              <w:rPr>
                <w:rFonts w:ascii="Arial" w:hAnsi="Arial" w:cs="Arial"/>
                <w:sz w:val="20"/>
                <w:szCs w:val="20"/>
              </w:rPr>
            </w:pPr>
            <w:r w:rsidRPr="00EA7675">
              <w:rPr>
                <w:rFonts w:ascii="Arial" w:hAnsi="Arial" w:cs="Arial"/>
                <w:sz w:val="20"/>
                <w:szCs w:val="20"/>
              </w:rPr>
              <w:t>Enrichment Activities</w:t>
            </w:r>
          </w:p>
        </w:tc>
        <w:tc>
          <w:tcPr>
            <w:tcW w:w="3640" w:type="dxa"/>
          </w:tcPr>
          <w:p w:rsidR="00DB4ABA" w:rsidRPr="002149A4" w:rsidRDefault="00DB4ABA" w:rsidP="00DB4ABA">
            <w:pPr>
              <w:ind w:right="-248"/>
              <w:rPr>
                <w:rFonts w:ascii="Arial" w:hAnsi="Arial" w:cs="Arial"/>
                <w:sz w:val="20"/>
                <w:szCs w:val="20"/>
              </w:rPr>
            </w:pPr>
            <w:r w:rsidRPr="002149A4">
              <w:rPr>
                <w:rFonts w:ascii="Arial" w:hAnsi="Arial" w:cs="Arial"/>
                <w:sz w:val="20"/>
                <w:szCs w:val="20"/>
              </w:rPr>
              <w:t xml:space="preserve">Participants will engage in a variety of activities meant to broaden personal knowledge. For example cooking, construction, rocketry, engineering, and banking may be potential activities. </w:t>
            </w:r>
          </w:p>
          <w:p w:rsidR="00E67BFB" w:rsidRPr="002149A4" w:rsidRDefault="00E67BFB" w:rsidP="00E67BFB">
            <w:pPr>
              <w:rPr>
                <w:rFonts w:ascii="Arial" w:hAnsi="Arial" w:cs="Arial"/>
                <w:sz w:val="20"/>
                <w:szCs w:val="20"/>
              </w:rPr>
            </w:pPr>
          </w:p>
        </w:tc>
        <w:tc>
          <w:tcPr>
            <w:tcW w:w="1260" w:type="dxa"/>
          </w:tcPr>
          <w:p w:rsidR="00E67BFB" w:rsidRPr="002149A4" w:rsidRDefault="00DB4ABA" w:rsidP="00E67BFB">
            <w:pPr>
              <w:rPr>
                <w:rFonts w:ascii="Arial" w:hAnsi="Arial" w:cs="Arial"/>
                <w:sz w:val="20"/>
                <w:szCs w:val="20"/>
              </w:rPr>
            </w:pPr>
            <w:r w:rsidRPr="002149A4">
              <w:rPr>
                <w:rFonts w:ascii="Arial" w:hAnsi="Arial" w:cs="Arial"/>
                <w:sz w:val="20"/>
                <w:szCs w:val="20"/>
              </w:rPr>
              <w:t>Student and Teacher Surveys</w:t>
            </w:r>
          </w:p>
        </w:tc>
      </w:tr>
      <w:tr w:rsidR="00E32385" w:rsidTr="00E32385">
        <w:trPr>
          <w:trHeight w:val="268"/>
        </w:trPr>
        <w:tc>
          <w:tcPr>
            <w:tcW w:w="2227" w:type="dxa"/>
          </w:tcPr>
          <w:p w:rsidR="00E67BFB" w:rsidRPr="00EA7675" w:rsidRDefault="00F476C9" w:rsidP="00E67BFB">
            <w:pPr>
              <w:rPr>
                <w:rFonts w:ascii="Arial" w:hAnsi="Arial" w:cs="Arial"/>
                <w:sz w:val="20"/>
                <w:szCs w:val="20"/>
              </w:rPr>
            </w:pPr>
            <w:r w:rsidRPr="00EA7675">
              <w:rPr>
                <w:rFonts w:ascii="Arial" w:hAnsi="Arial" w:cs="Arial"/>
                <w:sz w:val="20"/>
                <w:szCs w:val="20"/>
              </w:rPr>
              <w:t>5:45 – 6:00 PM</w:t>
            </w:r>
          </w:p>
        </w:tc>
        <w:tc>
          <w:tcPr>
            <w:tcW w:w="2521" w:type="dxa"/>
          </w:tcPr>
          <w:p w:rsidR="00E67BFB" w:rsidRPr="00EA7675" w:rsidRDefault="00F476C9" w:rsidP="00E67BFB">
            <w:pPr>
              <w:rPr>
                <w:rFonts w:ascii="Arial" w:hAnsi="Arial" w:cs="Arial"/>
                <w:sz w:val="20"/>
                <w:szCs w:val="20"/>
              </w:rPr>
            </w:pPr>
            <w:r w:rsidRPr="00EA7675">
              <w:rPr>
                <w:rFonts w:ascii="Arial" w:hAnsi="Arial" w:cs="Arial"/>
                <w:sz w:val="20"/>
                <w:szCs w:val="20"/>
              </w:rPr>
              <w:t>Clean-up; Dismissal</w:t>
            </w:r>
          </w:p>
        </w:tc>
        <w:tc>
          <w:tcPr>
            <w:tcW w:w="3640" w:type="dxa"/>
          </w:tcPr>
          <w:p w:rsidR="00DB4ABA" w:rsidRPr="002149A4" w:rsidRDefault="00DB4ABA" w:rsidP="00DB4ABA">
            <w:pPr>
              <w:rPr>
                <w:rFonts w:ascii="Arial" w:hAnsi="Arial" w:cs="Arial"/>
                <w:sz w:val="20"/>
                <w:szCs w:val="20"/>
              </w:rPr>
            </w:pPr>
            <w:r w:rsidRPr="002149A4">
              <w:rPr>
                <w:rFonts w:ascii="Arial" w:hAnsi="Arial" w:cs="Arial"/>
                <w:sz w:val="20"/>
                <w:szCs w:val="20"/>
              </w:rPr>
              <w:t>Students will assist in picking up and cleaning the Center. Students will board transportation and be transported home.</w:t>
            </w:r>
          </w:p>
          <w:p w:rsidR="00E67BFB" w:rsidRPr="002149A4" w:rsidRDefault="00E67BFB" w:rsidP="00E67BFB">
            <w:pPr>
              <w:rPr>
                <w:rFonts w:ascii="Arial" w:hAnsi="Arial" w:cs="Arial"/>
                <w:sz w:val="20"/>
                <w:szCs w:val="20"/>
              </w:rPr>
            </w:pPr>
          </w:p>
        </w:tc>
        <w:tc>
          <w:tcPr>
            <w:tcW w:w="1260" w:type="dxa"/>
          </w:tcPr>
          <w:p w:rsidR="00E67BFB" w:rsidRPr="002149A4" w:rsidRDefault="00DB4ABA" w:rsidP="00E67BFB">
            <w:pPr>
              <w:rPr>
                <w:rFonts w:ascii="Arial" w:hAnsi="Arial" w:cs="Arial"/>
                <w:sz w:val="20"/>
                <w:szCs w:val="20"/>
              </w:rPr>
            </w:pPr>
            <w:r w:rsidRPr="002149A4">
              <w:rPr>
                <w:rFonts w:ascii="Arial" w:hAnsi="Arial" w:cs="Arial"/>
                <w:sz w:val="20"/>
                <w:szCs w:val="20"/>
              </w:rPr>
              <w:t>N/A</w:t>
            </w:r>
          </w:p>
        </w:tc>
      </w:tr>
    </w:tbl>
    <w:p w:rsidR="001C503E" w:rsidRDefault="001C503E" w:rsidP="001C503E">
      <w:pPr>
        <w:spacing w:line="276" w:lineRule="auto"/>
        <w:rPr>
          <w:rFonts w:ascii="Arial" w:hAnsi="Arial" w:cs="Arial"/>
        </w:rPr>
      </w:pPr>
    </w:p>
    <w:p w:rsidR="00323D86" w:rsidRDefault="006D1B49" w:rsidP="009F4D30">
      <w:pPr>
        <w:spacing w:line="480" w:lineRule="auto"/>
        <w:rPr>
          <w:rFonts w:ascii="Arial" w:hAnsi="Arial" w:cs="Arial"/>
        </w:rPr>
      </w:pPr>
      <w:r w:rsidRPr="006D6B75">
        <w:rPr>
          <w:rFonts w:ascii="Arial" w:hAnsi="Arial" w:cs="Arial"/>
          <w:b/>
        </w:rPr>
        <w:t>2.5</w:t>
      </w:r>
      <w:r>
        <w:rPr>
          <w:rFonts w:ascii="Arial" w:hAnsi="Arial" w:cs="Arial"/>
        </w:rPr>
        <w:t xml:space="preserve"> </w:t>
      </w:r>
      <w:r w:rsidR="00BD46E9">
        <w:rPr>
          <w:rFonts w:ascii="Arial" w:hAnsi="Arial" w:cs="Arial"/>
        </w:rPr>
        <w:t>The</w:t>
      </w:r>
      <w:r w:rsidR="00323D86">
        <w:rPr>
          <w:rFonts w:ascii="Arial" w:hAnsi="Arial" w:cs="Arial"/>
        </w:rPr>
        <w:t xml:space="preserve"> programs and services </w:t>
      </w:r>
      <w:r w:rsidR="00BD46E9">
        <w:rPr>
          <w:rFonts w:ascii="Arial" w:hAnsi="Arial" w:cs="Arial"/>
        </w:rPr>
        <w:t>were selected based on the needs derived from data analysis, which provided the framework for</w:t>
      </w:r>
      <w:r w:rsidR="00323D86">
        <w:rPr>
          <w:rFonts w:ascii="Arial" w:hAnsi="Arial" w:cs="Arial"/>
        </w:rPr>
        <w:t xml:space="preserve"> the program’s goals, objectives, and outcomes</w:t>
      </w:r>
      <w:r w:rsidR="00BD46E9">
        <w:rPr>
          <w:rFonts w:ascii="Arial" w:hAnsi="Arial" w:cs="Arial"/>
        </w:rPr>
        <w:t>.  Combined,</w:t>
      </w:r>
      <w:r w:rsidR="00806A97">
        <w:rPr>
          <w:rFonts w:ascii="Arial" w:hAnsi="Arial" w:cs="Arial"/>
        </w:rPr>
        <w:t xml:space="preserve"> this will enhance</w:t>
      </w:r>
      <w:r w:rsidR="00323D86">
        <w:rPr>
          <w:rFonts w:ascii="Arial" w:hAnsi="Arial" w:cs="Arial"/>
        </w:rPr>
        <w:t xml:space="preserve"> the academic</w:t>
      </w:r>
      <w:r w:rsidR="00806A97">
        <w:rPr>
          <w:rFonts w:ascii="Arial" w:hAnsi="Arial" w:cs="Arial"/>
        </w:rPr>
        <w:t xml:space="preserve"> and</w:t>
      </w:r>
      <w:r w:rsidR="00323D86">
        <w:rPr>
          <w:rFonts w:ascii="Arial" w:hAnsi="Arial" w:cs="Arial"/>
        </w:rPr>
        <w:t xml:space="preserve"> social success of participating students</w:t>
      </w:r>
      <w:r w:rsidR="00806A97">
        <w:rPr>
          <w:rFonts w:ascii="Arial" w:hAnsi="Arial" w:cs="Arial"/>
        </w:rPr>
        <w:t xml:space="preserve">.  Tutoring, remediation, and enrichment activities will be based on the Common Core and state standards.  Enrichment activities will be based on </w:t>
      </w:r>
      <w:r w:rsidR="008A1AD7">
        <w:rPr>
          <w:rFonts w:ascii="Arial" w:hAnsi="Arial" w:cs="Arial"/>
        </w:rPr>
        <w:t>student</w:t>
      </w:r>
      <w:r w:rsidR="00806A97">
        <w:rPr>
          <w:rFonts w:ascii="Arial" w:hAnsi="Arial" w:cs="Arial"/>
        </w:rPr>
        <w:t xml:space="preserve"> interests to increase their motivation to learn.  Recreational activities will increase students’ physical and mental strength and endurance and will provide students with options for a healthy lifestyle.  </w:t>
      </w:r>
      <w:r w:rsidR="005360EF">
        <w:rPr>
          <w:rFonts w:ascii="Arial" w:hAnsi="Arial" w:cs="Arial"/>
        </w:rPr>
        <w:t>Group</w:t>
      </w:r>
      <w:r w:rsidR="00806A97">
        <w:rPr>
          <w:rFonts w:ascii="Arial" w:hAnsi="Arial" w:cs="Arial"/>
        </w:rPr>
        <w:t xml:space="preserve"> sports and activities, such as volleyball, basketball, archery, and outdoor games improves social and team building skills.  Board games and computer games will improve thinking skills and problem solving strategies. </w:t>
      </w:r>
    </w:p>
    <w:p w:rsidR="00C02302" w:rsidRPr="00A12FB1" w:rsidRDefault="00323D86" w:rsidP="00B0497F">
      <w:pPr>
        <w:spacing w:line="480" w:lineRule="auto"/>
        <w:rPr>
          <w:rFonts w:ascii="Arial" w:hAnsi="Arial" w:cs="Arial"/>
        </w:rPr>
      </w:pPr>
      <w:r w:rsidRPr="006D6B75">
        <w:rPr>
          <w:rFonts w:ascii="Arial" w:hAnsi="Arial" w:cs="Arial"/>
          <w:b/>
        </w:rPr>
        <w:t>2.6</w:t>
      </w:r>
      <w:r>
        <w:rPr>
          <w:rFonts w:ascii="Arial" w:hAnsi="Arial" w:cs="Arial"/>
        </w:rPr>
        <w:t xml:space="preserve"> </w:t>
      </w:r>
      <w:r w:rsidR="00811F14">
        <w:rPr>
          <w:rFonts w:ascii="Arial" w:hAnsi="Arial" w:cs="Arial"/>
        </w:rPr>
        <w:t xml:space="preserve">The </w:t>
      </w:r>
      <w:r w:rsidR="0049373E">
        <w:rPr>
          <w:rFonts w:ascii="Arial" w:hAnsi="Arial" w:cs="Arial"/>
        </w:rPr>
        <w:t xml:space="preserve">Center will work with the partners in order to provide </w:t>
      </w:r>
      <w:r w:rsidR="00811F14">
        <w:rPr>
          <w:rFonts w:ascii="Arial" w:hAnsi="Arial" w:cs="Arial"/>
        </w:rPr>
        <w:t xml:space="preserve">activities </w:t>
      </w:r>
      <w:r w:rsidR="0049373E">
        <w:rPr>
          <w:rFonts w:ascii="Arial" w:hAnsi="Arial" w:cs="Arial"/>
        </w:rPr>
        <w:t>that introduce elementary s</w:t>
      </w:r>
      <w:r w:rsidR="00A23243">
        <w:rPr>
          <w:rFonts w:ascii="Arial" w:hAnsi="Arial" w:cs="Arial"/>
        </w:rPr>
        <w:t xml:space="preserve">tudents to a variety of careers, which will not only provide information, but </w:t>
      </w:r>
      <w:r w:rsidR="00B0497F">
        <w:rPr>
          <w:rFonts w:ascii="Arial" w:hAnsi="Arial" w:cs="Arial"/>
        </w:rPr>
        <w:lastRenderedPageBreak/>
        <w:t>make creating</w:t>
      </w:r>
      <w:r w:rsidR="00A23243">
        <w:rPr>
          <w:rFonts w:ascii="Arial" w:hAnsi="Arial" w:cs="Arial"/>
        </w:rPr>
        <w:t xml:space="preserve"> their ILP</w:t>
      </w:r>
      <w:r w:rsidR="00B0497F">
        <w:rPr>
          <w:rFonts w:ascii="Arial" w:hAnsi="Arial" w:cs="Arial"/>
        </w:rPr>
        <w:t xml:space="preserve"> easier</w:t>
      </w:r>
      <w:r w:rsidR="00A23243">
        <w:rPr>
          <w:rFonts w:ascii="Arial" w:hAnsi="Arial" w:cs="Arial"/>
        </w:rPr>
        <w:t xml:space="preserve">.  </w:t>
      </w:r>
      <w:r>
        <w:rPr>
          <w:rFonts w:ascii="Arial" w:hAnsi="Arial" w:cs="Arial"/>
        </w:rPr>
        <w:t xml:space="preserve"> </w:t>
      </w:r>
      <w:r w:rsidR="00A23243">
        <w:rPr>
          <w:rFonts w:ascii="Arial" w:hAnsi="Arial" w:cs="Arial"/>
        </w:rPr>
        <w:t xml:space="preserve">Part of being college and career ready is </w:t>
      </w:r>
      <w:r w:rsidR="00B0497F">
        <w:rPr>
          <w:rFonts w:ascii="Arial" w:hAnsi="Arial" w:cs="Arial"/>
        </w:rPr>
        <w:t xml:space="preserve">obtaining </w:t>
      </w:r>
      <w:r w:rsidR="00A23243">
        <w:rPr>
          <w:rFonts w:ascii="Arial" w:hAnsi="Arial" w:cs="Arial"/>
        </w:rPr>
        <w:t>21</w:t>
      </w:r>
      <w:r w:rsidR="00A23243" w:rsidRPr="00A23243">
        <w:rPr>
          <w:rFonts w:ascii="Arial" w:hAnsi="Arial" w:cs="Arial"/>
          <w:vertAlign w:val="superscript"/>
        </w:rPr>
        <w:t>st</w:t>
      </w:r>
      <w:r w:rsidR="00A23243">
        <w:rPr>
          <w:rFonts w:ascii="Arial" w:hAnsi="Arial" w:cs="Arial"/>
        </w:rPr>
        <w:t xml:space="preserve"> century skills: problem solving, critical thinking, </w:t>
      </w:r>
      <w:r w:rsidR="003B3D83">
        <w:rPr>
          <w:rFonts w:ascii="Arial" w:hAnsi="Arial" w:cs="Arial"/>
        </w:rPr>
        <w:t xml:space="preserve">collaboration, cooperation, communication, creativity, organization, self-direction, social responsibility, and technology fluency. </w:t>
      </w:r>
      <w:r w:rsidR="00B0497F">
        <w:rPr>
          <w:rFonts w:ascii="Arial" w:hAnsi="Arial" w:cs="Arial"/>
        </w:rPr>
        <w:t xml:space="preserve">The hands-on activities are designed for students to obtain these skills.  Our postsecondary partners (Hopkinsville Community College, Western Kentucky University, Murray State University, and Austin </w:t>
      </w:r>
      <w:proofErr w:type="spellStart"/>
      <w:r w:rsidR="00B0497F">
        <w:rPr>
          <w:rFonts w:ascii="Arial" w:hAnsi="Arial" w:cs="Arial"/>
        </w:rPr>
        <w:t>Peay</w:t>
      </w:r>
      <w:proofErr w:type="spellEnd"/>
      <w:r w:rsidR="00B0497F">
        <w:rPr>
          <w:rFonts w:ascii="Arial" w:hAnsi="Arial" w:cs="Arial"/>
        </w:rPr>
        <w:t xml:space="preserve"> University, will lead STEM activities with students and work with staff in designing additional ones.</w:t>
      </w:r>
      <w:r w:rsidR="00C05065">
        <w:rPr>
          <w:rFonts w:ascii="Arial" w:hAnsi="Arial" w:cs="Arial"/>
        </w:rPr>
        <w:t xml:space="preserve">  The Elkton Rotary Club has agreed to be one of our partners and their members represent varied careers.  </w:t>
      </w:r>
      <w:r w:rsidR="001170FD">
        <w:rPr>
          <w:rFonts w:ascii="Arial" w:hAnsi="Arial" w:cs="Arial"/>
        </w:rPr>
        <w:t>The fire department, police depart</w:t>
      </w:r>
      <w:r w:rsidR="00833967">
        <w:rPr>
          <w:rFonts w:ascii="Arial" w:hAnsi="Arial" w:cs="Arial"/>
        </w:rPr>
        <w:t>ment,</w:t>
      </w:r>
      <w:r w:rsidR="001170FD">
        <w:rPr>
          <w:rFonts w:ascii="Arial" w:hAnsi="Arial" w:cs="Arial"/>
        </w:rPr>
        <w:t xml:space="preserve"> mayor’s office</w:t>
      </w:r>
      <w:r w:rsidR="00833967">
        <w:rPr>
          <w:rFonts w:ascii="Arial" w:hAnsi="Arial" w:cs="Arial"/>
        </w:rPr>
        <w:t>, and county attorney and judge</w:t>
      </w:r>
      <w:r w:rsidR="001170FD">
        <w:rPr>
          <w:rFonts w:ascii="Arial" w:hAnsi="Arial" w:cs="Arial"/>
        </w:rPr>
        <w:t xml:space="preserve"> have agreed to present programs on their respective careers.  </w:t>
      </w:r>
      <w:r w:rsidR="009740B0">
        <w:rPr>
          <w:rFonts w:ascii="Arial" w:hAnsi="Arial" w:cs="Arial"/>
        </w:rPr>
        <w:t>Law enforcement and t</w:t>
      </w:r>
      <w:r w:rsidR="00833967">
        <w:rPr>
          <w:rFonts w:ascii="Arial" w:hAnsi="Arial" w:cs="Arial"/>
        </w:rPr>
        <w:t xml:space="preserve">he justice system will be </w:t>
      </w:r>
      <w:proofErr w:type="gramStart"/>
      <w:r w:rsidR="00833967">
        <w:rPr>
          <w:rFonts w:ascii="Arial" w:hAnsi="Arial" w:cs="Arial"/>
        </w:rPr>
        <w:t>key</w:t>
      </w:r>
      <w:proofErr w:type="gramEnd"/>
      <w:r w:rsidR="00833967">
        <w:rPr>
          <w:rFonts w:ascii="Arial" w:hAnsi="Arial" w:cs="Arial"/>
        </w:rPr>
        <w:t xml:space="preserve"> to</w:t>
      </w:r>
      <w:r w:rsidR="009740B0">
        <w:rPr>
          <w:rFonts w:ascii="Arial" w:hAnsi="Arial" w:cs="Arial"/>
        </w:rPr>
        <w:t xml:space="preserve"> providing students with </w:t>
      </w:r>
      <w:r w:rsidR="00833967">
        <w:rPr>
          <w:rFonts w:ascii="Arial" w:hAnsi="Arial" w:cs="Arial"/>
        </w:rPr>
        <w:t xml:space="preserve">real life career experience through </w:t>
      </w:r>
      <w:r w:rsidR="009740B0">
        <w:rPr>
          <w:rFonts w:ascii="Arial" w:hAnsi="Arial" w:cs="Arial"/>
        </w:rPr>
        <w:t xml:space="preserve">a mock </w:t>
      </w:r>
      <w:proofErr w:type="spellStart"/>
      <w:r w:rsidR="009740B0">
        <w:rPr>
          <w:rFonts w:ascii="Arial" w:hAnsi="Arial" w:cs="Arial"/>
        </w:rPr>
        <w:t>trail</w:t>
      </w:r>
      <w:proofErr w:type="spellEnd"/>
      <w:r w:rsidR="009740B0">
        <w:rPr>
          <w:rFonts w:ascii="Arial" w:hAnsi="Arial" w:cs="Arial"/>
        </w:rPr>
        <w:t xml:space="preserve"> at the new Justice Center. </w:t>
      </w:r>
    </w:p>
    <w:p w:rsidR="00A34E9B" w:rsidRPr="00A12FB1" w:rsidRDefault="009F4D30" w:rsidP="009F4D30">
      <w:pPr>
        <w:rPr>
          <w:rFonts w:ascii="Arial" w:hAnsi="Arial" w:cs="Arial"/>
        </w:rPr>
      </w:pPr>
      <w:r w:rsidRPr="00AD2F6D">
        <w:rPr>
          <w:rFonts w:ascii="Arial" w:hAnsi="Arial" w:cs="Arial"/>
          <w:b/>
        </w:rPr>
        <w:t>2.7</w:t>
      </w:r>
      <w:r w:rsidRPr="00A12FB1">
        <w:rPr>
          <w:rFonts w:ascii="Arial" w:hAnsi="Arial" w:cs="Arial"/>
        </w:rPr>
        <w:t xml:space="preserve"> </w:t>
      </w:r>
      <w:r w:rsidR="00580EBF">
        <w:rPr>
          <w:rFonts w:ascii="Arial" w:hAnsi="Arial" w:cs="Arial"/>
        </w:rPr>
        <w:t>An implementation t</w:t>
      </w:r>
      <w:r w:rsidR="00A34E9B" w:rsidRPr="00A12FB1">
        <w:rPr>
          <w:rFonts w:ascii="Arial" w:hAnsi="Arial" w:cs="Arial"/>
        </w:rPr>
        <w:t>imeline</w:t>
      </w:r>
      <w:r w:rsidR="00580EBF">
        <w:rPr>
          <w:rFonts w:ascii="Arial" w:hAnsi="Arial" w:cs="Arial"/>
        </w:rPr>
        <w:t xml:space="preserve"> for implementing these programs and services follows:</w:t>
      </w:r>
    </w:p>
    <w:p w:rsidR="00A34E9B" w:rsidRPr="00A12FB1" w:rsidRDefault="00A34E9B" w:rsidP="00A34E9B">
      <w:pPr>
        <w:rPr>
          <w:rFonts w:ascii="Arial" w:hAnsi="Arial" w:cs="Arial"/>
        </w:rPr>
      </w:pPr>
    </w:p>
    <w:tbl>
      <w:tblPr>
        <w:tblStyle w:val="TableGrid"/>
        <w:tblW w:w="0" w:type="auto"/>
        <w:tblInd w:w="-162" w:type="dxa"/>
        <w:tblLook w:val="04A0"/>
      </w:tblPr>
      <w:tblGrid>
        <w:gridCol w:w="3330"/>
        <w:gridCol w:w="2070"/>
        <w:gridCol w:w="2340"/>
        <w:gridCol w:w="1998"/>
      </w:tblGrid>
      <w:tr w:rsidR="00C415F4" w:rsidRPr="00A12FB1" w:rsidTr="006D7F81">
        <w:tc>
          <w:tcPr>
            <w:tcW w:w="3330" w:type="dxa"/>
            <w:shd w:val="clear" w:color="auto" w:fill="FBD4B4" w:themeFill="accent6" w:themeFillTint="66"/>
          </w:tcPr>
          <w:p w:rsidR="005D1CFB" w:rsidRPr="00284F79" w:rsidRDefault="005D1CFB" w:rsidP="00284F79">
            <w:pPr>
              <w:jc w:val="center"/>
              <w:rPr>
                <w:rFonts w:ascii="Arial" w:hAnsi="Arial" w:cs="Arial"/>
                <w:b/>
                <w:sz w:val="20"/>
                <w:szCs w:val="20"/>
              </w:rPr>
            </w:pPr>
            <w:r w:rsidRPr="00284F79">
              <w:rPr>
                <w:rFonts w:ascii="Arial" w:hAnsi="Arial" w:cs="Arial"/>
                <w:b/>
                <w:sz w:val="20"/>
                <w:szCs w:val="20"/>
              </w:rPr>
              <w:t>Activity</w:t>
            </w:r>
            <w:r w:rsidR="00C415F4" w:rsidRPr="00284F79">
              <w:rPr>
                <w:rFonts w:ascii="Arial" w:hAnsi="Arial" w:cs="Arial"/>
                <w:b/>
                <w:sz w:val="20"/>
                <w:szCs w:val="20"/>
              </w:rPr>
              <w:t xml:space="preserve">                 </w:t>
            </w:r>
          </w:p>
        </w:tc>
        <w:tc>
          <w:tcPr>
            <w:tcW w:w="2070" w:type="dxa"/>
            <w:shd w:val="clear" w:color="auto" w:fill="FBD4B4" w:themeFill="accent6" w:themeFillTint="66"/>
          </w:tcPr>
          <w:p w:rsidR="005D1CFB" w:rsidRPr="00284F79" w:rsidRDefault="005D1CFB" w:rsidP="00284F79">
            <w:pPr>
              <w:jc w:val="center"/>
              <w:rPr>
                <w:rFonts w:ascii="Arial" w:hAnsi="Arial" w:cs="Arial"/>
                <w:b/>
                <w:sz w:val="20"/>
                <w:szCs w:val="20"/>
              </w:rPr>
            </w:pPr>
            <w:r w:rsidRPr="00284F79">
              <w:rPr>
                <w:rFonts w:ascii="Arial" w:hAnsi="Arial" w:cs="Arial"/>
                <w:b/>
                <w:sz w:val="20"/>
                <w:szCs w:val="20"/>
              </w:rPr>
              <w:t>Responsible Person</w:t>
            </w:r>
          </w:p>
        </w:tc>
        <w:tc>
          <w:tcPr>
            <w:tcW w:w="2340" w:type="dxa"/>
            <w:shd w:val="clear" w:color="auto" w:fill="FBD4B4" w:themeFill="accent6" w:themeFillTint="66"/>
          </w:tcPr>
          <w:p w:rsidR="005D1CFB" w:rsidRPr="00284F79" w:rsidRDefault="005D1CFB" w:rsidP="00284F79">
            <w:pPr>
              <w:jc w:val="center"/>
              <w:rPr>
                <w:rFonts w:ascii="Arial" w:hAnsi="Arial" w:cs="Arial"/>
                <w:b/>
                <w:sz w:val="20"/>
                <w:szCs w:val="20"/>
              </w:rPr>
            </w:pPr>
            <w:r w:rsidRPr="00284F79">
              <w:rPr>
                <w:rFonts w:ascii="Arial" w:hAnsi="Arial" w:cs="Arial"/>
                <w:b/>
                <w:sz w:val="20"/>
                <w:szCs w:val="20"/>
              </w:rPr>
              <w:t>Date / Timeline</w:t>
            </w:r>
          </w:p>
        </w:tc>
        <w:tc>
          <w:tcPr>
            <w:tcW w:w="1998" w:type="dxa"/>
            <w:shd w:val="clear" w:color="auto" w:fill="FBD4B4" w:themeFill="accent6" w:themeFillTint="66"/>
          </w:tcPr>
          <w:p w:rsidR="005D1CFB" w:rsidRPr="00284F79" w:rsidRDefault="005D1CFB" w:rsidP="00284F79">
            <w:pPr>
              <w:jc w:val="center"/>
              <w:rPr>
                <w:rFonts w:ascii="Arial" w:hAnsi="Arial" w:cs="Arial"/>
                <w:b/>
                <w:sz w:val="20"/>
                <w:szCs w:val="20"/>
              </w:rPr>
            </w:pPr>
            <w:r w:rsidRPr="00284F79">
              <w:rPr>
                <w:rFonts w:ascii="Arial" w:hAnsi="Arial" w:cs="Arial"/>
                <w:b/>
                <w:sz w:val="20"/>
                <w:szCs w:val="20"/>
              </w:rPr>
              <w:t>Necessary Resources</w:t>
            </w:r>
          </w:p>
        </w:tc>
      </w:tr>
      <w:tr w:rsidR="00C415F4" w:rsidRPr="00A12FB1" w:rsidTr="00B34096">
        <w:tc>
          <w:tcPr>
            <w:tcW w:w="3330" w:type="dxa"/>
          </w:tcPr>
          <w:p w:rsidR="005D1CFB" w:rsidRPr="00284F79" w:rsidRDefault="005D1CFB" w:rsidP="00284F79">
            <w:pPr>
              <w:rPr>
                <w:rFonts w:ascii="Arial" w:hAnsi="Arial" w:cs="Arial"/>
                <w:sz w:val="20"/>
                <w:szCs w:val="20"/>
              </w:rPr>
            </w:pPr>
            <w:r w:rsidRPr="00284F79">
              <w:rPr>
                <w:rFonts w:ascii="Arial" w:hAnsi="Arial" w:cs="Arial"/>
                <w:sz w:val="20"/>
                <w:szCs w:val="20"/>
              </w:rPr>
              <w:t>Advertise, Interview, and Hire staff</w:t>
            </w:r>
          </w:p>
        </w:tc>
        <w:tc>
          <w:tcPr>
            <w:tcW w:w="2070" w:type="dxa"/>
          </w:tcPr>
          <w:p w:rsidR="005D1CFB" w:rsidRPr="00284F79" w:rsidRDefault="005D1CFB" w:rsidP="00284F79">
            <w:pPr>
              <w:rPr>
                <w:rFonts w:ascii="Arial" w:hAnsi="Arial" w:cs="Arial"/>
                <w:sz w:val="20"/>
                <w:szCs w:val="20"/>
              </w:rPr>
            </w:pPr>
            <w:r w:rsidRPr="00284F79">
              <w:rPr>
                <w:rFonts w:ascii="Arial" w:hAnsi="Arial" w:cs="Arial"/>
                <w:sz w:val="20"/>
                <w:szCs w:val="20"/>
              </w:rPr>
              <w:t>Superintendent</w:t>
            </w:r>
          </w:p>
        </w:tc>
        <w:tc>
          <w:tcPr>
            <w:tcW w:w="2340" w:type="dxa"/>
          </w:tcPr>
          <w:p w:rsidR="005D1CFB" w:rsidRPr="00284F79" w:rsidRDefault="005D1CFB" w:rsidP="00B34096">
            <w:pPr>
              <w:rPr>
                <w:rFonts w:ascii="Arial" w:hAnsi="Arial" w:cs="Arial"/>
                <w:sz w:val="20"/>
                <w:szCs w:val="20"/>
              </w:rPr>
            </w:pPr>
            <w:r w:rsidRPr="00284F79">
              <w:rPr>
                <w:rFonts w:ascii="Arial" w:hAnsi="Arial" w:cs="Arial"/>
                <w:sz w:val="20"/>
                <w:szCs w:val="20"/>
              </w:rPr>
              <w:t>February 201</w:t>
            </w:r>
            <w:r w:rsidR="00B34096">
              <w:rPr>
                <w:rFonts w:ascii="Arial" w:hAnsi="Arial" w:cs="Arial"/>
                <w:sz w:val="20"/>
                <w:szCs w:val="20"/>
              </w:rPr>
              <w:t>4</w:t>
            </w:r>
          </w:p>
        </w:tc>
        <w:tc>
          <w:tcPr>
            <w:tcW w:w="1998" w:type="dxa"/>
          </w:tcPr>
          <w:p w:rsidR="005D1CFB" w:rsidRPr="00284F79" w:rsidRDefault="005D1CFB" w:rsidP="00284F79">
            <w:pPr>
              <w:rPr>
                <w:rFonts w:ascii="Arial" w:hAnsi="Arial" w:cs="Arial"/>
                <w:sz w:val="20"/>
                <w:szCs w:val="20"/>
              </w:rPr>
            </w:pPr>
            <w:r w:rsidRPr="00284F79">
              <w:rPr>
                <w:rFonts w:ascii="Arial" w:hAnsi="Arial" w:cs="Arial"/>
                <w:sz w:val="20"/>
                <w:szCs w:val="20"/>
              </w:rPr>
              <w:t>Provided by District</w:t>
            </w:r>
          </w:p>
        </w:tc>
      </w:tr>
      <w:tr w:rsidR="00C415F4" w:rsidRPr="00A12FB1" w:rsidTr="00B34096">
        <w:tc>
          <w:tcPr>
            <w:tcW w:w="3330" w:type="dxa"/>
          </w:tcPr>
          <w:p w:rsidR="005D1CFB" w:rsidRPr="00284F79" w:rsidRDefault="005D1CFB" w:rsidP="00284F79">
            <w:pPr>
              <w:rPr>
                <w:rFonts w:ascii="Arial" w:hAnsi="Arial" w:cs="Arial"/>
                <w:sz w:val="20"/>
                <w:szCs w:val="20"/>
              </w:rPr>
            </w:pPr>
            <w:r w:rsidRPr="00284F79">
              <w:rPr>
                <w:rFonts w:ascii="Arial" w:hAnsi="Arial" w:cs="Arial"/>
                <w:sz w:val="20"/>
                <w:szCs w:val="20"/>
              </w:rPr>
              <w:t>Advertise program to staff, students, parents, community</w:t>
            </w:r>
          </w:p>
        </w:tc>
        <w:tc>
          <w:tcPr>
            <w:tcW w:w="2070" w:type="dxa"/>
          </w:tcPr>
          <w:p w:rsidR="005D1CFB" w:rsidRPr="00284F79" w:rsidRDefault="005D1CFB" w:rsidP="00284F79">
            <w:pPr>
              <w:rPr>
                <w:rFonts w:ascii="Arial" w:hAnsi="Arial" w:cs="Arial"/>
                <w:sz w:val="20"/>
                <w:szCs w:val="20"/>
              </w:rPr>
            </w:pPr>
            <w:r w:rsidRPr="00284F79">
              <w:rPr>
                <w:rFonts w:ascii="Arial" w:hAnsi="Arial" w:cs="Arial"/>
                <w:sz w:val="20"/>
                <w:szCs w:val="20"/>
              </w:rPr>
              <w:t>Project Director</w:t>
            </w:r>
          </w:p>
        </w:tc>
        <w:tc>
          <w:tcPr>
            <w:tcW w:w="2340" w:type="dxa"/>
          </w:tcPr>
          <w:p w:rsidR="005D1CFB" w:rsidRPr="00284F79" w:rsidRDefault="005D1CFB" w:rsidP="00B34096">
            <w:pPr>
              <w:rPr>
                <w:rFonts w:ascii="Arial" w:hAnsi="Arial" w:cs="Arial"/>
                <w:sz w:val="20"/>
                <w:szCs w:val="20"/>
              </w:rPr>
            </w:pPr>
            <w:r w:rsidRPr="00284F79">
              <w:rPr>
                <w:rFonts w:ascii="Arial" w:hAnsi="Arial" w:cs="Arial"/>
                <w:sz w:val="20"/>
                <w:szCs w:val="20"/>
              </w:rPr>
              <w:t>February 201</w:t>
            </w:r>
            <w:r w:rsidR="00B34096">
              <w:rPr>
                <w:rFonts w:ascii="Arial" w:hAnsi="Arial" w:cs="Arial"/>
                <w:sz w:val="20"/>
                <w:szCs w:val="20"/>
              </w:rPr>
              <w:t>4</w:t>
            </w:r>
            <w:r w:rsidRPr="00284F79">
              <w:rPr>
                <w:rFonts w:ascii="Arial" w:hAnsi="Arial" w:cs="Arial"/>
                <w:sz w:val="20"/>
                <w:szCs w:val="20"/>
              </w:rPr>
              <w:t>, ongoing</w:t>
            </w:r>
          </w:p>
        </w:tc>
        <w:tc>
          <w:tcPr>
            <w:tcW w:w="1998" w:type="dxa"/>
          </w:tcPr>
          <w:p w:rsidR="005D1CFB" w:rsidRPr="00284F79" w:rsidRDefault="005D1CFB" w:rsidP="00284F79">
            <w:pPr>
              <w:rPr>
                <w:rFonts w:ascii="Arial" w:hAnsi="Arial" w:cs="Arial"/>
                <w:sz w:val="20"/>
                <w:szCs w:val="20"/>
              </w:rPr>
            </w:pPr>
            <w:r w:rsidRPr="00284F79">
              <w:rPr>
                <w:rFonts w:ascii="Arial" w:hAnsi="Arial" w:cs="Arial"/>
                <w:sz w:val="20"/>
                <w:szCs w:val="20"/>
              </w:rPr>
              <w:t>Printing provided by District</w:t>
            </w:r>
          </w:p>
        </w:tc>
      </w:tr>
      <w:tr w:rsidR="00C415F4" w:rsidRPr="00A12FB1" w:rsidTr="00B34096">
        <w:tc>
          <w:tcPr>
            <w:tcW w:w="3330" w:type="dxa"/>
          </w:tcPr>
          <w:p w:rsidR="005D1CFB" w:rsidRPr="00284F79" w:rsidRDefault="005D1CFB" w:rsidP="00284F79">
            <w:pPr>
              <w:rPr>
                <w:rFonts w:ascii="Arial" w:hAnsi="Arial" w:cs="Arial"/>
                <w:sz w:val="20"/>
                <w:szCs w:val="20"/>
              </w:rPr>
            </w:pPr>
            <w:r w:rsidRPr="00284F79">
              <w:rPr>
                <w:rFonts w:ascii="Arial" w:hAnsi="Arial" w:cs="Arial"/>
                <w:sz w:val="20"/>
                <w:szCs w:val="20"/>
              </w:rPr>
              <w:t>Community communication: radio, newspapers, newsletters, churches, FRYSC, school events, community businesses and events</w:t>
            </w:r>
          </w:p>
        </w:tc>
        <w:tc>
          <w:tcPr>
            <w:tcW w:w="2070" w:type="dxa"/>
          </w:tcPr>
          <w:p w:rsidR="005D1CFB" w:rsidRPr="00284F79" w:rsidRDefault="005D1CFB" w:rsidP="00284F79">
            <w:pPr>
              <w:rPr>
                <w:rFonts w:ascii="Arial" w:hAnsi="Arial" w:cs="Arial"/>
                <w:sz w:val="20"/>
                <w:szCs w:val="20"/>
              </w:rPr>
            </w:pPr>
            <w:r w:rsidRPr="00284F79">
              <w:rPr>
                <w:rFonts w:ascii="Arial" w:hAnsi="Arial" w:cs="Arial"/>
                <w:sz w:val="20"/>
                <w:szCs w:val="20"/>
              </w:rPr>
              <w:t>Project Director</w:t>
            </w:r>
          </w:p>
        </w:tc>
        <w:tc>
          <w:tcPr>
            <w:tcW w:w="2340" w:type="dxa"/>
          </w:tcPr>
          <w:p w:rsidR="005D1CFB" w:rsidRPr="00284F79" w:rsidRDefault="00C415F4" w:rsidP="00B34096">
            <w:pPr>
              <w:rPr>
                <w:rFonts w:ascii="Arial" w:hAnsi="Arial" w:cs="Arial"/>
                <w:sz w:val="20"/>
                <w:szCs w:val="20"/>
              </w:rPr>
            </w:pPr>
            <w:r w:rsidRPr="00284F79">
              <w:rPr>
                <w:rFonts w:ascii="Arial" w:hAnsi="Arial" w:cs="Arial"/>
                <w:sz w:val="20"/>
                <w:szCs w:val="20"/>
              </w:rPr>
              <w:t>February 201</w:t>
            </w:r>
            <w:r w:rsidR="00B34096">
              <w:rPr>
                <w:rFonts w:ascii="Arial" w:hAnsi="Arial" w:cs="Arial"/>
                <w:sz w:val="20"/>
                <w:szCs w:val="20"/>
              </w:rPr>
              <w:t>4</w:t>
            </w:r>
            <w:r w:rsidRPr="00284F79">
              <w:rPr>
                <w:rFonts w:ascii="Arial" w:hAnsi="Arial" w:cs="Arial"/>
                <w:sz w:val="20"/>
                <w:szCs w:val="20"/>
              </w:rPr>
              <w:t>, ongoing</w:t>
            </w:r>
          </w:p>
        </w:tc>
        <w:tc>
          <w:tcPr>
            <w:tcW w:w="1998" w:type="dxa"/>
          </w:tcPr>
          <w:p w:rsidR="005D1CFB" w:rsidRPr="00284F79" w:rsidRDefault="00C415F4" w:rsidP="00284F79">
            <w:pPr>
              <w:rPr>
                <w:rFonts w:ascii="Arial" w:hAnsi="Arial" w:cs="Arial"/>
                <w:sz w:val="20"/>
                <w:szCs w:val="20"/>
              </w:rPr>
            </w:pPr>
            <w:r w:rsidRPr="00284F79">
              <w:rPr>
                <w:rFonts w:ascii="Arial" w:hAnsi="Arial" w:cs="Arial"/>
                <w:sz w:val="20"/>
                <w:szCs w:val="20"/>
              </w:rPr>
              <w:t>Printing costs, staff time</w:t>
            </w:r>
          </w:p>
        </w:tc>
      </w:tr>
      <w:tr w:rsidR="00C415F4" w:rsidRPr="00A12FB1" w:rsidTr="00B34096">
        <w:tc>
          <w:tcPr>
            <w:tcW w:w="3330" w:type="dxa"/>
          </w:tcPr>
          <w:p w:rsidR="005D1CFB" w:rsidRPr="00284F79" w:rsidRDefault="00C415F4" w:rsidP="00284F79">
            <w:pPr>
              <w:rPr>
                <w:rFonts w:ascii="Arial" w:hAnsi="Arial" w:cs="Arial"/>
                <w:sz w:val="20"/>
                <w:szCs w:val="20"/>
              </w:rPr>
            </w:pPr>
            <w:r w:rsidRPr="00284F79">
              <w:rPr>
                <w:rFonts w:ascii="Arial" w:hAnsi="Arial" w:cs="Arial"/>
                <w:sz w:val="20"/>
                <w:szCs w:val="20"/>
              </w:rPr>
              <w:t>Professional Development for staff as directed in RFP for 21</w:t>
            </w:r>
            <w:r w:rsidRPr="00284F79">
              <w:rPr>
                <w:rFonts w:ascii="Arial" w:hAnsi="Arial" w:cs="Arial"/>
                <w:sz w:val="20"/>
                <w:szCs w:val="20"/>
                <w:vertAlign w:val="superscript"/>
              </w:rPr>
              <w:t>st</w:t>
            </w:r>
            <w:r w:rsidRPr="00284F79">
              <w:rPr>
                <w:rFonts w:ascii="Arial" w:hAnsi="Arial" w:cs="Arial"/>
                <w:sz w:val="20"/>
                <w:szCs w:val="20"/>
              </w:rPr>
              <w:t xml:space="preserve"> CCLC</w:t>
            </w:r>
          </w:p>
        </w:tc>
        <w:tc>
          <w:tcPr>
            <w:tcW w:w="2070" w:type="dxa"/>
          </w:tcPr>
          <w:p w:rsidR="005D1CFB" w:rsidRPr="00284F79" w:rsidRDefault="00C415F4" w:rsidP="00284F79">
            <w:pPr>
              <w:rPr>
                <w:rFonts w:ascii="Arial" w:hAnsi="Arial" w:cs="Arial"/>
                <w:sz w:val="20"/>
                <w:szCs w:val="20"/>
              </w:rPr>
            </w:pPr>
            <w:r w:rsidRPr="00284F79">
              <w:rPr>
                <w:rFonts w:ascii="Arial" w:hAnsi="Arial" w:cs="Arial"/>
                <w:sz w:val="20"/>
                <w:szCs w:val="20"/>
              </w:rPr>
              <w:t>Project Director</w:t>
            </w:r>
          </w:p>
        </w:tc>
        <w:tc>
          <w:tcPr>
            <w:tcW w:w="2340" w:type="dxa"/>
          </w:tcPr>
          <w:p w:rsidR="005D1CFB" w:rsidRPr="00284F79" w:rsidRDefault="00C415F4" w:rsidP="00B34096">
            <w:pPr>
              <w:rPr>
                <w:rFonts w:ascii="Arial" w:hAnsi="Arial" w:cs="Arial"/>
                <w:sz w:val="20"/>
                <w:szCs w:val="20"/>
              </w:rPr>
            </w:pPr>
            <w:r w:rsidRPr="00284F79">
              <w:rPr>
                <w:rFonts w:ascii="Arial" w:hAnsi="Arial" w:cs="Arial"/>
                <w:sz w:val="20"/>
                <w:szCs w:val="20"/>
              </w:rPr>
              <w:t>February 201</w:t>
            </w:r>
            <w:r w:rsidR="00B34096">
              <w:rPr>
                <w:rFonts w:ascii="Arial" w:hAnsi="Arial" w:cs="Arial"/>
                <w:sz w:val="20"/>
                <w:szCs w:val="20"/>
              </w:rPr>
              <w:t>4</w:t>
            </w:r>
            <w:r w:rsidRPr="00284F79">
              <w:rPr>
                <w:rFonts w:ascii="Arial" w:hAnsi="Arial" w:cs="Arial"/>
                <w:sz w:val="20"/>
                <w:szCs w:val="20"/>
              </w:rPr>
              <w:t>, ongoing</w:t>
            </w:r>
          </w:p>
        </w:tc>
        <w:tc>
          <w:tcPr>
            <w:tcW w:w="1998" w:type="dxa"/>
          </w:tcPr>
          <w:p w:rsidR="005D1CFB" w:rsidRPr="00284F79" w:rsidRDefault="00C415F4" w:rsidP="00284F79">
            <w:pPr>
              <w:rPr>
                <w:rFonts w:ascii="Arial" w:hAnsi="Arial" w:cs="Arial"/>
                <w:sz w:val="20"/>
                <w:szCs w:val="20"/>
              </w:rPr>
            </w:pPr>
            <w:r w:rsidRPr="00284F79">
              <w:rPr>
                <w:rFonts w:ascii="Arial" w:hAnsi="Arial" w:cs="Arial"/>
                <w:sz w:val="20"/>
                <w:szCs w:val="20"/>
              </w:rPr>
              <w:t>Registration fees, hotel, travel; Grant Funded</w:t>
            </w:r>
          </w:p>
        </w:tc>
      </w:tr>
      <w:tr w:rsidR="0002731F" w:rsidRPr="00A12FB1" w:rsidTr="00B34096">
        <w:tc>
          <w:tcPr>
            <w:tcW w:w="3330" w:type="dxa"/>
          </w:tcPr>
          <w:p w:rsidR="0002731F" w:rsidRPr="00284F79" w:rsidRDefault="0002731F" w:rsidP="00284F79">
            <w:pPr>
              <w:rPr>
                <w:rFonts w:ascii="Arial" w:hAnsi="Arial" w:cs="Arial"/>
                <w:sz w:val="20"/>
                <w:szCs w:val="20"/>
              </w:rPr>
            </w:pPr>
            <w:r>
              <w:rPr>
                <w:rFonts w:ascii="Arial" w:hAnsi="Arial" w:cs="Arial"/>
                <w:sz w:val="20"/>
                <w:szCs w:val="20"/>
              </w:rPr>
              <w:t>Survey families to determine needs</w:t>
            </w:r>
          </w:p>
        </w:tc>
        <w:tc>
          <w:tcPr>
            <w:tcW w:w="2070" w:type="dxa"/>
          </w:tcPr>
          <w:p w:rsidR="0002731F" w:rsidRPr="00284F79" w:rsidRDefault="0002731F" w:rsidP="00284F79">
            <w:pPr>
              <w:rPr>
                <w:rFonts w:ascii="Arial" w:hAnsi="Arial" w:cs="Arial"/>
                <w:sz w:val="20"/>
                <w:szCs w:val="20"/>
              </w:rPr>
            </w:pPr>
            <w:r>
              <w:rPr>
                <w:rFonts w:ascii="Arial" w:hAnsi="Arial" w:cs="Arial"/>
                <w:sz w:val="20"/>
                <w:szCs w:val="20"/>
              </w:rPr>
              <w:t>Project Director</w:t>
            </w:r>
          </w:p>
        </w:tc>
        <w:tc>
          <w:tcPr>
            <w:tcW w:w="2340" w:type="dxa"/>
          </w:tcPr>
          <w:p w:rsidR="0002731F" w:rsidRPr="00284F79" w:rsidRDefault="0002731F" w:rsidP="00B34096">
            <w:pPr>
              <w:rPr>
                <w:rFonts w:ascii="Arial" w:hAnsi="Arial" w:cs="Arial"/>
                <w:sz w:val="20"/>
                <w:szCs w:val="20"/>
              </w:rPr>
            </w:pPr>
            <w:r>
              <w:rPr>
                <w:rFonts w:ascii="Arial" w:hAnsi="Arial" w:cs="Arial"/>
                <w:sz w:val="20"/>
                <w:szCs w:val="20"/>
              </w:rPr>
              <w:t>June &amp; August 201</w:t>
            </w:r>
            <w:r w:rsidR="00B34096">
              <w:rPr>
                <w:rFonts w:ascii="Arial" w:hAnsi="Arial" w:cs="Arial"/>
                <w:sz w:val="20"/>
                <w:szCs w:val="20"/>
              </w:rPr>
              <w:t>4</w:t>
            </w:r>
            <w:r>
              <w:rPr>
                <w:rFonts w:ascii="Arial" w:hAnsi="Arial" w:cs="Arial"/>
                <w:sz w:val="20"/>
                <w:szCs w:val="20"/>
              </w:rPr>
              <w:t>, ongoing</w:t>
            </w:r>
          </w:p>
        </w:tc>
        <w:tc>
          <w:tcPr>
            <w:tcW w:w="1998" w:type="dxa"/>
          </w:tcPr>
          <w:p w:rsidR="0002731F" w:rsidRPr="00284F79" w:rsidRDefault="0002731F" w:rsidP="0002731F">
            <w:pPr>
              <w:rPr>
                <w:rFonts w:ascii="Arial" w:hAnsi="Arial" w:cs="Arial"/>
                <w:sz w:val="20"/>
                <w:szCs w:val="20"/>
              </w:rPr>
            </w:pPr>
            <w:r>
              <w:rPr>
                <w:rFonts w:ascii="Arial" w:hAnsi="Arial" w:cs="Arial"/>
                <w:sz w:val="20"/>
                <w:szCs w:val="20"/>
              </w:rPr>
              <w:t>Printing and ads provided by district</w:t>
            </w:r>
          </w:p>
        </w:tc>
      </w:tr>
      <w:tr w:rsidR="00C415F4" w:rsidRPr="00A12FB1" w:rsidTr="00B34096">
        <w:tc>
          <w:tcPr>
            <w:tcW w:w="3330" w:type="dxa"/>
          </w:tcPr>
          <w:p w:rsidR="005D1CFB" w:rsidRPr="00284F79" w:rsidRDefault="00C415F4" w:rsidP="00284F79">
            <w:pPr>
              <w:rPr>
                <w:rFonts w:ascii="Arial" w:hAnsi="Arial" w:cs="Arial"/>
                <w:sz w:val="20"/>
                <w:szCs w:val="20"/>
              </w:rPr>
            </w:pPr>
            <w:r w:rsidRPr="00284F79">
              <w:rPr>
                <w:rFonts w:ascii="Arial" w:hAnsi="Arial" w:cs="Arial"/>
                <w:sz w:val="20"/>
                <w:szCs w:val="20"/>
              </w:rPr>
              <w:t>Purchase materials needed for activities and operation</w:t>
            </w:r>
          </w:p>
        </w:tc>
        <w:tc>
          <w:tcPr>
            <w:tcW w:w="2070" w:type="dxa"/>
          </w:tcPr>
          <w:p w:rsidR="005D1CFB" w:rsidRPr="00284F79" w:rsidRDefault="00C415F4" w:rsidP="00284F79">
            <w:pPr>
              <w:rPr>
                <w:rFonts w:ascii="Arial" w:hAnsi="Arial" w:cs="Arial"/>
                <w:sz w:val="20"/>
                <w:szCs w:val="20"/>
              </w:rPr>
            </w:pPr>
            <w:r w:rsidRPr="00284F79">
              <w:rPr>
                <w:rFonts w:ascii="Arial" w:hAnsi="Arial" w:cs="Arial"/>
                <w:sz w:val="20"/>
                <w:szCs w:val="20"/>
              </w:rPr>
              <w:t>Project Director</w:t>
            </w:r>
          </w:p>
        </w:tc>
        <w:tc>
          <w:tcPr>
            <w:tcW w:w="2340" w:type="dxa"/>
          </w:tcPr>
          <w:p w:rsidR="005D1CFB" w:rsidRPr="00284F79" w:rsidRDefault="00C415F4" w:rsidP="00B34096">
            <w:pPr>
              <w:rPr>
                <w:rFonts w:ascii="Arial" w:hAnsi="Arial" w:cs="Arial"/>
                <w:sz w:val="20"/>
                <w:szCs w:val="20"/>
              </w:rPr>
            </w:pPr>
            <w:r w:rsidRPr="00284F79">
              <w:rPr>
                <w:rFonts w:ascii="Arial" w:hAnsi="Arial" w:cs="Arial"/>
                <w:sz w:val="20"/>
                <w:szCs w:val="20"/>
              </w:rPr>
              <w:t>March 201</w:t>
            </w:r>
            <w:r w:rsidR="00B34096">
              <w:rPr>
                <w:rFonts w:ascii="Arial" w:hAnsi="Arial" w:cs="Arial"/>
                <w:sz w:val="20"/>
                <w:szCs w:val="20"/>
              </w:rPr>
              <w:t>4</w:t>
            </w:r>
            <w:r w:rsidRPr="00284F79">
              <w:rPr>
                <w:rFonts w:ascii="Arial" w:hAnsi="Arial" w:cs="Arial"/>
                <w:sz w:val="20"/>
                <w:szCs w:val="20"/>
              </w:rPr>
              <w:t>, ongoing</w:t>
            </w:r>
          </w:p>
        </w:tc>
        <w:tc>
          <w:tcPr>
            <w:tcW w:w="1998" w:type="dxa"/>
          </w:tcPr>
          <w:p w:rsidR="005D1CFB" w:rsidRPr="00284F79" w:rsidRDefault="00C415F4" w:rsidP="00284F79">
            <w:pPr>
              <w:rPr>
                <w:rFonts w:ascii="Arial" w:hAnsi="Arial" w:cs="Arial"/>
                <w:sz w:val="20"/>
                <w:szCs w:val="20"/>
              </w:rPr>
            </w:pPr>
            <w:r w:rsidRPr="00284F79">
              <w:rPr>
                <w:rFonts w:ascii="Arial" w:hAnsi="Arial" w:cs="Arial"/>
                <w:sz w:val="20"/>
                <w:szCs w:val="20"/>
              </w:rPr>
              <w:t>Grant Funded</w:t>
            </w:r>
          </w:p>
        </w:tc>
      </w:tr>
      <w:tr w:rsidR="00C415F4" w:rsidRPr="00A12FB1" w:rsidTr="00B34096">
        <w:tc>
          <w:tcPr>
            <w:tcW w:w="3330" w:type="dxa"/>
          </w:tcPr>
          <w:p w:rsidR="005D1CFB" w:rsidRPr="00284F79" w:rsidRDefault="00C415F4" w:rsidP="00284F79">
            <w:pPr>
              <w:rPr>
                <w:rFonts w:ascii="Arial" w:hAnsi="Arial" w:cs="Arial"/>
                <w:sz w:val="20"/>
                <w:szCs w:val="20"/>
              </w:rPr>
            </w:pPr>
            <w:r w:rsidRPr="00284F79">
              <w:rPr>
                <w:rFonts w:ascii="Arial" w:hAnsi="Arial" w:cs="Arial"/>
                <w:sz w:val="20"/>
                <w:szCs w:val="20"/>
              </w:rPr>
              <w:t>Center is open and operational</w:t>
            </w:r>
          </w:p>
        </w:tc>
        <w:tc>
          <w:tcPr>
            <w:tcW w:w="2070" w:type="dxa"/>
          </w:tcPr>
          <w:p w:rsidR="005D1CFB" w:rsidRPr="00284F79" w:rsidRDefault="00C415F4" w:rsidP="00284F79">
            <w:pPr>
              <w:rPr>
                <w:rFonts w:ascii="Arial" w:hAnsi="Arial" w:cs="Arial"/>
                <w:sz w:val="20"/>
                <w:szCs w:val="20"/>
              </w:rPr>
            </w:pPr>
            <w:r w:rsidRPr="00284F79">
              <w:rPr>
                <w:rFonts w:ascii="Arial" w:hAnsi="Arial" w:cs="Arial"/>
                <w:sz w:val="20"/>
                <w:szCs w:val="20"/>
              </w:rPr>
              <w:t>Project Director</w:t>
            </w:r>
          </w:p>
        </w:tc>
        <w:tc>
          <w:tcPr>
            <w:tcW w:w="2340" w:type="dxa"/>
          </w:tcPr>
          <w:p w:rsidR="005D1CFB" w:rsidRPr="00284F79" w:rsidRDefault="00C415F4" w:rsidP="00B34096">
            <w:pPr>
              <w:rPr>
                <w:rFonts w:ascii="Arial" w:hAnsi="Arial" w:cs="Arial"/>
                <w:sz w:val="20"/>
                <w:szCs w:val="20"/>
              </w:rPr>
            </w:pPr>
            <w:r w:rsidRPr="00284F79">
              <w:rPr>
                <w:rFonts w:ascii="Arial" w:hAnsi="Arial" w:cs="Arial"/>
                <w:sz w:val="20"/>
                <w:szCs w:val="20"/>
              </w:rPr>
              <w:t>June 201</w:t>
            </w:r>
            <w:r w:rsidR="00B34096">
              <w:rPr>
                <w:rFonts w:ascii="Arial" w:hAnsi="Arial" w:cs="Arial"/>
                <w:sz w:val="20"/>
                <w:szCs w:val="20"/>
              </w:rPr>
              <w:t>4</w:t>
            </w:r>
            <w:r w:rsidRPr="00284F79">
              <w:rPr>
                <w:rFonts w:ascii="Arial" w:hAnsi="Arial" w:cs="Arial"/>
                <w:sz w:val="20"/>
                <w:szCs w:val="20"/>
              </w:rPr>
              <w:t>, ongoing</w:t>
            </w:r>
          </w:p>
        </w:tc>
        <w:tc>
          <w:tcPr>
            <w:tcW w:w="1998" w:type="dxa"/>
          </w:tcPr>
          <w:p w:rsidR="005D1CFB" w:rsidRPr="00284F79" w:rsidRDefault="00C415F4" w:rsidP="00284F79">
            <w:pPr>
              <w:rPr>
                <w:rFonts w:ascii="Arial" w:hAnsi="Arial" w:cs="Arial"/>
                <w:sz w:val="20"/>
                <w:szCs w:val="20"/>
              </w:rPr>
            </w:pPr>
            <w:r w:rsidRPr="00284F79">
              <w:rPr>
                <w:rFonts w:ascii="Arial" w:hAnsi="Arial" w:cs="Arial"/>
                <w:sz w:val="20"/>
                <w:szCs w:val="20"/>
              </w:rPr>
              <w:t>Grant, District, Partners</w:t>
            </w:r>
          </w:p>
        </w:tc>
      </w:tr>
      <w:tr w:rsidR="00C415F4" w:rsidRPr="00A12FB1" w:rsidTr="00B34096">
        <w:tc>
          <w:tcPr>
            <w:tcW w:w="3330" w:type="dxa"/>
          </w:tcPr>
          <w:p w:rsidR="005D1CFB" w:rsidRPr="00284F79" w:rsidRDefault="00C415F4" w:rsidP="00284F79">
            <w:pPr>
              <w:rPr>
                <w:rFonts w:ascii="Arial" w:hAnsi="Arial" w:cs="Arial"/>
                <w:sz w:val="20"/>
                <w:szCs w:val="20"/>
              </w:rPr>
            </w:pPr>
            <w:r w:rsidRPr="00284F79">
              <w:rPr>
                <w:rFonts w:ascii="Arial" w:hAnsi="Arial" w:cs="Arial"/>
                <w:sz w:val="20"/>
                <w:szCs w:val="20"/>
              </w:rPr>
              <w:t>Provide tutoring</w:t>
            </w:r>
          </w:p>
        </w:tc>
        <w:tc>
          <w:tcPr>
            <w:tcW w:w="2070" w:type="dxa"/>
          </w:tcPr>
          <w:p w:rsidR="005D1CFB" w:rsidRPr="00284F79" w:rsidRDefault="00C415F4" w:rsidP="00284F79">
            <w:pPr>
              <w:rPr>
                <w:rFonts w:ascii="Arial" w:hAnsi="Arial" w:cs="Arial"/>
                <w:sz w:val="20"/>
                <w:szCs w:val="20"/>
              </w:rPr>
            </w:pPr>
            <w:r w:rsidRPr="00284F79">
              <w:rPr>
                <w:rFonts w:ascii="Arial" w:hAnsi="Arial" w:cs="Arial"/>
                <w:sz w:val="20"/>
                <w:szCs w:val="20"/>
              </w:rPr>
              <w:t>Project Director</w:t>
            </w:r>
            <w:r w:rsidR="00BC5AF8" w:rsidRPr="00284F79">
              <w:rPr>
                <w:rFonts w:ascii="Arial" w:hAnsi="Arial" w:cs="Arial"/>
                <w:sz w:val="20"/>
                <w:szCs w:val="20"/>
              </w:rPr>
              <w:t>, Student Tutors, Volunteers</w:t>
            </w:r>
          </w:p>
        </w:tc>
        <w:tc>
          <w:tcPr>
            <w:tcW w:w="2340" w:type="dxa"/>
          </w:tcPr>
          <w:p w:rsidR="005D1CFB" w:rsidRPr="00284F79" w:rsidRDefault="00C415F4" w:rsidP="00B34096">
            <w:pPr>
              <w:rPr>
                <w:rFonts w:ascii="Arial" w:hAnsi="Arial" w:cs="Arial"/>
                <w:sz w:val="20"/>
                <w:szCs w:val="20"/>
              </w:rPr>
            </w:pPr>
            <w:r w:rsidRPr="00284F79">
              <w:rPr>
                <w:rFonts w:ascii="Arial" w:hAnsi="Arial" w:cs="Arial"/>
                <w:sz w:val="20"/>
                <w:szCs w:val="20"/>
              </w:rPr>
              <w:t>Start June 201</w:t>
            </w:r>
            <w:r w:rsidR="00B34096">
              <w:rPr>
                <w:rFonts w:ascii="Arial" w:hAnsi="Arial" w:cs="Arial"/>
                <w:sz w:val="20"/>
                <w:szCs w:val="20"/>
              </w:rPr>
              <w:t>4</w:t>
            </w:r>
            <w:r w:rsidRPr="00284F79">
              <w:rPr>
                <w:rFonts w:ascii="Arial" w:hAnsi="Arial" w:cs="Arial"/>
                <w:sz w:val="20"/>
                <w:szCs w:val="20"/>
              </w:rPr>
              <w:t>, ongoing</w:t>
            </w:r>
          </w:p>
        </w:tc>
        <w:tc>
          <w:tcPr>
            <w:tcW w:w="1998" w:type="dxa"/>
          </w:tcPr>
          <w:p w:rsidR="005D1CFB" w:rsidRPr="00284F79" w:rsidRDefault="00C415F4" w:rsidP="00284F79">
            <w:pPr>
              <w:rPr>
                <w:rFonts w:ascii="Arial" w:hAnsi="Arial" w:cs="Arial"/>
                <w:sz w:val="20"/>
                <w:szCs w:val="20"/>
              </w:rPr>
            </w:pPr>
            <w:r w:rsidRPr="00284F79">
              <w:rPr>
                <w:rFonts w:ascii="Arial" w:hAnsi="Arial" w:cs="Arial"/>
                <w:sz w:val="20"/>
                <w:szCs w:val="20"/>
              </w:rPr>
              <w:t>Staff costs, supplies</w:t>
            </w:r>
          </w:p>
        </w:tc>
      </w:tr>
      <w:tr w:rsidR="00C415F4" w:rsidRPr="00A12FB1" w:rsidTr="00B34096">
        <w:tc>
          <w:tcPr>
            <w:tcW w:w="3330" w:type="dxa"/>
          </w:tcPr>
          <w:p w:rsidR="005D1CFB" w:rsidRPr="00284F79" w:rsidRDefault="00C415F4" w:rsidP="00284F79">
            <w:pPr>
              <w:rPr>
                <w:rFonts w:ascii="Arial" w:hAnsi="Arial" w:cs="Arial"/>
                <w:sz w:val="20"/>
                <w:szCs w:val="20"/>
              </w:rPr>
            </w:pPr>
            <w:r w:rsidRPr="00284F79">
              <w:rPr>
                <w:rFonts w:ascii="Arial" w:hAnsi="Arial" w:cs="Arial"/>
                <w:sz w:val="20"/>
                <w:szCs w:val="20"/>
              </w:rPr>
              <w:t>Provide enrichment</w:t>
            </w:r>
          </w:p>
        </w:tc>
        <w:tc>
          <w:tcPr>
            <w:tcW w:w="2070" w:type="dxa"/>
          </w:tcPr>
          <w:p w:rsidR="005D1CFB" w:rsidRPr="00284F79" w:rsidRDefault="00C415F4" w:rsidP="00284F79">
            <w:pPr>
              <w:rPr>
                <w:rFonts w:ascii="Arial" w:hAnsi="Arial" w:cs="Arial"/>
                <w:sz w:val="20"/>
                <w:szCs w:val="20"/>
              </w:rPr>
            </w:pPr>
            <w:r w:rsidRPr="00284F79">
              <w:rPr>
                <w:rFonts w:ascii="Arial" w:hAnsi="Arial" w:cs="Arial"/>
                <w:sz w:val="20"/>
                <w:szCs w:val="20"/>
              </w:rPr>
              <w:t>Project Director; 4-H Extension Agent</w:t>
            </w:r>
            <w:r w:rsidR="0055223B" w:rsidRPr="00284F79">
              <w:rPr>
                <w:rFonts w:ascii="Arial" w:hAnsi="Arial" w:cs="Arial"/>
                <w:sz w:val="20"/>
                <w:szCs w:val="20"/>
              </w:rPr>
              <w:t>, Student Tutors</w:t>
            </w:r>
          </w:p>
        </w:tc>
        <w:tc>
          <w:tcPr>
            <w:tcW w:w="2340" w:type="dxa"/>
          </w:tcPr>
          <w:p w:rsidR="005D1CFB" w:rsidRPr="00284F79" w:rsidRDefault="00C415F4" w:rsidP="00B34096">
            <w:pPr>
              <w:rPr>
                <w:rFonts w:ascii="Arial" w:hAnsi="Arial" w:cs="Arial"/>
                <w:sz w:val="20"/>
                <w:szCs w:val="20"/>
              </w:rPr>
            </w:pPr>
            <w:r w:rsidRPr="00284F79">
              <w:rPr>
                <w:rFonts w:ascii="Arial" w:hAnsi="Arial" w:cs="Arial"/>
                <w:sz w:val="20"/>
                <w:szCs w:val="20"/>
              </w:rPr>
              <w:t>Start June 201</w:t>
            </w:r>
            <w:r w:rsidR="00B34096">
              <w:rPr>
                <w:rFonts w:ascii="Arial" w:hAnsi="Arial" w:cs="Arial"/>
                <w:sz w:val="20"/>
                <w:szCs w:val="20"/>
              </w:rPr>
              <w:t>4</w:t>
            </w:r>
          </w:p>
        </w:tc>
        <w:tc>
          <w:tcPr>
            <w:tcW w:w="1998" w:type="dxa"/>
          </w:tcPr>
          <w:p w:rsidR="005D1CFB" w:rsidRPr="00284F79" w:rsidRDefault="00C415F4" w:rsidP="00284F79">
            <w:pPr>
              <w:rPr>
                <w:rFonts w:ascii="Arial" w:hAnsi="Arial" w:cs="Arial"/>
                <w:sz w:val="20"/>
                <w:szCs w:val="20"/>
              </w:rPr>
            </w:pPr>
            <w:r w:rsidRPr="00284F79">
              <w:rPr>
                <w:rFonts w:ascii="Arial" w:hAnsi="Arial" w:cs="Arial"/>
                <w:sz w:val="20"/>
                <w:szCs w:val="20"/>
              </w:rPr>
              <w:t>Supplies</w:t>
            </w:r>
          </w:p>
        </w:tc>
      </w:tr>
      <w:tr w:rsidR="00C415F4" w:rsidRPr="00A12FB1" w:rsidTr="00B34096">
        <w:tc>
          <w:tcPr>
            <w:tcW w:w="3330" w:type="dxa"/>
          </w:tcPr>
          <w:p w:rsidR="005D1CFB" w:rsidRPr="00284F79" w:rsidRDefault="00C415F4" w:rsidP="00284F79">
            <w:pPr>
              <w:rPr>
                <w:rFonts w:ascii="Arial" w:hAnsi="Arial" w:cs="Arial"/>
                <w:sz w:val="20"/>
                <w:szCs w:val="20"/>
              </w:rPr>
            </w:pPr>
            <w:r w:rsidRPr="00284F79">
              <w:rPr>
                <w:rFonts w:ascii="Arial" w:hAnsi="Arial" w:cs="Arial"/>
                <w:sz w:val="20"/>
                <w:szCs w:val="20"/>
              </w:rPr>
              <w:t>Provide Career and Exploration services</w:t>
            </w:r>
          </w:p>
        </w:tc>
        <w:tc>
          <w:tcPr>
            <w:tcW w:w="2070" w:type="dxa"/>
          </w:tcPr>
          <w:p w:rsidR="005D1CFB" w:rsidRPr="00284F79" w:rsidRDefault="006B64F7" w:rsidP="00284F79">
            <w:pPr>
              <w:rPr>
                <w:rFonts w:ascii="Arial" w:hAnsi="Arial" w:cs="Arial"/>
                <w:sz w:val="20"/>
                <w:szCs w:val="20"/>
              </w:rPr>
            </w:pPr>
            <w:r w:rsidRPr="00284F79">
              <w:rPr>
                <w:rFonts w:ascii="Arial" w:hAnsi="Arial" w:cs="Arial"/>
                <w:sz w:val="20"/>
                <w:szCs w:val="20"/>
              </w:rPr>
              <w:t>Project Director, Community volunteers, college partners</w:t>
            </w:r>
          </w:p>
        </w:tc>
        <w:tc>
          <w:tcPr>
            <w:tcW w:w="2340" w:type="dxa"/>
          </w:tcPr>
          <w:p w:rsidR="005D1CFB" w:rsidRPr="00284F79" w:rsidRDefault="006B64F7" w:rsidP="00B34096">
            <w:pPr>
              <w:rPr>
                <w:rFonts w:ascii="Arial" w:hAnsi="Arial" w:cs="Arial"/>
                <w:sz w:val="20"/>
                <w:szCs w:val="20"/>
              </w:rPr>
            </w:pPr>
            <w:r w:rsidRPr="00284F79">
              <w:rPr>
                <w:rFonts w:ascii="Arial" w:hAnsi="Arial" w:cs="Arial"/>
                <w:sz w:val="20"/>
                <w:szCs w:val="20"/>
              </w:rPr>
              <w:t>Start June 201</w:t>
            </w:r>
            <w:r w:rsidR="00B34096">
              <w:rPr>
                <w:rFonts w:ascii="Arial" w:hAnsi="Arial" w:cs="Arial"/>
                <w:sz w:val="20"/>
                <w:szCs w:val="20"/>
              </w:rPr>
              <w:t>4</w:t>
            </w:r>
          </w:p>
        </w:tc>
        <w:tc>
          <w:tcPr>
            <w:tcW w:w="1998" w:type="dxa"/>
          </w:tcPr>
          <w:p w:rsidR="005D1CFB" w:rsidRPr="00284F79" w:rsidRDefault="006B64F7" w:rsidP="00284F79">
            <w:pPr>
              <w:rPr>
                <w:rFonts w:ascii="Arial" w:hAnsi="Arial" w:cs="Arial"/>
                <w:sz w:val="20"/>
                <w:szCs w:val="20"/>
              </w:rPr>
            </w:pPr>
            <w:r w:rsidRPr="00284F79">
              <w:rPr>
                <w:rFonts w:ascii="Arial" w:hAnsi="Arial" w:cs="Arial"/>
                <w:sz w:val="20"/>
                <w:szCs w:val="20"/>
              </w:rPr>
              <w:t>Supplies</w:t>
            </w:r>
          </w:p>
        </w:tc>
      </w:tr>
      <w:tr w:rsidR="00C415F4" w:rsidRPr="00A12FB1" w:rsidTr="00B34096">
        <w:tc>
          <w:tcPr>
            <w:tcW w:w="3330" w:type="dxa"/>
          </w:tcPr>
          <w:p w:rsidR="005D1CFB" w:rsidRPr="00284F79" w:rsidRDefault="00C415F4" w:rsidP="00284F79">
            <w:pPr>
              <w:rPr>
                <w:rFonts w:ascii="Arial" w:hAnsi="Arial" w:cs="Arial"/>
                <w:sz w:val="20"/>
                <w:szCs w:val="20"/>
              </w:rPr>
            </w:pPr>
            <w:r w:rsidRPr="00284F79">
              <w:rPr>
                <w:rFonts w:ascii="Arial" w:hAnsi="Arial" w:cs="Arial"/>
                <w:sz w:val="20"/>
                <w:szCs w:val="20"/>
              </w:rPr>
              <w:t>Provide healthy snacks</w:t>
            </w:r>
          </w:p>
        </w:tc>
        <w:tc>
          <w:tcPr>
            <w:tcW w:w="2070" w:type="dxa"/>
          </w:tcPr>
          <w:p w:rsidR="005D1CFB" w:rsidRPr="00284F79" w:rsidRDefault="006B64F7" w:rsidP="00284F79">
            <w:pPr>
              <w:rPr>
                <w:rFonts w:ascii="Arial" w:hAnsi="Arial" w:cs="Arial"/>
                <w:sz w:val="20"/>
                <w:szCs w:val="20"/>
              </w:rPr>
            </w:pPr>
            <w:r w:rsidRPr="00284F79">
              <w:rPr>
                <w:rFonts w:ascii="Arial" w:hAnsi="Arial" w:cs="Arial"/>
                <w:sz w:val="20"/>
                <w:szCs w:val="20"/>
              </w:rPr>
              <w:t xml:space="preserve">Todd Co Food </w:t>
            </w:r>
            <w:r w:rsidRPr="00284F79">
              <w:rPr>
                <w:rFonts w:ascii="Arial" w:hAnsi="Arial" w:cs="Arial"/>
                <w:sz w:val="20"/>
                <w:szCs w:val="20"/>
              </w:rPr>
              <w:lastRenderedPageBreak/>
              <w:t>Service, Project Director</w:t>
            </w:r>
          </w:p>
        </w:tc>
        <w:tc>
          <w:tcPr>
            <w:tcW w:w="2340" w:type="dxa"/>
          </w:tcPr>
          <w:p w:rsidR="005D1CFB" w:rsidRPr="00284F79" w:rsidRDefault="006B64F7" w:rsidP="00B34096">
            <w:pPr>
              <w:rPr>
                <w:rFonts w:ascii="Arial" w:hAnsi="Arial" w:cs="Arial"/>
                <w:sz w:val="20"/>
                <w:szCs w:val="20"/>
              </w:rPr>
            </w:pPr>
            <w:r w:rsidRPr="00284F79">
              <w:rPr>
                <w:rFonts w:ascii="Arial" w:hAnsi="Arial" w:cs="Arial"/>
                <w:sz w:val="20"/>
                <w:szCs w:val="20"/>
              </w:rPr>
              <w:lastRenderedPageBreak/>
              <w:t>Start June 201</w:t>
            </w:r>
            <w:r w:rsidR="00B34096">
              <w:rPr>
                <w:rFonts w:ascii="Arial" w:hAnsi="Arial" w:cs="Arial"/>
                <w:sz w:val="20"/>
                <w:szCs w:val="20"/>
              </w:rPr>
              <w:t>4</w:t>
            </w:r>
          </w:p>
        </w:tc>
        <w:tc>
          <w:tcPr>
            <w:tcW w:w="1998" w:type="dxa"/>
          </w:tcPr>
          <w:p w:rsidR="005D1CFB" w:rsidRPr="00284F79" w:rsidRDefault="006B64F7" w:rsidP="00284F79">
            <w:pPr>
              <w:rPr>
                <w:rFonts w:ascii="Arial" w:hAnsi="Arial" w:cs="Arial"/>
                <w:sz w:val="20"/>
                <w:szCs w:val="20"/>
              </w:rPr>
            </w:pPr>
            <w:r w:rsidRPr="00284F79">
              <w:rPr>
                <w:rFonts w:ascii="Arial" w:hAnsi="Arial" w:cs="Arial"/>
                <w:sz w:val="20"/>
                <w:szCs w:val="20"/>
              </w:rPr>
              <w:t xml:space="preserve">Provided by Food </w:t>
            </w:r>
            <w:r w:rsidRPr="00284F79">
              <w:rPr>
                <w:rFonts w:ascii="Arial" w:hAnsi="Arial" w:cs="Arial"/>
                <w:sz w:val="20"/>
                <w:szCs w:val="20"/>
              </w:rPr>
              <w:lastRenderedPageBreak/>
              <w:t>Service</w:t>
            </w:r>
          </w:p>
        </w:tc>
      </w:tr>
      <w:tr w:rsidR="00C415F4" w:rsidRPr="00A12FB1" w:rsidTr="00B34096">
        <w:tc>
          <w:tcPr>
            <w:tcW w:w="3330" w:type="dxa"/>
          </w:tcPr>
          <w:p w:rsidR="005D1CFB" w:rsidRPr="00284F79" w:rsidRDefault="00C415F4" w:rsidP="00284F79">
            <w:pPr>
              <w:rPr>
                <w:rFonts w:ascii="Arial" w:hAnsi="Arial" w:cs="Arial"/>
                <w:sz w:val="20"/>
                <w:szCs w:val="20"/>
              </w:rPr>
            </w:pPr>
            <w:r w:rsidRPr="00284F79">
              <w:rPr>
                <w:rFonts w:ascii="Arial" w:hAnsi="Arial" w:cs="Arial"/>
                <w:sz w:val="20"/>
                <w:szCs w:val="20"/>
              </w:rPr>
              <w:lastRenderedPageBreak/>
              <w:t xml:space="preserve">Provide transportation </w:t>
            </w:r>
          </w:p>
        </w:tc>
        <w:tc>
          <w:tcPr>
            <w:tcW w:w="2070" w:type="dxa"/>
          </w:tcPr>
          <w:p w:rsidR="005D1CFB" w:rsidRPr="00284F79" w:rsidRDefault="00C415F4" w:rsidP="00284F79">
            <w:pPr>
              <w:rPr>
                <w:rFonts w:ascii="Arial" w:hAnsi="Arial" w:cs="Arial"/>
                <w:sz w:val="20"/>
                <w:szCs w:val="20"/>
              </w:rPr>
            </w:pPr>
            <w:r w:rsidRPr="00284F79">
              <w:rPr>
                <w:rFonts w:ascii="Arial" w:hAnsi="Arial" w:cs="Arial"/>
                <w:sz w:val="20"/>
                <w:szCs w:val="20"/>
              </w:rPr>
              <w:t>Projector D</w:t>
            </w:r>
            <w:r w:rsidR="00BD46E9">
              <w:rPr>
                <w:rFonts w:ascii="Arial" w:hAnsi="Arial" w:cs="Arial"/>
                <w:sz w:val="20"/>
                <w:szCs w:val="20"/>
              </w:rPr>
              <w:t>irector &amp; Transportation Dir.</w:t>
            </w:r>
          </w:p>
        </w:tc>
        <w:tc>
          <w:tcPr>
            <w:tcW w:w="2340" w:type="dxa"/>
          </w:tcPr>
          <w:p w:rsidR="005D1CFB" w:rsidRPr="00284F79" w:rsidRDefault="00C415F4" w:rsidP="00B34096">
            <w:pPr>
              <w:rPr>
                <w:rFonts w:ascii="Arial" w:hAnsi="Arial" w:cs="Arial"/>
                <w:sz w:val="20"/>
                <w:szCs w:val="20"/>
              </w:rPr>
            </w:pPr>
            <w:r w:rsidRPr="00284F79">
              <w:rPr>
                <w:rFonts w:ascii="Arial" w:hAnsi="Arial" w:cs="Arial"/>
                <w:sz w:val="20"/>
                <w:szCs w:val="20"/>
              </w:rPr>
              <w:t xml:space="preserve">Operational Days Start </w:t>
            </w:r>
            <w:r w:rsidR="00E0665B" w:rsidRPr="00284F79">
              <w:rPr>
                <w:rFonts w:ascii="Arial" w:hAnsi="Arial" w:cs="Arial"/>
                <w:sz w:val="20"/>
                <w:szCs w:val="20"/>
              </w:rPr>
              <w:t>June 201</w:t>
            </w:r>
            <w:r w:rsidR="00B34096">
              <w:rPr>
                <w:rFonts w:ascii="Arial" w:hAnsi="Arial" w:cs="Arial"/>
                <w:sz w:val="20"/>
                <w:szCs w:val="20"/>
              </w:rPr>
              <w:t>4</w:t>
            </w:r>
          </w:p>
        </w:tc>
        <w:tc>
          <w:tcPr>
            <w:tcW w:w="1998" w:type="dxa"/>
          </w:tcPr>
          <w:p w:rsidR="005D1CFB" w:rsidRPr="00284F79" w:rsidRDefault="00E0665B" w:rsidP="00284F79">
            <w:pPr>
              <w:rPr>
                <w:rFonts w:ascii="Arial" w:hAnsi="Arial" w:cs="Arial"/>
                <w:sz w:val="20"/>
                <w:szCs w:val="20"/>
              </w:rPr>
            </w:pPr>
            <w:r w:rsidRPr="00284F79">
              <w:rPr>
                <w:rFonts w:ascii="Arial" w:hAnsi="Arial" w:cs="Arial"/>
                <w:sz w:val="20"/>
                <w:szCs w:val="20"/>
              </w:rPr>
              <w:t>Transportation costs, grant funded</w:t>
            </w:r>
          </w:p>
        </w:tc>
      </w:tr>
      <w:tr w:rsidR="00C415F4" w:rsidRPr="00A12FB1" w:rsidTr="00B34096">
        <w:tc>
          <w:tcPr>
            <w:tcW w:w="3330" w:type="dxa"/>
          </w:tcPr>
          <w:p w:rsidR="005D1CFB" w:rsidRPr="00284F79" w:rsidRDefault="00C415F4" w:rsidP="00284F79">
            <w:pPr>
              <w:rPr>
                <w:rFonts w:ascii="Arial" w:hAnsi="Arial" w:cs="Arial"/>
                <w:sz w:val="20"/>
                <w:szCs w:val="20"/>
              </w:rPr>
            </w:pPr>
            <w:r w:rsidRPr="00284F79">
              <w:rPr>
                <w:rFonts w:ascii="Arial" w:hAnsi="Arial" w:cs="Arial"/>
                <w:sz w:val="20"/>
                <w:szCs w:val="20"/>
              </w:rPr>
              <w:t>Provide Family Services</w:t>
            </w:r>
          </w:p>
        </w:tc>
        <w:tc>
          <w:tcPr>
            <w:tcW w:w="2070" w:type="dxa"/>
          </w:tcPr>
          <w:p w:rsidR="005D1CFB" w:rsidRPr="00284F79" w:rsidRDefault="00C415F4" w:rsidP="00284F79">
            <w:pPr>
              <w:rPr>
                <w:rFonts w:ascii="Arial" w:hAnsi="Arial" w:cs="Arial"/>
                <w:sz w:val="20"/>
                <w:szCs w:val="20"/>
              </w:rPr>
            </w:pPr>
            <w:r w:rsidRPr="00284F79">
              <w:rPr>
                <w:rFonts w:ascii="Arial" w:hAnsi="Arial" w:cs="Arial"/>
                <w:sz w:val="20"/>
                <w:szCs w:val="20"/>
              </w:rPr>
              <w:t>FRYSC; Adult ED</w:t>
            </w:r>
          </w:p>
        </w:tc>
        <w:tc>
          <w:tcPr>
            <w:tcW w:w="2340" w:type="dxa"/>
          </w:tcPr>
          <w:p w:rsidR="005D1CFB" w:rsidRPr="00284F79" w:rsidRDefault="00C415F4" w:rsidP="00B34096">
            <w:pPr>
              <w:rPr>
                <w:rFonts w:ascii="Arial" w:hAnsi="Arial" w:cs="Arial"/>
                <w:sz w:val="20"/>
                <w:szCs w:val="20"/>
              </w:rPr>
            </w:pPr>
            <w:r w:rsidRPr="00284F79">
              <w:rPr>
                <w:rFonts w:ascii="Arial" w:hAnsi="Arial" w:cs="Arial"/>
                <w:sz w:val="20"/>
                <w:szCs w:val="20"/>
              </w:rPr>
              <w:t>Start June 201</w:t>
            </w:r>
            <w:r w:rsidR="00B34096">
              <w:rPr>
                <w:rFonts w:ascii="Arial" w:hAnsi="Arial" w:cs="Arial"/>
                <w:sz w:val="20"/>
                <w:szCs w:val="20"/>
              </w:rPr>
              <w:t>4</w:t>
            </w:r>
            <w:r w:rsidRPr="00284F79">
              <w:rPr>
                <w:rFonts w:ascii="Arial" w:hAnsi="Arial" w:cs="Arial"/>
                <w:sz w:val="20"/>
                <w:szCs w:val="20"/>
              </w:rPr>
              <w:t>, one day per week</w:t>
            </w:r>
          </w:p>
        </w:tc>
        <w:tc>
          <w:tcPr>
            <w:tcW w:w="1998" w:type="dxa"/>
          </w:tcPr>
          <w:p w:rsidR="005D1CFB" w:rsidRPr="00284F79" w:rsidRDefault="00C415F4" w:rsidP="00284F79">
            <w:pPr>
              <w:rPr>
                <w:rFonts w:ascii="Arial" w:hAnsi="Arial" w:cs="Arial"/>
                <w:sz w:val="20"/>
                <w:szCs w:val="20"/>
              </w:rPr>
            </w:pPr>
            <w:r w:rsidRPr="00284F79">
              <w:rPr>
                <w:rFonts w:ascii="Arial" w:hAnsi="Arial" w:cs="Arial"/>
                <w:sz w:val="20"/>
                <w:szCs w:val="20"/>
              </w:rPr>
              <w:t>Program costs</w:t>
            </w:r>
          </w:p>
        </w:tc>
      </w:tr>
      <w:tr w:rsidR="00C415F4" w:rsidRPr="00A12FB1" w:rsidTr="00B34096">
        <w:tc>
          <w:tcPr>
            <w:tcW w:w="3330" w:type="dxa"/>
          </w:tcPr>
          <w:p w:rsidR="005D1CFB" w:rsidRPr="00284F79" w:rsidRDefault="00E0665B" w:rsidP="00284F79">
            <w:pPr>
              <w:rPr>
                <w:rFonts w:ascii="Arial" w:hAnsi="Arial" w:cs="Arial"/>
                <w:sz w:val="20"/>
                <w:szCs w:val="20"/>
              </w:rPr>
            </w:pPr>
            <w:r w:rsidRPr="00284F79">
              <w:rPr>
                <w:rFonts w:ascii="Arial" w:hAnsi="Arial" w:cs="Arial"/>
                <w:sz w:val="20"/>
                <w:szCs w:val="20"/>
              </w:rPr>
              <w:t>Provide technological and recreational time for parents</w:t>
            </w:r>
          </w:p>
        </w:tc>
        <w:tc>
          <w:tcPr>
            <w:tcW w:w="2070" w:type="dxa"/>
          </w:tcPr>
          <w:p w:rsidR="005D1CFB" w:rsidRPr="00284F79" w:rsidRDefault="00E0665B" w:rsidP="00284F79">
            <w:pPr>
              <w:rPr>
                <w:rFonts w:ascii="Arial" w:hAnsi="Arial" w:cs="Arial"/>
                <w:sz w:val="20"/>
                <w:szCs w:val="20"/>
              </w:rPr>
            </w:pPr>
            <w:r w:rsidRPr="00284F79">
              <w:rPr>
                <w:rFonts w:ascii="Arial" w:hAnsi="Arial" w:cs="Arial"/>
                <w:sz w:val="20"/>
                <w:szCs w:val="20"/>
              </w:rPr>
              <w:t>Project Director</w:t>
            </w:r>
          </w:p>
        </w:tc>
        <w:tc>
          <w:tcPr>
            <w:tcW w:w="2340" w:type="dxa"/>
          </w:tcPr>
          <w:p w:rsidR="005D1CFB" w:rsidRPr="00284F79" w:rsidRDefault="00E0665B" w:rsidP="00284F79">
            <w:pPr>
              <w:rPr>
                <w:rFonts w:ascii="Arial" w:hAnsi="Arial" w:cs="Arial"/>
                <w:sz w:val="20"/>
                <w:szCs w:val="20"/>
              </w:rPr>
            </w:pPr>
            <w:r w:rsidRPr="00284F79">
              <w:rPr>
                <w:rFonts w:ascii="Arial" w:hAnsi="Arial" w:cs="Arial"/>
                <w:sz w:val="20"/>
                <w:szCs w:val="20"/>
              </w:rPr>
              <w:t>Start June 2013, 4 days per week</w:t>
            </w:r>
          </w:p>
        </w:tc>
        <w:tc>
          <w:tcPr>
            <w:tcW w:w="1998" w:type="dxa"/>
          </w:tcPr>
          <w:p w:rsidR="005D1CFB" w:rsidRPr="00284F79" w:rsidRDefault="00E0665B" w:rsidP="00284F79">
            <w:pPr>
              <w:rPr>
                <w:rFonts w:ascii="Arial" w:hAnsi="Arial" w:cs="Arial"/>
                <w:sz w:val="20"/>
                <w:szCs w:val="20"/>
              </w:rPr>
            </w:pPr>
            <w:r w:rsidRPr="00284F79">
              <w:rPr>
                <w:rFonts w:ascii="Arial" w:hAnsi="Arial" w:cs="Arial"/>
                <w:sz w:val="20"/>
                <w:szCs w:val="20"/>
              </w:rPr>
              <w:t>Supplies, computers</w:t>
            </w:r>
          </w:p>
        </w:tc>
      </w:tr>
      <w:tr w:rsidR="00C415F4" w:rsidRPr="00A12FB1" w:rsidTr="00B34096">
        <w:tc>
          <w:tcPr>
            <w:tcW w:w="3330" w:type="dxa"/>
          </w:tcPr>
          <w:p w:rsidR="005D1CFB" w:rsidRPr="00284F79" w:rsidRDefault="00E0665B" w:rsidP="00284F79">
            <w:pPr>
              <w:rPr>
                <w:rFonts w:ascii="Arial" w:hAnsi="Arial" w:cs="Arial"/>
                <w:sz w:val="20"/>
                <w:szCs w:val="20"/>
              </w:rPr>
            </w:pPr>
            <w:r w:rsidRPr="00284F79">
              <w:rPr>
                <w:rFonts w:ascii="Arial" w:hAnsi="Arial" w:cs="Arial"/>
                <w:sz w:val="20"/>
                <w:szCs w:val="20"/>
              </w:rPr>
              <w:t>Attend national, re</w:t>
            </w:r>
            <w:r w:rsidR="00BD46E9">
              <w:rPr>
                <w:rFonts w:ascii="Arial" w:hAnsi="Arial" w:cs="Arial"/>
                <w:sz w:val="20"/>
                <w:szCs w:val="20"/>
              </w:rPr>
              <w:t>gional, and state conferences</w:t>
            </w:r>
            <w:r w:rsidRPr="00284F79">
              <w:rPr>
                <w:rFonts w:ascii="Arial" w:hAnsi="Arial" w:cs="Arial"/>
                <w:sz w:val="20"/>
                <w:szCs w:val="20"/>
              </w:rPr>
              <w:t xml:space="preserve"> required in 21</w:t>
            </w:r>
            <w:r w:rsidRPr="00284F79">
              <w:rPr>
                <w:rFonts w:ascii="Arial" w:hAnsi="Arial" w:cs="Arial"/>
                <w:sz w:val="20"/>
                <w:szCs w:val="20"/>
                <w:vertAlign w:val="superscript"/>
              </w:rPr>
              <w:t>st</w:t>
            </w:r>
            <w:r w:rsidR="00BD46E9">
              <w:rPr>
                <w:rFonts w:ascii="Arial" w:hAnsi="Arial" w:cs="Arial"/>
                <w:sz w:val="20"/>
                <w:szCs w:val="20"/>
              </w:rPr>
              <w:t xml:space="preserve"> CCLC</w:t>
            </w:r>
          </w:p>
        </w:tc>
        <w:tc>
          <w:tcPr>
            <w:tcW w:w="2070" w:type="dxa"/>
          </w:tcPr>
          <w:p w:rsidR="005D1CFB" w:rsidRPr="00284F79" w:rsidRDefault="00E0665B" w:rsidP="00284F79">
            <w:pPr>
              <w:rPr>
                <w:rFonts w:ascii="Arial" w:hAnsi="Arial" w:cs="Arial"/>
                <w:sz w:val="20"/>
                <w:szCs w:val="20"/>
              </w:rPr>
            </w:pPr>
            <w:r w:rsidRPr="00284F79">
              <w:rPr>
                <w:rFonts w:ascii="Arial" w:hAnsi="Arial" w:cs="Arial"/>
                <w:sz w:val="20"/>
                <w:szCs w:val="20"/>
              </w:rPr>
              <w:t>Project Director</w:t>
            </w:r>
          </w:p>
        </w:tc>
        <w:tc>
          <w:tcPr>
            <w:tcW w:w="2340" w:type="dxa"/>
          </w:tcPr>
          <w:p w:rsidR="005D1CFB" w:rsidRPr="00284F79" w:rsidRDefault="00E0665B" w:rsidP="00284F79">
            <w:pPr>
              <w:rPr>
                <w:rFonts w:ascii="Arial" w:hAnsi="Arial" w:cs="Arial"/>
                <w:sz w:val="20"/>
                <w:szCs w:val="20"/>
              </w:rPr>
            </w:pPr>
            <w:r w:rsidRPr="00284F79">
              <w:rPr>
                <w:rFonts w:ascii="Arial" w:hAnsi="Arial" w:cs="Arial"/>
                <w:sz w:val="20"/>
                <w:szCs w:val="20"/>
              </w:rPr>
              <w:t>TBD</w:t>
            </w:r>
          </w:p>
        </w:tc>
        <w:tc>
          <w:tcPr>
            <w:tcW w:w="1998" w:type="dxa"/>
          </w:tcPr>
          <w:p w:rsidR="005D1CFB" w:rsidRPr="00284F79" w:rsidRDefault="00E0665B" w:rsidP="00284F79">
            <w:pPr>
              <w:rPr>
                <w:rFonts w:ascii="Arial" w:hAnsi="Arial" w:cs="Arial"/>
                <w:sz w:val="20"/>
                <w:szCs w:val="20"/>
              </w:rPr>
            </w:pPr>
            <w:r w:rsidRPr="00284F79">
              <w:rPr>
                <w:rFonts w:ascii="Arial" w:hAnsi="Arial" w:cs="Arial"/>
                <w:sz w:val="20"/>
                <w:szCs w:val="20"/>
              </w:rPr>
              <w:t>Registration fees, travel</w:t>
            </w:r>
          </w:p>
        </w:tc>
      </w:tr>
      <w:tr w:rsidR="00AF6DAE" w:rsidRPr="00A12FB1" w:rsidTr="00B34096">
        <w:tc>
          <w:tcPr>
            <w:tcW w:w="3330" w:type="dxa"/>
          </w:tcPr>
          <w:p w:rsidR="00AF6DAE" w:rsidRPr="00284F79" w:rsidRDefault="00AF6DAE" w:rsidP="00284F79">
            <w:pPr>
              <w:rPr>
                <w:rFonts w:ascii="Arial" w:hAnsi="Arial" w:cs="Arial"/>
                <w:sz w:val="20"/>
                <w:szCs w:val="20"/>
              </w:rPr>
            </w:pPr>
            <w:r>
              <w:rPr>
                <w:rFonts w:ascii="Arial" w:hAnsi="Arial" w:cs="Arial"/>
                <w:sz w:val="20"/>
                <w:szCs w:val="20"/>
              </w:rPr>
              <w:t>Provide Saturday activities</w:t>
            </w:r>
          </w:p>
        </w:tc>
        <w:tc>
          <w:tcPr>
            <w:tcW w:w="2070" w:type="dxa"/>
          </w:tcPr>
          <w:p w:rsidR="00AF6DAE" w:rsidRPr="00284F79" w:rsidRDefault="00AF6DAE" w:rsidP="00284F79">
            <w:pPr>
              <w:rPr>
                <w:rFonts w:ascii="Arial" w:hAnsi="Arial" w:cs="Arial"/>
                <w:sz w:val="20"/>
                <w:szCs w:val="20"/>
              </w:rPr>
            </w:pPr>
            <w:r>
              <w:rPr>
                <w:rFonts w:ascii="Arial" w:hAnsi="Arial" w:cs="Arial"/>
                <w:sz w:val="20"/>
                <w:szCs w:val="20"/>
              </w:rPr>
              <w:t>Project Director</w:t>
            </w:r>
          </w:p>
        </w:tc>
        <w:tc>
          <w:tcPr>
            <w:tcW w:w="2340" w:type="dxa"/>
          </w:tcPr>
          <w:p w:rsidR="00AF6DAE" w:rsidRPr="00284F79" w:rsidRDefault="00AF6DAE" w:rsidP="00284F79">
            <w:pPr>
              <w:rPr>
                <w:rFonts w:ascii="Arial" w:hAnsi="Arial" w:cs="Arial"/>
                <w:sz w:val="20"/>
                <w:szCs w:val="20"/>
              </w:rPr>
            </w:pPr>
            <w:r>
              <w:rPr>
                <w:rFonts w:ascii="Arial" w:hAnsi="Arial" w:cs="Arial"/>
                <w:sz w:val="20"/>
                <w:szCs w:val="20"/>
              </w:rPr>
              <w:t>4 times per year (Oct, Nov., March, May)</w:t>
            </w:r>
          </w:p>
        </w:tc>
        <w:tc>
          <w:tcPr>
            <w:tcW w:w="1998" w:type="dxa"/>
          </w:tcPr>
          <w:p w:rsidR="00AF6DAE" w:rsidRPr="00284F79" w:rsidRDefault="00AF6DAE" w:rsidP="00284F79">
            <w:pPr>
              <w:rPr>
                <w:rFonts w:ascii="Arial" w:hAnsi="Arial" w:cs="Arial"/>
                <w:sz w:val="20"/>
                <w:szCs w:val="20"/>
              </w:rPr>
            </w:pPr>
            <w:r>
              <w:rPr>
                <w:rFonts w:ascii="Arial" w:hAnsi="Arial" w:cs="Arial"/>
                <w:sz w:val="20"/>
                <w:szCs w:val="20"/>
              </w:rPr>
              <w:t>Supplies, travel, meals, staff</w:t>
            </w:r>
          </w:p>
        </w:tc>
      </w:tr>
      <w:tr w:rsidR="00C415F4" w:rsidRPr="00A12FB1" w:rsidTr="00B34096">
        <w:tc>
          <w:tcPr>
            <w:tcW w:w="3330" w:type="dxa"/>
          </w:tcPr>
          <w:p w:rsidR="005D1CFB" w:rsidRPr="00284F79" w:rsidRDefault="00E0665B" w:rsidP="00284F79">
            <w:pPr>
              <w:rPr>
                <w:rFonts w:ascii="Arial" w:hAnsi="Arial" w:cs="Arial"/>
                <w:sz w:val="20"/>
                <w:szCs w:val="20"/>
              </w:rPr>
            </w:pPr>
            <w:r w:rsidRPr="00284F79">
              <w:rPr>
                <w:rFonts w:ascii="Arial" w:hAnsi="Arial" w:cs="Arial"/>
                <w:sz w:val="20"/>
                <w:szCs w:val="20"/>
              </w:rPr>
              <w:t>Provide Summer Program</w:t>
            </w:r>
          </w:p>
        </w:tc>
        <w:tc>
          <w:tcPr>
            <w:tcW w:w="2070" w:type="dxa"/>
          </w:tcPr>
          <w:p w:rsidR="005D1CFB" w:rsidRPr="00284F79" w:rsidRDefault="00E0665B" w:rsidP="00284F79">
            <w:pPr>
              <w:rPr>
                <w:rFonts w:ascii="Arial" w:hAnsi="Arial" w:cs="Arial"/>
                <w:sz w:val="20"/>
                <w:szCs w:val="20"/>
              </w:rPr>
            </w:pPr>
            <w:r w:rsidRPr="00284F79">
              <w:rPr>
                <w:rFonts w:ascii="Arial" w:hAnsi="Arial" w:cs="Arial"/>
                <w:sz w:val="20"/>
                <w:szCs w:val="20"/>
              </w:rPr>
              <w:t xml:space="preserve">Project Director, 4-H, </w:t>
            </w:r>
          </w:p>
        </w:tc>
        <w:tc>
          <w:tcPr>
            <w:tcW w:w="2340" w:type="dxa"/>
          </w:tcPr>
          <w:p w:rsidR="005D1CFB" w:rsidRPr="00284F79" w:rsidRDefault="00E0665B" w:rsidP="00284F79">
            <w:pPr>
              <w:rPr>
                <w:rFonts w:ascii="Arial" w:hAnsi="Arial" w:cs="Arial"/>
                <w:sz w:val="20"/>
                <w:szCs w:val="20"/>
              </w:rPr>
            </w:pPr>
            <w:r w:rsidRPr="00284F79">
              <w:rPr>
                <w:rFonts w:ascii="Arial" w:hAnsi="Arial" w:cs="Arial"/>
                <w:sz w:val="20"/>
                <w:szCs w:val="20"/>
              </w:rPr>
              <w:t>2 weeks annually in June and July</w:t>
            </w:r>
          </w:p>
        </w:tc>
        <w:tc>
          <w:tcPr>
            <w:tcW w:w="1998" w:type="dxa"/>
          </w:tcPr>
          <w:p w:rsidR="005D1CFB" w:rsidRPr="00284F79" w:rsidRDefault="00E0665B" w:rsidP="00284F79">
            <w:pPr>
              <w:rPr>
                <w:rFonts w:ascii="Arial" w:hAnsi="Arial" w:cs="Arial"/>
                <w:sz w:val="20"/>
                <w:szCs w:val="20"/>
              </w:rPr>
            </w:pPr>
            <w:r w:rsidRPr="00284F79">
              <w:rPr>
                <w:rFonts w:ascii="Arial" w:hAnsi="Arial" w:cs="Arial"/>
                <w:sz w:val="20"/>
                <w:szCs w:val="20"/>
              </w:rPr>
              <w:t>Staff, meals, supplies</w:t>
            </w:r>
          </w:p>
        </w:tc>
      </w:tr>
      <w:tr w:rsidR="00C415F4" w:rsidRPr="00A12FB1" w:rsidTr="00B34096">
        <w:tc>
          <w:tcPr>
            <w:tcW w:w="3330" w:type="dxa"/>
          </w:tcPr>
          <w:p w:rsidR="005D1CFB" w:rsidRPr="00284F79" w:rsidRDefault="00E0665B" w:rsidP="00284F79">
            <w:pPr>
              <w:rPr>
                <w:rFonts w:ascii="Arial" w:hAnsi="Arial" w:cs="Arial"/>
                <w:sz w:val="20"/>
                <w:szCs w:val="20"/>
              </w:rPr>
            </w:pPr>
            <w:r w:rsidRPr="00284F79">
              <w:rPr>
                <w:rFonts w:ascii="Arial" w:hAnsi="Arial" w:cs="Arial"/>
                <w:sz w:val="20"/>
                <w:szCs w:val="20"/>
              </w:rPr>
              <w:t>Review and refine evaluation plan</w:t>
            </w:r>
          </w:p>
        </w:tc>
        <w:tc>
          <w:tcPr>
            <w:tcW w:w="2070" w:type="dxa"/>
          </w:tcPr>
          <w:p w:rsidR="005D1CFB" w:rsidRPr="00284F79" w:rsidRDefault="00E0665B" w:rsidP="00284F79">
            <w:pPr>
              <w:rPr>
                <w:rFonts w:ascii="Arial" w:hAnsi="Arial" w:cs="Arial"/>
                <w:sz w:val="20"/>
                <w:szCs w:val="20"/>
              </w:rPr>
            </w:pPr>
            <w:r w:rsidRPr="00284F79">
              <w:rPr>
                <w:rFonts w:ascii="Arial" w:hAnsi="Arial" w:cs="Arial"/>
                <w:sz w:val="20"/>
                <w:szCs w:val="20"/>
              </w:rPr>
              <w:t>Project Director</w:t>
            </w:r>
          </w:p>
        </w:tc>
        <w:tc>
          <w:tcPr>
            <w:tcW w:w="2340" w:type="dxa"/>
          </w:tcPr>
          <w:p w:rsidR="005D1CFB" w:rsidRPr="00284F79" w:rsidRDefault="00E0665B" w:rsidP="00284F79">
            <w:pPr>
              <w:rPr>
                <w:rFonts w:ascii="Arial" w:hAnsi="Arial" w:cs="Arial"/>
                <w:sz w:val="20"/>
                <w:szCs w:val="20"/>
              </w:rPr>
            </w:pPr>
            <w:r w:rsidRPr="00284F79">
              <w:rPr>
                <w:rFonts w:ascii="Arial" w:hAnsi="Arial" w:cs="Arial"/>
                <w:sz w:val="20"/>
                <w:szCs w:val="20"/>
              </w:rPr>
              <w:t>4 times per year (Aug, Nov, March, April)</w:t>
            </w:r>
          </w:p>
        </w:tc>
        <w:tc>
          <w:tcPr>
            <w:tcW w:w="1998" w:type="dxa"/>
          </w:tcPr>
          <w:p w:rsidR="005D1CFB" w:rsidRPr="00284F79" w:rsidRDefault="00E0665B" w:rsidP="00284F79">
            <w:pPr>
              <w:rPr>
                <w:rFonts w:ascii="Arial" w:hAnsi="Arial" w:cs="Arial"/>
                <w:sz w:val="20"/>
                <w:szCs w:val="20"/>
              </w:rPr>
            </w:pPr>
            <w:r w:rsidRPr="00284F79">
              <w:rPr>
                <w:rFonts w:ascii="Arial" w:hAnsi="Arial" w:cs="Arial"/>
                <w:sz w:val="20"/>
                <w:szCs w:val="20"/>
              </w:rPr>
              <w:t>Staff time</w:t>
            </w:r>
          </w:p>
        </w:tc>
      </w:tr>
      <w:tr w:rsidR="00C415F4" w:rsidRPr="00A12FB1" w:rsidTr="00B34096">
        <w:tc>
          <w:tcPr>
            <w:tcW w:w="3330" w:type="dxa"/>
          </w:tcPr>
          <w:p w:rsidR="005D1CFB" w:rsidRPr="00284F79" w:rsidRDefault="00E0665B" w:rsidP="00284F79">
            <w:pPr>
              <w:rPr>
                <w:rFonts w:ascii="Arial" w:hAnsi="Arial" w:cs="Arial"/>
                <w:sz w:val="20"/>
                <w:szCs w:val="20"/>
              </w:rPr>
            </w:pPr>
            <w:r w:rsidRPr="00284F79">
              <w:rPr>
                <w:rFonts w:ascii="Arial" w:hAnsi="Arial" w:cs="Arial"/>
                <w:sz w:val="20"/>
                <w:szCs w:val="20"/>
              </w:rPr>
              <w:t>Advisory Council Reviews and Revises Plan</w:t>
            </w:r>
          </w:p>
        </w:tc>
        <w:tc>
          <w:tcPr>
            <w:tcW w:w="2070" w:type="dxa"/>
          </w:tcPr>
          <w:p w:rsidR="005D1CFB" w:rsidRPr="00284F79" w:rsidRDefault="00E0665B" w:rsidP="00284F79">
            <w:pPr>
              <w:rPr>
                <w:rFonts w:ascii="Arial" w:hAnsi="Arial" w:cs="Arial"/>
                <w:sz w:val="20"/>
                <w:szCs w:val="20"/>
              </w:rPr>
            </w:pPr>
            <w:r w:rsidRPr="00284F79">
              <w:rPr>
                <w:rFonts w:ascii="Arial" w:hAnsi="Arial" w:cs="Arial"/>
                <w:sz w:val="20"/>
                <w:szCs w:val="20"/>
              </w:rPr>
              <w:t>Project Director</w:t>
            </w:r>
          </w:p>
        </w:tc>
        <w:tc>
          <w:tcPr>
            <w:tcW w:w="2340" w:type="dxa"/>
          </w:tcPr>
          <w:p w:rsidR="005D1CFB" w:rsidRPr="00284F79" w:rsidRDefault="00FC352D" w:rsidP="00284F79">
            <w:pPr>
              <w:rPr>
                <w:rFonts w:ascii="Arial" w:hAnsi="Arial" w:cs="Arial"/>
                <w:sz w:val="20"/>
                <w:szCs w:val="20"/>
              </w:rPr>
            </w:pPr>
            <w:r>
              <w:rPr>
                <w:rFonts w:ascii="Arial" w:hAnsi="Arial" w:cs="Arial"/>
                <w:sz w:val="20"/>
                <w:szCs w:val="20"/>
              </w:rPr>
              <w:t>Regularly</w:t>
            </w:r>
            <w:r w:rsidR="00E0665B" w:rsidRPr="00284F79">
              <w:rPr>
                <w:rFonts w:ascii="Arial" w:hAnsi="Arial" w:cs="Arial"/>
                <w:sz w:val="20"/>
                <w:szCs w:val="20"/>
              </w:rPr>
              <w:t xml:space="preserve"> email, phone, and quarterly meetings</w:t>
            </w:r>
          </w:p>
        </w:tc>
        <w:tc>
          <w:tcPr>
            <w:tcW w:w="1998" w:type="dxa"/>
          </w:tcPr>
          <w:p w:rsidR="005D1CFB" w:rsidRPr="00284F79" w:rsidRDefault="00E0665B" w:rsidP="00284F79">
            <w:pPr>
              <w:rPr>
                <w:rFonts w:ascii="Arial" w:hAnsi="Arial" w:cs="Arial"/>
                <w:sz w:val="20"/>
                <w:szCs w:val="20"/>
              </w:rPr>
            </w:pPr>
            <w:r w:rsidRPr="00284F79">
              <w:rPr>
                <w:rFonts w:ascii="Arial" w:hAnsi="Arial" w:cs="Arial"/>
                <w:sz w:val="20"/>
                <w:szCs w:val="20"/>
              </w:rPr>
              <w:t>Staff time</w:t>
            </w:r>
          </w:p>
        </w:tc>
      </w:tr>
      <w:tr w:rsidR="00C415F4" w:rsidRPr="00A12FB1" w:rsidTr="00B34096">
        <w:tc>
          <w:tcPr>
            <w:tcW w:w="3330" w:type="dxa"/>
          </w:tcPr>
          <w:p w:rsidR="005D1CFB" w:rsidRPr="00284F79" w:rsidRDefault="00E0665B" w:rsidP="00284F79">
            <w:pPr>
              <w:rPr>
                <w:rFonts w:ascii="Arial" w:hAnsi="Arial" w:cs="Arial"/>
                <w:sz w:val="20"/>
                <w:szCs w:val="20"/>
              </w:rPr>
            </w:pPr>
            <w:r w:rsidRPr="00284F79">
              <w:rPr>
                <w:rFonts w:ascii="Arial" w:hAnsi="Arial" w:cs="Arial"/>
                <w:sz w:val="20"/>
                <w:szCs w:val="20"/>
              </w:rPr>
              <w:t>Work with community leaders to seek additional funding</w:t>
            </w:r>
          </w:p>
        </w:tc>
        <w:tc>
          <w:tcPr>
            <w:tcW w:w="2070" w:type="dxa"/>
          </w:tcPr>
          <w:p w:rsidR="005D1CFB" w:rsidRPr="00284F79" w:rsidRDefault="00E0665B" w:rsidP="00284F79">
            <w:pPr>
              <w:rPr>
                <w:rFonts w:ascii="Arial" w:hAnsi="Arial" w:cs="Arial"/>
                <w:sz w:val="20"/>
                <w:szCs w:val="20"/>
              </w:rPr>
            </w:pPr>
            <w:r w:rsidRPr="00284F79">
              <w:rPr>
                <w:rFonts w:ascii="Arial" w:hAnsi="Arial" w:cs="Arial"/>
                <w:sz w:val="20"/>
                <w:szCs w:val="20"/>
              </w:rPr>
              <w:t>Project Director</w:t>
            </w:r>
          </w:p>
        </w:tc>
        <w:tc>
          <w:tcPr>
            <w:tcW w:w="2340" w:type="dxa"/>
          </w:tcPr>
          <w:p w:rsidR="005D1CFB" w:rsidRPr="00284F79" w:rsidRDefault="00E0665B" w:rsidP="00284F79">
            <w:pPr>
              <w:rPr>
                <w:rFonts w:ascii="Arial" w:hAnsi="Arial" w:cs="Arial"/>
                <w:sz w:val="20"/>
                <w:szCs w:val="20"/>
              </w:rPr>
            </w:pPr>
            <w:r w:rsidRPr="00284F79">
              <w:rPr>
                <w:rFonts w:ascii="Arial" w:hAnsi="Arial" w:cs="Arial"/>
                <w:sz w:val="20"/>
                <w:szCs w:val="20"/>
              </w:rPr>
              <w:t>Years 2-4</w:t>
            </w:r>
          </w:p>
        </w:tc>
        <w:tc>
          <w:tcPr>
            <w:tcW w:w="1998" w:type="dxa"/>
          </w:tcPr>
          <w:p w:rsidR="005D1CFB" w:rsidRPr="00284F79" w:rsidRDefault="00E0665B" w:rsidP="00284F79">
            <w:pPr>
              <w:rPr>
                <w:rFonts w:ascii="Arial" w:hAnsi="Arial" w:cs="Arial"/>
                <w:sz w:val="20"/>
                <w:szCs w:val="20"/>
              </w:rPr>
            </w:pPr>
            <w:r w:rsidRPr="00284F79">
              <w:rPr>
                <w:rFonts w:ascii="Arial" w:hAnsi="Arial" w:cs="Arial"/>
                <w:sz w:val="20"/>
                <w:szCs w:val="20"/>
              </w:rPr>
              <w:t>Staff time</w:t>
            </w:r>
          </w:p>
        </w:tc>
      </w:tr>
      <w:tr w:rsidR="00C415F4" w:rsidRPr="00A12FB1" w:rsidTr="00B34096">
        <w:tc>
          <w:tcPr>
            <w:tcW w:w="3330" w:type="dxa"/>
          </w:tcPr>
          <w:p w:rsidR="005D1CFB" w:rsidRPr="00284F79" w:rsidRDefault="00E0665B" w:rsidP="00284F79">
            <w:pPr>
              <w:rPr>
                <w:rFonts w:ascii="Arial" w:hAnsi="Arial" w:cs="Arial"/>
                <w:sz w:val="20"/>
                <w:szCs w:val="20"/>
              </w:rPr>
            </w:pPr>
            <w:r w:rsidRPr="00284F79">
              <w:rPr>
                <w:rFonts w:ascii="Arial" w:hAnsi="Arial" w:cs="Arial"/>
                <w:sz w:val="20"/>
                <w:szCs w:val="20"/>
              </w:rPr>
              <w:t>Work with Center partners to sustain program</w:t>
            </w:r>
          </w:p>
        </w:tc>
        <w:tc>
          <w:tcPr>
            <w:tcW w:w="2070" w:type="dxa"/>
          </w:tcPr>
          <w:p w:rsidR="005D1CFB" w:rsidRPr="00284F79" w:rsidRDefault="00E0665B" w:rsidP="00284F79">
            <w:pPr>
              <w:rPr>
                <w:rFonts w:ascii="Arial" w:hAnsi="Arial" w:cs="Arial"/>
                <w:sz w:val="20"/>
                <w:szCs w:val="20"/>
              </w:rPr>
            </w:pPr>
            <w:r w:rsidRPr="00284F79">
              <w:rPr>
                <w:rFonts w:ascii="Arial" w:hAnsi="Arial" w:cs="Arial"/>
                <w:sz w:val="20"/>
                <w:szCs w:val="20"/>
              </w:rPr>
              <w:t>Project Director</w:t>
            </w:r>
          </w:p>
        </w:tc>
        <w:tc>
          <w:tcPr>
            <w:tcW w:w="2340" w:type="dxa"/>
          </w:tcPr>
          <w:p w:rsidR="005D1CFB" w:rsidRPr="00284F79" w:rsidRDefault="00E0665B" w:rsidP="00284F79">
            <w:pPr>
              <w:rPr>
                <w:rFonts w:ascii="Arial" w:hAnsi="Arial" w:cs="Arial"/>
                <w:sz w:val="20"/>
                <w:szCs w:val="20"/>
              </w:rPr>
            </w:pPr>
            <w:r w:rsidRPr="00284F79">
              <w:rPr>
                <w:rFonts w:ascii="Arial" w:hAnsi="Arial" w:cs="Arial"/>
                <w:sz w:val="20"/>
                <w:szCs w:val="20"/>
              </w:rPr>
              <w:t>Years 2-4</w:t>
            </w:r>
          </w:p>
        </w:tc>
        <w:tc>
          <w:tcPr>
            <w:tcW w:w="1998" w:type="dxa"/>
          </w:tcPr>
          <w:p w:rsidR="005D1CFB" w:rsidRPr="00284F79" w:rsidRDefault="00E0665B" w:rsidP="00284F79">
            <w:pPr>
              <w:rPr>
                <w:rFonts w:ascii="Arial" w:hAnsi="Arial" w:cs="Arial"/>
                <w:sz w:val="20"/>
                <w:szCs w:val="20"/>
              </w:rPr>
            </w:pPr>
            <w:r w:rsidRPr="00284F79">
              <w:rPr>
                <w:rFonts w:ascii="Arial" w:hAnsi="Arial" w:cs="Arial"/>
                <w:sz w:val="20"/>
                <w:szCs w:val="20"/>
              </w:rPr>
              <w:t>Staff time</w:t>
            </w:r>
          </w:p>
        </w:tc>
      </w:tr>
      <w:tr w:rsidR="00C415F4" w:rsidRPr="00A12FB1" w:rsidTr="00B34096">
        <w:tc>
          <w:tcPr>
            <w:tcW w:w="3330" w:type="dxa"/>
          </w:tcPr>
          <w:p w:rsidR="005D1CFB" w:rsidRPr="00284F79" w:rsidRDefault="00E0665B" w:rsidP="00284F79">
            <w:pPr>
              <w:rPr>
                <w:rFonts w:ascii="Arial" w:hAnsi="Arial" w:cs="Arial"/>
                <w:sz w:val="20"/>
                <w:szCs w:val="20"/>
              </w:rPr>
            </w:pPr>
            <w:r w:rsidRPr="00284F79">
              <w:rPr>
                <w:rFonts w:ascii="Arial" w:hAnsi="Arial" w:cs="Arial"/>
                <w:sz w:val="20"/>
                <w:szCs w:val="20"/>
              </w:rPr>
              <w:t>Advisory Council Bi-Monthly Meetings</w:t>
            </w:r>
          </w:p>
        </w:tc>
        <w:tc>
          <w:tcPr>
            <w:tcW w:w="2070" w:type="dxa"/>
          </w:tcPr>
          <w:p w:rsidR="005D1CFB" w:rsidRPr="00284F79" w:rsidRDefault="00E0665B" w:rsidP="00284F79">
            <w:pPr>
              <w:rPr>
                <w:rFonts w:ascii="Arial" w:hAnsi="Arial" w:cs="Arial"/>
                <w:sz w:val="20"/>
                <w:szCs w:val="20"/>
              </w:rPr>
            </w:pPr>
            <w:r w:rsidRPr="00284F79">
              <w:rPr>
                <w:rFonts w:ascii="Arial" w:hAnsi="Arial" w:cs="Arial"/>
                <w:sz w:val="20"/>
                <w:szCs w:val="20"/>
              </w:rPr>
              <w:t>Project Director</w:t>
            </w:r>
          </w:p>
        </w:tc>
        <w:tc>
          <w:tcPr>
            <w:tcW w:w="2340" w:type="dxa"/>
          </w:tcPr>
          <w:p w:rsidR="005D1CFB" w:rsidRPr="00284F79" w:rsidRDefault="00E0665B" w:rsidP="00284F79">
            <w:pPr>
              <w:rPr>
                <w:rFonts w:ascii="Arial" w:hAnsi="Arial" w:cs="Arial"/>
                <w:sz w:val="20"/>
                <w:szCs w:val="20"/>
              </w:rPr>
            </w:pPr>
            <w:r w:rsidRPr="00284F79">
              <w:rPr>
                <w:rFonts w:ascii="Arial" w:hAnsi="Arial" w:cs="Arial"/>
                <w:sz w:val="20"/>
                <w:szCs w:val="20"/>
              </w:rPr>
              <w:t>Every other month</w:t>
            </w:r>
          </w:p>
        </w:tc>
        <w:tc>
          <w:tcPr>
            <w:tcW w:w="1998" w:type="dxa"/>
          </w:tcPr>
          <w:p w:rsidR="005D1CFB" w:rsidRPr="00284F79" w:rsidRDefault="00E0665B" w:rsidP="00284F79">
            <w:pPr>
              <w:rPr>
                <w:rFonts w:ascii="Arial" w:hAnsi="Arial" w:cs="Arial"/>
                <w:sz w:val="20"/>
                <w:szCs w:val="20"/>
              </w:rPr>
            </w:pPr>
            <w:r w:rsidRPr="00284F79">
              <w:rPr>
                <w:rFonts w:ascii="Arial" w:hAnsi="Arial" w:cs="Arial"/>
                <w:sz w:val="20"/>
                <w:szCs w:val="20"/>
              </w:rPr>
              <w:t>Staff time, meeting supplies</w:t>
            </w:r>
          </w:p>
        </w:tc>
      </w:tr>
    </w:tbl>
    <w:p w:rsidR="00585B6F" w:rsidRDefault="00585B6F" w:rsidP="00CC2AC4">
      <w:pPr>
        <w:rPr>
          <w:rFonts w:ascii="Arial" w:hAnsi="Arial" w:cs="Arial"/>
        </w:rPr>
      </w:pPr>
    </w:p>
    <w:p w:rsidR="00AD2F6D" w:rsidRDefault="00AD2F6D" w:rsidP="00EE3265">
      <w:pPr>
        <w:spacing w:line="480" w:lineRule="auto"/>
        <w:rPr>
          <w:rFonts w:ascii="Arial" w:hAnsi="Arial" w:cs="Arial"/>
        </w:rPr>
      </w:pPr>
      <w:r w:rsidRPr="00AD2F6D">
        <w:rPr>
          <w:rFonts w:ascii="Arial" w:hAnsi="Arial" w:cs="Arial"/>
          <w:b/>
        </w:rPr>
        <w:t>2.</w:t>
      </w:r>
      <w:r w:rsidR="00562DF2">
        <w:rPr>
          <w:rFonts w:ascii="Arial" w:hAnsi="Arial" w:cs="Arial"/>
          <w:b/>
        </w:rPr>
        <w:t xml:space="preserve">8 </w:t>
      </w:r>
      <w:r w:rsidR="00F85BD5">
        <w:rPr>
          <w:rFonts w:ascii="Arial" w:hAnsi="Arial" w:cs="Arial"/>
        </w:rPr>
        <w:t>North Todd</w:t>
      </w:r>
      <w:r w:rsidR="00433145">
        <w:rPr>
          <w:rFonts w:ascii="Arial" w:hAnsi="Arial" w:cs="Arial"/>
        </w:rPr>
        <w:t xml:space="preserve"> Elementary School has</w:t>
      </w:r>
      <w:r w:rsidR="00562DF2">
        <w:rPr>
          <w:rFonts w:ascii="Arial" w:hAnsi="Arial" w:cs="Arial"/>
        </w:rPr>
        <w:t xml:space="preserve"> successfully run before and after school programs through Extended School Services for years. That program operated 1 ½ hours after school two days a week and provided extra help and enrichment opportunities so students could master the standards.  Currently, </w:t>
      </w:r>
      <w:r w:rsidR="00F85BD5">
        <w:rPr>
          <w:rFonts w:ascii="Arial" w:hAnsi="Arial" w:cs="Arial"/>
        </w:rPr>
        <w:t>North Todd</w:t>
      </w:r>
      <w:r w:rsidR="00562DF2">
        <w:rPr>
          <w:rFonts w:ascii="Arial" w:hAnsi="Arial" w:cs="Arial"/>
        </w:rPr>
        <w:t xml:space="preserve"> has a before school homework help program for ½ hour each morning.  </w:t>
      </w:r>
      <w:r w:rsidR="006D7F81">
        <w:rPr>
          <w:rFonts w:ascii="Arial" w:hAnsi="Arial" w:cs="Arial"/>
        </w:rPr>
        <w:t xml:space="preserve">North Todd Elementary has </w:t>
      </w:r>
      <w:r w:rsidR="00562DF2">
        <w:rPr>
          <w:rFonts w:ascii="Arial" w:hAnsi="Arial" w:cs="Arial"/>
        </w:rPr>
        <w:t>adult literacy tutors. Administrators and teachers are used to working with volunteers and different programs that provide additional services to students. Currently, the district financial officer uses MUNIS, as directed by KDE as the method of payment and payroll.  The financial officer is accustomed to establishing grant accounting practices.</w:t>
      </w:r>
    </w:p>
    <w:p w:rsidR="00585B6F" w:rsidRDefault="00AD2F6D" w:rsidP="00CC2AC4">
      <w:pPr>
        <w:rPr>
          <w:rFonts w:ascii="Arial" w:hAnsi="Arial" w:cs="Arial"/>
        </w:rPr>
      </w:pPr>
      <w:r w:rsidRPr="00AD2F6D">
        <w:rPr>
          <w:rFonts w:ascii="Arial" w:hAnsi="Arial" w:cs="Arial"/>
          <w:b/>
        </w:rPr>
        <w:t xml:space="preserve">2.9 </w:t>
      </w:r>
      <w:r w:rsidR="00C12668">
        <w:rPr>
          <w:rFonts w:ascii="Arial" w:hAnsi="Arial" w:cs="Arial"/>
        </w:rPr>
        <w:t>The goals, objectives, and outcomes are</w:t>
      </w:r>
      <w:r w:rsidR="00585B6F">
        <w:rPr>
          <w:rFonts w:ascii="Arial" w:hAnsi="Arial" w:cs="Arial"/>
        </w:rPr>
        <w:t>:</w:t>
      </w:r>
    </w:p>
    <w:p w:rsidR="00562DF2" w:rsidRDefault="00562DF2" w:rsidP="00CC2AC4">
      <w:pPr>
        <w:rPr>
          <w:rFonts w:ascii="Arial" w:hAnsi="Arial" w:cs="Arial"/>
        </w:rPr>
      </w:pPr>
    </w:p>
    <w:p w:rsidR="00585B6F" w:rsidRDefault="00142DA9" w:rsidP="00585B6F">
      <w:pPr>
        <w:rPr>
          <w:rFonts w:ascii="Arial" w:hAnsi="Arial" w:cs="Arial"/>
        </w:rPr>
      </w:pPr>
      <w:r>
        <w:rPr>
          <w:rFonts w:ascii="Arial" w:hAnsi="Arial" w:cs="Arial"/>
        </w:rPr>
        <w:t>Family Goal 1</w:t>
      </w:r>
      <w:r w:rsidR="00585B6F">
        <w:rPr>
          <w:rFonts w:ascii="Arial" w:hAnsi="Arial" w:cs="Arial"/>
        </w:rPr>
        <w:t>: A</w:t>
      </w:r>
      <w:r w:rsidR="00585B6F" w:rsidRPr="00A12FB1">
        <w:rPr>
          <w:rFonts w:ascii="Arial" w:hAnsi="Arial" w:cs="Arial"/>
        </w:rPr>
        <w:t xml:space="preserve">ctively involve parents in improving academic and non-cognitive indicators of success.  </w:t>
      </w:r>
    </w:p>
    <w:p w:rsidR="00142DA9" w:rsidRDefault="00142DA9" w:rsidP="00585B6F">
      <w:pPr>
        <w:rPr>
          <w:rFonts w:ascii="Arial" w:hAnsi="Arial" w:cs="Arial"/>
        </w:rPr>
      </w:pPr>
    </w:p>
    <w:p w:rsidR="00A239E7" w:rsidRDefault="00A239E7" w:rsidP="00585B6F">
      <w:pPr>
        <w:rPr>
          <w:rFonts w:ascii="Arial" w:hAnsi="Arial" w:cs="Arial"/>
        </w:rPr>
      </w:pPr>
      <w:r>
        <w:rPr>
          <w:rFonts w:ascii="Arial" w:hAnsi="Arial" w:cs="Arial"/>
        </w:rPr>
        <w:t>The family objectives are:</w:t>
      </w:r>
    </w:p>
    <w:p w:rsidR="00142DA9" w:rsidRPr="00F001F8" w:rsidRDefault="00A239E7" w:rsidP="00142DA9">
      <w:pPr>
        <w:pStyle w:val="ListParagraph"/>
        <w:numPr>
          <w:ilvl w:val="0"/>
          <w:numId w:val="42"/>
        </w:numPr>
        <w:rPr>
          <w:rFonts w:ascii="Arial" w:hAnsi="Arial" w:cs="Arial"/>
        </w:rPr>
      </w:pPr>
      <w:r>
        <w:rPr>
          <w:rFonts w:ascii="Arial" w:hAnsi="Arial" w:cs="Arial"/>
        </w:rPr>
        <w:t>Objective 1</w:t>
      </w:r>
      <w:r w:rsidR="00142DA9">
        <w:rPr>
          <w:rFonts w:ascii="Arial" w:hAnsi="Arial" w:cs="Arial"/>
        </w:rPr>
        <w:t xml:space="preserve"> A</w:t>
      </w:r>
      <w:r w:rsidR="00142DA9" w:rsidRPr="00F001F8">
        <w:rPr>
          <w:rFonts w:ascii="Arial" w:hAnsi="Arial" w:cs="Arial"/>
        </w:rPr>
        <w:t>:  By May 201</w:t>
      </w:r>
      <w:r w:rsidR="00433145">
        <w:rPr>
          <w:rFonts w:ascii="Arial" w:hAnsi="Arial" w:cs="Arial"/>
        </w:rPr>
        <w:t>5</w:t>
      </w:r>
      <w:r w:rsidR="00142DA9" w:rsidRPr="00F001F8">
        <w:rPr>
          <w:rFonts w:ascii="Arial" w:hAnsi="Arial" w:cs="Arial"/>
        </w:rPr>
        <w:t>, increase parental involvement in student academic activities.</w:t>
      </w:r>
    </w:p>
    <w:p w:rsidR="00142DA9" w:rsidRPr="00F001F8" w:rsidRDefault="00A239E7" w:rsidP="00142DA9">
      <w:pPr>
        <w:pStyle w:val="ListParagraph"/>
        <w:numPr>
          <w:ilvl w:val="0"/>
          <w:numId w:val="42"/>
        </w:numPr>
        <w:rPr>
          <w:rFonts w:ascii="Arial" w:hAnsi="Arial" w:cs="Arial"/>
        </w:rPr>
      </w:pPr>
      <w:r>
        <w:rPr>
          <w:rFonts w:ascii="Arial" w:hAnsi="Arial" w:cs="Arial"/>
        </w:rPr>
        <w:lastRenderedPageBreak/>
        <w:t>Objective 1 B</w:t>
      </w:r>
      <w:r w:rsidR="00142DA9" w:rsidRPr="00F001F8">
        <w:rPr>
          <w:rFonts w:ascii="Arial" w:hAnsi="Arial" w:cs="Arial"/>
        </w:rPr>
        <w:t>:  By May 201</w:t>
      </w:r>
      <w:r w:rsidR="00433145">
        <w:rPr>
          <w:rFonts w:ascii="Arial" w:hAnsi="Arial" w:cs="Arial"/>
        </w:rPr>
        <w:t>5</w:t>
      </w:r>
      <w:r w:rsidR="00142DA9" w:rsidRPr="00F001F8">
        <w:rPr>
          <w:rFonts w:ascii="Arial" w:hAnsi="Arial" w:cs="Arial"/>
        </w:rPr>
        <w:t>, increase parental involvement in family literacy and academic activities.</w:t>
      </w:r>
    </w:p>
    <w:p w:rsidR="00142DA9" w:rsidRDefault="00A239E7" w:rsidP="00142DA9">
      <w:pPr>
        <w:pStyle w:val="ListParagraph"/>
        <w:numPr>
          <w:ilvl w:val="0"/>
          <w:numId w:val="42"/>
        </w:numPr>
        <w:rPr>
          <w:rFonts w:ascii="Arial" w:hAnsi="Arial" w:cs="Arial"/>
        </w:rPr>
      </w:pPr>
      <w:r>
        <w:rPr>
          <w:rFonts w:ascii="Arial" w:hAnsi="Arial" w:cs="Arial"/>
        </w:rPr>
        <w:t>Objective 1 C</w:t>
      </w:r>
      <w:r w:rsidR="00142DA9" w:rsidRPr="00F001F8">
        <w:rPr>
          <w:rFonts w:ascii="Arial" w:hAnsi="Arial" w:cs="Arial"/>
        </w:rPr>
        <w:t>:  By May 201</w:t>
      </w:r>
      <w:r w:rsidR="00433145">
        <w:rPr>
          <w:rFonts w:ascii="Arial" w:hAnsi="Arial" w:cs="Arial"/>
        </w:rPr>
        <w:t>5</w:t>
      </w:r>
      <w:r w:rsidR="00142DA9" w:rsidRPr="00F001F8">
        <w:rPr>
          <w:rFonts w:ascii="Arial" w:hAnsi="Arial" w:cs="Arial"/>
        </w:rPr>
        <w:t>, increase parents’ involvement in educational opportunities.</w:t>
      </w:r>
    </w:p>
    <w:p w:rsidR="00142DA9" w:rsidRDefault="00142DA9" w:rsidP="00142DA9">
      <w:pPr>
        <w:rPr>
          <w:rFonts w:ascii="Arial" w:hAnsi="Arial" w:cs="Arial"/>
        </w:rPr>
      </w:pPr>
    </w:p>
    <w:p w:rsidR="00142DA9" w:rsidRPr="00142DA9" w:rsidRDefault="00142DA9" w:rsidP="00142DA9">
      <w:pPr>
        <w:rPr>
          <w:rFonts w:ascii="Arial" w:hAnsi="Arial" w:cs="Arial"/>
        </w:rPr>
      </w:pPr>
      <w:r>
        <w:rPr>
          <w:rFonts w:ascii="Arial" w:hAnsi="Arial" w:cs="Arial"/>
        </w:rPr>
        <w:t xml:space="preserve">The </w:t>
      </w:r>
      <w:r w:rsidR="00A239E7">
        <w:rPr>
          <w:rFonts w:ascii="Arial" w:hAnsi="Arial" w:cs="Arial"/>
        </w:rPr>
        <w:t xml:space="preserve">family </w:t>
      </w:r>
      <w:r>
        <w:rPr>
          <w:rFonts w:ascii="Arial" w:hAnsi="Arial" w:cs="Arial"/>
        </w:rPr>
        <w:t>outcomes are:</w:t>
      </w:r>
    </w:p>
    <w:p w:rsidR="00142DA9" w:rsidRPr="00A12FB1" w:rsidRDefault="00142DA9" w:rsidP="00142DA9">
      <w:pPr>
        <w:pStyle w:val="ListParagraph"/>
        <w:numPr>
          <w:ilvl w:val="0"/>
          <w:numId w:val="42"/>
        </w:numPr>
        <w:rPr>
          <w:rFonts w:ascii="Arial" w:hAnsi="Arial" w:cs="Arial"/>
        </w:rPr>
      </w:pPr>
      <w:r w:rsidRPr="00A12FB1">
        <w:rPr>
          <w:rFonts w:ascii="Arial" w:hAnsi="Arial" w:cs="Arial"/>
        </w:rPr>
        <w:t>By May 201</w:t>
      </w:r>
      <w:r w:rsidR="00433145">
        <w:rPr>
          <w:rFonts w:ascii="Arial" w:hAnsi="Arial" w:cs="Arial"/>
        </w:rPr>
        <w:t>5</w:t>
      </w:r>
      <w:r w:rsidRPr="00A12FB1">
        <w:rPr>
          <w:rFonts w:ascii="Arial" w:hAnsi="Arial" w:cs="Arial"/>
        </w:rPr>
        <w:t xml:space="preserve">, the percentage of parents who register for GED will increase by </w:t>
      </w:r>
      <w:r w:rsidR="00D1732C">
        <w:rPr>
          <w:rFonts w:ascii="Arial" w:hAnsi="Arial" w:cs="Arial"/>
        </w:rPr>
        <w:t>3</w:t>
      </w:r>
      <w:r w:rsidRPr="00A12FB1">
        <w:rPr>
          <w:rFonts w:ascii="Arial" w:hAnsi="Arial" w:cs="Arial"/>
        </w:rPr>
        <w:t>0%.</w:t>
      </w:r>
    </w:p>
    <w:p w:rsidR="00142DA9" w:rsidRPr="00A12FB1" w:rsidRDefault="00142DA9" w:rsidP="00142DA9">
      <w:pPr>
        <w:pStyle w:val="ListParagraph"/>
        <w:numPr>
          <w:ilvl w:val="0"/>
          <w:numId w:val="42"/>
        </w:numPr>
        <w:rPr>
          <w:rFonts w:ascii="Arial" w:hAnsi="Arial" w:cs="Arial"/>
        </w:rPr>
      </w:pPr>
      <w:r w:rsidRPr="00A12FB1">
        <w:rPr>
          <w:rFonts w:ascii="Arial" w:hAnsi="Arial" w:cs="Arial"/>
        </w:rPr>
        <w:t>By May 201</w:t>
      </w:r>
      <w:r w:rsidR="00433145">
        <w:rPr>
          <w:rFonts w:ascii="Arial" w:hAnsi="Arial" w:cs="Arial"/>
        </w:rPr>
        <w:t>5</w:t>
      </w:r>
      <w:r w:rsidRPr="00A12FB1">
        <w:rPr>
          <w:rFonts w:ascii="Arial" w:hAnsi="Arial" w:cs="Arial"/>
        </w:rPr>
        <w:t xml:space="preserve">, the percentage of parents who attend academic tutoring </w:t>
      </w:r>
      <w:r w:rsidR="00D57F95">
        <w:rPr>
          <w:rFonts w:ascii="Arial" w:hAnsi="Arial" w:cs="Arial"/>
        </w:rPr>
        <w:t xml:space="preserve">and/or informational sessions </w:t>
      </w:r>
      <w:r w:rsidRPr="00A12FB1">
        <w:rPr>
          <w:rFonts w:ascii="Arial" w:hAnsi="Arial" w:cs="Arial"/>
        </w:rPr>
        <w:t xml:space="preserve">will increase by </w:t>
      </w:r>
      <w:r w:rsidR="00D1732C">
        <w:rPr>
          <w:rFonts w:ascii="Arial" w:hAnsi="Arial" w:cs="Arial"/>
        </w:rPr>
        <w:t>3</w:t>
      </w:r>
      <w:r w:rsidRPr="00A12FB1">
        <w:rPr>
          <w:rFonts w:ascii="Arial" w:hAnsi="Arial" w:cs="Arial"/>
        </w:rPr>
        <w:t>0%.</w:t>
      </w:r>
    </w:p>
    <w:p w:rsidR="00142DA9" w:rsidRDefault="00142DA9" w:rsidP="00142DA9">
      <w:pPr>
        <w:pStyle w:val="ListParagraph"/>
        <w:numPr>
          <w:ilvl w:val="0"/>
          <w:numId w:val="42"/>
        </w:numPr>
        <w:rPr>
          <w:rFonts w:ascii="Arial" w:hAnsi="Arial" w:cs="Arial"/>
        </w:rPr>
      </w:pPr>
      <w:r w:rsidRPr="00A12FB1">
        <w:rPr>
          <w:rFonts w:ascii="Arial" w:hAnsi="Arial" w:cs="Arial"/>
        </w:rPr>
        <w:t>By May 201</w:t>
      </w:r>
      <w:r w:rsidR="00433145">
        <w:rPr>
          <w:rFonts w:ascii="Arial" w:hAnsi="Arial" w:cs="Arial"/>
        </w:rPr>
        <w:t>5</w:t>
      </w:r>
      <w:r w:rsidRPr="00A12FB1">
        <w:rPr>
          <w:rFonts w:ascii="Arial" w:hAnsi="Arial" w:cs="Arial"/>
        </w:rPr>
        <w:t>, the percentage of parent</w:t>
      </w:r>
      <w:r>
        <w:rPr>
          <w:rFonts w:ascii="Arial" w:hAnsi="Arial" w:cs="Arial"/>
        </w:rPr>
        <w:t>s who attend Family Literacy,</w:t>
      </w:r>
      <w:r w:rsidRPr="00A12FB1">
        <w:rPr>
          <w:rFonts w:ascii="Arial" w:hAnsi="Arial" w:cs="Arial"/>
        </w:rPr>
        <w:t xml:space="preserve"> Academic nights</w:t>
      </w:r>
      <w:r>
        <w:rPr>
          <w:rFonts w:ascii="Arial" w:hAnsi="Arial" w:cs="Arial"/>
        </w:rPr>
        <w:t>, and parent/teacher conferences</w:t>
      </w:r>
      <w:r w:rsidRPr="00A12FB1">
        <w:rPr>
          <w:rFonts w:ascii="Arial" w:hAnsi="Arial" w:cs="Arial"/>
        </w:rPr>
        <w:t xml:space="preserve"> will increase by </w:t>
      </w:r>
      <w:r w:rsidR="00D1732C">
        <w:rPr>
          <w:rFonts w:ascii="Arial" w:hAnsi="Arial" w:cs="Arial"/>
        </w:rPr>
        <w:t>3</w:t>
      </w:r>
      <w:r w:rsidRPr="00A12FB1">
        <w:rPr>
          <w:rFonts w:ascii="Arial" w:hAnsi="Arial" w:cs="Arial"/>
        </w:rPr>
        <w:t>0%.</w:t>
      </w:r>
    </w:p>
    <w:p w:rsidR="00142DA9" w:rsidRPr="00A12FB1" w:rsidRDefault="00142DA9" w:rsidP="00142DA9">
      <w:pPr>
        <w:pStyle w:val="ListParagraph"/>
        <w:numPr>
          <w:ilvl w:val="0"/>
          <w:numId w:val="42"/>
        </w:numPr>
        <w:rPr>
          <w:rFonts w:ascii="Arial" w:hAnsi="Arial" w:cs="Arial"/>
        </w:rPr>
      </w:pPr>
      <w:r>
        <w:rPr>
          <w:rFonts w:ascii="Arial" w:hAnsi="Arial" w:cs="Arial"/>
        </w:rPr>
        <w:t>By May 201</w:t>
      </w:r>
      <w:r w:rsidR="00D1732C">
        <w:rPr>
          <w:rFonts w:ascii="Arial" w:hAnsi="Arial" w:cs="Arial"/>
        </w:rPr>
        <w:t>5</w:t>
      </w:r>
      <w:r>
        <w:rPr>
          <w:rFonts w:ascii="Arial" w:hAnsi="Arial" w:cs="Arial"/>
        </w:rPr>
        <w:t xml:space="preserve">, the percentage of parents who participate in PTO activities will increase by </w:t>
      </w:r>
      <w:r w:rsidR="00D1732C">
        <w:rPr>
          <w:rFonts w:ascii="Arial" w:hAnsi="Arial" w:cs="Arial"/>
        </w:rPr>
        <w:t>3</w:t>
      </w:r>
      <w:r>
        <w:rPr>
          <w:rFonts w:ascii="Arial" w:hAnsi="Arial" w:cs="Arial"/>
        </w:rPr>
        <w:t>0%.</w:t>
      </w:r>
    </w:p>
    <w:p w:rsidR="00142DA9" w:rsidRDefault="00142DA9" w:rsidP="00585B6F">
      <w:pPr>
        <w:rPr>
          <w:rFonts w:ascii="Arial" w:hAnsi="Arial" w:cs="Arial"/>
        </w:rPr>
      </w:pPr>
    </w:p>
    <w:p w:rsidR="00585B6F" w:rsidRDefault="00142DA9" w:rsidP="00CC2AC4">
      <w:pPr>
        <w:rPr>
          <w:rFonts w:ascii="Arial" w:hAnsi="Arial" w:cs="Arial"/>
        </w:rPr>
      </w:pPr>
      <w:r>
        <w:rPr>
          <w:rFonts w:ascii="Arial" w:hAnsi="Arial" w:cs="Arial"/>
        </w:rPr>
        <w:t>Family Goal 2: Promote student and parent awareness of a healthy lifestyle</w:t>
      </w:r>
    </w:p>
    <w:p w:rsidR="00585B6F" w:rsidRDefault="00585B6F" w:rsidP="00CC2AC4">
      <w:pPr>
        <w:rPr>
          <w:rFonts w:ascii="Arial" w:hAnsi="Arial" w:cs="Arial"/>
        </w:rPr>
      </w:pPr>
    </w:p>
    <w:p w:rsidR="00585B6F" w:rsidRDefault="00585B6F" w:rsidP="00CC2AC4">
      <w:pPr>
        <w:rPr>
          <w:rFonts w:ascii="Arial" w:hAnsi="Arial" w:cs="Arial"/>
        </w:rPr>
      </w:pPr>
      <w:r>
        <w:rPr>
          <w:rFonts w:ascii="Arial" w:hAnsi="Arial" w:cs="Arial"/>
        </w:rPr>
        <w:t>The objectives are:</w:t>
      </w:r>
    </w:p>
    <w:p w:rsidR="00585B6F" w:rsidRPr="00F001F8" w:rsidRDefault="00A239E7" w:rsidP="00585B6F">
      <w:pPr>
        <w:pStyle w:val="ListParagraph"/>
        <w:numPr>
          <w:ilvl w:val="0"/>
          <w:numId w:val="42"/>
        </w:numPr>
        <w:rPr>
          <w:rFonts w:ascii="Arial" w:hAnsi="Arial" w:cs="Arial"/>
        </w:rPr>
      </w:pPr>
      <w:r>
        <w:rPr>
          <w:rFonts w:ascii="Arial" w:hAnsi="Arial" w:cs="Arial"/>
        </w:rPr>
        <w:t>Objective 2</w:t>
      </w:r>
      <w:r w:rsidR="00585B6F">
        <w:rPr>
          <w:rFonts w:ascii="Arial" w:hAnsi="Arial" w:cs="Arial"/>
        </w:rPr>
        <w:t xml:space="preserve"> A: By May 201</w:t>
      </w:r>
      <w:r w:rsidR="00D1732C">
        <w:rPr>
          <w:rFonts w:ascii="Arial" w:hAnsi="Arial" w:cs="Arial"/>
        </w:rPr>
        <w:t>5</w:t>
      </w:r>
      <w:r w:rsidR="00585B6F">
        <w:rPr>
          <w:rFonts w:ascii="Arial" w:hAnsi="Arial" w:cs="Arial"/>
        </w:rPr>
        <w:t>, increase students and parents’</w:t>
      </w:r>
      <w:r w:rsidR="00585B6F" w:rsidRPr="00F001F8">
        <w:rPr>
          <w:rFonts w:ascii="Arial" w:hAnsi="Arial" w:cs="Arial"/>
        </w:rPr>
        <w:t xml:space="preserve"> decision-making and participation in healthy choices, including diet and exercise</w:t>
      </w:r>
      <w:r>
        <w:rPr>
          <w:rFonts w:ascii="Arial" w:hAnsi="Arial" w:cs="Arial"/>
        </w:rPr>
        <w:t xml:space="preserve"> as evidenced by participant survey, health log, etc</w:t>
      </w:r>
      <w:r w:rsidR="00585B6F" w:rsidRPr="00F001F8">
        <w:rPr>
          <w:rFonts w:ascii="Arial" w:hAnsi="Arial" w:cs="Arial"/>
        </w:rPr>
        <w:t>.</w:t>
      </w:r>
    </w:p>
    <w:p w:rsidR="00585B6F" w:rsidRPr="00F001F8" w:rsidRDefault="00A239E7" w:rsidP="00585B6F">
      <w:pPr>
        <w:pStyle w:val="ListParagraph"/>
        <w:numPr>
          <w:ilvl w:val="0"/>
          <w:numId w:val="42"/>
        </w:numPr>
        <w:rPr>
          <w:rFonts w:ascii="Arial" w:hAnsi="Arial" w:cs="Arial"/>
        </w:rPr>
      </w:pPr>
      <w:r>
        <w:rPr>
          <w:rFonts w:ascii="Arial" w:hAnsi="Arial" w:cs="Arial"/>
        </w:rPr>
        <w:t xml:space="preserve">Objective 2 </w:t>
      </w:r>
      <w:r w:rsidR="00585B6F">
        <w:rPr>
          <w:rFonts w:ascii="Arial" w:hAnsi="Arial" w:cs="Arial"/>
        </w:rPr>
        <w:t>B: By May 201</w:t>
      </w:r>
      <w:r w:rsidR="00D1732C">
        <w:rPr>
          <w:rFonts w:ascii="Arial" w:hAnsi="Arial" w:cs="Arial"/>
        </w:rPr>
        <w:t>5</w:t>
      </w:r>
      <w:r w:rsidR="00585B6F">
        <w:rPr>
          <w:rFonts w:ascii="Arial" w:hAnsi="Arial" w:cs="Arial"/>
        </w:rPr>
        <w:t>, increase students and parents knowledge in health related diseases and their prevention</w:t>
      </w:r>
      <w:r>
        <w:rPr>
          <w:rFonts w:ascii="Arial" w:hAnsi="Arial" w:cs="Arial"/>
        </w:rPr>
        <w:t xml:space="preserve"> as evidenced by sign in sheets</w:t>
      </w:r>
      <w:r w:rsidR="00585B6F">
        <w:rPr>
          <w:rFonts w:ascii="Arial" w:hAnsi="Arial" w:cs="Arial"/>
        </w:rPr>
        <w:t>.</w:t>
      </w:r>
    </w:p>
    <w:p w:rsidR="00585B6F" w:rsidRDefault="00585B6F" w:rsidP="00CC2AC4">
      <w:pPr>
        <w:rPr>
          <w:rFonts w:ascii="Arial" w:hAnsi="Arial" w:cs="Arial"/>
        </w:rPr>
      </w:pPr>
    </w:p>
    <w:p w:rsidR="00585B6F" w:rsidRDefault="00585B6F" w:rsidP="00CC2AC4">
      <w:pPr>
        <w:rPr>
          <w:rFonts w:ascii="Arial" w:hAnsi="Arial" w:cs="Arial"/>
        </w:rPr>
      </w:pPr>
      <w:r>
        <w:rPr>
          <w:rFonts w:ascii="Arial" w:hAnsi="Arial" w:cs="Arial"/>
        </w:rPr>
        <w:t>The outcomes are:</w:t>
      </w:r>
    </w:p>
    <w:p w:rsidR="00585B6F" w:rsidRDefault="00585B6F" w:rsidP="00585B6F">
      <w:pPr>
        <w:pStyle w:val="ListParagraph"/>
        <w:numPr>
          <w:ilvl w:val="0"/>
          <w:numId w:val="3"/>
        </w:numPr>
        <w:rPr>
          <w:rFonts w:ascii="Arial" w:hAnsi="Arial" w:cs="Arial"/>
        </w:rPr>
      </w:pPr>
      <w:r w:rsidRPr="00A12FB1">
        <w:rPr>
          <w:rFonts w:ascii="Arial" w:hAnsi="Arial" w:cs="Arial"/>
        </w:rPr>
        <w:t>By May 201</w:t>
      </w:r>
      <w:r w:rsidR="00D1732C">
        <w:rPr>
          <w:rFonts w:ascii="Arial" w:hAnsi="Arial" w:cs="Arial"/>
        </w:rPr>
        <w:t>5</w:t>
      </w:r>
      <w:r w:rsidRPr="00A12FB1">
        <w:rPr>
          <w:rFonts w:ascii="Arial" w:hAnsi="Arial" w:cs="Arial"/>
        </w:rPr>
        <w:t>, increase the percentage of parents and students who can plan and prepare a healthy meal</w:t>
      </w:r>
      <w:r w:rsidR="00A239E7">
        <w:rPr>
          <w:rFonts w:ascii="Arial" w:hAnsi="Arial" w:cs="Arial"/>
        </w:rPr>
        <w:t xml:space="preserve"> by </w:t>
      </w:r>
      <w:r w:rsidR="00D1732C">
        <w:rPr>
          <w:rFonts w:ascii="Arial" w:hAnsi="Arial" w:cs="Arial"/>
        </w:rPr>
        <w:t>5</w:t>
      </w:r>
      <w:r w:rsidR="00A239E7">
        <w:rPr>
          <w:rFonts w:ascii="Arial" w:hAnsi="Arial" w:cs="Arial"/>
        </w:rPr>
        <w:t>0%</w:t>
      </w:r>
      <w:r w:rsidRPr="00A12FB1">
        <w:rPr>
          <w:rFonts w:ascii="Arial" w:hAnsi="Arial" w:cs="Arial"/>
        </w:rPr>
        <w:t>.</w:t>
      </w:r>
    </w:p>
    <w:p w:rsidR="00A239E7" w:rsidRPr="00A12FB1" w:rsidRDefault="00A239E7" w:rsidP="00A239E7">
      <w:pPr>
        <w:pStyle w:val="ListParagraph"/>
        <w:numPr>
          <w:ilvl w:val="0"/>
          <w:numId w:val="3"/>
        </w:numPr>
        <w:rPr>
          <w:rFonts w:ascii="Arial" w:hAnsi="Arial" w:cs="Arial"/>
        </w:rPr>
      </w:pPr>
      <w:r w:rsidRPr="00A12FB1">
        <w:rPr>
          <w:rFonts w:ascii="Arial" w:hAnsi="Arial" w:cs="Arial"/>
        </w:rPr>
        <w:t>By May 201</w:t>
      </w:r>
      <w:r w:rsidR="00D1732C">
        <w:rPr>
          <w:rFonts w:ascii="Arial" w:hAnsi="Arial" w:cs="Arial"/>
        </w:rPr>
        <w:t>5</w:t>
      </w:r>
      <w:r w:rsidRPr="00A12FB1">
        <w:rPr>
          <w:rFonts w:ascii="Arial" w:hAnsi="Arial" w:cs="Arial"/>
        </w:rPr>
        <w:t>, the percentage of</w:t>
      </w:r>
      <w:r w:rsidR="00305BCC">
        <w:rPr>
          <w:rFonts w:ascii="Arial" w:hAnsi="Arial" w:cs="Arial"/>
        </w:rPr>
        <w:t xml:space="preserve"> physical activities </w:t>
      </w:r>
      <w:r w:rsidR="00A81350">
        <w:rPr>
          <w:rFonts w:ascii="Arial" w:hAnsi="Arial" w:cs="Arial"/>
        </w:rPr>
        <w:t>in</w:t>
      </w:r>
      <w:r w:rsidRPr="00A12FB1">
        <w:rPr>
          <w:rFonts w:ascii="Arial" w:hAnsi="Arial" w:cs="Arial"/>
        </w:rPr>
        <w:t xml:space="preserve"> </w:t>
      </w:r>
      <w:r>
        <w:rPr>
          <w:rFonts w:ascii="Arial" w:hAnsi="Arial" w:cs="Arial"/>
        </w:rPr>
        <w:t>families</w:t>
      </w:r>
      <w:r w:rsidRPr="00A12FB1">
        <w:rPr>
          <w:rFonts w:ascii="Arial" w:hAnsi="Arial" w:cs="Arial"/>
        </w:rPr>
        <w:t xml:space="preserve"> will increase by </w:t>
      </w:r>
      <w:r w:rsidR="00D1732C">
        <w:rPr>
          <w:rFonts w:ascii="Arial" w:hAnsi="Arial" w:cs="Arial"/>
        </w:rPr>
        <w:t>5</w:t>
      </w:r>
      <w:r w:rsidRPr="00A12FB1">
        <w:rPr>
          <w:rFonts w:ascii="Arial" w:hAnsi="Arial" w:cs="Arial"/>
        </w:rPr>
        <w:t>0%.</w:t>
      </w:r>
    </w:p>
    <w:p w:rsidR="00A239E7" w:rsidRDefault="00A239E7" w:rsidP="00585B6F">
      <w:pPr>
        <w:pStyle w:val="ListParagraph"/>
        <w:numPr>
          <w:ilvl w:val="0"/>
          <w:numId w:val="3"/>
        </w:numPr>
        <w:rPr>
          <w:rFonts w:ascii="Arial" w:hAnsi="Arial" w:cs="Arial"/>
        </w:rPr>
      </w:pPr>
      <w:r>
        <w:rPr>
          <w:rFonts w:ascii="Arial" w:hAnsi="Arial" w:cs="Arial"/>
        </w:rPr>
        <w:t>By May 201</w:t>
      </w:r>
      <w:r w:rsidR="00D1732C">
        <w:rPr>
          <w:rFonts w:ascii="Arial" w:hAnsi="Arial" w:cs="Arial"/>
        </w:rPr>
        <w:t>5</w:t>
      </w:r>
      <w:r>
        <w:rPr>
          <w:rFonts w:ascii="Arial" w:hAnsi="Arial" w:cs="Arial"/>
        </w:rPr>
        <w:t xml:space="preserve">, the percentage of parents participating in health related informational sessions will increase by </w:t>
      </w:r>
      <w:r w:rsidR="00D1732C">
        <w:rPr>
          <w:rFonts w:ascii="Arial" w:hAnsi="Arial" w:cs="Arial"/>
        </w:rPr>
        <w:t>5</w:t>
      </w:r>
      <w:r>
        <w:rPr>
          <w:rFonts w:ascii="Arial" w:hAnsi="Arial" w:cs="Arial"/>
        </w:rPr>
        <w:t>0%.</w:t>
      </w:r>
    </w:p>
    <w:p w:rsidR="0093225F" w:rsidRPr="0093225F" w:rsidRDefault="0093225F" w:rsidP="0093225F">
      <w:pPr>
        <w:tabs>
          <w:tab w:val="left" w:pos="-360"/>
          <w:tab w:val="left" w:pos="360"/>
        </w:tabs>
        <w:rPr>
          <w:rFonts w:ascii="Arial" w:hAnsi="Arial" w:cs="Arial"/>
        </w:rPr>
      </w:pPr>
    </w:p>
    <w:p w:rsidR="00BF31D6" w:rsidRDefault="00AD2F6D" w:rsidP="00DE2416">
      <w:pPr>
        <w:pStyle w:val="ListParagraph"/>
        <w:spacing w:line="480" w:lineRule="auto"/>
        <w:ind w:left="0"/>
        <w:rPr>
          <w:rFonts w:ascii="Arial" w:hAnsi="Arial" w:cs="Arial"/>
        </w:rPr>
      </w:pPr>
      <w:r w:rsidRPr="00AD2F6D">
        <w:rPr>
          <w:rFonts w:ascii="Arial" w:hAnsi="Arial" w:cs="Arial"/>
          <w:b/>
        </w:rPr>
        <w:t xml:space="preserve">2.10 </w:t>
      </w:r>
      <w:r w:rsidR="0093225F" w:rsidRPr="00AD2F6D">
        <w:rPr>
          <w:rFonts w:ascii="Arial" w:hAnsi="Arial" w:cs="Arial"/>
        </w:rPr>
        <w:t>Partnering with Adult Lite</w:t>
      </w:r>
      <w:r>
        <w:rPr>
          <w:rFonts w:ascii="Arial" w:hAnsi="Arial" w:cs="Arial"/>
        </w:rPr>
        <w:t>racy,</w:t>
      </w:r>
      <w:r w:rsidR="0093225F" w:rsidRPr="00AD2F6D">
        <w:rPr>
          <w:rFonts w:ascii="Arial" w:hAnsi="Arial" w:cs="Arial"/>
        </w:rPr>
        <w:t xml:space="preserve"> Migrant Education Services</w:t>
      </w:r>
      <w:r w:rsidR="00930012">
        <w:rPr>
          <w:rFonts w:ascii="Arial" w:hAnsi="Arial" w:cs="Arial"/>
        </w:rPr>
        <w:t>, and the Health Dept.</w:t>
      </w:r>
      <w:r w:rsidR="0093225F" w:rsidRPr="00AD2F6D">
        <w:rPr>
          <w:rFonts w:ascii="Arial" w:hAnsi="Arial" w:cs="Arial"/>
        </w:rPr>
        <w:t xml:space="preserve"> </w:t>
      </w:r>
      <w:r w:rsidR="00AA13EB" w:rsidRPr="00AD2F6D">
        <w:rPr>
          <w:rFonts w:ascii="Arial" w:hAnsi="Arial" w:cs="Arial"/>
        </w:rPr>
        <w:t xml:space="preserve">will ensure appropriate services are provided to family members. </w:t>
      </w:r>
      <w:r w:rsidRPr="00AD2F6D">
        <w:rPr>
          <w:rFonts w:ascii="Arial" w:hAnsi="Arial" w:cs="Arial"/>
        </w:rPr>
        <w:t>A pre-program assessment in the form of surveys</w:t>
      </w:r>
      <w:r w:rsidR="00DE2416">
        <w:rPr>
          <w:rFonts w:ascii="Arial" w:hAnsi="Arial" w:cs="Arial"/>
        </w:rPr>
        <w:t xml:space="preserve"> and interviews</w:t>
      </w:r>
      <w:r w:rsidRPr="00AD2F6D">
        <w:rPr>
          <w:rFonts w:ascii="Arial" w:hAnsi="Arial" w:cs="Arial"/>
        </w:rPr>
        <w:t xml:space="preserve">, </w:t>
      </w:r>
      <w:r>
        <w:rPr>
          <w:rFonts w:ascii="Arial" w:hAnsi="Arial" w:cs="Arial"/>
        </w:rPr>
        <w:t>along with</w:t>
      </w:r>
      <w:r w:rsidR="00177785">
        <w:rPr>
          <w:rFonts w:ascii="Arial" w:hAnsi="Arial" w:cs="Arial"/>
        </w:rPr>
        <w:t xml:space="preserve"> analysis of</w:t>
      </w:r>
      <w:r w:rsidRPr="00AD2F6D">
        <w:rPr>
          <w:rFonts w:ascii="Arial" w:hAnsi="Arial" w:cs="Arial"/>
        </w:rPr>
        <w:t xml:space="preserve"> demographic data on the community </w:t>
      </w:r>
      <w:r>
        <w:rPr>
          <w:rFonts w:ascii="Arial" w:hAnsi="Arial" w:cs="Arial"/>
        </w:rPr>
        <w:t>will determine</w:t>
      </w:r>
      <w:r w:rsidRPr="00AD2F6D">
        <w:rPr>
          <w:rFonts w:ascii="Arial" w:hAnsi="Arial" w:cs="Arial"/>
        </w:rPr>
        <w:t xml:space="preserve"> the needs </w:t>
      </w:r>
      <w:r>
        <w:rPr>
          <w:rFonts w:ascii="Arial" w:hAnsi="Arial" w:cs="Arial"/>
        </w:rPr>
        <w:t>for the family programs</w:t>
      </w:r>
      <w:r w:rsidRPr="00AD2F6D">
        <w:rPr>
          <w:rFonts w:ascii="Arial" w:hAnsi="Arial" w:cs="Arial"/>
        </w:rPr>
        <w:t>.</w:t>
      </w:r>
      <w:r w:rsidRPr="00AC34EB">
        <w:rPr>
          <w:rFonts w:ascii="Arial" w:hAnsi="Arial" w:cs="Arial"/>
        </w:rPr>
        <w:t xml:space="preserve">  </w:t>
      </w:r>
      <w:r w:rsidR="00DE2416">
        <w:rPr>
          <w:rFonts w:ascii="Arial" w:hAnsi="Arial" w:cs="Arial"/>
        </w:rPr>
        <w:t xml:space="preserve">The principles of effectiveness were used in designing the parental involvement component of the program.  Initially, data was analyzed from the U.S. Census Bureau, Kentucky Health Facts, </w:t>
      </w:r>
      <w:r w:rsidR="00463327">
        <w:rPr>
          <w:rFonts w:ascii="Arial" w:hAnsi="Arial" w:cs="Arial"/>
        </w:rPr>
        <w:t>Find the Data website</w:t>
      </w:r>
      <w:r w:rsidR="00177785">
        <w:rPr>
          <w:rFonts w:ascii="Arial" w:hAnsi="Arial" w:cs="Arial"/>
        </w:rPr>
        <w:t xml:space="preserve"> to determine initial needs.  </w:t>
      </w:r>
      <w:r w:rsidR="00EA3F23">
        <w:rPr>
          <w:rFonts w:ascii="Arial" w:hAnsi="Arial" w:cs="Arial"/>
        </w:rPr>
        <w:t xml:space="preserve">Todd County has 63.5% of high school graduates, and 9.2% with a bachelor’s degree or higher. </w:t>
      </w:r>
      <w:r w:rsidR="00177785">
        <w:rPr>
          <w:rFonts w:ascii="Arial" w:hAnsi="Arial" w:cs="Arial"/>
        </w:rPr>
        <w:t xml:space="preserve">Based on the results of that analysis, the program was designed to increase the number of GED candidates and college enrollments among adults in Todd County.  Proposed activities include </w:t>
      </w:r>
      <w:r w:rsidR="00177785">
        <w:rPr>
          <w:rFonts w:ascii="Arial" w:hAnsi="Arial" w:cs="Arial"/>
        </w:rPr>
        <w:lastRenderedPageBreak/>
        <w:t xml:space="preserve">literacy and continuing education programs offered to parents; GED classes; tutors for the parents in the adult program; information related to higher education enrollment and financial aid; and library access, including Internet and technology. </w:t>
      </w:r>
    </w:p>
    <w:p w:rsidR="00885880" w:rsidRPr="001159D4" w:rsidRDefault="00880C70" w:rsidP="00DE2416">
      <w:pPr>
        <w:pStyle w:val="ListParagraph"/>
        <w:spacing w:line="480" w:lineRule="auto"/>
        <w:ind w:left="0"/>
        <w:rPr>
          <w:rFonts w:ascii="Arial" w:hAnsi="Arial" w:cs="Arial"/>
        </w:rPr>
      </w:pPr>
      <w:r w:rsidRPr="006D6B75">
        <w:rPr>
          <w:rFonts w:ascii="Arial" w:hAnsi="Arial" w:cs="Arial"/>
          <w:b/>
        </w:rPr>
        <w:t>2.11</w:t>
      </w:r>
      <w:r w:rsidR="00BF31D6" w:rsidRPr="001159D4">
        <w:rPr>
          <w:rFonts w:ascii="Arial" w:hAnsi="Arial" w:cs="Arial"/>
        </w:rPr>
        <w:t xml:space="preserve"> </w:t>
      </w:r>
      <w:r w:rsidR="0088637F">
        <w:rPr>
          <w:rFonts w:ascii="Arial" w:hAnsi="Arial" w:cs="Arial"/>
        </w:rPr>
        <w:t>Continuing education, literacy, tutoring, and other educational services provided to family members will be conducted in collaboration with Adult Ed, Migrant Services, Todd County Extension Office, Todd County Health Dept, and Todd County Public Library.  There will be family events held throughout the school year and summer. The services support the following program goals:  1) Academic success for all; 2) Improve non-cognitive indicators; and 3) Promote awareness of a healthy lifestyle.</w:t>
      </w:r>
    </w:p>
    <w:p w:rsidR="001159D4" w:rsidRPr="00BF31D6" w:rsidRDefault="001159D4" w:rsidP="00DE2416">
      <w:pPr>
        <w:pStyle w:val="ListParagraph"/>
        <w:spacing w:line="480" w:lineRule="auto"/>
        <w:ind w:left="0"/>
        <w:rPr>
          <w:rFonts w:ascii="Arial" w:hAnsi="Arial" w:cs="Arial"/>
        </w:rPr>
      </w:pPr>
      <w:r w:rsidRPr="006D6B75">
        <w:rPr>
          <w:rFonts w:ascii="Arial" w:hAnsi="Arial" w:cs="Arial"/>
          <w:b/>
        </w:rPr>
        <w:t>2.12</w:t>
      </w:r>
      <w:r>
        <w:rPr>
          <w:rFonts w:ascii="Arial" w:hAnsi="Arial" w:cs="Arial"/>
        </w:rPr>
        <w:t xml:space="preserve"> </w:t>
      </w:r>
      <w:r w:rsidR="00E5720E">
        <w:rPr>
          <w:rFonts w:ascii="Arial" w:hAnsi="Arial" w:cs="Arial"/>
        </w:rPr>
        <w:t xml:space="preserve">In order to </w:t>
      </w:r>
      <w:r w:rsidR="00CC223F">
        <w:rPr>
          <w:rFonts w:ascii="Arial" w:hAnsi="Arial" w:cs="Arial"/>
        </w:rPr>
        <w:t>support the program</w:t>
      </w:r>
      <w:r>
        <w:rPr>
          <w:rFonts w:ascii="Arial" w:hAnsi="Arial" w:cs="Arial"/>
        </w:rPr>
        <w:t xml:space="preserve"> goals, objectives, and outcomes related to </w:t>
      </w:r>
      <w:r w:rsidR="00CC223F">
        <w:rPr>
          <w:rFonts w:ascii="Arial" w:hAnsi="Arial" w:cs="Arial"/>
        </w:rPr>
        <w:t xml:space="preserve">family </w:t>
      </w:r>
      <w:r>
        <w:rPr>
          <w:rFonts w:ascii="Arial" w:hAnsi="Arial" w:cs="Arial"/>
        </w:rPr>
        <w:t>participation</w:t>
      </w:r>
      <w:r w:rsidR="00E5720E">
        <w:rPr>
          <w:rFonts w:ascii="Arial" w:hAnsi="Arial" w:cs="Arial"/>
        </w:rPr>
        <w:t>, the Center will actively recruit and encourage parents to attend the programs</w:t>
      </w:r>
      <w:r>
        <w:rPr>
          <w:rFonts w:ascii="Arial" w:hAnsi="Arial" w:cs="Arial"/>
        </w:rPr>
        <w:t>.</w:t>
      </w:r>
      <w:r w:rsidR="00E5720E">
        <w:rPr>
          <w:rFonts w:ascii="Arial" w:hAnsi="Arial" w:cs="Arial"/>
        </w:rPr>
        <w:t xml:space="preserve">  When parents participate</w:t>
      </w:r>
      <w:r w:rsidR="00D1732C">
        <w:rPr>
          <w:rFonts w:ascii="Arial" w:hAnsi="Arial" w:cs="Arial"/>
        </w:rPr>
        <w:t xml:space="preserve"> in</w:t>
      </w:r>
      <w:r w:rsidR="00E5720E">
        <w:rPr>
          <w:rFonts w:ascii="Arial" w:hAnsi="Arial" w:cs="Arial"/>
        </w:rPr>
        <w:t xml:space="preserve"> programs with their children, they have a better understanding of the school, the academic standards, and how they can support their child.  The Center will refer parents to Adult Ed for GED and adult literacy courses.  When students see parents seeking to improve their literacy and skills, it increases the value they put on education. Then the cycle has the potential to be broken</w:t>
      </w:r>
      <w:r w:rsidR="00CC223F">
        <w:rPr>
          <w:rFonts w:ascii="Arial" w:hAnsi="Arial" w:cs="Arial"/>
        </w:rPr>
        <w:t>.</w:t>
      </w:r>
    </w:p>
    <w:p w:rsidR="00BF31D6" w:rsidRDefault="001159D4" w:rsidP="00DE2416">
      <w:pPr>
        <w:pStyle w:val="ListParagraph"/>
        <w:spacing w:line="480" w:lineRule="auto"/>
        <w:ind w:left="0"/>
        <w:rPr>
          <w:rFonts w:ascii="Arial" w:hAnsi="Arial" w:cs="Arial"/>
        </w:rPr>
      </w:pPr>
      <w:r w:rsidRPr="006D6B75">
        <w:rPr>
          <w:rFonts w:ascii="Arial" w:hAnsi="Arial" w:cs="Arial"/>
          <w:b/>
        </w:rPr>
        <w:t>2.13</w:t>
      </w:r>
      <w:r w:rsidR="00880C70">
        <w:rPr>
          <w:rFonts w:ascii="Arial" w:hAnsi="Arial" w:cs="Arial"/>
        </w:rPr>
        <w:t xml:space="preserve"> </w:t>
      </w:r>
      <w:r w:rsidR="00BF31D6">
        <w:rPr>
          <w:rFonts w:ascii="Arial" w:hAnsi="Arial" w:cs="Arial"/>
        </w:rPr>
        <w:t>T</w:t>
      </w:r>
      <w:r>
        <w:rPr>
          <w:rFonts w:ascii="Arial" w:hAnsi="Arial" w:cs="Arial"/>
        </w:rPr>
        <w:t>he timeline will begin after notification of the awarded grant, with programs beginning July 2013.  T</w:t>
      </w:r>
      <w:r w:rsidR="00BF31D6">
        <w:rPr>
          <w:rFonts w:ascii="Arial" w:hAnsi="Arial" w:cs="Arial"/>
        </w:rPr>
        <w:t xml:space="preserve">he </w:t>
      </w:r>
      <w:r>
        <w:rPr>
          <w:rFonts w:ascii="Arial" w:hAnsi="Arial" w:cs="Arial"/>
        </w:rPr>
        <w:t>timeline for implementing these</w:t>
      </w:r>
      <w:r w:rsidR="00BF31D6">
        <w:rPr>
          <w:rFonts w:ascii="Arial" w:hAnsi="Arial" w:cs="Arial"/>
        </w:rPr>
        <w:t xml:space="preserve"> family program services:</w:t>
      </w:r>
    </w:p>
    <w:tbl>
      <w:tblPr>
        <w:tblStyle w:val="TableGrid"/>
        <w:tblW w:w="0" w:type="auto"/>
        <w:tblLook w:val="04A0"/>
      </w:tblPr>
      <w:tblGrid>
        <w:gridCol w:w="2448"/>
        <w:gridCol w:w="7128"/>
      </w:tblGrid>
      <w:tr w:rsidR="00BF31D6" w:rsidTr="006D7F81">
        <w:tc>
          <w:tcPr>
            <w:tcW w:w="2448" w:type="dxa"/>
            <w:shd w:val="clear" w:color="auto" w:fill="FBD4B4" w:themeFill="accent6" w:themeFillTint="66"/>
          </w:tcPr>
          <w:p w:rsidR="00BF31D6" w:rsidRPr="00BF31D6" w:rsidRDefault="00BF31D6" w:rsidP="00BF31D6">
            <w:pPr>
              <w:pStyle w:val="ListParagraph"/>
              <w:ind w:left="0"/>
              <w:jc w:val="center"/>
              <w:rPr>
                <w:rFonts w:ascii="Arial" w:hAnsi="Arial" w:cs="Arial"/>
                <w:b/>
              </w:rPr>
            </w:pPr>
            <w:r>
              <w:rPr>
                <w:rFonts w:ascii="Arial" w:hAnsi="Arial" w:cs="Arial"/>
                <w:b/>
              </w:rPr>
              <w:t>Date</w:t>
            </w:r>
          </w:p>
        </w:tc>
        <w:tc>
          <w:tcPr>
            <w:tcW w:w="7128" w:type="dxa"/>
            <w:shd w:val="clear" w:color="auto" w:fill="FBD4B4" w:themeFill="accent6" w:themeFillTint="66"/>
          </w:tcPr>
          <w:p w:rsidR="00BF31D6" w:rsidRPr="00BF31D6" w:rsidRDefault="00BF31D6" w:rsidP="00BF31D6">
            <w:pPr>
              <w:pStyle w:val="ListParagraph"/>
              <w:ind w:left="0"/>
              <w:jc w:val="center"/>
              <w:rPr>
                <w:rFonts w:ascii="Arial" w:hAnsi="Arial" w:cs="Arial"/>
                <w:b/>
              </w:rPr>
            </w:pPr>
            <w:r>
              <w:rPr>
                <w:rFonts w:ascii="Arial" w:hAnsi="Arial" w:cs="Arial"/>
                <w:b/>
              </w:rPr>
              <w:t>Milestone</w:t>
            </w:r>
          </w:p>
        </w:tc>
      </w:tr>
      <w:tr w:rsidR="00BF31D6" w:rsidTr="00BF31D6">
        <w:tc>
          <w:tcPr>
            <w:tcW w:w="2448" w:type="dxa"/>
          </w:tcPr>
          <w:p w:rsidR="00BF31D6" w:rsidRDefault="00BF31D6" w:rsidP="00D1732C">
            <w:pPr>
              <w:pStyle w:val="ListParagraph"/>
              <w:ind w:left="0"/>
              <w:rPr>
                <w:rFonts w:ascii="Arial" w:hAnsi="Arial" w:cs="Arial"/>
              </w:rPr>
            </w:pPr>
            <w:r>
              <w:rPr>
                <w:rFonts w:ascii="Arial" w:hAnsi="Arial" w:cs="Arial"/>
              </w:rPr>
              <w:t>April 201</w:t>
            </w:r>
            <w:r w:rsidR="00D1732C">
              <w:rPr>
                <w:rFonts w:ascii="Arial" w:hAnsi="Arial" w:cs="Arial"/>
              </w:rPr>
              <w:t>4</w:t>
            </w:r>
            <w:r>
              <w:rPr>
                <w:rFonts w:ascii="Arial" w:hAnsi="Arial" w:cs="Arial"/>
              </w:rPr>
              <w:t xml:space="preserve"> or upon notice of award</w:t>
            </w:r>
          </w:p>
        </w:tc>
        <w:tc>
          <w:tcPr>
            <w:tcW w:w="7128" w:type="dxa"/>
          </w:tcPr>
          <w:p w:rsidR="00BF31D6" w:rsidRDefault="00BF31D6" w:rsidP="00BF31D6">
            <w:pPr>
              <w:pStyle w:val="ListParagraph"/>
              <w:ind w:left="0"/>
              <w:rPr>
                <w:rFonts w:ascii="Arial" w:hAnsi="Arial" w:cs="Arial"/>
              </w:rPr>
            </w:pPr>
            <w:r>
              <w:rPr>
                <w:rFonts w:ascii="Arial" w:hAnsi="Arial" w:cs="Arial"/>
              </w:rPr>
              <w:t>Recruit volunteers and conduct background checks</w:t>
            </w:r>
            <w:r w:rsidR="00C005F5">
              <w:rPr>
                <w:rFonts w:ascii="Arial" w:hAnsi="Arial" w:cs="Arial"/>
              </w:rPr>
              <w:t xml:space="preserve">; notify related partners (Adult Ed, Migrant, </w:t>
            </w:r>
            <w:proofErr w:type="gramStart"/>
            <w:r w:rsidR="00C005F5">
              <w:rPr>
                <w:rFonts w:ascii="Arial" w:hAnsi="Arial" w:cs="Arial"/>
              </w:rPr>
              <w:t>Health</w:t>
            </w:r>
            <w:proofErr w:type="gramEnd"/>
            <w:r w:rsidR="00C005F5">
              <w:rPr>
                <w:rFonts w:ascii="Arial" w:hAnsi="Arial" w:cs="Arial"/>
              </w:rPr>
              <w:t xml:space="preserve"> Dept</w:t>
            </w:r>
            <w:r w:rsidR="00B54F81">
              <w:rPr>
                <w:rFonts w:ascii="Arial" w:hAnsi="Arial" w:cs="Arial"/>
              </w:rPr>
              <w:t>.</w:t>
            </w:r>
            <w:r w:rsidR="00C005F5">
              <w:rPr>
                <w:rFonts w:ascii="Arial" w:hAnsi="Arial" w:cs="Arial"/>
              </w:rPr>
              <w:t>)</w:t>
            </w:r>
          </w:p>
        </w:tc>
      </w:tr>
      <w:tr w:rsidR="00BF31D6" w:rsidTr="00BF31D6">
        <w:tc>
          <w:tcPr>
            <w:tcW w:w="2448" w:type="dxa"/>
          </w:tcPr>
          <w:p w:rsidR="00BF31D6" w:rsidRDefault="00BF31D6" w:rsidP="00D1732C">
            <w:pPr>
              <w:pStyle w:val="ListParagraph"/>
              <w:ind w:left="0"/>
              <w:rPr>
                <w:rFonts w:ascii="Arial" w:hAnsi="Arial" w:cs="Arial"/>
              </w:rPr>
            </w:pPr>
            <w:r>
              <w:rPr>
                <w:rFonts w:ascii="Arial" w:hAnsi="Arial" w:cs="Arial"/>
              </w:rPr>
              <w:t>June 201</w:t>
            </w:r>
            <w:r w:rsidR="00D1732C">
              <w:rPr>
                <w:rFonts w:ascii="Arial" w:hAnsi="Arial" w:cs="Arial"/>
              </w:rPr>
              <w:t>4</w:t>
            </w:r>
          </w:p>
        </w:tc>
        <w:tc>
          <w:tcPr>
            <w:tcW w:w="7128" w:type="dxa"/>
          </w:tcPr>
          <w:p w:rsidR="00BF31D6" w:rsidRDefault="00BF31D6" w:rsidP="00BF31D6">
            <w:pPr>
              <w:pStyle w:val="ListParagraph"/>
              <w:ind w:left="0"/>
              <w:rPr>
                <w:rFonts w:ascii="Arial" w:hAnsi="Arial" w:cs="Arial"/>
              </w:rPr>
            </w:pPr>
            <w:r>
              <w:rPr>
                <w:rFonts w:ascii="Arial" w:hAnsi="Arial" w:cs="Arial"/>
              </w:rPr>
              <w:t xml:space="preserve">Announce class schedule </w:t>
            </w:r>
          </w:p>
        </w:tc>
      </w:tr>
      <w:tr w:rsidR="00BF31D6" w:rsidTr="00BF31D6">
        <w:tc>
          <w:tcPr>
            <w:tcW w:w="2448" w:type="dxa"/>
          </w:tcPr>
          <w:p w:rsidR="00BF31D6" w:rsidRDefault="00BF31D6" w:rsidP="00D1732C">
            <w:pPr>
              <w:pStyle w:val="ListParagraph"/>
              <w:ind w:left="0"/>
              <w:rPr>
                <w:rFonts w:ascii="Arial" w:hAnsi="Arial" w:cs="Arial"/>
              </w:rPr>
            </w:pPr>
            <w:r>
              <w:rPr>
                <w:rFonts w:ascii="Arial" w:hAnsi="Arial" w:cs="Arial"/>
              </w:rPr>
              <w:t>June 201</w:t>
            </w:r>
            <w:r w:rsidR="00D1732C">
              <w:rPr>
                <w:rFonts w:ascii="Arial" w:hAnsi="Arial" w:cs="Arial"/>
              </w:rPr>
              <w:t>4</w:t>
            </w:r>
            <w:r>
              <w:rPr>
                <w:rFonts w:ascii="Arial" w:hAnsi="Arial" w:cs="Arial"/>
              </w:rPr>
              <w:t xml:space="preserve"> - ongoing</w:t>
            </w:r>
          </w:p>
        </w:tc>
        <w:tc>
          <w:tcPr>
            <w:tcW w:w="7128" w:type="dxa"/>
          </w:tcPr>
          <w:p w:rsidR="00BF31D6" w:rsidRDefault="00BF31D6" w:rsidP="00BF31D6">
            <w:pPr>
              <w:pStyle w:val="ListParagraph"/>
              <w:ind w:left="0"/>
              <w:rPr>
                <w:rFonts w:ascii="Arial" w:hAnsi="Arial" w:cs="Arial"/>
              </w:rPr>
            </w:pPr>
            <w:r>
              <w:rPr>
                <w:rFonts w:ascii="Arial" w:hAnsi="Arial" w:cs="Arial"/>
              </w:rPr>
              <w:t>Recruit families for literacy, GED, tutoring</w:t>
            </w:r>
            <w:r w:rsidR="00C005F5">
              <w:rPr>
                <w:rFonts w:ascii="Arial" w:hAnsi="Arial" w:cs="Arial"/>
              </w:rPr>
              <w:t xml:space="preserve"> </w:t>
            </w:r>
          </w:p>
        </w:tc>
      </w:tr>
      <w:tr w:rsidR="00BF31D6" w:rsidTr="00BF31D6">
        <w:tc>
          <w:tcPr>
            <w:tcW w:w="2448" w:type="dxa"/>
          </w:tcPr>
          <w:p w:rsidR="00BF31D6" w:rsidRDefault="00BF31D6" w:rsidP="00D1732C">
            <w:pPr>
              <w:pStyle w:val="ListParagraph"/>
              <w:ind w:left="0"/>
              <w:rPr>
                <w:rFonts w:ascii="Arial" w:hAnsi="Arial" w:cs="Arial"/>
              </w:rPr>
            </w:pPr>
            <w:r>
              <w:rPr>
                <w:rFonts w:ascii="Arial" w:hAnsi="Arial" w:cs="Arial"/>
              </w:rPr>
              <w:t>July 201</w:t>
            </w:r>
            <w:r w:rsidR="00D1732C">
              <w:rPr>
                <w:rFonts w:ascii="Arial" w:hAnsi="Arial" w:cs="Arial"/>
              </w:rPr>
              <w:t>4</w:t>
            </w:r>
            <w:r>
              <w:rPr>
                <w:rFonts w:ascii="Arial" w:hAnsi="Arial" w:cs="Arial"/>
              </w:rPr>
              <w:t xml:space="preserve"> - ongoing</w:t>
            </w:r>
          </w:p>
        </w:tc>
        <w:tc>
          <w:tcPr>
            <w:tcW w:w="7128" w:type="dxa"/>
          </w:tcPr>
          <w:p w:rsidR="00BF31D6" w:rsidRDefault="00BF31D6" w:rsidP="00BF31D6">
            <w:pPr>
              <w:pStyle w:val="ListParagraph"/>
              <w:ind w:left="0"/>
              <w:rPr>
                <w:rFonts w:ascii="Arial" w:hAnsi="Arial" w:cs="Arial"/>
              </w:rPr>
            </w:pPr>
            <w:r>
              <w:rPr>
                <w:rFonts w:ascii="Arial" w:hAnsi="Arial" w:cs="Arial"/>
              </w:rPr>
              <w:t>Begin literacy, GED, tutoring programs</w:t>
            </w:r>
          </w:p>
        </w:tc>
      </w:tr>
      <w:tr w:rsidR="00BF31D6" w:rsidTr="00BF31D6">
        <w:tc>
          <w:tcPr>
            <w:tcW w:w="2448" w:type="dxa"/>
          </w:tcPr>
          <w:p w:rsidR="00BF31D6" w:rsidRDefault="00BF31D6" w:rsidP="00D1732C">
            <w:pPr>
              <w:pStyle w:val="ListParagraph"/>
              <w:ind w:left="0"/>
              <w:rPr>
                <w:rFonts w:ascii="Arial" w:hAnsi="Arial" w:cs="Arial"/>
              </w:rPr>
            </w:pPr>
            <w:r>
              <w:rPr>
                <w:rFonts w:ascii="Arial" w:hAnsi="Arial" w:cs="Arial"/>
              </w:rPr>
              <w:t>July 201</w:t>
            </w:r>
            <w:r w:rsidR="00D1732C">
              <w:rPr>
                <w:rFonts w:ascii="Arial" w:hAnsi="Arial" w:cs="Arial"/>
              </w:rPr>
              <w:t>4</w:t>
            </w:r>
            <w:r>
              <w:rPr>
                <w:rFonts w:ascii="Arial" w:hAnsi="Arial" w:cs="Arial"/>
              </w:rPr>
              <w:t xml:space="preserve"> - ongoing</w:t>
            </w:r>
          </w:p>
        </w:tc>
        <w:tc>
          <w:tcPr>
            <w:tcW w:w="7128" w:type="dxa"/>
          </w:tcPr>
          <w:p w:rsidR="00BF31D6" w:rsidRDefault="00BF31D6" w:rsidP="00BF31D6">
            <w:pPr>
              <w:pStyle w:val="ListParagraph"/>
              <w:ind w:left="0"/>
              <w:rPr>
                <w:rFonts w:ascii="Arial" w:hAnsi="Arial" w:cs="Arial"/>
              </w:rPr>
            </w:pPr>
            <w:r>
              <w:rPr>
                <w:rFonts w:ascii="Arial" w:hAnsi="Arial" w:cs="Arial"/>
              </w:rPr>
              <w:t>Conduct family health surveys, BMI, and offer Health programs (diet, exercise, health related diseases)</w:t>
            </w:r>
          </w:p>
        </w:tc>
      </w:tr>
      <w:tr w:rsidR="00BF31D6" w:rsidTr="00BF31D6">
        <w:tc>
          <w:tcPr>
            <w:tcW w:w="2448" w:type="dxa"/>
          </w:tcPr>
          <w:p w:rsidR="00BF31D6" w:rsidRDefault="00C005F5" w:rsidP="00D1732C">
            <w:pPr>
              <w:pStyle w:val="ListParagraph"/>
              <w:ind w:left="0"/>
              <w:rPr>
                <w:rFonts w:ascii="Arial" w:hAnsi="Arial" w:cs="Arial"/>
              </w:rPr>
            </w:pPr>
            <w:r>
              <w:rPr>
                <w:rFonts w:ascii="Arial" w:hAnsi="Arial" w:cs="Arial"/>
              </w:rPr>
              <w:t>July 201</w:t>
            </w:r>
            <w:r w:rsidR="00D1732C">
              <w:rPr>
                <w:rFonts w:ascii="Arial" w:hAnsi="Arial" w:cs="Arial"/>
              </w:rPr>
              <w:t>4</w:t>
            </w:r>
            <w:r w:rsidR="00CA2A06">
              <w:rPr>
                <w:rFonts w:ascii="Arial" w:hAnsi="Arial" w:cs="Arial"/>
              </w:rPr>
              <w:t xml:space="preserve"> – ongoing</w:t>
            </w:r>
          </w:p>
        </w:tc>
        <w:tc>
          <w:tcPr>
            <w:tcW w:w="7128" w:type="dxa"/>
          </w:tcPr>
          <w:p w:rsidR="00BF31D6" w:rsidRDefault="00CA2A06" w:rsidP="00BF31D6">
            <w:pPr>
              <w:pStyle w:val="ListParagraph"/>
              <w:ind w:left="0"/>
              <w:rPr>
                <w:rFonts w:ascii="Arial" w:hAnsi="Arial" w:cs="Arial"/>
              </w:rPr>
            </w:pPr>
            <w:r>
              <w:rPr>
                <w:rFonts w:ascii="Arial" w:hAnsi="Arial" w:cs="Arial"/>
              </w:rPr>
              <w:t>Continue to recruit families; Adult Ed continues; Parents as Partners; GED testing; GED graduation; Summer Reading Program; Summer Family Event</w:t>
            </w:r>
          </w:p>
        </w:tc>
      </w:tr>
      <w:tr w:rsidR="00BF31D6" w:rsidTr="00BF31D6">
        <w:tc>
          <w:tcPr>
            <w:tcW w:w="2448" w:type="dxa"/>
          </w:tcPr>
          <w:p w:rsidR="00BF31D6" w:rsidRDefault="00BF31D6" w:rsidP="00D1732C">
            <w:pPr>
              <w:pStyle w:val="ListParagraph"/>
              <w:ind w:left="0"/>
              <w:rPr>
                <w:rFonts w:ascii="Arial" w:hAnsi="Arial" w:cs="Arial"/>
              </w:rPr>
            </w:pPr>
            <w:r>
              <w:rPr>
                <w:rFonts w:ascii="Arial" w:hAnsi="Arial" w:cs="Arial"/>
              </w:rPr>
              <w:t>August 201</w:t>
            </w:r>
            <w:r w:rsidR="00D1732C">
              <w:rPr>
                <w:rFonts w:ascii="Arial" w:hAnsi="Arial" w:cs="Arial"/>
              </w:rPr>
              <w:t>4</w:t>
            </w:r>
          </w:p>
        </w:tc>
        <w:tc>
          <w:tcPr>
            <w:tcW w:w="7128" w:type="dxa"/>
          </w:tcPr>
          <w:p w:rsidR="00BF31D6" w:rsidRDefault="00BF31D6" w:rsidP="00BF31D6">
            <w:pPr>
              <w:pStyle w:val="ListParagraph"/>
              <w:ind w:left="0"/>
              <w:rPr>
                <w:rFonts w:ascii="Arial" w:hAnsi="Arial" w:cs="Arial"/>
              </w:rPr>
            </w:pPr>
            <w:r>
              <w:rPr>
                <w:rFonts w:ascii="Arial" w:hAnsi="Arial" w:cs="Arial"/>
              </w:rPr>
              <w:t>Informational booths at Back to School Nights</w:t>
            </w:r>
          </w:p>
        </w:tc>
      </w:tr>
    </w:tbl>
    <w:p w:rsidR="00BF31D6" w:rsidRDefault="00BF31D6" w:rsidP="00194EB6">
      <w:pPr>
        <w:pStyle w:val="ListParagraph"/>
        <w:spacing w:line="276" w:lineRule="auto"/>
        <w:ind w:left="0"/>
        <w:rPr>
          <w:rFonts w:ascii="Arial" w:hAnsi="Arial" w:cs="Arial"/>
        </w:rPr>
      </w:pPr>
    </w:p>
    <w:p w:rsidR="00026C6C" w:rsidRDefault="00026C6C" w:rsidP="00DE2416">
      <w:pPr>
        <w:pStyle w:val="ListParagraph"/>
        <w:spacing w:line="480" w:lineRule="auto"/>
        <w:ind w:left="0"/>
        <w:rPr>
          <w:rFonts w:ascii="Arial" w:hAnsi="Arial" w:cs="Arial"/>
        </w:rPr>
      </w:pPr>
      <w:r w:rsidRPr="00304F12">
        <w:rPr>
          <w:rFonts w:ascii="Arial" w:hAnsi="Arial" w:cs="Arial"/>
          <w:b/>
        </w:rPr>
        <w:lastRenderedPageBreak/>
        <w:t>2.14</w:t>
      </w:r>
      <w:r>
        <w:rPr>
          <w:rFonts w:ascii="Arial" w:hAnsi="Arial" w:cs="Arial"/>
        </w:rPr>
        <w:t xml:space="preserve"> </w:t>
      </w:r>
      <w:r w:rsidR="00F15136">
        <w:rPr>
          <w:rFonts w:ascii="Arial" w:hAnsi="Arial" w:cs="Arial"/>
        </w:rPr>
        <w:t>The superintendent will be responsible for advertising, interviewing, and selecting staff</w:t>
      </w:r>
      <w:r w:rsidR="00CD4E8E">
        <w:rPr>
          <w:rFonts w:ascii="Arial" w:hAnsi="Arial" w:cs="Arial"/>
        </w:rPr>
        <w:t>, and ensuring that all state and local regulations are followed during the process</w:t>
      </w:r>
      <w:r w:rsidR="00F15136">
        <w:rPr>
          <w:rFonts w:ascii="Arial" w:hAnsi="Arial" w:cs="Arial"/>
        </w:rPr>
        <w:t>.</w:t>
      </w:r>
      <w:r w:rsidR="00CD4E8E">
        <w:rPr>
          <w:rFonts w:ascii="Arial" w:hAnsi="Arial" w:cs="Arial"/>
        </w:rPr>
        <w:t xml:space="preserve"> Advertising for staff will be circulated through surrounding counties via Todd County School’s website, newspaper advertisement, and the KDE website. The Advisory Council will be actively involved in the selection process.  Reasonable compensation will be based on the Todd County School Board salary schedule.  </w:t>
      </w:r>
      <w:r w:rsidR="009364C1">
        <w:rPr>
          <w:rFonts w:ascii="Arial" w:hAnsi="Arial" w:cs="Arial"/>
        </w:rPr>
        <w:t xml:space="preserve">The Center will retain staff due to positive working conditions, personal satisfaction due to feeling included and wanted in the schools, and valued as </w:t>
      </w:r>
      <w:r w:rsidR="00D1732C">
        <w:rPr>
          <w:rFonts w:ascii="Arial" w:hAnsi="Arial" w:cs="Arial"/>
        </w:rPr>
        <w:t>a</w:t>
      </w:r>
      <w:r w:rsidR="009364C1">
        <w:rPr>
          <w:rFonts w:ascii="Arial" w:hAnsi="Arial" w:cs="Arial"/>
        </w:rPr>
        <w:t xml:space="preserve"> partner in students and parents’ education.</w:t>
      </w:r>
      <w:r w:rsidR="00F15136">
        <w:rPr>
          <w:rFonts w:ascii="Arial" w:hAnsi="Arial" w:cs="Arial"/>
        </w:rPr>
        <w:t xml:space="preserve">  </w:t>
      </w:r>
    </w:p>
    <w:p w:rsidR="00555599" w:rsidRDefault="00026C6C" w:rsidP="00DE2416">
      <w:pPr>
        <w:pStyle w:val="ListParagraph"/>
        <w:spacing w:line="480" w:lineRule="auto"/>
        <w:ind w:left="0"/>
        <w:rPr>
          <w:rFonts w:ascii="Arial" w:hAnsi="Arial" w:cs="Arial"/>
        </w:rPr>
      </w:pPr>
      <w:r w:rsidRPr="00304F12">
        <w:rPr>
          <w:rFonts w:ascii="Arial" w:hAnsi="Arial" w:cs="Arial"/>
          <w:b/>
        </w:rPr>
        <w:t>2.15</w:t>
      </w:r>
      <w:r w:rsidR="001159D4">
        <w:rPr>
          <w:rFonts w:ascii="Arial" w:hAnsi="Arial" w:cs="Arial"/>
        </w:rPr>
        <w:t xml:space="preserve"> </w:t>
      </w:r>
      <w:r w:rsidR="00304F12">
        <w:rPr>
          <w:rFonts w:ascii="Arial" w:hAnsi="Arial" w:cs="Arial"/>
        </w:rPr>
        <w:t xml:space="preserve">Professional </w:t>
      </w:r>
      <w:r w:rsidR="00F535A1">
        <w:rPr>
          <w:rFonts w:ascii="Arial" w:hAnsi="Arial" w:cs="Arial"/>
        </w:rPr>
        <w:t>D</w:t>
      </w:r>
      <w:r w:rsidR="00847885">
        <w:rPr>
          <w:rFonts w:ascii="Arial" w:hAnsi="Arial" w:cs="Arial"/>
        </w:rPr>
        <w:t>evelopment</w:t>
      </w:r>
      <w:r w:rsidR="00F535A1">
        <w:rPr>
          <w:rFonts w:ascii="Arial" w:hAnsi="Arial" w:cs="Arial"/>
        </w:rPr>
        <w:t xml:space="preserve"> (PD)</w:t>
      </w:r>
      <w:r w:rsidR="00847885">
        <w:rPr>
          <w:rFonts w:ascii="Arial" w:hAnsi="Arial" w:cs="Arial"/>
        </w:rPr>
        <w:t xml:space="preserve"> for the 21</w:t>
      </w:r>
      <w:r w:rsidR="00847885" w:rsidRPr="00847885">
        <w:rPr>
          <w:rFonts w:ascii="Arial" w:hAnsi="Arial" w:cs="Arial"/>
          <w:vertAlign w:val="superscript"/>
        </w:rPr>
        <w:t>st</w:t>
      </w:r>
      <w:r w:rsidR="00847885">
        <w:rPr>
          <w:rFonts w:ascii="Arial" w:hAnsi="Arial" w:cs="Arial"/>
        </w:rPr>
        <w:t xml:space="preserve"> CCLC staff will be intensive to ensure the </w:t>
      </w:r>
      <w:r>
        <w:rPr>
          <w:rFonts w:ascii="Arial" w:hAnsi="Arial" w:cs="Arial"/>
        </w:rPr>
        <w:t>effective administration</w:t>
      </w:r>
      <w:r w:rsidR="00847885">
        <w:rPr>
          <w:rFonts w:ascii="Arial" w:hAnsi="Arial" w:cs="Arial"/>
        </w:rPr>
        <w:t xml:space="preserve"> of the programs and services. </w:t>
      </w:r>
      <w:r w:rsidR="00F535A1">
        <w:rPr>
          <w:rFonts w:ascii="Arial" w:hAnsi="Arial" w:cs="Arial"/>
        </w:rPr>
        <w:t xml:space="preserve">After these two key personnel are trained, they </w:t>
      </w:r>
      <w:r w:rsidR="00304F12">
        <w:rPr>
          <w:rFonts w:ascii="Arial" w:hAnsi="Arial" w:cs="Arial"/>
        </w:rPr>
        <w:t>will</w:t>
      </w:r>
      <w:r w:rsidR="00F535A1">
        <w:rPr>
          <w:rFonts w:ascii="Arial" w:hAnsi="Arial" w:cs="Arial"/>
        </w:rPr>
        <w:t xml:space="preserve"> train other staff members.</w:t>
      </w:r>
      <w:r w:rsidR="00847885">
        <w:rPr>
          <w:rFonts w:ascii="Arial" w:hAnsi="Arial" w:cs="Arial"/>
        </w:rPr>
        <w:t xml:space="preserve"> </w:t>
      </w:r>
      <w:r>
        <w:rPr>
          <w:rFonts w:ascii="Arial" w:hAnsi="Arial" w:cs="Arial"/>
        </w:rPr>
        <w:t xml:space="preserve">The Program Director and site manager will attend national, regional, and state conferences, as well as meetings required by KDE that is related to our after-school program. </w:t>
      </w:r>
      <w:r w:rsidR="00EE53FB">
        <w:rPr>
          <w:rFonts w:ascii="Arial" w:hAnsi="Arial" w:cs="Arial"/>
        </w:rPr>
        <w:t>After the program begins, PD will be ongoing, job-embedded for the duration of the grant to ensure staff continues to grow and improve.</w:t>
      </w:r>
      <w:r>
        <w:rPr>
          <w:rFonts w:ascii="Arial" w:hAnsi="Arial" w:cs="Arial"/>
        </w:rPr>
        <w:t xml:space="preserve"> Todd County is a member of the Green River Regional Educational Cooperative</w:t>
      </w:r>
      <w:r w:rsidR="00F535A1">
        <w:rPr>
          <w:rFonts w:ascii="Arial" w:hAnsi="Arial" w:cs="Arial"/>
        </w:rPr>
        <w:t xml:space="preserve"> (GRREC)</w:t>
      </w:r>
      <w:r>
        <w:rPr>
          <w:rFonts w:ascii="Arial" w:hAnsi="Arial" w:cs="Arial"/>
        </w:rPr>
        <w:t>, which offers</w:t>
      </w:r>
      <w:r w:rsidR="00CA18B2">
        <w:rPr>
          <w:rFonts w:ascii="Arial" w:hAnsi="Arial" w:cs="Arial"/>
        </w:rPr>
        <w:t xml:space="preserve"> quality</w:t>
      </w:r>
      <w:r w:rsidR="00F535A1">
        <w:rPr>
          <w:rFonts w:ascii="Arial" w:hAnsi="Arial" w:cs="Arial"/>
        </w:rPr>
        <w:t xml:space="preserve"> PD </w:t>
      </w:r>
      <w:r>
        <w:rPr>
          <w:rFonts w:ascii="Arial" w:hAnsi="Arial" w:cs="Arial"/>
        </w:rPr>
        <w:t xml:space="preserve">in reading, math, science, writing, and social studies, as well as other </w:t>
      </w:r>
      <w:r w:rsidR="00CA18B2">
        <w:rPr>
          <w:rFonts w:ascii="Arial" w:hAnsi="Arial" w:cs="Arial"/>
        </w:rPr>
        <w:t>topics related to our</w:t>
      </w:r>
      <w:r>
        <w:rPr>
          <w:rFonts w:ascii="Arial" w:hAnsi="Arial" w:cs="Arial"/>
        </w:rPr>
        <w:t xml:space="preserve"> non-cognitive initiatives. </w:t>
      </w:r>
      <w:r w:rsidR="00F535A1">
        <w:rPr>
          <w:rFonts w:ascii="Arial" w:hAnsi="Arial" w:cs="Arial"/>
        </w:rPr>
        <w:t>GRREC trainings align with the KDE standards of PD, Common Core, and Core Content.  School administrators and staff will conduct training to ensure staff will be able to support students on the new Common Core standards, as well as work collaboratively with Center staff to ensure quality programming that meets the academic and non-cognitive needs of students.</w:t>
      </w:r>
      <w:r w:rsidR="00EE53FB">
        <w:rPr>
          <w:rFonts w:ascii="Arial" w:hAnsi="Arial" w:cs="Arial"/>
        </w:rPr>
        <w:t xml:space="preserve"> The timeline for PD is:</w:t>
      </w:r>
    </w:p>
    <w:tbl>
      <w:tblPr>
        <w:tblStyle w:val="TableGrid"/>
        <w:tblW w:w="0" w:type="auto"/>
        <w:tblLook w:val="04A0"/>
      </w:tblPr>
      <w:tblGrid>
        <w:gridCol w:w="1548"/>
        <w:gridCol w:w="8028"/>
      </w:tblGrid>
      <w:tr w:rsidR="00EE53FB" w:rsidTr="006D7F81">
        <w:tc>
          <w:tcPr>
            <w:tcW w:w="1548" w:type="dxa"/>
            <w:shd w:val="clear" w:color="auto" w:fill="FBD4B4" w:themeFill="accent6" w:themeFillTint="66"/>
          </w:tcPr>
          <w:p w:rsidR="00EE53FB" w:rsidRPr="00EE53FB" w:rsidRDefault="00EE53FB" w:rsidP="00EE53FB">
            <w:pPr>
              <w:pStyle w:val="ListParagraph"/>
              <w:ind w:left="0"/>
              <w:jc w:val="center"/>
              <w:rPr>
                <w:rFonts w:ascii="Arial" w:hAnsi="Arial" w:cs="Arial"/>
                <w:b/>
                <w:sz w:val="22"/>
                <w:szCs w:val="22"/>
              </w:rPr>
            </w:pPr>
            <w:r>
              <w:rPr>
                <w:rFonts w:ascii="Arial" w:hAnsi="Arial" w:cs="Arial"/>
                <w:b/>
                <w:sz w:val="22"/>
                <w:szCs w:val="22"/>
              </w:rPr>
              <w:t>Timeline</w:t>
            </w:r>
          </w:p>
        </w:tc>
        <w:tc>
          <w:tcPr>
            <w:tcW w:w="8028" w:type="dxa"/>
            <w:shd w:val="clear" w:color="auto" w:fill="FBD4B4" w:themeFill="accent6" w:themeFillTint="66"/>
          </w:tcPr>
          <w:p w:rsidR="00EE53FB" w:rsidRPr="00EE53FB" w:rsidRDefault="00EE53FB" w:rsidP="00EE53FB">
            <w:pPr>
              <w:pStyle w:val="ListParagraph"/>
              <w:ind w:left="0"/>
              <w:jc w:val="center"/>
              <w:rPr>
                <w:rFonts w:ascii="Arial" w:hAnsi="Arial" w:cs="Arial"/>
                <w:b/>
                <w:sz w:val="22"/>
                <w:szCs w:val="22"/>
              </w:rPr>
            </w:pPr>
            <w:r>
              <w:rPr>
                <w:rFonts w:ascii="Arial" w:hAnsi="Arial" w:cs="Arial"/>
                <w:b/>
                <w:sz w:val="22"/>
                <w:szCs w:val="22"/>
              </w:rPr>
              <w:t>Type of PD Experience</w:t>
            </w:r>
          </w:p>
        </w:tc>
      </w:tr>
      <w:tr w:rsidR="00EE53FB" w:rsidTr="00BD7D95">
        <w:tc>
          <w:tcPr>
            <w:tcW w:w="1548" w:type="dxa"/>
          </w:tcPr>
          <w:p w:rsidR="00EE53FB" w:rsidRPr="00EE53FB" w:rsidRDefault="00EE53FB" w:rsidP="00134BD9">
            <w:pPr>
              <w:pStyle w:val="ListParagraph"/>
              <w:ind w:left="0"/>
              <w:rPr>
                <w:rFonts w:ascii="Arial" w:hAnsi="Arial" w:cs="Arial"/>
                <w:sz w:val="22"/>
                <w:szCs w:val="22"/>
              </w:rPr>
            </w:pPr>
            <w:r>
              <w:rPr>
                <w:rFonts w:ascii="Arial" w:hAnsi="Arial" w:cs="Arial"/>
                <w:sz w:val="22"/>
                <w:szCs w:val="22"/>
              </w:rPr>
              <w:t>June 201</w:t>
            </w:r>
            <w:r w:rsidR="00134BD9">
              <w:rPr>
                <w:rFonts w:ascii="Arial" w:hAnsi="Arial" w:cs="Arial"/>
                <w:sz w:val="22"/>
                <w:szCs w:val="22"/>
              </w:rPr>
              <w:t>4</w:t>
            </w:r>
          </w:p>
        </w:tc>
        <w:tc>
          <w:tcPr>
            <w:tcW w:w="8028" w:type="dxa"/>
          </w:tcPr>
          <w:p w:rsidR="00EE53FB" w:rsidRPr="00EE53FB" w:rsidRDefault="00EE53FB" w:rsidP="00EE53FB">
            <w:pPr>
              <w:pStyle w:val="ListParagraph"/>
              <w:ind w:left="0"/>
              <w:rPr>
                <w:rFonts w:ascii="Arial" w:hAnsi="Arial" w:cs="Arial"/>
                <w:sz w:val="22"/>
                <w:szCs w:val="22"/>
              </w:rPr>
            </w:pPr>
            <w:r>
              <w:rPr>
                <w:rFonts w:ascii="Arial" w:hAnsi="Arial" w:cs="Arial"/>
                <w:sz w:val="22"/>
                <w:szCs w:val="22"/>
              </w:rPr>
              <w:t>21</w:t>
            </w:r>
            <w:r w:rsidRPr="00EE53FB">
              <w:rPr>
                <w:rFonts w:ascii="Arial" w:hAnsi="Arial" w:cs="Arial"/>
                <w:sz w:val="22"/>
                <w:szCs w:val="22"/>
                <w:vertAlign w:val="superscript"/>
              </w:rPr>
              <w:t>st</w:t>
            </w:r>
            <w:r>
              <w:rPr>
                <w:rFonts w:ascii="Arial" w:hAnsi="Arial" w:cs="Arial"/>
                <w:sz w:val="22"/>
                <w:szCs w:val="22"/>
              </w:rPr>
              <w:t xml:space="preserve"> CCLC Program Orientation for Job Duties Overview; Training on documentation and record keeping</w:t>
            </w:r>
            <w:r w:rsidR="00BD7D95">
              <w:rPr>
                <w:rFonts w:ascii="Arial" w:hAnsi="Arial" w:cs="Arial"/>
                <w:sz w:val="22"/>
                <w:szCs w:val="22"/>
              </w:rPr>
              <w:t xml:space="preserve">; </w:t>
            </w:r>
            <w:r w:rsidR="0074260A">
              <w:rPr>
                <w:rFonts w:ascii="Arial" w:hAnsi="Arial" w:cs="Arial"/>
                <w:sz w:val="22"/>
                <w:szCs w:val="22"/>
              </w:rPr>
              <w:t>YPQA assessment tool training</w:t>
            </w:r>
            <w:r w:rsidR="00BD7D95">
              <w:rPr>
                <w:rFonts w:ascii="Arial" w:hAnsi="Arial" w:cs="Arial"/>
                <w:sz w:val="22"/>
                <w:szCs w:val="22"/>
              </w:rPr>
              <w:t xml:space="preserve"> &amp; Training on data analysis</w:t>
            </w:r>
          </w:p>
        </w:tc>
      </w:tr>
      <w:tr w:rsidR="00EE53FB" w:rsidTr="00BD7D95">
        <w:tc>
          <w:tcPr>
            <w:tcW w:w="1548" w:type="dxa"/>
          </w:tcPr>
          <w:p w:rsidR="00EE53FB" w:rsidRPr="00EE53FB" w:rsidRDefault="00EE53FB" w:rsidP="00134BD9">
            <w:pPr>
              <w:pStyle w:val="ListParagraph"/>
              <w:ind w:left="0"/>
              <w:rPr>
                <w:rFonts w:ascii="Arial" w:hAnsi="Arial" w:cs="Arial"/>
                <w:sz w:val="22"/>
                <w:szCs w:val="22"/>
              </w:rPr>
            </w:pPr>
            <w:r>
              <w:rPr>
                <w:rFonts w:ascii="Arial" w:hAnsi="Arial" w:cs="Arial"/>
                <w:sz w:val="22"/>
                <w:szCs w:val="22"/>
              </w:rPr>
              <w:t>June 201</w:t>
            </w:r>
            <w:r w:rsidR="00134BD9">
              <w:rPr>
                <w:rFonts w:ascii="Arial" w:hAnsi="Arial" w:cs="Arial"/>
                <w:sz w:val="22"/>
                <w:szCs w:val="22"/>
              </w:rPr>
              <w:t>4</w:t>
            </w:r>
          </w:p>
        </w:tc>
        <w:tc>
          <w:tcPr>
            <w:tcW w:w="8028" w:type="dxa"/>
          </w:tcPr>
          <w:p w:rsidR="00EE53FB" w:rsidRPr="00EE53FB" w:rsidRDefault="00EE53FB" w:rsidP="00EE53FB">
            <w:pPr>
              <w:pStyle w:val="ListParagraph"/>
              <w:ind w:left="0"/>
              <w:rPr>
                <w:rFonts w:ascii="Arial" w:hAnsi="Arial" w:cs="Arial"/>
                <w:sz w:val="22"/>
                <w:szCs w:val="22"/>
              </w:rPr>
            </w:pPr>
            <w:r>
              <w:rPr>
                <w:rFonts w:ascii="Arial" w:hAnsi="Arial" w:cs="Arial"/>
                <w:sz w:val="22"/>
                <w:szCs w:val="22"/>
              </w:rPr>
              <w:t>Training in providing after-school tutoring using research based strategies</w:t>
            </w:r>
            <w:r w:rsidR="0074260A">
              <w:rPr>
                <w:rFonts w:ascii="Arial" w:hAnsi="Arial" w:cs="Arial"/>
                <w:sz w:val="22"/>
                <w:szCs w:val="22"/>
              </w:rPr>
              <w:t xml:space="preserve"> &amp; Designing innovative after school activities</w:t>
            </w:r>
          </w:p>
        </w:tc>
      </w:tr>
      <w:tr w:rsidR="00367673" w:rsidTr="00BD7D95">
        <w:tc>
          <w:tcPr>
            <w:tcW w:w="1548" w:type="dxa"/>
          </w:tcPr>
          <w:p w:rsidR="00367673" w:rsidRDefault="00367673" w:rsidP="00134BD9">
            <w:pPr>
              <w:pStyle w:val="ListParagraph"/>
              <w:ind w:left="0"/>
              <w:rPr>
                <w:rFonts w:ascii="Arial" w:hAnsi="Arial" w:cs="Arial"/>
                <w:sz w:val="22"/>
                <w:szCs w:val="22"/>
              </w:rPr>
            </w:pPr>
            <w:r>
              <w:rPr>
                <w:rFonts w:ascii="Arial" w:hAnsi="Arial" w:cs="Arial"/>
                <w:sz w:val="22"/>
                <w:szCs w:val="22"/>
              </w:rPr>
              <w:t>June 201</w:t>
            </w:r>
            <w:r w:rsidR="00134BD9">
              <w:rPr>
                <w:rFonts w:ascii="Arial" w:hAnsi="Arial" w:cs="Arial"/>
                <w:sz w:val="22"/>
                <w:szCs w:val="22"/>
              </w:rPr>
              <w:t>4</w:t>
            </w:r>
          </w:p>
        </w:tc>
        <w:tc>
          <w:tcPr>
            <w:tcW w:w="8028" w:type="dxa"/>
          </w:tcPr>
          <w:p w:rsidR="00367673" w:rsidRDefault="00367673" w:rsidP="00EE53FB">
            <w:pPr>
              <w:pStyle w:val="ListParagraph"/>
              <w:ind w:left="0"/>
              <w:rPr>
                <w:rFonts w:ascii="Arial" w:hAnsi="Arial" w:cs="Arial"/>
                <w:sz w:val="22"/>
                <w:szCs w:val="22"/>
              </w:rPr>
            </w:pPr>
            <w:r>
              <w:rPr>
                <w:rFonts w:ascii="Arial" w:hAnsi="Arial" w:cs="Arial"/>
                <w:sz w:val="22"/>
                <w:szCs w:val="22"/>
              </w:rPr>
              <w:t>CPR &amp; First Aid training</w:t>
            </w:r>
          </w:p>
        </w:tc>
      </w:tr>
      <w:tr w:rsidR="00EE53FB" w:rsidTr="00BD7D95">
        <w:tc>
          <w:tcPr>
            <w:tcW w:w="1548" w:type="dxa"/>
          </w:tcPr>
          <w:p w:rsidR="00EE53FB" w:rsidRPr="00EE53FB" w:rsidRDefault="00EE53FB" w:rsidP="00134BD9">
            <w:pPr>
              <w:pStyle w:val="ListParagraph"/>
              <w:ind w:left="0"/>
              <w:rPr>
                <w:rFonts w:ascii="Arial" w:hAnsi="Arial" w:cs="Arial"/>
                <w:sz w:val="22"/>
                <w:szCs w:val="22"/>
              </w:rPr>
            </w:pPr>
            <w:r>
              <w:rPr>
                <w:rFonts w:ascii="Arial" w:hAnsi="Arial" w:cs="Arial"/>
                <w:sz w:val="22"/>
                <w:szCs w:val="22"/>
              </w:rPr>
              <w:lastRenderedPageBreak/>
              <w:t>July 201</w:t>
            </w:r>
            <w:r w:rsidR="00134BD9">
              <w:rPr>
                <w:rFonts w:ascii="Arial" w:hAnsi="Arial" w:cs="Arial"/>
                <w:sz w:val="22"/>
                <w:szCs w:val="22"/>
              </w:rPr>
              <w:t>4</w:t>
            </w:r>
          </w:p>
        </w:tc>
        <w:tc>
          <w:tcPr>
            <w:tcW w:w="8028" w:type="dxa"/>
          </w:tcPr>
          <w:p w:rsidR="00EE53FB" w:rsidRPr="00EE53FB" w:rsidRDefault="00BD7D95" w:rsidP="00EE53FB">
            <w:pPr>
              <w:pStyle w:val="ListParagraph"/>
              <w:ind w:left="0"/>
              <w:rPr>
                <w:rFonts w:ascii="Arial" w:hAnsi="Arial" w:cs="Arial"/>
                <w:sz w:val="22"/>
                <w:szCs w:val="22"/>
              </w:rPr>
            </w:pPr>
            <w:r>
              <w:rPr>
                <w:rFonts w:ascii="Arial" w:hAnsi="Arial" w:cs="Arial"/>
                <w:sz w:val="22"/>
                <w:szCs w:val="22"/>
              </w:rPr>
              <w:t>Family Literacy training</w:t>
            </w:r>
          </w:p>
        </w:tc>
      </w:tr>
      <w:tr w:rsidR="00EE53FB" w:rsidTr="00BD7D95">
        <w:tc>
          <w:tcPr>
            <w:tcW w:w="1548" w:type="dxa"/>
          </w:tcPr>
          <w:p w:rsidR="00EE53FB" w:rsidRPr="00EE53FB" w:rsidRDefault="00BD7D95" w:rsidP="00EE53FB">
            <w:pPr>
              <w:pStyle w:val="ListParagraph"/>
              <w:ind w:left="0"/>
              <w:rPr>
                <w:rFonts w:ascii="Arial" w:hAnsi="Arial" w:cs="Arial"/>
                <w:sz w:val="22"/>
                <w:szCs w:val="22"/>
              </w:rPr>
            </w:pPr>
            <w:r>
              <w:rPr>
                <w:rFonts w:ascii="Arial" w:hAnsi="Arial" w:cs="Arial"/>
                <w:sz w:val="22"/>
                <w:szCs w:val="22"/>
              </w:rPr>
              <w:t>TBD (as scheduled)</w:t>
            </w:r>
          </w:p>
        </w:tc>
        <w:tc>
          <w:tcPr>
            <w:tcW w:w="8028" w:type="dxa"/>
          </w:tcPr>
          <w:p w:rsidR="00EE53FB" w:rsidRPr="00EE53FB" w:rsidRDefault="00BD7D95" w:rsidP="00EE53FB">
            <w:pPr>
              <w:pStyle w:val="ListParagraph"/>
              <w:ind w:left="0"/>
              <w:rPr>
                <w:rFonts w:ascii="Arial" w:hAnsi="Arial" w:cs="Arial"/>
                <w:sz w:val="22"/>
                <w:szCs w:val="22"/>
              </w:rPr>
            </w:pPr>
            <w:r>
              <w:rPr>
                <w:rFonts w:ascii="Arial" w:hAnsi="Arial" w:cs="Arial"/>
                <w:sz w:val="22"/>
                <w:szCs w:val="22"/>
              </w:rPr>
              <w:t>21</w:t>
            </w:r>
            <w:r w:rsidRPr="00BD7D95">
              <w:rPr>
                <w:rFonts w:ascii="Arial" w:hAnsi="Arial" w:cs="Arial"/>
                <w:sz w:val="22"/>
                <w:szCs w:val="22"/>
                <w:vertAlign w:val="superscript"/>
              </w:rPr>
              <w:t>st</w:t>
            </w:r>
            <w:r>
              <w:rPr>
                <w:rFonts w:ascii="Arial" w:hAnsi="Arial" w:cs="Arial"/>
                <w:sz w:val="22"/>
                <w:szCs w:val="22"/>
              </w:rPr>
              <w:t xml:space="preserve"> CCLC State &amp; National meetings; Director’s Meeting; Level I, II, &amp; III A/B trainings; regional Meetings 2 times a year; 21</w:t>
            </w:r>
            <w:r w:rsidRPr="00BD7D95">
              <w:rPr>
                <w:rFonts w:ascii="Arial" w:hAnsi="Arial" w:cs="Arial"/>
                <w:sz w:val="22"/>
                <w:szCs w:val="22"/>
                <w:vertAlign w:val="superscript"/>
              </w:rPr>
              <w:t>st</w:t>
            </w:r>
            <w:r>
              <w:rPr>
                <w:rFonts w:ascii="Arial" w:hAnsi="Arial" w:cs="Arial"/>
                <w:sz w:val="22"/>
                <w:szCs w:val="22"/>
              </w:rPr>
              <w:t xml:space="preserve"> CCLC Fall &amp; Summer Institute</w:t>
            </w:r>
          </w:p>
        </w:tc>
      </w:tr>
      <w:tr w:rsidR="00EE53FB" w:rsidTr="00BD7D95">
        <w:tc>
          <w:tcPr>
            <w:tcW w:w="1548" w:type="dxa"/>
          </w:tcPr>
          <w:p w:rsidR="00EE53FB" w:rsidRPr="00EE53FB" w:rsidRDefault="00BD7D95" w:rsidP="00134BD9">
            <w:pPr>
              <w:pStyle w:val="ListParagraph"/>
              <w:ind w:left="0"/>
              <w:rPr>
                <w:rFonts w:ascii="Arial" w:hAnsi="Arial" w:cs="Arial"/>
                <w:sz w:val="22"/>
                <w:szCs w:val="22"/>
              </w:rPr>
            </w:pPr>
            <w:r>
              <w:rPr>
                <w:rFonts w:ascii="Arial" w:hAnsi="Arial" w:cs="Arial"/>
                <w:sz w:val="22"/>
                <w:szCs w:val="22"/>
              </w:rPr>
              <w:t>August 201</w:t>
            </w:r>
            <w:r w:rsidR="00134BD9">
              <w:rPr>
                <w:rFonts w:ascii="Arial" w:hAnsi="Arial" w:cs="Arial"/>
                <w:sz w:val="22"/>
                <w:szCs w:val="22"/>
              </w:rPr>
              <w:t>4</w:t>
            </w:r>
          </w:p>
        </w:tc>
        <w:tc>
          <w:tcPr>
            <w:tcW w:w="8028" w:type="dxa"/>
          </w:tcPr>
          <w:p w:rsidR="00EE53FB" w:rsidRPr="00EE53FB" w:rsidRDefault="00BD7D95" w:rsidP="00EE53FB">
            <w:pPr>
              <w:pStyle w:val="ListParagraph"/>
              <w:ind w:left="0"/>
              <w:rPr>
                <w:rFonts w:ascii="Arial" w:hAnsi="Arial" w:cs="Arial"/>
                <w:sz w:val="22"/>
                <w:szCs w:val="22"/>
              </w:rPr>
            </w:pPr>
            <w:r>
              <w:rPr>
                <w:rFonts w:ascii="Arial" w:hAnsi="Arial" w:cs="Arial"/>
                <w:sz w:val="22"/>
                <w:szCs w:val="22"/>
              </w:rPr>
              <w:t>Staff Meetings to review progress, revise and develop plans</w:t>
            </w:r>
          </w:p>
        </w:tc>
      </w:tr>
    </w:tbl>
    <w:p w:rsidR="00EE53FB" w:rsidRDefault="00EE53FB" w:rsidP="00194EB6">
      <w:pPr>
        <w:pStyle w:val="ListParagraph"/>
        <w:spacing w:line="276" w:lineRule="auto"/>
        <w:ind w:left="0"/>
        <w:rPr>
          <w:rFonts w:ascii="Arial" w:hAnsi="Arial" w:cs="Arial"/>
        </w:rPr>
      </w:pPr>
    </w:p>
    <w:p w:rsidR="00CA18B2" w:rsidRDefault="00CA18B2" w:rsidP="00372A91">
      <w:pPr>
        <w:tabs>
          <w:tab w:val="left" w:pos="-360"/>
          <w:tab w:val="left" w:pos="360"/>
        </w:tabs>
        <w:spacing w:line="480" w:lineRule="auto"/>
        <w:rPr>
          <w:rFonts w:ascii="Arial" w:hAnsi="Arial" w:cs="Arial"/>
        </w:rPr>
      </w:pPr>
      <w:r w:rsidRPr="00372A91">
        <w:rPr>
          <w:rFonts w:ascii="Arial" w:hAnsi="Arial" w:cs="Arial"/>
          <w:b/>
        </w:rPr>
        <w:t>2.16</w:t>
      </w:r>
      <w:r>
        <w:rPr>
          <w:rFonts w:ascii="Arial" w:hAnsi="Arial" w:cs="Arial"/>
        </w:rPr>
        <w:t xml:space="preserve"> </w:t>
      </w:r>
      <w:r w:rsidR="00372A91">
        <w:rPr>
          <w:rFonts w:ascii="Arial" w:hAnsi="Arial" w:cs="Arial"/>
        </w:rPr>
        <w:t xml:space="preserve">All activities will be provided </w:t>
      </w:r>
      <w:r w:rsidR="00134BD9">
        <w:rPr>
          <w:rFonts w:ascii="Arial" w:hAnsi="Arial" w:cs="Arial"/>
        </w:rPr>
        <w:t xml:space="preserve">at </w:t>
      </w:r>
      <w:r w:rsidR="00F85BD5">
        <w:rPr>
          <w:rFonts w:ascii="Arial" w:hAnsi="Arial" w:cs="Arial"/>
        </w:rPr>
        <w:t>North Todd</w:t>
      </w:r>
      <w:r w:rsidR="00134BD9">
        <w:rPr>
          <w:rFonts w:ascii="Arial" w:hAnsi="Arial" w:cs="Arial"/>
        </w:rPr>
        <w:t xml:space="preserve"> Elementary School</w:t>
      </w:r>
      <w:r w:rsidR="00535C00">
        <w:rPr>
          <w:rFonts w:ascii="Arial" w:hAnsi="Arial" w:cs="Arial"/>
        </w:rPr>
        <w:t>.  The facilities</w:t>
      </w:r>
      <w:r w:rsidR="00372A91">
        <w:rPr>
          <w:rFonts w:ascii="Arial" w:hAnsi="Arial" w:cs="Arial"/>
        </w:rPr>
        <w:t xml:space="preserve"> are ADA accessible</w:t>
      </w:r>
      <w:r w:rsidR="00367673">
        <w:rPr>
          <w:rFonts w:ascii="Arial" w:hAnsi="Arial" w:cs="Arial"/>
        </w:rPr>
        <w:t xml:space="preserve"> and meet all guidelines</w:t>
      </w:r>
      <w:r w:rsidR="00372A91">
        <w:rPr>
          <w:rFonts w:ascii="Arial" w:hAnsi="Arial" w:cs="Arial"/>
        </w:rPr>
        <w:t>.</w:t>
      </w:r>
      <w:r w:rsidR="00367673">
        <w:rPr>
          <w:rFonts w:ascii="Arial" w:hAnsi="Arial" w:cs="Arial"/>
        </w:rPr>
        <w:t xml:space="preserve"> </w:t>
      </w:r>
      <w:r w:rsidR="00F03ED7">
        <w:rPr>
          <w:rFonts w:ascii="Arial" w:hAnsi="Arial" w:cs="Arial"/>
        </w:rPr>
        <w:t>The location has a playground and gym with basketball court, volleyball, soccer, and stage.</w:t>
      </w:r>
      <w:r w:rsidR="00367673">
        <w:rPr>
          <w:rFonts w:ascii="Arial" w:hAnsi="Arial" w:cs="Arial"/>
        </w:rPr>
        <w:t xml:space="preserve"> The Program Director and Site Manager will be CPR and first aid trained.  </w:t>
      </w:r>
      <w:r w:rsidR="00241305">
        <w:rPr>
          <w:rFonts w:ascii="Arial" w:hAnsi="Arial" w:cs="Arial"/>
        </w:rPr>
        <w:t>The Advisory Council, along with personnel, will collaboratively create an emergency response plan</w:t>
      </w:r>
      <w:r w:rsidR="00367673">
        <w:rPr>
          <w:rFonts w:ascii="Arial" w:hAnsi="Arial" w:cs="Arial"/>
        </w:rPr>
        <w:t xml:space="preserve">. </w:t>
      </w:r>
      <w:r w:rsidR="00241305">
        <w:rPr>
          <w:rFonts w:ascii="Arial" w:hAnsi="Arial" w:cs="Arial"/>
        </w:rPr>
        <w:t xml:space="preserve"> There will be emergency</w:t>
      </w:r>
      <w:r w:rsidR="00F03ED7">
        <w:rPr>
          <w:rFonts w:ascii="Arial" w:hAnsi="Arial" w:cs="Arial"/>
        </w:rPr>
        <w:t xml:space="preserve"> weather</w:t>
      </w:r>
      <w:r w:rsidR="00241305">
        <w:rPr>
          <w:rFonts w:ascii="Arial" w:hAnsi="Arial" w:cs="Arial"/>
        </w:rPr>
        <w:t xml:space="preserve"> radios in the Center.</w:t>
      </w:r>
      <w:r w:rsidR="00367673">
        <w:rPr>
          <w:rFonts w:ascii="Arial" w:hAnsi="Arial" w:cs="Arial"/>
        </w:rPr>
        <w:t xml:space="preserve"> </w:t>
      </w:r>
      <w:r w:rsidR="00241305">
        <w:rPr>
          <w:rFonts w:ascii="Arial" w:hAnsi="Arial" w:cs="Arial"/>
        </w:rPr>
        <w:t xml:space="preserve">The Emergency Response Team of Elkton, KY has agreed to monitor the radio through dispatch so that the director has instant access to 911 emergency services through radio or phone. </w:t>
      </w:r>
      <w:r w:rsidR="00F03ED7">
        <w:rPr>
          <w:rFonts w:ascii="Arial" w:hAnsi="Arial" w:cs="Arial"/>
        </w:rPr>
        <w:t xml:space="preserve">Adequate storage space will be provided for program equipment and materials to keep them secure.  The Program Director will have a cell phone available at all times during the hours of operation, in order to have immediate communication with first responders, school personnel, dispatch, and parents. </w:t>
      </w:r>
      <w:r w:rsidR="00225935">
        <w:rPr>
          <w:rFonts w:ascii="Arial" w:hAnsi="Arial" w:cs="Arial"/>
        </w:rPr>
        <w:t>The Program Director will have a district office.</w:t>
      </w:r>
      <w:r w:rsidR="00F03ED7">
        <w:rPr>
          <w:rFonts w:ascii="Arial" w:hAnsi="Arial" w:cs="Arial"/>
        </w:rPr>
        <w:t xml:space="preserve">  </w:t>
      </w:r>
    </w:p>
    <w:p w:rsidR="00CA18B2" w:rsidRDefault="00CA18B2" w:rsidP="00D076BA">
      <w:pPr>
        <w:tabs>
          <w:tab w:val="left" w:pos="-360"/>
          <w:tab w:val="left" w:pos="360"/>
        </w:tabs>
        <w:spacing w:line="480" w:lineRule="auto"/>
        <w:rPr>
          <w:rFonts w:ascii="Arial" w:hAnsi="Arial" w:cs="Arial"/>
        </w:rPr>
      </w:pPr>
      <w:r w:rsidRPr="007C0DC8">
        <w:rPr>
          <w:rFonts w:ascii="Arial" w:hAnsi="Arial" w:cs="Arial"/>
          <w:b/>
        </w:rPr>
        <w:t>2.17</w:t>
      </w:r>
      <w:r>
        <w:rPr>
          <w:rFonts w:ascii="Arial" w:hAnsi="Arial" w:cs="Arial"/>
        </w:rPr>
        <w:t xml:space="preserve"> </w:t>
      </w:r>
      <w:r w:rsidR="00D076BA">
        <w:rPr>
          <w:rFonts w:ascii="Arial" w:hAnsi="Arial" w:cs="Arial"/>
        </w:rPr>
        <w:t xml:space="preserve">The Center will utilize various methods for communicating the program goals and activities to the community. </w:t>
      </w:r>
      <w:r w:rsidR="00770146">
        <w:rPr>
          <w:rFonts w:ascii="Arial" w:hAnsi="Arial" w:cs="Arial"/>
        </w:rPr>
        <w:t>The Program Director will be responsible for publicizing information to students, teachers, parents, and the community.</w:t>
      </w:r>
      <w:r w:rsidR="00D076BA">
        <w:rPr>
          <w:rFonts w:ascii="Arial" w:hAnsi="Arial" w:cs="Arial"/>
        </w:rPr>
        <w:t xml:space="preserve"> Since 36.5% of adults 25 or older do not have a high school diploma, we will ensure the written announcements are written on an understandable level for our community.  Written advertisement will be written in both English and Spanish. Public service announcements will be sent to the local radio stations and newspapers. </w:t>
      </w:r>
      <w:r w:rsidR="00770146">
        <w:rPr>
          <w:rFonts w:ascii="Arial" w:hAnsi="Arial" w:cs="Arial"/>
        </w:rPr>
        <w:t>Publicity will include: posting to school and district websites; school marquees; newsletters; church bulletins; flyers posted in local businesses and library; flyers sent home with students; email morning report; and morning school announcements.  Migrant and Adult Ed Coordinators will ma</w:t>
      </w:r>
      <w:r w:rsidR="00291E38">
        <w:rPr>
          <w:rFonts w:ascii="Arial" w:hAnsi="Arial" w:cs="Arial"/>
        </w:rPr>
        <w:t>ke initial personal contacts.</w:t>
      </w:r>
      <w:r w:rsidR="00770146">
        <w:rPr>
          <w:rFonts w:ascii="Arial" w:hAnsi="Arial" w:cs="Arial"/>
        </w:rPr>
        <w:t xml:space="preserve"> Follow up phone calls will be made. </w:t>
      </w:r>
      <w:r w:rsidR="00770146">
        <w:rPr>
          <w:rFonts w:ascii="Arial" w:hAnsi="Arial" w:cs="Arial"/>
        </w:rPr>
        <w:lastRenderedPageBreak/>
        <w:t>The Program Director will speak at Rotary, retired teacher, homemaker, and other organizations</w:t>
      </w:r>
      <w:r w:rsidR="00EA05A9">
        <w:rPr>
          <w:rFonts w:ascii="Arial" w:hAnsi="Arial" w:cs="Arial"/>
        </w:rPr>
        <w:t>/clubs, and set up informational booths at back to school nights, family literacy nights, Bike Night, and community festivals.</w:t>
      </w:r>
      <w:r w:rsidR="00D076BA">
        <w:rPr>
          <w:rFonts w:ascii="Arial" w:hAnsi="Arial" w:cs="Arial"/>
        </w:rPr>
        <w:t xml:space="preserve">  </w:t>
      </w:r>
    </w:p>
    <w:p w:rsidR="00AA13EB" w:rsidRDefault="007B1BFE" w:rsidP="00D076BA">
      <w:pPr>
        <w:tabs>
          <w:tab w:val="left" w:pos="-360"/>
          <w:tab w:val="left" w:pos="360"/>
        </w:tabs>
        <w:spacing w:line="480" w:lineRule="auto"/>
        <w:rPr>
          <w:rFonts w:ascii="Arial" w:hAnsi="Arial" w:cs="Arial"/>
        </w:rPr>
      </w:pPr>
      <w:r w:rsidRPr="00CC58E7">
        <w:rPr>
          <w:rFonts w:ascii="Arial" w:hAnsi="Arial" w:cs="Arial"/>
          <w:b/>
        </w:rPr>
        <w:t>2.18</w:t>
      </w:r>
      <w:r>
        <w:rPr>
          <w:rFonts w:ascii="Arial" w:hAnsi="Arial" w:cs="Arial"/>
        </w:rPr>
        <w:t xml:space="preserve"> Volunteers will be an important part of the Center.  </w:t>
      </w:r>
      <w:r w:rsidR="00535C00">
        <w:rPr>
          <w:rFonts w:ascii="Arial" w:hAnsi="Arial" w:cs="Arial"/>
        </w:rPr>
        <w:t>All v</w:t>
      </w:r>
      <w:r>
        <w:rPr>
          <w:rFonts w:ascii="Arial" w:hAnsi="Arial" w:cs="Arial"/>
        </w:rPr>
        <w:t xml:space="preserve">olunteers will go through a selection process, along with background check.  They will assist the site manager and partners with providing tutoring, maintaining student data/work folders, organizing supplies and equipment, making copies, and providing physical fitness, diet, recreational activities, and team building skills. The Retired Teachers Association </w:t>
      </w:r>
      <w:proofErr w:type="gramStart"/>
      <w:r w:rsidR="00CC58E7">
        <w:rPr>
          <w:rFonts w:ascii="Arial" w:hAnsi="Arial" w:cs="Arial"/>
        </w:rPr>
        <w:t>are</w:t>
      </w:r>
      <w:proofErr w:type="gramEnd"/>
      <w:r w:rsidR="00CC58E7">
        <w:rPr>
          <w:rFonts w:ascii="Arial" w:hAnsi="Arial" w:cs="Arial"/>
        </w:rPr>
        <w:t xml:space="preserve"> enthusiastic volunteer partners who look forward to reading and tutoring in our program.</w:t>
      </w:r>
      <w:r>
        <w:rPr>
          <w:rFonts w:ascii="Arial" w:hAnsi="Arial" w:cs="Arial"/>
        </w:rPr>
        <w:t xml:space="preserve"> </w:t>
      </w:r>
    </w:p>
    <w:p w:rsidR="003F70C5" w:rsidRPr="003F70C5" w:rsidRDefault="00CC58E7" w:rsidP="003F70C5">
      <w:pPr>
        <w:tabs>
          <w:tab w:val="left" w:pos="-360"/>
          <w:tab w:val="left" w:pos="360"/>
        </w:tabs>
        <w:spacing w:line="480" w:lineRule="auto"/>
        <w:rPr>
          <w:rFonts w:ascii="Arial" w:hAnsi="Arial" w:cs="Arial"/>
        </w:rPr>
      </w:pPr>
      <w:r w:rsidRPr="00EE3265">
        <w:rPr>
          <w:rFonts w:ascii="Arial" w:hAnsi="Arial" w:cs="Arial"/>
          <w:b/>
        </w:rPr>
        <w:t>2.19</w:t>
      </w:r>
      <w:r w:rsidR="00B173E7">
        <w:rPr>
          <w:rFonts w:ascii="Arial" w:hAnsi="Arial" w:cs="Arial"/>
          <w:b/>
        </w:rPr>
        <w:t xml:space="preserve">, </w:t>
      </w:r>
      <w:r w:rsidR="003F70C5">
        <w:rPr>
          <w:rFonts w:ascii="Arial" w:hAnsi="Arial" w:cs="Arial"/>
          <w:b/>
        </w:rPr>
        <w:t>2.20</w:t>
      </w:r>
      <w:r w:rsidR="00B173E7">
        <w:rPr>
          <w:rFonts w:ascii="Arial" w:hAnsi="Arial" w:cs="Arial"/>
          <w:b/>
        </w:rPr>
        <w:t>, 2.21</w:t>
      </w:r>
      <w:r w:rsidR="003F70C5">
        <w:rPr>
          <w:rFonts w:ascii="Arial" w:hAnsi="Arial" w:cs="Arial"/>
          <w:b/>
        </w:rPr>
        <w:t xml:space="preserve"> </w:t>
      </w:r>
      <w:r w:rsidR="003F70C5">
        <w:rPr>
          <w:rFonts w:ascii="Arial" w:hAnsi="Arial" w:cs="Arial"/>
        </w:rPr>
        <w:t>Both elementary schools in Todd County are applying for the 21</w:t>
      </w:r>
      <w:r w:rsidR="003F70C5" w:rsidRPr="003F70C5">
        <w:rPr>
          <w:rFonts w:ascii="Arial" w:hAnsi="Arial" w:cs="Arial"/>
          <w:vertAlign w:val="superscript"/>
        </w:rPr>
        <w:t>st</w:t>
      </w:r>
      <w:r w:rsidR="003F70C5">
        <w:rPr>
          <w:rFonts w:ascii="Arial" w:hAnsi="Arial" w:cs="Arial"/>
        </w:rPr>
        <w:t xml:space="preserve"> CCLC grant </w:t>
      </w:r>
      <w:r w:rsidR="00134BD9">
        <w:rPr>
          <w:rFonts w:ascii="Arial" w:hAnsi="Arial" w:cs="Arial"/>
        </w:rPr>
        <w:t>individually</w:t>
      </w:r>
      <w:r w:rsidR="00B173E7">
        <w:rPr>
          <w:rFonts w:ascii="Arial" w:hAnsi="Arial" w:cs="Arial"/>
        </w:rPr>
        <w:t>.</w:t>
      </w:r>
      <w:r w:rsidR="00134BD9">
        <w:rPr>
          <w:rFonts w:ascii="Arial" w:hAnsi="Arial" w:cs="Arial"/>
        </w:rPr>
        <w:t xml:space="preserve"> The Superintendent and both principals</w:t>
      </w:r>
      <w:r w:rsidR="003F70C5">
        <w:rPr>
          <w:rFonts w:ascii="Arial" w:hAnsi="Arial" w:cs="Arial"/>
        </w:rPr>
        <w:t xml:space="preserve"> planned the progr</w:t>
      </w:r>
      <w:r w:rsidR="00B173E7">
        <w:rPr>
          <w:rFonts w:ascii="Arial" w:hAnsi="Arial" w:cs="Arial"/>
        </w:rPr>
        <w:t xml:space="preserve">am and developed the proposal. </w:t>
      </w:r>
      <w:r w:rsidR="003F70C5">
        <w:rPr>
          <w:rFonts w:ascii="Arial" w:hAnsi="Arial" w:cs="Arial"/>
        </w:rPr>
        <w:t xml:space="preserve">The Program Director will work </w:t>
      </w:r>
      <w:r w:rsidR="00B173E7">
        <w:rPr>
          <w:rFonts w:ascii="Arial" w:hAnsi="Arial" w:cs="Arial"/>
        </w:rPr>
        <w:t xml:space="preserve">with </w:t>
      </w:r>
      <w:r w:rsidR="00134BD9">
        <w:rPr>
          <w:rFonts w:ascii="Arial" w:hAnsi="Arial" w:cs="Arial"/>
        </w:rPr>
        <w:t xml:space="preserve">the building </w:t>
      </w:r>
      <w:r w:rsidR="00B173E7">
        <w:rPr>
          <w:rFonts w:ascii="Arial" w:hAnsi="Arial" w:cs="Arial"/>
        </w:rPr>
        <w:t>administrator</w:t>
      </w:r>
      <w:r w:rsidR="003F70C5">
        <w:rPr>
          <w:rFonts w:ascii="Arial" w:hAnsi="Arial" w:cs="Arial"/>
        </w:rPr>
        <w:t xml:space="preserve"> </w:t>
      </w:r>
      <w:r w:rsidR="00B173E7">
        <w:rPr>
          <w:rFonts w:ascii="Arial" w:hAnsi="Arial" w:cs="Arial"/>
        </w:rPr>
        <w:t>to provide</w:t>
      </w:r>
      <w:r w:rsidR="003F70C5">
        <w:rPr>
          <w:rFonts w:ascii="Arial" w:hAnsi="Arial" w:cs="Arial"/>
        </w:rPr>
        <w:t xml:space="preserve"> inf</w:t>
      </w:r>
      <w:r w:rsidR="00B173E7">
        <w:rPr>
          <w:rFonts w:ascii="Arial" w:hAnsi="Arial" w:cs="Arial"/>
        </w:rPr>
        <w:t>ormation and work</w:t>
      </w:r>
      <w:r w:rsidR="003F70C5">
        <w:rPr>
          <w:rFonts w:ascii="Arial" w:hAnsi="Arial" w:cs="Arial"/>
        </w:rPr>
        <w:t xml:space="preserve"> collaboratively to provide the services each student needs.</w:t>
      </w:r>
    </w:p>
    <w:p w:rsidR="00750CAA" w:rsidRDefault="00B173E7" w:rsidP="003F70C5">
      <w:pPr>
        <w:tabs>
          <w:tab w:val="left" w:pos="-360"/>
          <w:tab w:val="left" w:pos="360"/>
        </w:tabs>
        <w:spacing w:line="480" w:lineRule="auto"/>
        <w:rPr>
          <w:rFonts w:ascii="Arial" w:hAnsi="Arial" w:cs="Arial"/>
        </w:rPr>
      </w:pPr>
      <w:r w:rsidRPr="00B173E7">
        <w:rPr>
          <w:rFonts w:ascii="Arial" w:hAnsi="Arial" w:cs="Arial"/>
          <w:b/>
        </w:rPr>
        <w:t>2.22</w:t>
      </w:r>
      <w:r>
        <w:rPr>
          <w:rFonts w:ascii="Arial" w:hAnsi="Arial" w:cs="Arial"/>
        </w:rPr>
        <w:t xml:space="preserve"> </w:t>
      </w:r>
      <w:r w:rsidR="00134BD9">
        <w:rPr>
          <w:rFonts w:ascii="Arial" w:hAnsi="Arial" w:cs="Arial"/>
        </w:rPr>
        <w:t xml:space="preserve">The </w:t>
      </w:r>
      <w:r w:rsidR="003F70C5">
        <w:rPr>
          <w:rFonts w:ascii="Arial" w:hAnsi="Arial" w:cs="Arial"/>
        </w:rPr>
        <w:t xml:space="preserve">Center will be located </w:t>
      </w:r>
      <w:r w:rsidR="00F85BD5">
        <w:rPr>
          <w:rFonts w:ascii="Arial" w:hAnsi="Arial" w:cs="Arial"/>
        </w:rPr>
        <w:t>North Todd</w:t>
      </w:r>
      <w:r w:rsidR="00134BD9">
        <w:rPr>
          <w:rFonts w:ascii="Arial" w:hAnsi="Arial" w:cs="Arial"/>
        </w:rPr>
        <w:t xml:space="preserve"> Elementary School</w:t>
      </w:r>
      <w:r w:rsidR="00535C00">
        <w:rPr>
          <w:rFonts w:ascii="Arial" w:hAnsi="Arial" w:cs="Arial"/>
        </w:rPr>
        <w:t xml:space="preserve"> with summer programs being available.  The facility includes classrooms, </w:t>
      </w:r>
      <w:r w:rsidR="00134BD9">
        <w:rPr>
          <w:rFonts w:ascii="Arial" w:hAnsi="Arial" w:cs="Arial"/>
        </w:rPr>
        <w:t xml:space="preserve">gym, computer labs, library, </w:t>
      </w:r>
      <w:r w:rsidR="00535C00">
        <w:rPr>
          <w:rFonts w:ascii="Arial" w:hAnsi="Arial" w:cs="Arial"/>
        </w:rPr>
        <w:t>kitchen, restrooms, and areas for storage and recreational activities.</w:t>
      </w:r>
    </w:p>
    <w:p w:rsidR="00B173E7" w:rsidRDefault="00F752B2" w:rsidP="003F70C5">
      <w:pPr>
        <w:tabs>
          <w:tab w:val="left" w:pos="-360"/>
          <w:tab w:val="left" w:pos="360"/>
        </w:tabs>
        <w:spacing w:line="480" w:lineRule="auto"/>
        <w:rPr>
          <w:rFonts w:ascii="Arial" w:hAnsi="Arial" w:cs="Arial"/>
        </w:rPr>
      </w:pPr>
      <w:r>
        <w:rPr>
          <w:rFonts w:ascii="Arial" w:hAnsi="Arial" w:cs="Arial"/>
        </w:rPr>
        <w:t xml:space="preserve"> </w:t>
      </w:r>
      <w:r w:rsidR="00B173E7" w:rsidRPr="00F04279">
        <w:rPr>
          <w:rFonts w:ascii="Arial" w:hAnsi="Arial" w:cs="Arial"/>
          <w:b/>
        </w:rPr>
        <w:t>2.23</w:t>
      </w:r>
      <w:r w:rsidR="00B173E7">
        <w:rPr>
          <w:rFonts w:ascii="Arial" w:hAnsi="Arial" w:cs="Arial"/>
        </w:rPr>
        <w:t xml:space="preserve"> All participating students will </w:t>
      </w:r>
      <w:r w:rsidR="00134BD9">
        <w:rPr>
          <w:rFonts w:ascii="Arial" w:hAnsi="Arial" w:cs="Arial"/>
        </w:rPr>
        <w:t xml:space="preserve">stay after school and then </w:t>
      </w:r>
      <w:r w:rsidR="00B173E7">
        <w:rPr>
          <w:rFonts w:ascii="Arial" w:hAnsi="Arial" w:cs="Arial"/>
        </w:rPr>
        <w:t>ride the bus</w:t>
      </w:r>
      <w:r w:rsidR="00134BD9">
        <w:rPr>
          <w:rFonts w:ascii="Arial" w:hAnsi="Arial" w:cs="Arial"/>
        </w:rPr>
        <w:t>(s)</w:t>
      </w:r>
      <w:r w:rsidR="00B173E7">
        <w:rPr>
          <w:rFonts w:ascii="Arial" w:hAnsi="Arial" w:cs="Arial"/>
        </w:rPr>
        <w:t xml:space="preserve"> </w:t>
      </w:r>
      <w:r w:rsidR="00134BD9">
        <w:rPr>
          <w:rFonts w:ascii="Arial" w:hAnsi="Arial" w:cs="Arial"/>
        </w:rPr>
        <w:t>home.</w:t>
      </w:r>
      <w:r w:rsidR="00B173E7">
        <w:rPr>
          <w:rFonts w:ascii="Arial" w:hAnsi="Arial" w:cs="Arial"/>
        </w:rPr>
        <w:t xml:space="preserve"> </w:t>
      </w:r>
    </w:p>
    <w:p w:rsidR="00F752B2" w:rsidRDefault="00B173E7" w:rsidP="00F752B2">
      <w:pPr>
        <w:tabs>
          <w:tab w:val="left" w:pos="-360"/>
          <w:tab w:val="left" w:pos="360"/>
        </w:tabs>
        <w:spacing w:line="480" w:lineRule="auto"/>
        <w:rPr>
          <w:rFonts w:ascii="Arial" w:hAnsi="Arial" w:cs="Arial"/>
        </w:rPr>
      </w:pPr>
      <w:r w:rsidRPr="00B173E7">
        <w:rPr>
          <w:rFonts w:ascii="Arial" w:hAnsi="Arial" w:cs="Arial"/>
          <w:b/>
        </w:rPr>
        <w:t>2.24</w:t>
      </w:r>
      <w:r>
        <w:rPr>
          <w:rFonts w:ascii="Arial" w:hAnsi="Arial" w:cs="Arial"/>
        </w:rPr>
        <w:t xml:space="preserve"> </w:t>
      </w:r>
      <w:r w:rsidR="00535C00">
        <w:rPr>
          <w:rFonts w:ascii="Arial" w:hAnsi="Arial" w:cs="Arial"/>
        </w:rPr>
        <w:t>The</w:t>
      </w:r>
      <w:r>
        <w:rPr>
          <w:rFonts w:ascii="Arial" w:hAnsi="Arial" w:cs="Arial"/>
        </w:rPr>
        <w:t xml:space="preserve"> </w:t>
      </w:r>
      <w:r w:rsidR="00134BD9">
        <w:rPr>
          <w:rFonts w:ascii="Arial" w:hAnsi="Arial" w:cs="Arial"/>
        </w:rPr>
        <w:t xml:space="preserve">Center will be located within the </w:t>
      </w:r>
      <w:r w:rsidR="00F85BD5">
        <w:rPr>
          <w:rFonts w:ascii="Arial" w:hAnsi="Arial" w:cs="Arial"/>
        </w:rPr>
        <w:t>North Todd</w:t>
      </w:r>
      <w:r w:rsidR="00134BD9">
        <w:rPr>
          <w:rFonts w:ascii="Arial" w:hAnsi="Arial" w:cs="Arial"/>
        </w:rPr>
        <w:t xml:space="preserve"> Elementary School</w:t>
      </w:r>
      <w:r>
        <w:rPr>
          <w:rFonts w:ascii="Arial" w:hAnsi="Arial" w:cs="Arial"/>
        </w:rPr>
        <w:t xml:space="preserve">.  </w:t>
      </w:r>
    </w:p>
    <w:p w:rsidR="00F752B2" w:rsidRPr="00806998" w:rsidRDefault="00F752B2" w:rsidP="00806998">
      <w:pPr>
        <w:tabs>
          <w:tab w:val="left" w:pos="-360"/>
          <w:tab w:val="left" w:pos="360"/>
        </w:tabs>
        <w:spacing w:line="480" w:lineRule="auto"/>
        <w:rPr>
          <w:rFonts w:ascii="Arial" w:hAnsi="Arial" w:cs="Arial"/>
        </w:rPr>
      </w:pPr>
      <w:r w:rsidRPr="00F752B2">
        <w:rPr>
          <w:rFonts w:ascii="Arial" w:hAnsi="Arial" w:cs="Arial"/>
          <w:b/>
        </w:rPr>
        <w:t>3.1</w:t>
      </w:r>
      <w:r w:rsidRPr="00F752B2">
        <w:rPr>
          <w:rFonts w:ascii="Arial" w:hAnsi="Arial" w:cs="Arial"/>
        </w:rPr>
        <w:t xml:space="preserve"> </w:t>
      </w:r>
      <w:r w:rsidRPr="00F752B2">
        <w:rPr>
          <w:rFonts w:ascii="Arial" w:eastAsiaTheme="minorEastAsia" w:hAnsi="Arial" w:cs="Arial"/>
        </w:rPr>
        <w:t>With the goal of providing a large variety of remediation and enrichment activities for student participants, The Center will collaborate with various local, state, and federal entities. The following is a brief summary of the most important relationships:</w:t>
      </w:r>
    </w:p>
    <w:tbl>
      <w:tblPr>
        <w:tblStyle w:val="TableGrid"/>
        <w:tblW w:w="0" w:type="auto"/>
        <w:tblLook w:val="04A0"/>
      </w:tblPr>
      <w:tblGrid>
        <w:gridCol w:w="2718"/>
        <w:gridCol w:w="6750"/>
      </w:tblGrid>
      <w:tr w:rsidR="005F1F82" w:rsidTr="005C7877">
        <w:tc>
          <w:tcPr>
            <w:tcW w:w="2718" w:type="dxa"/>
          </w:tcPr>
          <w:p w:rsidR="005F1F82" w:rsidRPr="00806998" w:rsidRDefault="005F1F82" w:rsidP="00F752B2">
            <w:pPr>
              <w:jc w:val="center"/>
              <w:rPr>
                <w:rFonts w:ascii="Arial" w:hAnsi="Arial"/>
                <w:sz w:val="22"/>
                <w:szCs w:val="22"/>
              </w:rPr>
            </w:pPr>
            <w:r w:rsidRPr="00806998">
              <w:rPr>
                <w:rFonts w:ascii="Arial" w:hAnsi="Arial"/>
                <w:sz w:val="22"/>
                <w:szCs w:val="22"/>
              </w:rPr>
              <w:t>Todd County 4-H Youth Development</w:t>
            </w:r>
          </w:p>
        </w:tc>
        <w:tc>
          <w:tcPr>
            <w:tcW w:w="6750" w:type="dxa"/>
          </w:tcPr>
          <w:p w:rsidR="005F1F82" w:rsidRPr="00806998" w:rsidRDefault="005F1F82" w:rsidP="00F752B2">
            <w:pPr>
              <w:rPr>
                <w:rFonts w:ascii="Arial" w:hAnsi="Arial"/>
                <w:sz w:val="20"/>
                <w:szCs w:val="20"/>
              </w:rPr>
            </w:pPr>
            <w:r>
              <w:rPr>
                <w:rFonts w:ascii="Arial" w:hAnsi="Arial"/>
                <w:sz w:val="20"/>
                <w:szCs w:val="20"/>
              </w:rPr>
              <w:t>4</w:t>
            </w:r>
            <w:r w:rsidRPr="00806998">
              <w:rPr>
                <w:rFonts w:ascii="Arial" w:hAnsi="Arial"/>
                <w:sz w:val="20"/>
                <w:szCs w:val="20"/>
              </w:rPr>
              <w:t>-H Youth Development will provide a variety of student enrichment activities and programs. Activities and programs may include, but are not limited to: archery, carpentry, cooking, animal science, crafts, environmental education, group sports, physical fitness, drama/theatre, and career education.</w:t>
            </w:r>
          </w:p>
        </w:tc>
      </w:tr>
      <w:tr w:rsidR="00F752B2" w:rsidTr="005C7877">
        <w:tc>
          <w:tcPr>
            <w:tcW w:w="2718" w:type="dxa"/>
          </w:tcPr>
          <w:p w:rsidR="00F752B2" w:rsidRPr="00806998" w:rsidRDefault="00F752B2" w:rsidP="00F752B2">
            <w:pPr>
              <w:jc w:val="center"/>
              <w:rPr>
                <w:rFonts w:ascii="Arial" w:hAnsi="Arial"/>
                <w:sz w:val="22"/>
                <w:szCs w:val="22"/>
              </w:rPr>
            </w:pPr>
            <w:r w:rsidRPr="00806998">
              <w:rPr>
                <w:rFonts w:ascii="Arial" w:hAnsi="Arial"/>
                <w:sz w:val="22"/>
                <w:szCs w:val="22"/>
              </w:rPr>
              <w:t>Petrie Memorial Church</w:t>
            </w:r>
          </w:p>
        </w:tc>
        <w:tc>
          <w:tcPr>
            <w:tcW w:w="6750" w:type="dxa"/>
          </w:tcPr>
          <w:p w:rsidR="00F752B2" w:rsidRPr="00806998" w:rsidRDefault="00F752B2" w:rsidP="00134BD9">
            <w:pPr>
              <w:rPr>
                <w:rFonts w:ascii="Arial" w:hAnsi="Arial"/>
                <w:sz w:val="20"/>
                <w:szCs w:val="20"/>
              </w:rPr>
            </w:pPr>
            <w:r w:rsidRPr="00806998">
              <w:rPr>
                <w:rFonts w:ascii="Arial" w:hAnsi="Arial"/>
                <w:sz w:val="20"/>
                <w:szCs w:val="20"/>
              </w:rPr>
              <w:t xml:space="preserve">Petrie Memorial will provide </w:t>
            </w:r>
            <w:r w:rsidR="00134BD9">
              <w:rPr>
                <w:rFonts w:ascii="Arial" w:hAnsi="Arial"/>
                <w:sz w:val="20"/>
                <w:szCs w:val="20"/>
              </w:rPr>
              <w:t>volunteers to work in the program and special programs</w:t>
            </w:r>
            <w:r w:rsidRPr="00806998">
              <w:rPr>
                <w:rFonts w:ascii="Arial" w:hAnsi="Arial"/>
                <w:sz w:val="20"/>
                <w:szCs w:val="20"/>
              </w:rPr>
              <w:t>.</w:t>
            </w:r>
          </w:p>
        </w:tc>
      </w:tr>
      <w:tr w:rsidR="00F752B2" w:rsidTr="005C7877">
        <w:tc>
          <w:tcPr>
            <w:tcW w:w="2718" w:type="dxa"/>
          </w:tcPr>
          <w:p w:rsidR="00F752B2" w:rsidRPr="00806998" w:rsidRDefault="00F752B2" w:rsidP="00F752B2">
            <w:pPr>
              <w:jc w:val="center"/>
              <w:rPr>
                <w:rFonts w:ascii="Arial" w:hAnsi="Arial"/>
                <w:sz w:val="22"/>
                <w:szCs w:val="22"/>
              </w:rPr>
            </w:pPr>
            <w:r w:rsidRPr="00806998">
              <w:rPr>
                <w:rFonts w:ascii="Arial" w:hAnsi="Arial"/>
                <w:sz w:val="22"/>
                <w:szCs w:val="22"/>
              </w:rPr>
              <w:t xml:space="preserve">Todd County Public </w:t>
            </w:r>
            <w:r w:rsidRPr="00806998">
              <w:rPr>
                <w:rFonts w:ascii="Arial" w:hAnsi="Arial"/>
                <w:sz w:val="22"/>
                <w:szCs w:val="22"/>
              </w:rPr>
              <w:lastRenderedPageBreak/>
              <w:t>Library</w:t>
            </w:r>
          </w:p>
        </w:tc>
        <w:tc>
          <w:tcPr>
            <w:tcW w:w="6750" w:type="dxa"/>
          </w:tcPr>
          <w:p w:rsidR="00F752B2" w:rsidRPr="00806998" w:rsidRDefault="00F752B2" w:rsidP="00F752B2">
            <w:pPr>
              <w:rPr>
                <w:rFonts w:ascii="Arial" w:hAnsi="Arial"/>
                <w:sz w:val="20"/>
                <w:szCs w:val="20"/>
              </w:rPr>
            </w:pPr>
            <w:r w:rsidRPr="00806998">
              <w:rPr>
                <w:rFonts w:ascii="Arial" w:hAnsi="Arial"/>
                <w:sz w:val="20"/>
                <w:szCs w:val="20"/>
              </w:rPr>
              <w:lastRenderedPageBreak/>
              <w:t xml:space="preserve">The public library will work with The Center to ensure that students have </w:t>
            </w:r>
            <w:r w:rsidRPr="00806998">
              <w:rPr>
                <w:rFonts w:ascii="Arial" w:hAnsi="Arial"/>
                <w:sz w:val="20"/>
                <w:szCs w:val="20"/>
              </w:rPr>
              <w:lastRenderedPageBreak/>
              <w:t xml:space="preserve">access to age-appropriate literacy materials. The public library will maintain specific hours of operation in order to work with The Center. In addition, the library will work with Center directors, tutors, and volunteers to help students obtain literacy materials. </w:t>
            </w:r>
          </w:p>
        </w:tc>
      </w:tr>
      <w:tr w:rsidR="00F752B2" w:rsidTr="005C7877">
        <w:tc>
          <w:tcPr>
            <w:tcW w:w="2718" w:type="dxa"/>
          </w:tcPr>
          <w:p w:rsidR="00F752B2" w:rsidRPr="00806998" w:rsidRDefault="00F752B2" w:rsidP="00F752B2">
            <w:pPr>
              <w:jc w:val="center"/>
              <w:rPr>
                <w:rFonts w:ascii="Arial" w:hAnsi="Arial"/>
                <w:sz w:val="22"/>
                <w:szCs w:val="22"/>
              </w:rPr>
            </w:pPr>
            <w:r w:rsidRPr="00806998">
              <w:rPr>
                <w:rFonts w:ascii="Arial" w:hAnsi="Arial"/>
                <w:sz w:val="22"/>
                <w:szCs w:val="22"/>
              </w:rPr>
              <w:lastRenderedPageBreak/>
              <w:t>Postsecondary Partners</w:t>
            </w:r>
          </w:p>
        </w:tc>
        <w:tc>
          <w:tcPr>
            <w:tcW w:w="6750" w:type="dxa"/>
          </w:tcPr>
          <w:p w:rsidR="00F752B2" w:rsidRPr="00806998" w:rsidRDefault="00F752B2" w:rsidP="00F752B2">
            <w:pPr>
              <w:rPr>
                <w:rFonts w:ascii="Arial" w:hAnsi="Arial"/>
                <w:sz w:val="20"/>
                <w:szCs w:val="20"/>
              </w:rPr>
            </w:pPr>
            <w:r w:rsidRPr="00806998">
              <w:rPr>
                <w:rFonts w:ascii="Arial" w:hAnsi="Arial" w:cs="Arial"/>
                <w:sz w:val="20"/>
                <w:szCs w:val="20"/>
              </w:rPr>
              <w:t xml:space="preserve">Postsecondary partners (Hopkinsville Community College, Western Kentucky University, Murray State University, and Austin </w:t>
            </w:r>
            <w:proofErr w:type="spellStart"/>
            <w:r w:rsidRPr="00806998">
              <w:rPr>
                <w:rFonts w:ascii="Arial" w:hAnsi="Arial" w:cs="Arial"/>
                <w:sz w:val="20"/>
                <w:szCs w:val="20"/>
              </w:rPr>
              <w:t>Peay</w:t>
            </w:r>
            <w:proofErr w:type="spellEnd"/>
            <w:r w:rsidRPr="00806998">
              <w:rPr>
                <w:rFonts w:ascii="Arial" w:hAnsi="Arial" w:cs="Arial"/>
                <w:sz w:val="20"/>
                <w:szCs w:val="20"/>
              </w:rPr>
              <w:t xml:space="preserve"> University), will assist participants with STEM activities that may include, but are not limited to, construction, rocketry, robotics, and engineering. In addition to the enrichment activities listed above, the postsecondary partners will provide college and career readiness programs for Center participants. </w:t>
            </w:r>
          </w:p>
        </w:tc>
      </w:tr>
      <w:tr w:rsidR="00F752B2" w:rsidTr="005C7877">
        <w:tc>
          <w:tcPr>
            <w:tcW w:w="2718" w:type="dxa"/>
          </w:tcPr>
          <w:p w:rsidR="00F752B2" w:rsidRPr="00806998" w:rsidRDefault="00F752B2" w:rsidP="00F752B2">
            <w:pPr>
              <w:jc w:val="center"/>
              <w:rPr>
                <w:rFonts w:ascii="Arial" w:hAnsi="Arial"/>
                <w:sz w:val="22"/>
                <w:szCs w:val="22"/>
              </w:rPr>
            </w:pPr>
            <w:r w:rsidRPr="00806998">
              <w:rPr>
                <w:rFonts w:ascii="Arial" w:hAnsi="Arial"/>
                <w:sz w:val="22"/>
                <w:szCs w:val="22"/>
              </w:rPr>
              <w:t>Todd County FRYSC</w:t>
            </w:r>
          </w:p>
        </w:tc>
        <w:tc>
          <w:tcPr>
            <w:tcW w:w="6750" w:type="dxa"/>
          </w:tcPr>
          <w:p w:rsidR="00F752B2" w:rsidRPr="00806998" w:rsidRDefault="00F752B2" w:rsidP="00F752B2">
            <w:pPr>
              <w:rPr>
                <w:rFonts w:ascii="Arial" w:hAnsi="Arial"/>
                <w:sz w:val="20"/>
                <w:szCs w:val="20"/>
              </w:rPr>
            </w:pPr>
            <w:r w:rsidRPr="00806998">
              <w:rPr>
                <w:rFonts w:ascii="Arial" w:hAnsi="Arial"/>
                <w:sz w:val="20"/>
                <w:szCs w:val="20"/>
              </w:rPr>
              <w:t>The Todd County Family Resource and Youth Services Center will provide steady volunteers and adult tutors. Participant support services will be in place with FRYSC to provid</w:t>
            </w:r>
            <w:r w:rsidR="005F1F82">
              <w:rPr>
                <w:rFonts w:ascii="Arial" w:hAnsi="Arial"/>
                <w:sz w:val="20"/>
                <w:szCs w:val="20"/>
              </w:rPr>
              <w:t>e support services such as dayt</w:t>
            </w:r>
            <w:r w:rsidRPr="00806998">
              <w:rPr>
                <w:rFonts w:ascii="Arial" w:hAnsi="Arial"/>
                <w:sz w:val="20"/>
                <w:szCs w:val="20"/>
              </w:rPr>
              <w:t xml:space="preserve">ime mentoring. FRYSC will act as a family liaison, working with adult parents to obtain family resources and adult education. </w:t>
            </w:r>
          </w:p>
        </w:tc>
      </w:tr>
      <w:tr w:rsidR="00F752B2" w:rsidTr="005C7877">
        <w:tc>
          <w:tcPr>
            <w:tcW w:w="2718" w:type="dxa"/>
          </w:tcPr>
          <w:p w:rsidR="00F752B2" w:rsidRPr="00806998" w:rsidRDefault="00F752B2" w:rsidP="00F752B2">
            <w:pPr>
              <w:jc w:val="center"/>
              <w:rPr>
                <w:rFonts w:ascii="Arial" w:hAnsi="Arial"/>
                <w:sz w:val="22"/>
                <w:szCs w:val="22"/>
              </w:rPr>
            </w:pPr>
            <w:r w:rsidRPr="00806998">
              <w:rPr>
                <w:rFonts w:ascii="Arial" w:hAnsi="Arial"/>
                <w:sz w:val="22"/>
                <w:szCs w:val="22"/>
              </w:rPr>
              <w:t xml:space="preserve">Todd County </w:t>
            </w:r>
          </w:p>
          <w:p w:rsidR="00F752B2" w:rsidRPr="00806998" w:rsidRDefault="00F752B2" w:rsidP="00F752B2">
            <w:pPr>
              <w:jc w:val="center"/>
              <w:rPr>
                <w:rFonts w:ascii="Arial" w:hAnsi="Arial"/>
                <w:sz w:val="22"/>
                <w:szCs w:val="22"/>
              </w:rPr>
            </w:pPr>
            <w:r w:rsidRPr="00806998">
              <w:rPr>
                <w:rFonts w:ascii="Arial" w:hAnsi="Arial"/>
                <w:sz w:val="22"/>
                <w:szCs w:val="22"/>
              </w:rPr>
              <w:t>Rotary Club</w:t>
            </w:r>
          </w:p>
        </w:tc>
        <w:tc>
          <w:tcPr>
            <w:tcW w:w="6750" w:type="dxa"/>
          </w:tcPr>
          <w:p w:rsidR="00F752B2" w:rsidRPr="00806998" w:rsidRDefault="00F752B2" w:rsidP="00F752B2">
            <w:pPr>
              <w:rPr>
                <w:rFonts w:ascii="Arial" w:hAnsi="Arial"/>
                <w:sz w:val="20"/>
                <w:szCs w:val="20"/>
              </w:rPr>
            </w:pPr>
            <w:r w:rsidRPr="00806998">
              <w:rPr>
                <w:rFonts w:ascii="Arial" w:hAnsi="Arial"/>
                <w:sz w:val="20"/>
                <w:szCs w:val="20"/>
              </w:rPr>
              <w:t>The Todd County Rotary Club consist</w:t>
            </w:r>
            <w:r w:rsidR="00996AD8">
              <w:rPr>
                <w:rFonts w:ascii="Arial" w:hAnsi="Arial"/>
                <w:sz w:val="20"/>
                <w:szCs w:val="20"/>
              </w:rPr>
              <w:t>s</w:t>
            </w:r>
            <w:r w:rsidRPr="00806998">
              <w:rPr>
                <w:rFonts w:ascii="Arial" w:hAnsi="Arial"/>
                <w:sz w:val="20"/>
                <w:szCs w:val="20"/>
              </w:rPr>
              <w:t xml:space="preserve"> of community leaders from a variety of backgrounds, business types, and soci</w:t>
            </w:r>
            <w:r w:rsidR="005F1F82">
              <w:rPr>
                <w:rFonts w:ascii="Arial" w:hAnsi="Arial"/>
                <w:sz w:val="20"/>
                <w:szCs w:val="20"/>
              </w:rPr>
              <w:t>o</w:t>
            </w:r>
            <w:r w:rsidRPr="00806998">
              <w:rPr>
                <w:rFonts w:ascii="Arial" w:hAnsi="Arial"/>
                <w:sz w:val="20"/>
                <w:szCs w:val="20"/>
              </w:rPr>
              <w:t xml:space="preserve">-economic statuses. This club is dedicated to serving Todd County Schools and improving education. Rotary club members have agreed to provide enrichment activities as associated with their respective jobs. Activities may include, but are not limited to, mock legal trials, banking/money sense, marketing, and engineering. </w:t>
            </w:r>
          </w:p>
        </w:tc>
      </w:tr>
      <w:tr w:rsidR="00F752B2" w:rsidTr="005C7877">
        <w:tc>
          <w:tcPr>
            <w:tcW w:w="2718" w:type="dxa"/>
          </w:tcPr>
          <w:p w:rsidR="00F752B2" w:rsidRPr="00806998" w:rsidRDefault="00F752B2" w:rsidP="00F752B2">
            <w:pPr>
              <w:jc w:val="center"/>
              <w:rPr>
                <w:rFonts w:ascii="Arial" w:hAnsi="Arial"/>
                <w:sz w:val="20"/>
                <w:szCs w:val="20"/>
              </w:rPr>
            </w:pPr>
            <w:r w:rsidRPr="00806998">
              <w:rPr>
                <w:rFonts w:ascii="Arial" w:hAnsi="Arial"/>
                <w:sz w:val="20"/>
                <w:szCs w:val="20"/>
              </w:rPr>
              <w:t>Todd County Adult Literacy and Education</w:t>
            </w:r>
          </w:p>
        </w:tc>
        <w:tc>
          <w:tcPr>
            <w:tcW w:w="6750" w:type="dxa"/>
          </w:tcPr>
          <w:p w:rsidR="00F752B2" w:rsidRPr="00806998" w:rsidRDefault="00F752B2" w:rsidP="00F752B2">
            <w:pPr>
              <w:rPr>
                <w:rFonts w:ascii="Arial" w:hAnsi="Arial"/>
                <w:sz w:val="20"/>
                <w:szCs w:val="20"/>
              </w:rPr>
            </w:pPr>
            <w:r w:rsidRPr="00806998">
              <w:rPr>
                <w:rFonts w:ascii="Arial" w:hAnsi="Arial"/>
                <w:sz w:val="20"/>
                <w:szCs w:val="20"/>
              </w:rPr>
              <w:t>Todd County Adult Education will provide literacy resources to parents in the form of workshops and GED classes. This organization is committed to the education of adults, including the parents of center participants. TC Adult Education will provide a variety of literacy services for involved adults and will serve as an adult resource.</w:t>
            </w:r>
          </w:p>
        </w:tc>
      </w:tr>
      <w:tr w:rsidR="005F1F82" w:rsidTr="005C7877">
        <w:tc>
          <w:tcPr>
            <w:tcW w:w="2718" w:type="dxa"/>
          </w:tcPr>
          <w:p w:rsidR="005F1F82" w:rsidRPr="00806998" w:rsidRDefault="005F1F82" w:rsidP="00F752B2">
            <w:pPr>
              <w:jc w:val="center"/>
              <w:rPr>
                <w:rFonts w:ascii="Arial" w:hAnsi="Arial"/>
                <w:sz w:val="20"/>
                <w:szCs w:val="20"/>
              </w:rPr>
            </w:pPr>
            <w:r>
              <w:rPr>
                <w:rFonts w:ascii="Arial" w:hAnsi="Arial"/>
                <w:sz w:val="20"/>
                <w:szCs w:val="20"/>
              </w:rPr>
              <w:t>Elkton Baptist Church</w:t>
            </w:r>
          </w:p>
        </w:tc>
        <w:tc>
          <w:tcPr>
            <w:tcW w:w="6750" w:type="dxa"/>
          </w:tcPr>
          <w:p w:rsidR="005F1F82" w:rsidRPr="00806998" w:rsidRDefault="005F1F82" w:rsidP="00134BD9">
            <w:pPr>
              <w:rPr>
                <w:rFonts w:ascii="Arial" w:hAnsi="Arial"/>
                <w:sz w:val="20"/>
                <w:szCs w:val="20"/>
              </w:rPr>
            </w:pPr>
            <w:r>
              <w:rPr>
                <w:rFonts w:ascii="Arial" w:hAnsi="Arial"/>
                <w:sz w:val="20"/>
                <w:szCs w:val="20"/>
              </w:rPr>
              <w:t>Elkton Baptist Church will provide regular adult volunteers and</w:t>
            </w:r>
            <w:r w:rsidR="00134BD9">
              <w:rPr>
                <w:rFonts w:ascii="Arial" w:hAnsi="Arial"/>
                <w:sz w:val="20"/>
                <w:szCs w:val="20"/>
              </w:rPr>
              <w:t xml:space="preserve"> tutors</w:t>
            </w:r>
            <w:r>
              <w:rPr>
                <w:rFonts w:ascii="Arial" w:hAnsi="Arial"/>
                <w:sz w:val="20"/>
                <w:szCs w:val="20"/>
              </w:rPr>
              <w:t>.</w:t>
            </w:r>
          </w:p>
        </w:tc>
      </w:tr>
    </w:tbl>
    <w:p w:rsidR="00F752B2" w:rsidRDefault="00F752B2" w:rsidP="00F752B2">
      <w:pPr>
        <w:widowControl w:val="0"/>
        <w:autoSpaceDE w:val="0"/>
        <w:autoSpaceDN w:val="0"/>
        <w:adjustRightInd w:val="0"/>
        <w:rPr>
          <w:rFonts w:ascii="Cambria" w:eastAsiaTheme="minorEastAsia" w:hAnsi="Cambria" w:cs="Cambria"/>
        </w:rPr>
      </w:pPr>
    </w:p>
    <w:p w:rsidR="00F752B2" w:rsidRDefault="00F752B2" w:rsidP="009578A4">
      <w:pPr>
        <w:widowControl w:val="0"/>
        <w:autoSpaceDE w:val="0"/>
        <w:autoSpaceDN w:val="0"/>
        <w:adjustRightInd w:val="0"/>
        <w:spacing w:line="480" w:lineRule="auto"/>
        <w:ind w:firstLine="720"/>
        <w:rPr>
          <w:rFonts w:ascii="Cambria" w:eastAsiaTheme="minorEastAsia" w:hAnsi="Cambria" w:cs="Cambria"/>
        </w:rPr>
      </w:pPr>
      <w:r w:rsidRPr="00F752B2">
        <w:rPr>
          <w:rFonts w:ascii="Arial" w:eastAsiaTheme="minorEastAsia" w:hAnsi="Arial" w:cs="Arial"/>
        </w:rPr>
        <w:t xml:space="preserve">In addition to the collaborations listed above, many other collaboration relationships will be or has been formed in order to meet the needs of participants. Todd County Extension Family Health and Agricultural Services will provide a range of participant enrichment activities including environmental education, agricultural education, team building, leadership, cooking, homemaking, and other subject-appropriate programs.  The Todd County Health Department will provide health workshops for student and adult participants, specializing in nutrition, exercise, and common diseases. In addition to providing family resources, Todd County Migrant Education, will provide translation and participate enrichment in the form of Spanish classes. The Todd County Sheriff’s Department and the Kentucky State Police will provide personal and public safety classes to student and </w:t>
      </w:r>
      <w:r w:rsidR="008E328B">
        <w:rPr>
          <w:rFonts w:ascii="Arial" w:eastAsiaTheme="minorEastAsia" w:hAnsi="Arial" w:cs="Arial"/>
        </w:rPr>
        <w:t xml:space="preserve">adult participants; </w:t>
      </w:r>
      <w:r w:rsidRPr="00F752B2">
        <w:rPr>
          <w:rFonts w:ascii="Arial" w:eastAsiaTheme="minorEastAsia" w:hAnsi="Arial" w:cs="Arial"/>
        </w:rPr>
        <w:t xml:space="preserve">the local fire departments will provide fire safety/awareness classes. Other relationships include local dance and artists studios </w:t>
      </w:r>
      <w:r w:rsidR="009578A4" w:rsidRPr="00F752B2">
        <w:rPr>
          <w:rFonts w:ascii="Arial" w:eastAsiaTheme="minorEastAsia" w:hAnsi="Arial" w:cs="Arial"/>
        </w:rPr>
        <w:t>that</w:t>
      </w:r>
      <w:r w:rsidRPr="00F752B2">
        <w:rPr>
          <w:rFonts w:ascii="Arial" w:eastAsiaTheme="minorEastAsia" w:hAnsi="Arial" w:cs="Arial"/>
        </w:rPr>
        <w:t xml:space="preserve"> will provide </w:t>
      </w:r>
      <w:r w:rsidR="008E328B">
        <w:rPr>
          <w:rFonts w:ascii="Arial" w:eastAsiaTheme="minorEastAsia" w:hAnsi="Arial" w:cs="Arial"/>
        </w:rPr>
        <w:t>arts and humanities enrichment</w:t>
      </w:r>
      <w:r w:rsidRPr="00F752B2">
        <w:rPr>
          <w:rFonts w:ascii="Arial" w:eastAsiaTheme="minorEastAsia" w:hAnsi="Arial" w:cs="Arial"/>
        </w:rPr>
        <w:t>.</w:t>
      </w:r>
    </w:p>
    <w:p w:rsidR="00F752B2" w:rsidRDefault="00F752B2" w:rsidP="00F752B2">
      <w:pPr>
        <w:widowControl w:val="0"/>
        <w:autoSpaceDE w:val="0"/>
        <w:autoSpaceDN w:val="0"/>
        <w:adjustRightInd w:val="0"/>
        <w:spacing w:line="480" w:lineRule="auto"/>
        <w:rPr>
          <w:rFonts w:ascii="Cambria" w:eastAsiaTheme="minorEastAsia" w:hAnsi="Cambria" w:cs="Cambria"/>
        </w:rPr>
      </w:pPr>
      <w:r w:rsidRPr="00F752B2">
        <w:rPr>
          <w:rFonts w:ascii="Arial" w:eastAsiaTheme="minorEastAsia" w:hAnsi="Arial" w:cs="Arial"/>
          <w:b/>
        </w:rPr>
        <w:lastRenderedPageBreak/>
        <w:t>3.2</w:t>
      </w:r>
      <w:r w:rsidRPr="00F752B2">
        <w:rPr>
          <w:rFonts w:ascii="Arial" w:eastAsiaTheme="minorEastAsia" w:hAnsi="Arial" w:cs="Arial"/>
        </w:rPr>
        <w:t xml:space="preserve"> Our advisory council consists of the following people: Todd County Superintendent, Instructional Supervisor, DPP, Elementary School Principals, Todd County Extension Agent, Ministers of two partnering churches, Editor of the Elkton Newspaper, a local business man, a parent o</w:t>
      </w:r>
      <w:r w:rsidR="00134BD9">
        <w:rPr>
          <w:rFonts w:ascii="Arial" w:eastAsiaTheme="minorEastAsia" w:hAnsi="Arial" w:cs="Arial"/>
        </w:rPr>
        <w:t>f an elementary school student</w:t>
      </w:r>
      <w:r w:rsidRPr="00F752B2">
        <w:rPr>
          <w:rFonts w:ascii="Arial" w:eastAsiaTheme="minorEastAsia" w:hAnsi="Arial" w:cs="Arial"/>
        </w:rPr>
        <w:t>, a upper grade elementary school student, a Todd County Board Member, President of Hopkinsville Community and Technical College, and th</w:t>
      </w:r>
      <w:r w:rsidR="008E328B">
        <w:rPr>
          <w:rFonts w:ascii="Arial" w:eastAsiaTheme="minorEastAsia" w:hAnsi="Arial" w:cs="Arial"/>
        </w:rPr>
        <w:t>e local FRYSC program director.</w:t>
      </w:r>
      <w:r w:rsidRPr="00F752B2">
        <w:rPr>
          <w:rFonts w:ascii="Arial" w:eastAsiaTheme="minorEastAsia" w:hAnsi="Arial" w:cs="Arial"/>
        </w:rPr>
        <w:t xml:space="preserve"> These people come from a range of cultural and socio-economic backgrounds and will be an asset to the program. The advisory council will ensure that diverse sets of perspectives are included during program planning and decision-making. District staff, administrators, school staff, parents, and students will have equal pull in the advisory council. The council will meet bi-monthly.</w:t>
      </w:r>
    </w:p>
    <w:p w:rsidR="00F752B2" w:rsidRDefault="00F752B2" w:rsidP="00F752B2">
      <w:pPr>
        <w:widowControl w:val="0"/>
        <w:autoSpaceDE w:val="0"/>
        <w:autoSpaceDN w:val="0"/>
        <w:adjustRightInd w:val="0"/>
        <w:spacing w:line="480" w:lineRule="auto"/>
        <w:rPr>
          <w:rFonts w:ascii="Cambria" w:eastAsiaTheme="minorEastAsia" w:hAnsi="Cambria" w:cs="Cambria"/>
        </w:rPr>
      </w:pPr>
      <w:r w:rsidRPr="00F752B2">
        <w:rPr>
          <w:rFonts w:ascii="Arial" w:eastAsiaTheme="minorEastAsia" w:hAnsi="Arial" w:cs="Arial"/>
          <w:b/>
        </w:rPr>
        <w:t>3.3</w:t>
      </w:r>
      <w:r w:rsidRPr="00F752B2">
        <w:rPr>
          <w:rFonts w:ascii="Arial" w:eastAsiaTheme="minorEastAsia" w:hAnsi="Arial" w:cs="Arial"/>
        </w:rPr>
        <w:t xml:space="preserve"> As described in section 3.1, the Center will maintain multiple collaborative relationships in order to provide education, enrichment, and services to program participants and parents. As described above, the Center will be housed a</w:t>
      </w:r>
      <w:r w:rsidR="00EE7424">
        <w:rPr>
          <w:rFonts w:ascii="Arial" w:eastAsiaTheme="minorEastAsia" w:hAnsi="Arial" w:cs="Arial"/>
        </w:rPr>
        <w:t xml:space="preserve">t </w:t>
      </w:r>
      <w:r w:rsidR="00F85BD5">
        <w:rPr>
          <w:rFonts w:ascii="Arial" w:eastAsiaTheme="minorEastAsia" w:hAnsi="Arial" w:cs="Arial"/>
        </w:rPr>
        <w:t>North Todd</w:t>
      </w:r>
      <w:r w:rsidR="00EB69F7">
        <w:rPr>
          <w:rFonts w:ascii="Arial" w:eastAsiaTheme="minorEastAsia" w:hAnsi="Arial" w:cs="Arial"/>
        </w:rPr>
        <w:t xml:space="preserve"> Elementary School</w:t>
      </w:r>
      <w:r w:rsidRPr="00F752B2">
        <w:rPr>
          <w:rFonts w:ascii="Arial" w:eastAsiaTheme="minorEastAsia" w:hAnsi="Arial" w:cs="Arial"/>
        </w:rPr>
        <w:t>.</w:t>
      </w:r>
      <w:r w:rsidR="00EE7424">
        <w:rPr>
          <w:rFonts w:ascii="Arial" w:eastAsiaTheme="minorEastAsia" w:hAnsi="Arial" w:cs="Arial"/>
        </w:rPr>
        <w:t xml:space="preserve">  </w:t>
      </w:r>
      <w:r w:rsidRPr="00F752B2">
        <w:rPr>
          <w:rFonts w:ascii="Arial" w:eastAsiaTheme="minorEastAsia" w:hAnsi="Arial" w:cs="Arial"/>
        </w:rPr>
        <w:t>The 4-H Youth Development program will provide a majority of enrichment activities covering a wide variety of topics (detailed in section 3.1). The 4-H program and the extension offices will offer summer camps to provide our students with summer enrichment opportunities.  These services will be offered at least once a week and some are extended sessions covering a 6-8 hour period.  The Adult Education Center will provide our parents with adult bas</w:t>
      </w:r>
      <w:r w:rsidR="009E7F8F">
        <w:rPr>
          <w:rFonts w:ascii="Arial" w:eastAsiaTheme="minorEastAsia" w:hAnsi="Arial" w:cs="Arial"/>
        </w:rPr>
        <w:t>ic educational opportunities,</w:t>
      </w:r>
      <w:r w:rsidRPr="00F752B2">
        <w:rPr>
          <w:rFonts w:ascii="Arial" w:eastAsiaTheme="minorEastAsia" w:hAnsi="Arial" w:cs="Arial"/>
        </w:rPr>
        <w:t xml:space="preserve"> GED classes and adult literacy 4 days a week.  ESS will supply tutoring teachers 2 days a week, our retired teachers will provide tutors and academic mentors each day the Center is open.  The Food Services, as part of National School Food Lunch Program, will provide nutritional snacks for the after-school program and will supply breakfast and lunch for our summer programs. Local police, fire, and government officials will provide safety training, and enrichment activities. Postsecondary institutions will provide enrichment </w:t>
      </w:r>
      <w:r w:rsidRPr="00F752B2">
        <w:rPr>
          <w:rFonts w:ascii="Arial" w:eastAsiaTheme="minorEastAsia" w:hAnsi="Arial" w:cs="Arial"/>
        </w:rPr>
        <w:lastRenderedPageBreak/>
        <w:t>activities, and career exploration opportunities. The Jefferson Davis Nati</w:t>
      </w:r>
      <w:r w:rsidR="009E7F8F">
        <w:rPr>
          <w:rFonts w:ascii="Arial" w:eastAsiaTheme="minorEastAsia" w:hAnsi="Arial" w:cs="Arial"/>
        </w:rPr>
        <w:t>onal Park in Todd County will provide</w:t>
      </w:r>
      <w:r w:rsidRPr="00F752B2">
        <w:rPr>
          <w:rFonts w:ascii="Arial" w:eastAsiaTheme="minorEastAsia" w:hAnsi="Arial" w:cs="Arial"/>
        </w:rPr>
        <w:t xml:space="preserve"> land and water for students to plant family gardens.  This will provide fresh vegetables, watermelons, and cantaloupes for the Center and for the families of participants.</w:t>
      </w:r>
    </w:p>
    <w:p w:rsidR="00F752B2" w:rsidRPr="00F752B2" w:rsidRDefault="00F752B2" w:rsidP="00F752B2">
      <w:pPr>
        <w:widowControl w:val="0"/>
        <w:autoSpaceDE w:val="0"/>
        <w:autoSpaceDN w:val="0"/>
        <w:adjustRightInd w:val="0"/>
        <w:spacing w:line="480" w:lineRule="auto"/>
        <w:rPr>
          <w:rFonts w:ascii="Cambria" w:eastAsiaTheme="minorEastAsia" w:hAnsi="Cambria" w:cs="Cambria"/>
        </w:rPr>
      </w:pPr>
      <w:r w:rsidRPr="00F752B2">
        <w:rPr>
          <w:rFonts w:ascii="Arial" w:eastAsiaTheme="minorEastAsia" w:hAnsi="Arial" w:cs="Arial"/>
          <w:b/>
        </w:rPr>
        <w:t>3.4</w:t>
      </w:r>
      <w:r w:rsidRPr="00F752B2">
        <w:rPr>
          <w:rFonts w:ascii="Arial" w:eastAsiaTheme="minorEastAsia" w:hAnsi="Arial" w:cs="Arial"/>
        </w:rPr>
        <w:t xml:space="preserve"> Local extended school programs and Adult Education programs have committed to continuing the program after</w:t>
      </w:r>
      <w:r w:rsidR="00CD66F7">
        <w:rPr>
          <w:rFonts w:ascii="Arial" w:eastAsiaTheme="minorEastAsia" w:hAnsi="Arial" w:cs="Arial"/>
        </w:rPr>
        <w:t xml:space="preserve"> the grant. In addition, the church has</w:t>
      </w:r>
      <w:r w:rsidRPr="00F752B2">
        <w:rPr>
          <w:rFonts w:ascii="Arial" w:eastAsiaTheme="minorEastAsia" w:hAnsi="Arial" w:cs="Arial"/>
        </w:rPr>
        <w:t xml:space="preserve"> agreed to house the Center will continue to provide the physical facilities for the program. The 4H Youth Program will continue to provide a large variety of enrichment services, without cost, to program participants. The local food services will continue to offer snacks and meals for after-school programs for our county.  We will offer enrichment and recreational activities with a sliding-scale payment offer those students able to pay.  We will firmly establish a culture of the after school programs to foster support through sponsors and volunteers within the community as we prepare for the grant funding to end.</w:t>
      </w:r>
    </w:p>
    <w:p w:rsidR="002F479A" w:rsidRDefault="00F752B2" w:rsidP="00CC65C0">
      <w:pPr>
        <w:spacing w:line="480" w:lineRule="auto"/>
        <w:rPr>
          <w:rFonts w:ascii="Arial" w:hAnsi="Arial" w:cs="Arial"/>
        </w:rPr>
      </w:pPr>
      <w:r w:rsidRPr="00F752B2">
        <w:rPr>
          <w:rFonts w:ascii="Arial" w:eastAsiaTheme="minorEastAsia" w:hAnsi="Arial" w:cs="Arial"/>
          <w:b/>
        </w:rPr>
        <w:t>3.5</w:t>
      </w:r>
      <w:r w:rsidRPr="00F752B2">
        <w:rPr>
          <w:rFonts w:ascii="Arial" w:eastAsiaTheme="minorEastAsia" w:hAnsi="Arial" w:cs="Arial"/>
        </w:rPr>
        <w:t xml:space="preserve"> The Advisory Coun</w:t>
      </w:r>
      <w:r w:rsidR="00CC65C0">
        <w:rPr>
          <w:rFonts w:ascii="Arial" w:eastAsiaTheme="minorEastAsia" w:hAnsi="Arial" w:cs="Arial"/>
        </w:rPr>
        <w:t>cil has already reviewed and</w:t>
      </w:r>
      <w:r w:rsidRPr="00F752B2">
        <w:rPr>
          <w:rFonts w:ascii="Arial" w:eastAsiaTheme="minorEastAsia" w:hAnsi="Arial" w:cs="Arial"/>
        </w:rPr>
        <w:t xml:space="preserve"> contributed to the development of the Center’s programs. Our advisory council consists of the Superintendent, Instructional Supervisor, DPP, Elementary School Principals, Todd County Ex</w:t>
      </w:r>
      <w:r w:rsidR="00CC65C0">
        <w:rPr>
          <w:rFonts w:ascii="Arial" w:eastAsiaTheme="minorEastAsia" w:hAnsi="Arial" w:cs="Arial"/>
        </w:rPr>
        <w:t xml:space="preserve">tension Agent, Ministers of </w:t>
      </w:r>
      <w:r w:rsidRPr="00F752B2">
        <w:rPr>
          <w:rFonts w:ascii="Arial" w:eastAsiaTheme="minorEastAsia" w:hAnsi="Arial" w:cs="Arial"/>
        </w:rPr>
        <w:t>partnering</w:t>
      </w:r>
      <w:r w:rsidR="00CC65C0">
        <w:rPr>
          <w:rFonts w:ascii="Arial" w:eastAsiaTheme="minorEastAsia" w:hAnsi="Arial" w:cs="Arial"/>
        </w:rPr>
        <w:t xml:space="preserve"> churches, </w:t>
      </w:r>
      <w:r w:rsidRPr="00F752B2">
        <w:rPr>
          <w:rFonts w:ascii="Arial" w:eastAsiaTheme="minorEastAsia" w:hAnsi="Arial" w:cs="Arial"/>
        </w:rPr>
        <w:t>Newspaper,</w:t>
      </w:r>
      <w:r w:rsidR="00CC65C0">
        <w:rPr>
          <w:rFonts w:ascii="Arial" w:eastAsiaTheme="minorEastAsia" w:hAnsi="Arial" w:cs="Arial"/>
        </w:rPr>
        <w:t xml:space="preserve"> Editor,</w:t>
      </w:r>
      <w:r w:rsidRPr="00F752B2">
        <w:rPr>
          <w:rFonts w:ascii="Arial" w:eastAsiaTheme="minorEastAsia" w:hAnsi="Arial" w:cs="Arial"/>
        </w:rPr>
        <w:t xml:space="preserve"> a local business man, a parent of an elementary school student (one </w:t>
      </w:r>
      <w:proofErr w:type="spellStart"/>
      <w:r w:rsidRPr="00F752B2">
        <w:rPr>
          <w:rFonts w:ascii="Arial" w:eastAsiaTheme="minorEastAsia" w:hAnsi="Arial" w:cs="Arial"/>
        </w:rPr>
        <w:t>form</w:t>
      </w:r>
      <w:proofErr w:type="spellEnd"/>
      <w:r w:rsidRPr="00F752B2">
        <w:rPr>
          <w:rFonts w:ascii="Arial" w:eastAsiaTheme="minorEastAsia" w:hAnsi="Arial" w:cs="Arial"/>
        </w:rPr>
        <w:t xml:space="preserve"> each school), a upper grade elementary school student, a Todd County Board Member, President of Hopkinsville Community and T</w:t>
      </w:r>
      <w:r w:rsidR="00CC65C0">
        <w:rPr>
          <w:rFonts w:ascii="Arial" w:eastAsiaTheme="minorEastAsia" w:hAnsi="Arial" w:cs="Arial"/>
        </w:rPr>
        <w:t xml:space="preserve">echnical College, and </w:t>
      </w:r>
      <w:r w:rsidRPr="00F752B2">
        <w:rPr>
          <w:rFonts w:ascii="Arial" w:eastAsiaTheme="minorEastAsia" w:hAnsi="Arial" w:cs="Arial"/>
        </w:rPr>
        <w:t>FRYSC program director.  These people come from a range of cultural and socio-economic background and will be an asset to the program.  On-going efforts will be made to develop new partnerships by inviting prospect partners to visit and participate in the Center’s programs and objectives.</w:t>
      </w:r>
    </w:p>
    <w:p w:rsidR="00766A37" w:rsidRDefault="002F479A" w:rsidP="002F479A">
      <w:pPr>
        <w:spacing w:line="480" w:lineRule="auto"/>
        <w:rPr>
          <w:rFonts w:ascii="Arial" w:hAnsi="Arial" w:cs="Arial"/>
        </w:rPr>
      </w:pPr>
      <w:r w:rsidRPr="009545F4">
        <w:rPr>
          <w:rFonts w:ascii="Arial" w:hAnsi="Arial" w:cs="Arial"/>
          <w:b/>
        </w:rPr>
        <w:t>4.1</w:t>
      </w:r>
      <w:r>
        <w:rPr>
          <w:rFonts w:ascii="Arial" w:hAnsi="Arial" w:cs="Arial"/>
        </w:rPr>
        <w:t xml:space="preserve"> The evaluation plan will measure and report data based on the program’s goals, objectives, and outcomes. The Center will report progress to the CCLC Advisory Council, </w:t>
      </w:r>
      <w:r w:rsidR="00CC65C0">
        <w:rPr>
          <w:rFonts w:ascii="Arial" w:hAnsi="Arial" w:cs="Arial"/>
        </w:rPr>
        <w:t xml:space="preserve">school </w:t>
      </w:r>
      <w:r>
        <w:rPr>
          <w:rFonts w:ascii="Arial" w:hAnsi="Arial" w:cs="Arial"/>
        </w:rPr>
        <w:t>SBD</w:t>
      </w:r>
      <w:r w:rsidR="00CC65C0">
        <w:rPr>
          <w:rFonts w:ascii="Arial" w:hAnsi="Arial" w:cs="Arial"/>
        </w:rPr>
        <w:t>M Councils</w:t>
      </w:r>
      <w:r>
        <w:rPr>
          <w:rFonts w:ascii="Arial" w:hAnsi="Arial" w:cs="Arial"/>
        </w:rPr>
        <w:t>, the Todd County Board of Educatio</w:t>
      </w:r>
      <w:r w:rsidR="00CC65C0">
        <w:rPr>
          <w:rFonts w:ascii="Arial" w:hAnsi="Arial" w:cs="Arial"/>
        </w:rPr>
        <w:t xml:space="preserve">n, PTO, and local </w:t>
      </w:r>
      <w:r w:rsidR="00CC65C0">
        <w:rPr>
          <w:rFonts w:ascii="Arial" w:hAnsi="Arial" w:cs="Arial"/>
        </w:rPr>
        <w:lastRenderedPageBreak/>
        <w:t xml:space="preserve">media. </w:t>
      </w:r>
      <w:r w:rsidR="002D62FC">
        <w:rPr>
          <w:rFonts w:ascii="Arial" w:hAnsi="Arial" w:cs="Arial"/>
        </w:rPr>
        <w:t>The Center has</w:t>
      </w:r>
      <w:r w:rsidR="0039038C">
        <w:rPr>
          <w:rFonts w:ascii="Arial" w:hAnsi="Arial" w:cs="Arial"/>
        </w:rPr>
        <w:t xml:space="preserve"> three goals</w:t>
      </w:r>
      <w:r w:rsidR="002D62FC">
        <w:rPr>
          <w:rFonts w:ascii="Arial" w:hAnsi="Arial" w:cs="Arial"/>
        </w:rPr>
        <w:t>, objectives, and outcomes</w:t>
      </w:r>
      <w:r w:rsidR="0039038C">
        <w:rPr>
          <w:rFonts w:ascii="Arial" w:hAnsi="Arial" w:cs="Arial"/>
        </w:rPr>
        <w:t xml:space="preserve"> based on academic achievement, non-cognitive indicators, and family participation</w:t>
      </w:r>
      <w:r w:rsidR="002D62FC">
        <w:rPr>
          <w:rFonts w:ascii="Arial" w:hAnsi="Arial" w:cs="Arial"/>
        </w:rPr>
        <w:t>.</w:t>
      </w:r>
    </w:p>
    <w:p w:rsidR="0039038C" w:rsidRDefault="00766A37" w:rsidP="002F479A">
      <w:pPr>
        <w:spacing w:line="480" w:lineRule="auto"/>
        <w:rPr>
          <w:rFonts w:ascii="Arial" w:hAnsi="Arial" w:cs="Arial"/>
        </w:rPr>
      </w:pPr>
      <w:r>
        <w:rPr>
          <w:rFonts w:ascii="Arial" w:hAnsi="Arial" w:cs="Arial"/>
        </w:rPr>
        <w:t>Goal 1:  Academic s</w:t>
      </w:r>
      <w:r w:rsidR="0039038C">
        <w:rPr>
          <w:rFonts w:ascii="Arial" w:hAnsi="Arial" w:cs="Arial"/>
        </w:rPr>
        <w:t xml:space="preserve">uccess for all </w:t>
      </w:r>
      <w:r>
        <w:rPr>
          <w:rFonts w:ascii="Arial" w:hAnsi="Arial" w:cs="Arial"/>
        </w:rPr>
        <w:t xml:space="preserve">participating </w:t>
      </w:r>
      <w:r w:rsidR="0039038C">
        <w:rPr>
          <w:rFonts w:ascii="Arial" w:hAnsi="Arial" w:cs="Arial"/>
        </w:rPr>
        <w:t>students</w:t>
      </w:r>
    </w:p>
    <w:p w:rsidR="0039038C" w:rsidRPr="00A12FB1" w:rsidRDefault="0039038C" w:rsidP="007B1BFE">
      <w:pPr>
        <w:rPr>
          <w:rFonts w:ascii="Arial" w:hAnsi="Arial" w:cs="Arial"/>
        </w:rPr>
      </w:pPr>
      <w:r w:rsidRPr="00A12FB1">
        <w:rPr>
          <w:rFonts w:ascii="Arial" w:hAnsi="Arial" w:cs="Arial"/>
        </w:rPr>
        <w:t>The objectives are:</w:t>
      </w:r>
    </w:p>
    <w:p w:rsidR="0039038C" w:rsidRPr="00F001F8" w:rsidRDefault="0039038C" w:rsidP="007B1BFE">
      <w:pPr>
        <w:pStyle w:val="ListParagraph"/>
        <w:numPr>
          <w:ilvl w:val="0"/>
          <w:numId w:val="42"/>
        </w:numPr>
        <w:rPr>
          <w:rFonts w:ascii="Arial" w:hAnsi="Arial" w:cs="Arial"/>
        </w:rPr>
      </w:pPr>
      <w:r w:rsidRPr="00F001F8">
        <w:rPr>
          <w:rFonts w:ascii="Arial" w:hAnsi="Arial" w:cs="Arial"/>
        </w:rPr>
        <w:t>Objective 1 A: By May 201</w:t>
      </w:r>
      <w:r w:rsidR="00EB69F7">
        <w:rPr>
          <w:rFonts w:ascii="Arial" w:hAnsi="Arial" w:cs="Arial"/>
        </w:rPr>
        <w:t>5</w:t>
      </w:r>
      <w:r w:rsidRPr="00F001F8">
        <w:rPr>
          <w:rFonts w:ascii="Arial" w:hAnsi="Arial" w:cs="Arial"/>
        </w:rPr>
        <w:t>, increase reading scores on K-PREP and MAP.</w:t>
      </w:r>
    </w:p>
    <w:p w:rsidR="0039038C" w:rsidRPr="00F001F8" w:rsidRDefault="0039038C" w:rsidP="007B1BFE">
      <w:pPr>
        <w:pStyle w:val="ListParagraph"/>
        <w:numPr>
          <w:ilvl w:val="0"/>
          <w:numId w:val="42"/>
        </w:numPr>
        <w:rPr>
          <w:rFonts w:ascii="Arial" w:hAnsi="Arial" w:cs="Arial"/>
        </w:rPr>
      </w:pPr>
      <w:r w:rsidRPr="00F001F8">
        <w:rPr>
          <w:rFonts w:ascii="Arial" w:hAnsi="Arial" w:cs="Arial"/>
        </w:rPr>
        <w:t>Objective 1 B:  By May 201</w:t>
      </w:r>
      <w:r w:rsidR="00EB69F7">
        <w:rPr>
          <w:rFonts w:ascii="Arial" w:hAnsi="Arial" w:cs="Arial"/>
        </w:rPr>
        <w:t>5</w:t>
      </w:r>
      <w:r w:rsidRPr="00F001F8">
        <w:rPr>
          <w:rFonts w:ascii="Arial" w:hAnsi="Arial" w:cs="Arial"/>
        </w:rPr>
        <w:t>, increase math scores on K-PREP and MAP.</w:t>
      </w:r>
    </w:p>
    <w:p w:rsidR="0039038C" w:rsidRPr="00F001F8" w:rsidRDefault="0039038C" w:rsidP="0039038C">
      <w:pPr>
        <w:pStyle w:val="ListParagraph"/>
        <w:numPr>
          <w:ilvl w:val="0"/>
          <w:numId w:val="42"/>
        </w:numPr>
        <w:rPr>
          <w:rFonts w:ascii="Arial" w:hAnsi="Arial" w:cs="Arial"/>
        </w:rPr>
      </w:pPr>
      <w:r w:rsidRPr="00F001F8">
        <w:rPr>
          <w:rFonts w:ascii="Arial" w:hAnsi="Arial" w:cs="Arial"/>
        </w:rPr>
        <w:t>Objective 1 C: By May 201</w:t>
      </w:r>
      <w:r w:rsidR="00EB69F7">
        <w:rPr>
          <w:rFonts w:ascii="Arial" w:hAnsi="Arial" w:cs="Arial"/>
        </w:rPr>
        <w:t>5</w:t>
      </w:r>
      <w:r w:rsidRPr="00F001F8">
        <w:rPr>
          <w:rFonts w:ascii="Arial" w:hAnsi="Arial" w:cs="Arial"/>
        </w:rPr>
        <w:t>, increase science scores on K-PREP.</w:t>
      </w:r>
    </w:p>
    <w:p w:rsidR="0039038C" w:rsidRDefault="0039038C" w:rsidP="0039038C">
      <w:pPr>
        <w:pStyle w:val="ListParagraph"/>
        <w:numPr>
          <w:ilvl w:val="0"/>
          <w:numId w:val="42"/>
        </w:numPr>
        <w:rPr>
          <w:rFonts w:ascii="Arial" w:hAnsi="Arial" w:cs="Arial"/>
        </w:rPr>
      </w:pPr>
      <w:r w:rsidRPr="00F001F8">
        <w:rPr>
          <w:rFonts w:ascii="Arial" w:hAnsi="Arial" w:cs="Arial"/>
        </w:rPr>
        <w:t>Objective 1 D: By May 201</w:t>
      </w:r>
      <w:r w:rsidR="00EB69F7">
        <w:rPr>
          <w:rFonts w:ascii="Arial" w:hAnsi="Arial" w:cs="Arial"/>
        </w:rPr>
        <w:t>5</w:t>
      </w:r>
      <w:r w:rsidRPr="00F001F8">
        <w:rPr>
          <w:rFonts w:ascii="Arial" w:hAnsi="Arial" w:cs="Arial"/>
        </w:rPr>
        <w:t>, increase social studies scores on K-PREP.</w:t>
      </w:r>
    </w:p>
    <w:p w:rsidR="00E10172" w:rsidRPr="00E10172" w:rsidRDefault="00E10172" w:rsidP="00E10172">
      <w:pPr>
        <w:pStyle w:val="ListParagraph"/>
        <w:numPr>
          <w:ilvl w:val="0"/>
          <w:numId w:val="42"/>
        </w:numPr>
        <w:rPr>
          <w:rFonts w:ascii="Arial" w:hAnsi="Arial" w:cs="Arial"/>
        </w:rPr>
      </w:pPr>
      <w:r>
        <w:rPr>
          <w:rFonts w:ascii="Arial" w:hAnsi="Arial" w:cs="Arial"/>
        </w:rPr>
        <w:t>Objective 1 E: By May 201</w:t>
      </w:r>
      <w:r w:rsidR="00EB69F7">
        <w:rPr>
          <w:rFonts w:ascii="Arial" w:hAnsi="Arial" w:cs="Arial"/>
        </w:rPr>
        <w:t>5</w:t>
      </w:r>
      <w:r>
        <w:rPr>
          <w:rFonts w:ascii="Arial" w:hAnsi="Arial" w:cs="Arial"/>
        </w:rPr>
        <w:t>, increase writing scores on K-PREP.</w:t>
      </w:r>
    </w:p>
    <w:p w:rsidR="0039038C" w:rsidRDefault="00E10172" w:rsidP="0039038C">
      <w:pPr>
        <w:pStyle w:val="ListParagraph"/>
        <w:numPr>
          <w:ilvl w:val="0"/>
          <w:numId w:val="42"/>
        </w:numPr>
        <w:rPr>
          <w:rFonts w:ascii="Arial" w:hAnsi="Arial" w:cs="Arial"/>
        </w:rPr>
      </w:pPr>
      <w:r>
        <w:rPr>
          <w:rFonts w:ascii="Arial" w:hAnsi="Arial" w:cs="Arial"/>
        </w:rPr>
        <w:t>Objective 1 F</w:t>
      </w:r>
      <w:r w:rsidR="0039038C" w:rsidRPr="00F001F8">
        <w:rPr>
          <w:rFonts w:ascii="Arial" w:hAnsi="Arial" w:cs="Arial"/>
        </w:rPr>
        <w:t>:  By May 201</w:t>
      </w:r>
      <w:r w:rsidR="00EB69F7">
        <w:rPr>
          <w:rFonts w:ascii="Arial" w:hAnsi="Arial" w:cs="Arial"/>
        </w:rPr>
        <w:t>5</w:t>
      </w:r>
      <w:r w:rsidR="0039038C" w:rsidRPr="00F001F8">
        <w:rPr>
          <w:rFonts w:ascii="Arial" w:hAnsi="Arial" w:cs="Arial"/>
        </w:rPr>
        <w:t xml:space="preserve">, decrease the number of </w:t>
      </w:r>
      <w:r w:rsidR="008E328B">
        <w:rPr>
          <w:rFonts w:ascii="Arial" w:hAnsi="Arial" w:cs="Arial"/>
        </w:rPr>
        <w:t xml:space="preserve">novice </w:t>
      </w:r>
      <w:r w:rsidR="0039038C" w:rsidRPr="00F001F8">
        <w:rPr>
          <w:rFonts w:ascii="Arial" w:hAnsi="Arial" w:cs="Arial"/>
        </w:rPr>
        <w:t>students on K-PREP.</w:t>
      </w:r>
    </w:p>
    <w:p w:rsidR="00766A37" w:rsidRDefault="00766A37" w:rsidP="0039038C">
      <w:pPr>
        <w:pStyle w:val="ListParagraph"/>
        <w:numPr>
          <w:ilvl w:val="0"/>
          <w:numId w:val="42"/>
        </w:numPr>
        <w:rPr>
          <w:rFonts w:ascii="Arial" w:hAnsi="Arial" w:cs="Arial"/>
        </w:rPr>
      </w:pPr>
      <w:r>
        <w:rPr>
          <w:rFonts w:ascii="Arial" w:hAnsi="Arial" w:cs="Arial"/>
        </w:rPr>
        <w:t>Objective 1 G: By May 201</w:t>
      </w:r>
      <w:r w:rsidR="00EB69F7">
        <w:rPr>
          <w:rFonts w:ascii="Arial" w:hAnsi="Arial" w:cs="Arial"/>
        </w:rPr>
        <w:t>5</w:t>
      </w:r>
      <w:r>
        <w:rPr>
          <w:rFonts w:ascii="Arial" w:hAnsi="Arial" w:cs="Arial"/>
        </w:rPr>
        <w:t>, increase student awareness of a wide variety of careers.</w:t>
      </w:r>
    </w:p>
    <w:p w:rsidR="0039038C" w:rsidRDefault="0039038C" w:rsidP="0039038C">
      <w:pPr>
        <w:pStyle w:val="ListParagraph"/>
        <w:ind w:left="216"/>
        <w:rPr>
          <w:rFonts w:ascii="Arial" w:hAnsi="Arial" w:cs="Arial"/>
        </w:rPr>
      </w:pPr>
    </w:p>
    <w:p w:rsidR="0039038C" w:rsidRDefault="0039038C" w:rsidP="0039038C">
      <w:pPr>
        <w:rPr>
          <w:rFonts w:ascii="Arial" w:hAnsi="Arial" w:cs="Arial"/>
        </w:rPr>
      </w:pPr>
      <w:r w:rsidRPr="00A12FB1">
        <w:rPr>
          <w:rFonts w:ascii="Arial" w:hAnsi="Arial" w:cs="Arial"/>
        </w:rPr>
        <w:t xml:space="preserve">The following measurable </w:t>
      </w:r>
      <w:r>
        <w:rPr>
          <w:rFonts w:ascii="Arial" w:hAnsi="Arial" w:cs="Arial"/>
        </w:rPr>
        <w:t>outcomes</w:t>
      </w:r>
      <w:r w:rsidRPr="00A12FB1">
        <w:rPr>
          <w:rFonts w:ascii="Arial" w:hAnsi="Arial" w:cs="Arial"/>
        </w:rPr>
        <w:t xml:space="preserve"> will determine whether the goals are met:</w:t>
      </w:r>
    </w:p>
    <w:p w:rsidR="0039038C" w:rsidRPr="00A12FB1" w:rsidRDefault="0039038C" w:rsidP="0039038C">
      <w:pPr>
        <w:rPr>
          <w:rFonts w:ascii="Arial" w:hAnsi="Arial" w:cs="Arial"/>
        </w:rPr>
      </w:pPr>
    </w:p>
    <w:p w:rsidR="0039038C" w:rsidRPr="00A12FB1" w:rsidRDefault="0039038C" w:rsidP="0039038C">
      <w:pPr>
        <w:pStyle w:val="ListParagraph"/>
        <w:numPr>
          <w:ilvl w:val="0"/>
          <w:numId w:val="3"/>
        </w:numPr>
        <w:rPr>
          <w:rFonts w:ascii="Arial" w:hAnsi="Arial" w:cs="Arial"/>
        </w:rPr>
      </w:pPr>
      <w:r w:rsidRPr="00A12FB1">
        <w:rPr>
          <w:rFonts w:ascii="Arial" w:hAnsi="Arial" w:cs="Arial"/>
        </w:rPr>
        <w:t>By May 201</w:t>
      </w:r>
      <w:r w:rsidR="00EB69F7">
        <w:rPr>
          <w:rFonts w:ascii="Arial" w:hAnsi="Arial" w:cs="Arial"/>
        </w:rPr>
        <w:t>5</w:t>
      </w:r>
      <w:r w:rsidRPr="00A12FB1">
        <w:rPr>
          <w:rFonts w:ascii="Arial" w:hAnsi="Arial" w:cs="Arial"/>
        </w:rPr>
        <w:t xml:space="preserve">, the reading academic index on increase on K-PREP by </w:t>
      </w:r>
      <w:r w:rsidR="009578A4">
        <w:rPr>
          <w:rFonts w:ascii="Arial" w:hAnsi="Arial" w:cs="Arial"/>
        </w:rPr>
        <w:t>3</w:t>
      </w:r>
      <w:r w:rsidRPr="00A12FB1">
        <w:rPr>
          <w:rFonts w:ascii="Arial" w:hAnsi="Arial" w:cs="Arial"/>
        </w:rPr>
        <w:t>0%.</w:t>
      </w:r>
    </w:p>
    <w:p w:rsidR="0039038C" w:rsidRPr="00A12FB1" w:rsidRDefault="0039038C" w:rsidP="0039038C">
      <w:pPr>
        <w:pStyle w:val="ListParagraph"/>
        <w:numPr>
          <w:ilvl w:val="0"/>
          <w:numId w:val="3"/>
        </w:numPr>
        <w:rPr>
          <w:rFonts w:ascii="Arial" w:hAnsi="Arial" w:cs="Arial"/>
        </w:rPr>
      </w:pPr>
      <w:r w:rsidRPr="00A12FB1">
        <w:rPr>
          <w:rFonts w:ascii="Arial" w:hAnsi="Arial" w:cs="Arial"/>
        </w:rPr>
        <w:t>By May 201</w:t>
      </w:r>
      <w:r w:rsidR="00EB69F7">
        <w:rPr>
          <w:rFonts w:ascii="Arial" w:hAnsi="Arial" w:cs="Arial"/>
        </w:rPr>
        <w:t>5</w:t>
      </w:r>
      <w:r w:rsidRPr="00A12FB1">
        <w:rPr>
          <w:rFonts w:ascii="Arial" w:hAnsi="Arial" w:cs="Arial"/>
        </w:rPr>
        <w:t xml:space="preserve">, the math academic index on increase on K-PREP by </w:t>
      </w:r>
      <w:r w:rsidR="009578A4">
        <w:rPr>
          <w:rFonts w:ascii="Arial" w:hAnsi="Arial" w:cs="Arial"/>
        </w:rPr>
        <w:t>3</w:t>
      </w:r>
      <w:r w:rsidRPr="00A12FB1">
        <w:rPr>
          <w:rFonts w:ascii="Arial" w:hAnsi="Arial" w:cs="Arial"/>
        </w:rPr>
        <w:t>0%.</w:t>
      </w:r>
    </w:p>
    <w:p w:rsidR="0039038C" w:rsidRPr="00A12FB1" w:rsidRDefault="0039038C" w:rsidP="0039038C">
      <w:pPr>
        <w:pStyle w:val="ListParagraph"/>
        <w:numPr>
          <w:ilvl w:val="0"/>
          <w:numId w:val="3"/>
        </w:numPr>
        <w:rPr>
          <w:rFonts w:ascii="Arial" w:hAnsi="Arial" w:cs="Arial"/>
        </w:rPr>
      </w:pPr>
      <w:r w:rsidRPr="00A12FB1">
        <w:rPr>
          <w:rFonts w:ascii="Arial" w:hAnsi="Arial" w:cs="Arial"/>
        </w:rPr>
        <w:t>By May 201</w:t>
      </w:r>
      <w:r w:rsidR="00EB69F7">
        <w:rPr>
          <w:rFonts w:ascii="Arial" w:hAnsi="Arial" w:cs="Arial"/>
        </w:rPr>
        <w:t>5</w:t>
      </w:r>
      <w:r w:rsidRPr="00A12FB1">
        <w:rPr>
          <w:rFonts w:ascii="Arial" w:hAnsi="Arial" w:cs="Arial"/>
        </w:rPr>
        <w:t xml:space="preserve">, the science academic index on increase on K-PREP by </w:t>
      </w:r>
      <w:r w:rsidR="009578A4">
        <w:rPr>
          <w:rFonts w:ascii="Arial" w:hAnsi="Arial" w:cs="Arial"/>
        </w:rPr>
        <w:t>3</w:t>
      </w:r>
      <w:r w:rsidRPr="00A12FB1">
        <w:rPr>
          <w:rFonts w:ascii="Arial" w:hAnsi="Arial" w:cs="Arial"/>
        </w:rPr>
        <w:t>0%.</w:t>
      </w:r>
    </w:p>
    <w:p w:rsidR="0039038C" w:rsidRPr="00A12FB1" w:rsidRDefault="0039038C" w:rsidP="0039038C">
      <w:pPr>
        <w:pStyle w:val="ListParagraph"/>
        <w:numPr>
          <w:ilvl w:val="0"/>
          <w:numId w:val="3"/>
        </w:numPr>
        <w:rPr>
          <w:rFonts w:ascii="Arial" w:hAnsi="Arial" w:cs="Arial"/>
        </w:rPr>
      </w:pPr>
      <w:r w:rsidRPr="00A12FB1">
        <w:rPr>
          <w:rFonts w:ascii="Arial" w:hAnsi="Arial" w:cs="Arial"/>
        </w:rPr>
        <w:t>By May 201</w:t>
      </w:r>
      <w:r w:rsidR="00EB69F7">
        <w:rPr>
          <w:rFonts w:ascii="Arial" w:hAnsi="Arial" w:cs="Arial"/>
        </w:rPr>
        <w:t>5</w:t>
      </w:r>
      <w:r w:rsidRPr="00A12FB1">
        <w:rPr>
          <w:rFonts w:ascii="Arial" w:hAnsi="Arial" w:cs="Arial"/>
        </w:rPr>
        <w:t xml:space="preserve">, the social studies academic index on increase on K-PREP by </w:t>
      </w:r>
      <w:r w:rsidR="009578A4">
        <w:rPr>
          <w:rFonts w:ascii="Arial" w:hAnsi="Arial" w:cs="Arial"/>
        </w:rPr>
        <w:t>3</w:t>
      </w:r>
      <w:r w:rsidRPr="00A12FB1">
        <w:rPr>
          <w:rFonts w:ascii="Arial" w:hAnsi="Arial" w:cs="Arial"/>
        </w:rPr>
        <w:t>0%.</w:t>
      </w:r>
    </w:p>
    <w:p w:rsidR="0039038C" w:rsidRDefault="0039038C" w:rsidP="0039038C">
      <w:pPr>
        <w:pStyle w:val="ListParagraph"/>
        <w:numPr>
          <w:ilvl w:val="0"/>
          <w:numId w:val="3"/>
        </w:numPr>
        <w:rPr>
          <w:rFonts w:ascii="Arial" w:hAnsi="Arial" w:cs="Arial"/>
        </w:rPr>
      </w:pPr>
      <w:r w:rsidRPr="00A12FB1">
        <w:rPr>
          <w:rFonts w:ascii="Arial" w:hAnsi="Arial" w:cs="Arial"/>
        </w:rPr>
        <w:t>By May 201</w:t>
      </w:r>
      <w:r w:rsidR="00EB69F7">
        <w:rPr>
          <w:rFonts w:ascii="Arial" w:hAnsi="Arial" w:cs="Arial"/>
        </w:rPr>
        <w:t>5</w:t>
      </w:r>
      <w:r w:rsidRPr="00A12FB1">
        <w:rPr>
          <w:rFonts w:ascii="Arial" w:hAnsi="Arial" w:cs="Arial"/>
        </w:rPr>
        <w:t xml:space="preserve">, the percentage of </w:t>
      </w:r>
      <w:r w:rsidR="008E328B">
        <w:rPr>
          <w:rFonts w:ascii="Arial" w:hAnsi="Arial" w:cs="Arial"/>
        </w:rPr>
        <w:t xml:space="preserve">novice </w:t>
      </w:r>
      <w:r w:rsidRPr="00A12FB1">
        <w:rPr>
          <w:rFonts w:ascii="Arial" w:hAnsi="Arial" w:cs="Arial"/>
        </w:rPr>
        <w:t xml:space="preserve">students on K-PREP will decrease by </w:t>
      </w:r>
      <w:r w:rsidR="009578A4">
        <w:rPr>
          <w:rFonts w:ascii="Arial" w:hAnsi="Arial" w:cs="Arial"/>
        </w:rPr>
        <w:t>3</w:t>
      </w:r>
      <w:r w:rsidRPr="00A12FB1">
        <w:rPr>
          <w:rFonts w:ascii="Arial" w:hAnsi="Arial" w:cs="Arial"/>
        </w:rPr>
        <w:t>0%.</w:t>
      </w:r>
    </w:p>
    <w:p w:rsidR="00F05ECC" w:rsidRPr="00A12FB1" w:rsidRDefault="00F05ECC" w:rsidP="0039038C">
      <w:pPr>
        <w:pStyle w:val="ListParagraph"/>
        <w:numPr>
          <w:ilvl w:val="0"/>
          <w:numId w:val="3"/>
        </w:numPr>
        <w:rPr>
          <w:rFonts w:ascii="Arial" w:hAnsi="Arial" w:cs="Arial"/>
        </w:rPr>
      </w:pPr>
      <w:r>
        <w:rPr>
          <w:rFonts w:ascii="Arial" w:hAnsi="Arial" w:cs="Arial"/>
        </w:rPr>
        <w:t>By My 201</w:t>
      </w:r>
      <w:r w:rsidR="00EB69F7">
        <w:rPr>
          <w:rFonts w:ascii="Arial" w:hAnsi="Arial" w:cs="Arial"/>
        </w:rPr>
        <w:t>5</w:t>
      </w:r>
      <w:r>
        <w:rPr>
          <w:rFonts w:ascii="Arial" w:hAnsi="Arial" w:cs="Arial"/>
        </w:rPr>
        <w:t xml:space="preserve">, increase student awareness of a wide variety of careers by </w:t>
      </w:r>
      <w:r w:rsidR="009578A4">
        <w:rPr>
          <w:rFonts w:ascii="Arial" w:hAnsi="Arial" w:cs="Arial"/>
        </w:rPr>
        <w:t>5</w:t>
      </w:r>
      <w:r>
        <w:rPr>
          <w:rFonts w:ascii="Arial" w:hAnsi="Arial" w:cs="Arial"/>
        </w:rPr>
        <w:t>0% as evidenced on student survey.</w:t>
      </w:r>
    </w:p>
    <w:p w:rsidR="0039038C" w:rsidRDefault="0039038C" w:rsidP="0039038C">
      <w:pPr>
        <w:rPr>
          <w:rFonts w:ascii="Arial" w:hAnsi="Arial" w:cs="Arial"/>
        </w:rPr>
      </w:pPr>
    </w:p>
    <w:p w:rsidR="0039038C" w:rsidRDefault="0039038C" w:rsidP="0039038C">
      <w:pPr>
        <w:rPr>
          <w:rFonts w:ascii="Arial" w:hAnsi="Arial" w:cs="Arial"/>
        </w:rPr>
      </w:pPr>
      <w:r w:rsidRPr="00E0080A">
        <w:rPr>
          <w:rFonts w:ascii="Arial" w:hAnsi="Arial" w:cs="Arial"/>
        </w:rPr>
        <w:t xml:space="preserve">Goal 2:  </w:t>
      </w:r>
      <w:r w:rsidR="003046A0" w:rsidRPr="00E0080A">
        <w:rPr>
          <w:rFonts w:ascii="Arial" w:hAnsi="Arial" w:cs="Arial"/>
        </w:rPr>
        <w:t>Improve</w:t>
      </w:r>
      <w:r w:rsidRPr="00E0080A">
        <w:rPr>
          <w:rFonts w:ascii="Arial" w:hAnsi="Arial" w:cs="Arial"/>
        </w:rPr>
        <w:t xml:space="preserve"> non-cognitive indicators of success.</w:t>
      </w:r>
      <w:r w:rsidRPr="00A12FB1">
        <w:rPr>
          <w:rFonts w:ascii="Arial" w:hAnsi="Arial" w:cs="Arial"/>
        </w:rPr>
        <w:t xml:space="preserve">  </w:t>
      </w:r>
    </w:p>
    <w:p w:rsidR="0039038C" w:rsidRDefault="0039038C" w:rsidP="0039038C">
      <w:pPr>
        <w:rPr>
          <w:rFonts w:ascii="Arial" w:hAnsi="Arial" w:cs="Arial"/>
        </w:rPr>
      </w:pPr>
    </w:p>
    <w:p w:rsidR="0039038C" w:rsidRPr="0039038C" w:rsidRDefault="0039038C" w:rsidP="0039038C">
      <w:pPr>
        <w:rPr>
          <w:rFonts w:ascii="Arial" w:hAnsi="Arial" w:cs="Arial"/>
        </w:rPr>
      </w:pPr>
      <w:r>
        <w:rPr>
          <w:rFonts w:ascii="Arial" w:hAnsi="Arial" w:cs="Arial"/>
        </w:rPr>
        <w:t>The objectives are:</w:t>
      </w:r>
    </w:p>
    <w:p w:rsidR="0039038C" w:rsidRPr="00F001F8" w:rsidRDefault="0039038C" w:rsidP="0039038C">
      <w:pPr>
        <w:pStyle w:val="ListParagraph"/>
        <w:numPr>
          <w:ilvl w:val="0"/>
          <w:numId w:val="42"/>
        </w:numPr>
        <w:rPr>
          <w:rFonts w:ascii="Arial" w:hAnsi="Arial" w:cs="Arial"/>
        </w:rPr>
      </w:pPr>
      <w:r w:rsidRPr="00F001F8">
        <w:rPr>
          <w:rFonts w:ascii="Arial" w:hAnsi="Arial" w:cs="Arial"/>
        </w:rPr>
        <w:t>Objective 2 A:  By May 201</w:t>
      </w:r>
      <w:r w:rsidR="00EB69F7">
        <w:rPr>
          <w:rFonts w:ascii="Arial" w:hAnsi="Arial" w:cs="Arial"/>
        </w:rPr>
        <w:t>5</w:t>
      </w:r>
      <w:r w:rsidRPr="00F001F8">
        <w:rPr>
          <w:rFonts w:ascii="Arial" w:hAnsi="Arial" w:cs="Arial"/>
        </w:rPr>
        <w:t>, increase students’ interest and motivation in learning.</w:t>
      </w:r>
    </w:p>
    <w:p w:rsidR="0039038C" w:rsidRDefault="0039038C" w:rsidP="003046A0">
      <w:pPr>
        <w:pStyle w:val="ListParagraph"/>
        <w:numPr>
          <w:ilvl w:val="0"/>
          <w:numId w:val="42"/>
        </w:numPr>
        <w:rPr>
          <w:rFonts w:ascii="Arial" w:hAnsi="Arial" w:cs="Arial"/>
        </w:rPr>
      </w:pPr>
      <w:r>
        <w:rPr>
          <w:rFonts w:ascii="Arial" w:hAnsi="Arial" w:cs="Arial"/>
        </w:rPr>
        <w:t>Objective 2 B</w:t>
      </w:r>
      <w:r w:rsidRPr="00F001F8">
        <w:rPr>
          <w:rFonts w:ascii="Arial" w:hAnsi="Arial" w:cs="Arial"/>
        </w:rPr>
        <w:t xml:space="preserve">: </w:t>
      </w:r>
      <w:r w:rsidR="003046A0">
        <w:rPr>
          <w:rFonts w:ascii="Arial" w:hAnsi="Arial" w:cs="Arial"/>
        </w:rPr>
        <w:t>By May 201</w:t>
      </w:r>
      <w:r w:rsidR="00EB69F7">
        <w:rPr>
          <w:rFonts w:ascii="Arial" w:hAnsi="Arial" w:cs="Arial"/>
        </w:rPr>
        <w:t>5</w:t>
      </w:r>
      <w:r w:rsidR="003046A0">
        <w:rPr>
          <w:rFonts w:ascii="Arial" w:hAnsi="Arial" w:cs="Arial"/>
        </w:rPr>
        <w:t>, increase student attendance during the school day.</w:t>
      </w:r>
    </w:p>
    <w:p w:rsidR="003046A0" w:rsidRDefault="003046A0" w:rsidP="003046A0">
      <w:pPr>
        <w:pStyle w:val="ListParagraph"/>
        <w:numPr>
          <w:ilvl w:val="0"/>
          <w:numId w:val="42"/>
        </w:numPr>
        <w:rPr>
          <w:rFonts w:ascii="Arial" w:hAnsi="Arial" w:cs="Arial"/>
        </w:rPr>
      </w:pPr>
      <w:r>
        <w:rPr>
          <w:rFonts w:ascii="Arial" w:hAnsi="Arial" w:cs="Arial"/>
        </w:rPr>
        <w:t>Objective 2 C:  By May 201</w:t>
      </w:r>
      <w:r w:rsidR="00EB69F7">
        <w:rPr>
          <w:rFonts w:ascii="Arial" w:hAnsi="Arial" w:cs="Arial"/>
        </w:rPr>
        <w:t>5</w:t>
      </w:r>
      <w:r>
        <w:rPr>
          <w:rFonts w:ascii="Arial" w:hAnsi="Arial" w:cs="Arial"/>
        </w:rPr>
        <w:t xml:space="preserve">, increase </w:t>
      </w:r>
      <w:r w:rsidR="008E328B">
        <w:rPr>
          <w:rFonts w:ascii="Arial" w:hAnsi="Arial" w:cs="Arial"/>
        </w:rPr>
        <w:t xml:space="preserve">Center </w:t>
      </w:r>
      <w:r>
        <w:rPr>
          <w:rFonts w:ascii="Arial" w:hAnsi="Arial" w:cs="Arial"/>
        </w:rPr>
        <w:t>attendance and participation.</w:t>
      </w:r>
    </w:p>
    <w:p w:rsidR="003046A0" w:rsidRDefault="0036636D" w:rsidP="003046A0">
      <w:pPr>
        <w:pStyle w:val="ListParagraph"/>
        <w:numPr>
          <w:ilvl w:val="0"/>
          <w:numId w:val="42"/>
        </w:numPr>
        <w:rPr>
          <w:rFonts w:ascii="Arial" w:hAnsi="Arial" w:cs="Arial"/>
        </w:rPr>
      </w:pPr>
      <w:r>
        <w:rPr>
          <w:rFonts w:ascii="Arial" w:hAnsi="Arial" w:cs="Arial"/>
        </w:rPr>
        <w:t>Objective 2 D: By M</w:t>
      </w:r>
      <w:r w:rsidR="003046A0">
        <w:rPr>
          <w:rFonts w:ascii="Arial" w:hAnsi="Arial" w:cs="Arial"/>
        </w:rPr>
        <w:t>ay 201</w:t>
      </w:r>
      <w:r w:rsidR="00EB69F7">
        <w:rPr>
          <w:rFonts w:ascii="Arial" w:hAnsi="Arial" w:cs="Arial"/>
        </w:rPr>
        <w:t>5</w:t>
      </w:r>
      <w:r w:rsidR="003046A0">
        <w:rPr>
          <w:rFonts w:ascii="Arial" w:hAnsi="Arial" w:cs="Arial"/>
        </w:rPr>
        <w:t>, increase positive student social skills, peer interactions, and adult interactions.</w:t>
      </w:r>
    </w:p>
    <w:p w:rsidR="003046A0" w:rsidRDefault="003046A0" w:rsidP="003046A0">
      <w:pPr>
        <w:pStyle w:val="ListParagraph"/>
        <w:ind w:left="216"/>
        <w:rPr>
          <w:rFonts w:ascii="Arial" w:hAnsi="Arial" w:cs="Arial"/>
        </w:rPr>
      </w:pPr>
    </w:p>
    <w:p w:rsidR="0039038C" w:rsidRDefault="0039038C" w:rsidP="0039038C">
      <w:pPr>
        <w:rPr>
          <w:rFonts w:ascii="Arial" w:hAnsi="Arial" w:cs="Arial"/>
        </w:rPr>
      </w:pPr>
      <w:r>
        <w:rPr>
          <w:rFonts w:ascii="Arial" w:hAnsi="Arial" w:cs="Arial"/>
        </w:rPr>
        <w:t>The measurable outcomes are:</w:t>
      </w:r>
    </w:p>
    <w:p w:rsidR="003046A0" w:rsidRDefault="0039038C" w:rsidP="0039038C">
      <w:pPr>
        <w:pStyle w:val="ListParagraph"/>
        <w:numPr>
          <w:ilvl w:val="0"/>
          <w:numId w:val="3"/>
        </w:numPr>
        <w:rPr>
          <w:rFonts w:ascii="Arial" w:hAnsi="Arial" w:cs="Arial"/>
        </w:rPr>
      </w:pPr>
      <w:r w:rsidRPr="00A12FB1">
        <w:rPr>
          <w:rFonts w:ascii="Arial" w:hAnsi="Arial" w:cs="Arial"/>
        </w:rPr>
        <w:t>By May 201</w:t>
      </w:r>
      <w:r w:rsidR="00EB69F7">
        <w:rPr>
          <w:rFonts w:ascii="Arial" w:hAnsi="Arial" w:cs="Arial"/>
        </w:rPr>
        <w:t>5</w:t>
      </w:r>
      <w:r w:rsidRPr="00A12FB1">
        <w:rPr>
          <w:rFonts w:ascii="Arial" w:hAnsi="Arial" w:cs="Arial"/>
        </w:rPr>
        <w:t xml:space="preserve">, </w:t>
      </w:r>
      <w:r w:rsidR="003046A0" w:rsidRPr="00A12FB1">
        <w:rPr>
          <w:rFonts w:ascii="Arial" w:hAnsi="Arial" w:cs="Arial"/>
        </w:rPr>
        <w:t xml:space="preserve">the percentage of students who identify their interest and motivation as improving on the Interest Survey will increase by </w:t>
      </w:r>
      <w:r w:rsidR="009578A4">
        <w:rPr>
          <w:rFonts w:ascii="Arial" w:hAnsi="Arial" w:cs="Arial"/>
        </w:rPr>
        <w:t>5</w:t>
      </w:r>
      <w:r w:rsidR="003046A0" w:rsidRPr="00A12FB1">
        <w:rPr>
          <w:rFonts w:ascii="Arial" w:hAnsi="Arial" w:cs="Arial"/>
        </w:rPr>
        <w:t>0%.</w:t>
      </w:r>
    </w:p>
    <w:p w:rsidR="003046A0" w:rsidRDefault="003046A0" w:rsidP="0039038C">
      <w:pPr>
        <w:pStyle w:val="ListParagraph"/>
        <w:numPr>
          <w:ilvl w:val="0"/>
          <w:numId w:val="3"/>
        </w:numPr>
        <w:rPr>
          <w:rFonts w:ascii="Arial" w:hAnsi="Arial" w:cs="Arial"/>
        </w:rPr>
      </w:pPr>
      <w:r>
        <w:rPr>
          <w:rFonts w:ascii="Arial" w:hAnsi="Arial" w:cs="Arial"/>
        </w:rPr>
        <w:t>By May 201</w:t>
      </w:r>
      <w:r w:rsidR="00EB69F7">
        <w:rPr>
          <w:rFonts w:ascii="Arial" w:hAnsi="Arial" w:cs="Arial"/>
        </w:rPr>
        <w:t>5</w:t>
      </w:r>
      <w:r>
        <w:rPr>
          <w:rFonts w:ascii="Arial" w:hAnsi="Arial" w:cs="Arial"/>
        </w:rPr>
        <w:t xml:space="preserve">, increase percentage of school day attendance of participants by </w:t>
      </w:r>
      <w:r w:rsidR="009578A4">
        <w:rPr>
          <w:rFonts w:ascii="Arial" w:hAnsi="Arial" w:cs="Arial"/>
        </w:rPr>
        <w:t>5</w:t>
      </w:r>
      <w:r>
        <w:rPr>
          <w:rFonts w:ascii="Arial" w:hAnsi="Arial" w:cs="Arial"/>
        </w:rPr>
        <w:t>0%.</w:t>
      </w:r>
    </w:p>
    <w:p w:rsidR="003046A0" w:rsidRDefault="003046A0" w:rsidP="0039038C">
      <w:pPr>
        <w:pStyle w:val="ListParagraph"/>
        <w:numPr>
          <w:ilvl w:val="0"/>
          <w:numId w:val="3"/>
        </w:numPr>
        <w:rPr>
          <w:rFonts w:ascii="Arial" w:hAnsi="Arial" w:cs="Arial"/>
        </w:rPr>
      </w:pPr>
      <w:r>
        <w:rPr>
          <w:rFonts w:ascii="Arial" w:hAnsi="Arial" w:cs="Arial"/>
        </w:rPr>
        <w:t>By May 201</w:t>
      </w:r>
      <w:r w:rsidR="00EB69F7">
        <w:rPr>
          <w:rFonts w:ascii="Arial" w:hAnsi="Arial" w:cs="Arial"/>
        </w:rPr>
        <w:t>5</w:t>
      </w:r>
      <w:r>
        <w:rPr>
          <w:rFonts w:ascii="Arial" w:hAnsi="Arial" w:cs="Arial"/>
        </w:rPr>
        <w:t>, maintain 65% consistent Center attendance and participation.</w:t>
      </w:r>
    </w:p>
    <w:p w:rsidR="003046A0" w:rsidRDefault="003046A0" w:rsidP="0039038C">
      <w:pPr>
        <w:pStyle w:val="ListParagraph"/>
        <w:numPr>
          <w:ilvl w:val="0"/>
          <w:numId w:val="3"/>
        </w:numPr>
        <w:rPr>
          <w:rFonts w:ascii="Arial" w:hAnsi="Arial" w:cs="Arial"/>
        </w:rPr>
      </w:pPr>
      <w:r>
        <w:rPr>
          <w:rFonts w:ascii="Arial" w:hAnsi="Arial" w:cs="Arial"/>
        </w:rPr>
        <w:t>By May 201</w:t>
      </w:r>
      <w:r w:rsidR="00EB69F7">
        <w:rPr>
          <w:rFonts w:ascii="Arial" w:hAnsi="Arial" w:cs="Arial"/>
        </w:rPr>
        <w:t>5</w:t>
      </w:r>
      <w:r>
        <w:rPr>
          <w:rFonts w:ascii="Arial" w:hAnsi="Arial" w:cs="Arial"/>
        </w:rPr>
        <w:t xml:space="preserve">, increase positive student social skills, peer interactions, and adult interactions by </w:t>
      </w:r>
      <w:r w:rsidR="009578A4">
        <w:rPr>
          <w:rFonts w:ascii="Arial" w:hAnsi="Arial" w:cs="Arial"/>
        </w:rPr>
        <w:t>3</w:t>
      </w:r>
      <w:r>
        <w:rPr>
          <w:rFonts w:ascii="Arial" w:hAnsi="Arial" w:cs="Arial"/>
        </w:rPr>
        <w:t>0%.</w:t>
      </w:r>
    </w:p>
    <w:p w:rsidR="0039038C" w:rsidRPr="003046A0" w:rsidRDefault="0039038C" w:rsidP="003046A0">
      <w:pPr>
        <w:pStyle w:val="ListParagraph"/>
        <w:ind w:left="360"/>
        <w:rPr>
          <w:rFonts w:ascii="Arial" w:hAnsi="Arial" w:cs="Arial"/>
        </w:rPr>
      </w:pPr>
    </w:p>
    <w:p w:rsidR="0039038C" w:rsidRDefault="0039038C" w:rsidP="0039038C">
      <w:pPr>
        <w:rPr>
          <w:rFonts w:ascii="Arial" w:hAnsi="Arial" w:cs="Arial"/>
        </w:rPr>
      </w:pPr>
      <w:r>
        <w:rPr>
          <w:rFonts w:ascii="Arial" w:hAnsi="Arial" w:cs="Arial"/>
        </w:rPr>
        <w:t>Goal 3: Promote student awareness of a healthy lifestyle</w:t>
      </w:r>
    </w:p>
    <w:p w:rsidR="0039038C" w:rsidRDefault="0039038C" w:rsidP="0039038C">
      <w:pPr>
        <w:rPr>
          <w:rFonts w:ascii="Arial" w:hAnsi="Arial" w:cs="Arial"/>
        </w:rPr>
      </w:pPr>
    </w:p>
    <w:p w:rsidR="0039038C" w:rsidRPr="0039038C" w:rsidRDefault="0039038C" w:rsidP="0039038C">
      <w:pPr>
        <w:rPr>
          <w:rFonts w:ascii="Arial" w:hAnsi="Arial" w:cs="Arial"/>
        </w:rPr>
      </w:pPr>
      <w:r>
        <w:rPr>
          <w:rFonts w:ascii="Arial" w:hAnsi="Arial" w:cs="Arial"/>
        </w:rPr>
        <w:t>The objectives are:</w:t>
      </w:r>
    </w:p>
    <w:p w:rsidR="0039038C" w:rsidRPr="00F001F8" w:rsidRDefault="0039038C" w:rsidP="0039038C">
      <w:pPr>
        <w:pStyle w:val="ListParagraph"/>
        <w:numPr>
          <w:ilvl w:val="0"/>
          <w:numId w:val="42"/>
        </w:numPr>
        <w:rPr>
          <w:rFonts w:ascii="Arial" w:hAnsi="Arial" w:cs="Arial"/>
        </w:rPr>
      </w:pPr>
      <w:r>
        <w:rPr>
          <w:rFonts w:ascii="Arial" w:hAnsi="Arial" w:cs="Arial"/>
        </w:rPr>
        <w:t>Objective 3 A: By May 201</w:t>
      </w:r>
      <w:r w:rsidR="00EB69F7">
        <w:rPr>
          <w:rFonts w:ascii="Arial" w:hAnsi="Arial" w:cs="Arial"/>
        </w:rPr>
        <w:t>5</w:t>
      </w:r>
      <w:r>
        <w:rPr>
          <w:rFonts w:ascii="Arial" w:hAnsi="Arial" w:cs="Arial"/>
        </w:rPr>
        <w:t>, increase students and parents’</w:t>
      </w:r>
      <w:r w:rsidRPr="00F001F8">
        <w:rPr>
          <w:rFonts w:ascii="Arial" w:hAnsi="Arial" w:cs="Arial"/>
        </w:rPr>
        <w:t xml:space="preserve"> decision-making and participation in healthy choices, including diet and exercise.</w:t>
      </w:r>
    </w:p>
    <w:p w:rsidR="0039038C" w:rsidRPr="00F001F8" w:rsidRDefault="0039038C" w:rsidP="0039038C">
      <w:pPr>
        <w:pStyle w:val="ListParagraph"/>
        <w:numPr>
          <w:ilvl w:val="0"/>
          <w:numId w:val="42"/>
        </w:numPr>
        <w:rPr>
          <w:rFonts w:ascii="Arial" w:hAnsi="Arial" w:cs="Arial"/>
        </w:rPr>
      </w:pPr>
      <w:r>
        <w:rPr>
          <w:rFonts w:ascii="Arial" w:hAnsi="Arial" w:cs="Arial"/>
        </w:rPr>
        <w:t>Objective 3B: By May 201</w:t>
      </w:r>
      <w:r w:rsidR="00EB69F7">
        <w:rPr>
          <w:rFonts w:ascii="Arial" w:hAnsi="Arial" w:cs="Arial"/>
        </w:rPr>
        <w:t>5</w:t>
      </w:r>
      <w:r>
        <w:rPr>
          <w:rFonts w:ascii="Arial" w:hAnsi="Arial" w:cs="Arial"/>
        </w:rPr>
        <w:t>, increase students knowledge in health related diseases and their prevention.</w:t>
      </w:r>
    </w:p>
    <w:p w:rsidR="0039038C" w:rsidRDefault="0039038C" w:rsidP="0039038C">
      <w:pPr>
        <w:rPr>
          <w:rFonts w:ascii="Arial" w:hAnsi="Arial" w:cs="Arial"/>
        </w:rPr>
      </w:pPr>
    </w:p>
    <w:p w:rsidR="0039038C" w:rsidRPr="00A12FB1" w:rsidRDefault="0039038C" w:rsidP="0039038C">
      <w:pPr>
        <w:rPr>
          <w:rFonts w:ascii="Arial" w:hAnsi="Arial" w:cs="Arial"/>
        </w:rPr>
      </w:pPr>
      <w:r>
        <w:rPr>
          <w:rFonts w:ascii="Arial" w:hAnsi="Arial" w:cs="Arial"/>
        </w:rPr>
        <w:t>The measurable outcomes are:</w:t>
      </w:r>
    </w:p>
    <w:p w:rsidR="0039038C" w:rsidRPr="00A12FB1" w:rsidRDefault="0039038C" w:rsidP="00AC6549">
      <w:pPr>
        <w:pStyle w:val="ListParagraph"/>
        <w:numPr>
          <w:ilvl w:val="0"/>
          <w:numId w:val="3"/>
        </w:numPr>
        <w:rPr>
          <w:rFonts w:ascii="Arial" w:hAnsi="Arial" w:cs="Arial"/>
        </w:rPr>
      </w:pPr>
      <w:r w:rsidRPr="00A12FB1">
        <w:rPr>
          <w:rFonts w:ascii="Arial" w:hAnsi="Arial" w:cs="Arial"/>
        </w:rPr>
        <w:t>By May 201</w:t>
      </w:r>
      <w:r w:rsidR="00EB69F7">
        <w:rPr>
          <w:rFonts w:ascii="Arial" w:hAnsi="Arial" w:cs="Arial"/>
        </w:rPr>
        <w:t>5</w:t>
      </w:r>
      <w:r w:rsidRPr="00A12FB1">
        <w:rPr>
          <w:rFonts w:ascii="Arial" w:hAnsi="Arial" w:cs="Arial"/>
        </w:rPr>
        <w:t>, the percentage of</w:t>
      </w:r>
      <w:r w:rsidR="00AC6549">
        <w:rPr>
          <w:rFonts w:ascii="Arial" w:hAnsi="Arial" w:cs="Arial"/>
        </w:rPr>
        <w:t xml:space="preserve"> students choosing physical activities will increase by 10% as evidenced by the activity log.</w:t>
      </w:r>
    </w:p>
    <w:p w:rsidR="0039038C" w:rsidRDefault="0039038C" w:rsidP="0039038C">
      <w:pPr>
        <w:pStyle w:val="ListParagraph"/>
        <w:numPr>
          <w:ilvl w:val="0"/>
          <w:numId w:val="3"/>
        </w:numPr>
        <w:rPr>
          <w:rFonts w:ascii="Arial" w:hAnsi="Arial" w:cs="Arial"/>
        </w:rPr>
      </w:pPr>
      <w:r w:rsidRPr="00A12FB1">
        <w:rPr>
          <w:rFonts w:ascii="Arial" w:hAnsi="Arial" w:cs="Arial"/>
        </w:rPr>
        <w:t>By May 201</w:t>
      </w:r>
      <w:r w:rsidR="00EB69F7">
        <w:rPr>
          <w:rFonts w:ascii="Arial" w:hAnsi="Arial" w:cs="Arial"/>
        </w:rPr>
        <w:t>5</w:t>
      </w:r>
      <w:r w:rsidRPr="00A12FB1">
        <w:rPr>
          <w:rFonts w:ascii="Arial" w:hAnsi="Arial" w:cs="Arial"/>
        </w:rPr>
        <w:t>, increase the percentage of students who can plan and prepare a healthy meal</w:t>
      </w:r>
      <w:r w:rsidR="00AC6549">
        <w:rPr>
          <w:rFonts w:ascii="Arial" w:hAnsi="Arial" w:cs="Arial"/>
        </w:rPr>
        <w:t xml:space="preserve"> by </w:t>
      </w:r>
      <w:r w:rsidR="009578A4">
        <w:rPr>
          <w:rFonts w:ascii="Arial" w:hAnsi="Arial" w:cs="Arial"/>
        </w:rPr>
        <w:t>5</w:t>
      </w:r>
      <w:r w:rsidR="00AC6549">
        <w:rPr>
          <w:rFonts w:ascii="Arial" w:hAnsi="Arial" w:cs="Arial"/>
        </w:rPr>
        <w:t>0% as evidenced by student menu planner</w:t>
      </w:r>
      <w:r w:rsidRPr="00A12FB1">
        <w:rPr>
          <w:rFonts w:ascii="Arial" w:hAnsi="Arial" w:cs="Arial"/>
        </w:rPr>
        <w:t>.</w:t>
      </w:r>
    </w:p>
    <w:p w:rsidR="00AC6549" w:rsidRPr="00A12FB1" w:rsidRDefault="00AC6549" w:rsidP="0039038C">
      <w:pPr>
        <w:pStyle w:val="ListParagraph"/>
        <w:numPr>
          <w:ilvl w:val="0"/>
          <w:numId w:val="3"/>
        </w:numPr>
        <w:rPr>
          <w:rFonts w:ascii="Arial" w:hAnsi="Arial" w:cs="Arial"/>
        </w:rPr>
      </w:pPr>
      <w:r>
        <w:rPr>
          <w:rFonts w:ascii="Arial" w:hAnsi="Arial" w:cs="Arial"/>
        </w:rPr>
        <w:t>By May 201</w:t>
      </w:r>
      <w:r w:rsidR="00EB69F7">
        <w:rPr>
          <w:rFonts w:ascii="Arial" w:hAnsi="Arial" w:cs="Arial"/>
        </w:rPr>
        <w:t>5</w:t>
      </w:r>
      <w:r>
        <w:rPr>
          <w:rFonts w:ascii="Arial" w:hAnsi="Arial" w:cs="Arial"/>
        </w:rPr>
        <w:t xml:space="preserve">, increase students’ knowledge in health related diseases and their prevention by </w:t>
      </w:r>
      <w:r w:rsidR="009578A4">
        <w:rPr>
          <w:rFonts w:ascii="Arial" w:hAnsi="Arial" w:cs="Arial"/>
        </w:rPr>
        <w:t>5</w:t>
      </w:r>
      <w:r>
        <w:rPr>
          <w:rFonts w:ascii="Arial" w:hAnsi="Arial" w:cs="Arial"/>
        </w:rPr>
        <w:t>0% as evidenced on student health survey.</w:t>
      </w:r>
    </w:p>
    <w:p w:rsidR="0039038C" w:rsidRDefault="0039038C" w:rsidP="00E55CFA">
      <w:pPr>
        <w:spacing w:line="276" w:lineRule="auto"/>
        <w:rPr>
          <w:rFonts w:ascii="Arial" w:hAnsi="Arial" w:cs="Arial"/>
        </w:rPr>
      </w:pPr>
    </w:p>
    <w:p w:rsidR="002F479A" w:rsidRDefault="001A0B0B" w:rsidP="002F479A">
      <w:pPr>
        <w:spacing w:line="480" w:lineRule="auto"/>
        <w:rPr>
          <w:rFonts w:ascii="Arial" w:hAnsi="Arial" w:cs="Arial"/>
        </w:rPr>
      </w:pPr>
      <w:r w:rsidRPr="009545F4">
        <w:rPr>
          <w:rFonts w:ascii="Arial" w:hAnsi="Arial" w:cs="Arial"/>
          <w:b/>
        </w:rPr>
        <w:t>4.2</w:t>
      </w:r>
      <w:r>
        <w:rPr>
          <w:rFonts w:ascii="Arial" w:hAnsi="Arial" w:cs="Arial"/>
        </w:rPr>
        <w:t xml:space="preserve"> The Center will use</w:t>
      </w:r>
      <w:r w:rsidRPr="00284F79">
        <w:rPr>
          <w:rFonts w:ascii="Arial" w:hAnsi="Arial" w:cs="Arial"/>
        </w:rPr>
        <w:t xml:space="preserve"> a variety of data sources (informal and formal) to monitor and document ongoing program impact on student academic achievement and social success.</w:t>
      </w:r>
      <w:r>
        <w:rPr>
          <w:rFonts w:ascii="Arial" w:hAnsi="Arial" w:cs="Arial"/>
        </w:rPr>
        <w:t xml:space="preserve">  </w:t>
      </w:r>
      <w:r w:rsidR="00BD13C4">
        <w:rPr>
          <w:rFonts w:ascii="Arial" w:hAnsi="Arial" w:cs="Arial"/>
        </w:rPr>
        <w:t>The Center will collect data from</w:t>
      </w:r>
      <w:r w:rsidR="0052072A">
        <w:rPr>
          <w:rFonts w:ascii="Arial" w:hAnsi="Arial" w:cs="Arial"/>
        </w:rPr>
        <w:t xml:space="preserve"> the yearly</w:t>
      </w:r>
      <w:r w:rsidR="00BD13C4">
        <w:rPr>
          <w:rFonts w:ascii="Arial" w:hAnsi="Arial" w:cs="Arial"/>
        </w:rPr>
        <w:t xml:space="preserve"> K-PREP</w:t>
      </w:r>
      <w:r w:rsidR="0052072A">
        <w:rPr>
          <w:rFonts w:ascii="Arial" w:hAnsi="Arial" w:cs="Arial"/>
        </w:rPr>
        <w:t xml:space="preserve"> test, as well as </w:t>
      </w:r>
      <w:r w:rsidR="002D56AB">
        <w:rPr>
          <w:rFonts w:ascii="Arial" w:hAnsi="Arial" w:cs="Arial"/>
        </w:rPr>
        <w:t>students’</w:t>
      </w:r>
      <w:r w:rsidR="0052072A">
        <w:rPr>
          <w:rFonts w:ascii="Arial" w:hAnsi="Arial" w:cs="Arial"/>
        </w:rPr>
        <w:t xml:space="preserve"> scores from the</w:t>
      </w:r>
      <w:r w:rsidR="00BD13C4">
        <w:rPr>
          <w:rFonts w:ascii="Arial" w:hAnsi="Arial" w:cs="Arial"/>
        </w:rPr>
        <w:t xml:space="preserve"> MAP tests</w:t>
      </w:r>
      <w:r w:rsidR="0052072A">
        <w:rPr>
          <w:rFonts w:ascii="Arial" w:hAnsi="Arial" w:cs="Arial"/>
        </w:rPr>
        <w:t>, three times per year</w:t>
      </w:r>
      <w:r w:rsidR="00BD13C4">
        <w:rPr>
          <w:rFonts w:ascii="Arial" w:hAnsi="Arial" w:cs="Arial"/>
        </w:rPr>
        <w:t>.</w:t>
      </w:r>
      <w:r w:rsidR="00180511">
        <w:rPr>
          <w:rFonts w:ascii="Arial" w:hAnsi="Arial" w:cs="Arial"/>
        </w:rPr>
        <w:t xml:space="preserve"> At the beginning of each </w:t>
      </w:r>
      <w:proofErr w:type="gramStart"/>
      <w:r w:rsidR="00180511">
        <w:rPr>
          <w:rFonts w:ascii="Arial" w:hAnsi="Arial" w:cs="Arial"/>
        </w:rPr>
        <w:t>9-weeks</w:t>
      </w:r>
      <w:proofErr w:type="gramEnd"/>
      <w:r w:rsidR="00180511">
        <w:rPr>
          <w:rFonts w:ascii="Arial" w:hAnsi="Arial" w:cs="Arial"/>
        </w:rPr>
        <w:t xml:space="preserve">, </w:t>
      </w:r>
      <w:r w:rsidR="0052072A">
        <w:rPr>
          <w:rFonts w:ascii="Arial" w:hAnsi="Arial" w:cs="Arial"/>
        </w:rPr>
        <w:t xml:space="preserve">participating </w:t>
      </w:r>
      <w:r w:rsidR="00180511">
        <w:rPr>
          <w:rFonts w:ascii="Arial" w:hAnsi="Arial" w:cs="Arial"/>
        </w:rPr>
        <w:t>students will take the STAR Reading and STAR Math assessments.</w:t>
      </w:r>
      <w:r w:rsidR="00BD13C4">
        <w:rPr>
          <w:rFonts w:ascii="Arial" w:hAnsi="Arial" w:cs="Arial"/>
        </w:rPr>
        <w:t xml:space="preserve"> At the end of each instructional unit, student success will be measured based on the common assessments given</w:t>
      </w:r>
      <w:r w:rsidR="00CE5284">
        <w:rPr>
          <w:rFonts w:ascii="Arial" w:hAnsi="Arial" w:cs="Arial"/>
        </w:rPr>
        <w:t xml:space="preserve"> in each of the content areas.  For non-cognitive data, the Center will keep logs for parent participation, family exercise, attendance, and program surveys. </w:t>
      </w:r>
      <w:r w:rsidR="007A5149">
        <w:rPr>
          <w:rFonts w:ascii="Arial" w:hAnsi="Arial" w:cs="Arial"/>
        </w:rPr>
        <w:t xml:space="preserve"> </w:t>
      </w:r>
      <w:r w:rsidR="00301D1E">
        <w:rPr>
          <w:rFonts w:ascii="Arial" w:hAnsi="Arial" w:cs="Arial"/>
        </w:rPr>
        <w:t>In addition to student surveys/evidence (listed above), t</w:t>
      </w:r>
      <w:r w:rsidR="007A5149">
        <w:rPr>
          <w:rFonts w:ascii="Arial" w:hAnsi="Arial" w:cs="Arial"/>
        </w:rPr>
        <w:t>he Center will survey teachers to obtain information on students’ classroom involvement, motivation, and attitudes.</w:t>
      </w:r>
      <w:r w:rsidR="00CE5284">
        <w:rPr>
          <w:rFonts w:ascii="Arial" w:hAnsi="Arial" w:cs="Arial"/>
        </w:rPr>
        <w:t xml:space="preserve"> </w:t>
      </w:r>
      <w:r w:rsidR="0089636C">
        <w:rPr>
          <w:rFonts w:ascii="Arial" w:hAnsi="Arial" w:cs="Arial"/>
        </w:rPr>
        <w:t xml:space="preserve">The Youth Program Quality Assessment (YPQA) tool will be given to evaluate the quality of the programs and identify staff training needs.  </w:t>
      </w:r>
      <w:r w:rsidR="00CE5284">
        <w:rPr>
          <w:rFonts w:ascii="Arial" w:hAnsi="Arial" w:cs="Arial"/>
        </w:rPr>
        <w:t>The Center will monitor students and families’ healthy lifestyle choices through BMI and eating habits survey. The following table illustrates the types of data collection, the frequency, and responsible person.</w:t>
      </w:r>
    </w:p>
    <w:tbl>
      <w:tblPr>
        <w:tblStyle w:val="TableGrid"/>
        <w:tblW w:w="9828" w:type="dxa"/>
        <w:tblLook w:val="04A0"/>
      </w:tblPr>
      <w:tblGrid>
        <w:gridCol w:w="3438"/>
        <w:gridCol w:w="3240"/>
        <w:gridCol w:w="3150"/>
      </w:tblGrid>
      <w:tr w:rsidR="00CE5284" w:rsidTr="006D7F81">
        <w:trPr>
          <w:trHeight w:val="234"/>
        </w:trPr>
        <w:tc>
          <w:tcPr>
            <w:tcW w:w="3438" w:type="dxa"/>
            <w:shd w:val="clear" w:color="auto" w:fill="FBD4B4" w:themeFill="accent6" w:themeFillTint="66"/>
          </w:tcPr>
          <w:p w:rsidR="00CE5284" w:rsidRPr="00CE5284" w:rsidRDefault="00CE5284" w:rsidP="00CE5284">
            <w:pPr>
              <w:jc w:val="center"/>
              <w:rPr>
                <w:rFonts w:ascii="Arial" w:hAnsi="Arial" w:cs="Arial"/>
                <w:b/>
                <w:sz w:val="20"/>
                <w:szCs w:val="20"/>
              </w:rPr>
            </w:pPr>
            <w:r>
              <w:rPr>
                <w:rFonts w:ascii="Arial" w:hAnsi="Arial" w:cs="Arial"/>
                <w:b/>
                <w:sz w:val="20"/>
                <w:szCs w:val="20"/>
              </w:rPr>
              <w:t>Data Source</w:t>
            </w:r>
          </w:p>
        </w:tc>
        <w:tc>
          <w:tcPr>
            <w:tcW w:w="3240" w:type="dxa"/>
            <w:shd w:val="clear" w:color="auto" w:fill="FBD4B4" w:themeFill="accent6" w:themeFillTint="66"/>
          </w:tcPr>
          <w:p w:rsidR="00CE5284" w:rsidRPr="00CE5284" w:rsidRDefault="00CE5284" w:rsidP="00CE5284">
            <w:pPr>
              <w:jc w:val="center"/>
              <w:rPr>
                <w:rFonts w:ascii="Arial" w:hAnsi="Arial" w:cs="Arial"/>
                <w:b/>
                <w:sz w:val="20"/>
                <w:szCs w:val="20"/>
              </w:rPr>
            </w:pPr>
            <w:r>
              <w:rPr>
                <w:rFonts w:ascii="Arial" w:hAnsi="Arial" w:cs="Arial"/>
                <w:b/>
                <w:sz w:val="20"/>
                <w:szCs w:val="20"/>
              </w:rPr>
              <w:t>Timeline</w:t>
            </w:r>
          </w:p>
        </w:tc>
        <w:tc>
          <w:tcPr>
            <w:tcW w:w="3150" w:type="dxa"/>
            <w:shd w:val="clear" w:color="auto" w:fill="FBD4B4" w:themeFill="accent6" w:themeFillTint="66"/>
          </w:tcPr>
          <w:p w:rsidR="00CE5284" w:rsidRPr="00CE5284" w:rsidRDefault="00CE5284" w:rsidP="00CE5284">
            <w:pPr>
              <w:jc w:val="center"/>
              <w:rPr>
                <w:rFonts w:ascii="Arial" w:hAnsi="Arial" w:cs="Arial"/>
                <w:b/>
                <w:sz w:val="20"/>
                <w:szCs w:val="20"/>
              </w:rPr>
            </w:pPr>
            <w:r>
              <w:rPr>
                <w:rFonts w:ascii="Arial" w:hAnsi="Arial" w:cs="Arial"/>
                <w:b/>
                <w:sz w:val="20"/>
                <w:szCs w:val="20"/>
              </w:rPr>
              <w:t>Person Responsible</w:t>
            </w:r>
          </w:p>
        </w:tc>
      </w:tr>
      <w:tr w:rsidR="00CE5284" w:rsidTr="006D7F81">
        <w:trPr>
          <w:trHeight w:val="234"/>
        </w:trPr>
        <w:tc>
          <w:tcPr>
            <w:tcW w:w="3438" w:type="dxa"/>
          </w:tcPr>
          <w:p w:rsidR="00CE5284" w:rsidRPr="00CE5284" w:rsidRDefault="00CE5284" w:rsidP="00CE5284">
            <w:pPr>
              <w:rPr>
                <w:rFonts w:ascii="Arial" w:hAnsi="Arial" w:cs="Arial"/>
                <w:sz w:val="20"/>
                <w:szCs w:val="20"/>
              </w:rPr>
            </w:pPr>
            <w:r>
              <w:rPr>
                <w:rFonts w:ascii="Arial" w:hAnsi="Arial" w:cs="Arial"/>
                <w:sz w:val="20"/>
                <w:szCs w:val="20"/>
              </w:rPr>
              <w:t>K-PREP Testing</w:t>
            </w:r>
          </w:p>
        </w:tc>
        <w:tc>
          <w:tcPr>
            <w:tcW w:w="3240" w:type="dxa"/>
          </w:tcPr>
          <w:p w:rsidR="00CE5284" w:rsidRPr="00CE5284" w:rsidRDefault="00CE5284" w:rsidP="00CE5284">
            <w:pPr>
              <w:rPr>
                <w:rFonts w:ascii="Arial" w:hAnsi="Arial" w:cs="Arial"/>
                <w:sz w:val="20"/>
                <w:szCs w:val="20"/>
              </w:rPr>
            </w:pPr>
            <w:r>
              <w:rPr>
                <w:rFonts w:ascii="Arial" w:hAnsi="Arial" w:cs="Arial"/>
                <w:sz w:val="20"/>
                <w:szCs w:val="20"/>
              </w:rPr>
              <w:t>September, yearly</w:t>
            </w:r>
          </w:p>
        </w:tc>
        <w:tc>
          <w:tcPr>
            <w:tcW w:w="3150" w:type="dxa"/>
          </w:tcPr>
          <w:p w:rsidR="00CE5284" w:rsidRPr="00CE5284" w:rsidRDefault="00CE5284" w:rsidP="00CE5284">
            <w:pPr>
              <w:rPr>
                <w:rFonts w:ascii="Arial" w:hAnsi="Arial" w:cs="Arial"/>
                <w:sz w:val="20"/>
                <w:szCs w:val="20"/>
              </w:rPr>
            </w:pPr>
            <w:r>
              <w:rPr>
                <w:rFonts w:ascii="Arial" w:hAnsi="Arial" w:cs="Arial"/>
                <w:sz w:val="20"/>
                <w:szCs w:val="20"/>
              </w:rPr>
              <w:t>Assessment Coordinator</w:t>
            </w:r>
          </w:p>
        </w:tc>
      </w:tr>
      <w:tr w:rsidR="00CE5284" w:rsidTr="006D7F81">
        <w:trPr>
          <w:trHeight w:val="234"/>
        </w:trPr>
        <w:tc>
          <w:tcPr>
            <w:tcW w:w="3438" w:type="dxa"/>
          </w:tcPr>
          <w:p w:rsidR="00CE5284" w:rsidRPr="00CE5284" w:rsidRDefault="00CE5284" w:rsidP="00CE5284">
            <w:pPr>
              <w:rPr>
                <w:rFonts w:ascii="Arial" w:hAnsi="Arial" w:cs="Arial"/>
                <w:sz w:val="20"/>
                <w:szCs w:val="20"/>
              </w:rPr>
            </w:pPr>
            <w:r>
              <w:rPr>
                <w:rFonts w:ascii="Arial" w:hAnsi="Arial" w:cs="Arial"/>
                <w:sz w:val="20"/>
                <w:szCs w:val="20"/>
              </w:rPr>
              <w:t>MAP</w:t>
            </w:r>
          </w:p>
        </w:tc>
        <w:tc>
          <w:tcPr>
            <w:tcW w:w="3240" w:type="dxa"/>
          </w:tcPr>
          <w:p w:rsidR="00CE5284" w:rsidRPr="00CE5284" w:rsidRDefault="000352AD" w:rsidP="00CE5284">
            <w:pPr>
              <w:rPr>
                <w:rFonts w:ascii="Arial" w:hAnsi="Arial" w:cs="Arial"/>
                <w:sz w:val="20"/>
                <w:szCs w:val="20"/>
              </w:rPr>
            </w:pPr>
            <w:r>
              <w:rPr>
                <w:rFonts w:ascii="Arial" w:hAnsi="Arial" w:cs="Arial"/>
                <w:sz w:val="20"/>
                <w:szCs w:val="20"/>
              </w:rPr>
              <w:t xml:space="preserve">3 x </w:t>
            </w:r>
            <w:r w:rsidR="00CE5284">
              <w:rPr>
                <w:rFonts w:ascii="Arial" w:hAnsi="Arial" w:cs="Arial"/>
                <w:sz w:val="20"/>
                <w:szCs w:val="20"/>
              </w:rPr>
              <w:t>per year (fall, winter, spring)</w:t>
            </w:r>
          </w:p>
        </w:tc>
        <w:tc>
          <w:tcPr>
            <w:tcW w:w="3150" w:type="dxa"/>
          </w:tcPr>
          <w:p w:rsidR="00CE5284" w:rsidRPr="00CE5284" w:rsidRDefault="00CE5284" w:rsidP="00CE5284">
            <w:pPr>
              <w:rPr>
                <w:rFonts w:ascii="Arial" w:hAnsi="Arial" w:cs="Arial"/>
                <w:sz w:val="20"/>
                <w:szCs w:val="20"/>
              </w:rPr>
            </w:pPr>
            <w:r>
              <w:rPr>
                <w:rFonts w:ascii="Arial" w:hAnsi="Arial" w:cs="Arial"/>
                <w:sz w:val="20"/>
                <w:szCs w:val="20"/>
              </w:rPr>
              <w:t>Assessment Coordinator</w:t>
            </w:r>
          </w:p>
        </w:tc>
      </w:tr>
      <w:tr w:rsidR="00180511" w:rsidTr="006D7F81">
        <w:trPr>
          <w:trHeight w:val="234"/>
        </w:trPr>
        <w:tc>
          <w:tcPr>
            <w:tcW w:w="3438" w:type="dxa"/>
          </w:tcPr>
          <w:p w:rsidR="00180511" w:rsidRDefault="00180511" w:rsidP="00CE5284">
            <w:pPr>
              <w:rPr>
                <w:rFonts w:ascii="Arial" w:hAnsi="Arial" w:cs="Arial"/>
                <w:sz w:val="20"/>
                <w:szCs w:val="20"/>
              </w:rPr>
            </w:pPr>
            <w:r>
              <w:rPr>
                <w:rFonts w:ascii="Arial" w:hAnsi="Arial" w:cs="Arial"/>
                <w:sz w:val="20"/>
                <w:szCs w:val="20"/>
              </w:rPr>
              <w:t>STAR Reading &amp; STAR Math test</w:t>
            </w:r>
          </w:p>
        </w:tc>
        <w:tc>
          <w:tcPr>
            <w:tcW w:w="3240" w:type="dxa"/>
          </w:tcPr>
          <w:p w:rsidR="00180511" w:rsidRDefault="00180511" w:rsidP="00CE5284">
            <w:pPr>
              <w:rPr>
                <w:rFonts w:ascii="Arial" w:hAnsi="Arial" w:cs="Arial"/>
                <w:sz w:val="20"/>
                <w:szCs w:val="20"/>
              </w:rPr>
            </w:pPr>
            <w:r>
              <w:rPr>
                <w:rFonts w:ascii="Arial" w:hAnsi="Arial" w:cs="Arial"/>
                <w:sz w:val="20"/>
                <w:szCs w:val="20"/>
              </w:rPr>
              <w:t>Each 9 weeks</w:t>
            </w:r>
          </w:p>
        </w:tc>
        <w:tc>
          <w:tcPr>
            <w:tcW w:w="3150" w:type="dxa"/>
          </w:tcPr>
          <w:p w:rsidR="00180511" w:rsidRDefault="00180511" w:rsidP="00CE5284">
            <w:pPr>
              <w:rPr>
                <w:rFonts w:ascii="Arial" w:hAnsi="Arial" w:cs="Arial"/>
                <w:sz w:val="20"/>
                <w:szCs w:val="20"/>
              </w:rPr>
            </w:pPr>
            <w:r>
              <w:rPr>
                <w:rFonts w:ascii="Arial" w:hAnsi="Arial" w:cs="Arial"/>
                <w:sz w:val="20"/>
                <w:szCs w:val="20"/>
              </w:rPr>
              <w:t>Program Director &amp; Computer Lab Teacher</w:t>
            </w:r>
          </w:p>
        </w:tc>
      </w:tr>
      <w:tr w:rsidR="00CE5284" w:rsidTr="006D7F81">
        <w:trPr>
          <w:trHeight w:val="234"/>
        </w:trPr>
        <w:tc>
          <w:tcPr>
            <w:tcW w:w="3438" w:type="dxa"/>
          </w:tcPr>
          <w:p w:rsidR="00CE5284" w:rsidRPr="00CE5284" w:rsidRDefault="00CE5284" w:rsidP="00CE5284">
            <w:pPr>
              <w:rPr>
                <w:rFonts w:ascii="Arial" w:hAnsi="Arial" w:cs="Arial"/>
                <w:sz w:val="20"/>
                <w:szCs w:val="20"/>
              </w:rPr>
            </w:pPr>
            <w:r>
              <w:rPr>
                <w:rFonts w:ascii="Arial" w:hAnsi="Arial" w:cs="Arial"/>
                <w:sz w:val="20"/>
                <w:szCs w:val="20"/>
              </w:rPr>
              <w:t>Unit Common Assessments</w:t>
            </w:r>
          </w:p>
        </w:tc>
        <w:tc>
          <w:tcPr>
            <w:tcW w:w="3240" w:type="dxa"/>
          </w:tcPr>
          <w:p w:rsidR="00CE5284" w:rsidRPr="00CE5284" w:rsidRDefault="00CE5284" w:rsidP="00CE5284">
            <w:pPr>
              <w:rPr>
                <w:rFonts w:ascii="Arial" w:hAnsi="Arial" w:cs="Arial"/>
                <w:sz w:val="20"/>
                <w:szCs w:val="20"/>
              </w:rPr>
            </w:pPr>
            <w:r>
              <w:rPr>
                <w:rFonts w:ascii="Arial" w:hAnsi="Arial" w:cs="Arial"/>
                <w:sz w:val="20"/>
                <w:szCs w:val="20"/>
              </w:rPr>
              <w:t>At end of units (monthly, 9weeks)</w:t>
            </w:r>
          </w:p>
        </w:tc>
        <w:tc>
          <w:tcPr>
            <w:tcW w:w="3150" w:type="dxa"/>
          </w:tcPr>
          <w:p w:rsidR="00CE5284" w:rsidRPr="00CE5284" w:rsidRDefault="00CE5284" w:rsidP="00CE5284">
            <w:pPr>
              <w:rPr>
                <w:rFonts w:ascii="Arial" w:hAnsi="Arial" w:cs="Arial"/>
                <w:sz w:val="20"/>
                <w:szCs w:val="20"/>
              </w:rPr>
            </w:pPr>
            <w:r>
              <w:rPr>
                <w:rFonts w:ascii="Arial" w:hAnsi="Arial" w:cs="Arial"/>
                <w:sz w:val="20"/>
                <w:szCs w:val="20"/>
              </w:rPr>
              <w:t>A</w:t>
            </w:r>
            <w:r w:rsidR="00F23939">
              <w:rPr>
                <w:rFonts w:ascii="Arial" w:hAnsi="Arial" w:cs="Arial"/>
                <w:sz w:val="20"/>
                <w:szCs w:val="20"/>
              </w:rPr>
              <w:t>ssistant Principal</w:t>
            </w:r>
          </w:p>
        </w:tc>
      </w:tr>
      <w:tr w:rsidR="001C79CD" w:rsidTr="006D7F81">
        <w:trPr>
          <w:trHeight w:val="234"/>
        </w:trPr>
        <w:tc>
          <w:tcPr>
            <w:tcW w:w="3438" w:type="dxa"/>
          </w:tcPr>
          <w:p w:rsidR="001C79CD" w:rsidRDefault="001C79CD" w:rsidP="00CE5284">
            <w:pPr>
              <w:rPr>
                <w:rFonts w:ascii="Arial" w:hAnsi="Arial" w:cs="Arial"/>
                <w:sz w:val="20"/>
                <w:szCs w:val="20"/>
              </w:rPr>
            </w:pPr>
            <w:r>
              <w:rPr>
                <w:rFonts w:ascii="Arial" w:hAnsi="Arial" w:cs="Arial"/>
                <w:sz w:val="20"/>
                <w:szCs w:val="20"/>
              </w:rPr>
              <w:t>Youth Program Quality Assessment</w:t>
            </w:r>
          </w:p>
        </w:tc>
        <w:tc>
          <w:tcPr>
            <w:tcW w:w="3240" w:type="dxa"/>
          </w:tcPr>
          <w:p w:rsidR="001C79CD" w:rsidRDefault="001C79CD" w:rsidP="00CE5284">
            <w:pPr>
              <w:rPr>
                <w:rFonts w:ascii="Arial" w:hAnsi="Arial" w:cs="Arial"/>
                <w:sz w:val="20"/>
                <w:szCs w:val="20"/>
              </w:rPr>
            </w:pPr>
            <w:r>
              <w:rPr>
                <w:rFonts w:ascii="Arial" w:hAnsi="Arial" w:cs="Arial"/>
                <w:sz w:val="20"/>
                <w:szCs w:val="20"/>
              </w:rPr>
              <w:t>At least once a year</w:t>
            </w:r>
          </w:p>
        </w:tc>
        <w:tc>
          <w:tcPr>
            <w:tcW w:w="3150" w:type="dxa"/>
          </w:tcPr>
          <w:p w:rsidR="001C79CD" w:rsidRDefault="001C79CD" w:rsidP="00CE5284">
            <w:pPr>
              <w:rPr>
                <w:rFonts w:ascii="Arial" w:hAnsi="Arial" w:cs="Arial"/>
                <w:sz w:val="20"/>
                <w:szCs w:val="20"/>
              </w:rPr>
            </w:pPr>
            <w:r>
              <w:rPr>
                <w:rFonts w:ascii="Arial" w:hAnsi="Arial" w:cs="Arial"/>
                <w:sz w:val="20"/>
                <w:szCs w:val="20"/>
              </w:rPr>
              <w:t>Program Director</w:t>
            </w:r>
          </w:p>
        </w:tc>
      </w:tr>
      <w:tr w:rsidR="00CE5284" w:rsidTr="006D7F81">
        <w:trPr>
          <w:trHeight w:val="234"/>
        </w:trPr>
        <w:tc>
          <w:tcPr>
            <w:tcW w:w="3438" w:type="dxa"/>
          </w:tcPr>
          <w:p w:rsidR="00CE5284" w:rsidRPr="00CE5284" w:rsidRDefault="00CE5284" w:rsidP="00CE5284">
            <w:pPr>
              <w:rPr>
                <w:rFonts w:ascii="Arial" w:hAnsi="Arial" w:cs="Arial"/>
                <w:sz w:val="20"/>
                <w:szCs w:val="20"/>
              </w:rPr>
            </w:pPr>
            <w:r>
              <w:rPr>
                <w:rFonts w:ascii="Arial" w:hAnsi="Arial" w:cs="Arial"/>
                <w:sz w:val="20"/>
                <w:szCs w:val="20"/>
              </w:rPr>
              <w:t>Program Attendance</w:t>
            </w:r>
          </w:p>
        </w:tc>
        <w:tc>
          <w:tcPr>
            <w:tcW w:w="3240" w:type="dxa"/>
          </w:tcPr>
          <w:p w:rsidR="00CE5284" w:rsidRPr="00CE5284" w:rsidRDefault="00F23939" w:rsidP="00CE5284">
            <w:pPr>
              <w:rPr>
                <w:rFonts w:ascii="Arial" w:hAnsi="Arial" w:cs="Arial"/>
                <w:sz w:val="20"/>
                <w:szCs w:val="20"/>
              </w:rPr>
            </w:pPr>
            <w:r>
              <w:rPr>
                <w:rFonts w:ascii="Arial" w:hAnsi="Arial" w:cs="Arial"/>
                <w:sz w:val="20"/>
                <w:szCs w:val="20"/>
              </w:rPr>
              <w:t>Monthly</w:t>
            </w:r>
          </w:p>
        </w:tc>
        <w:tc>
          <w:tcPr>
            <w:tcW w:w="3150" w:type="dxa"/>
          </w:tcPr>
          <w:p w:rsidR="00CE5284" w:rsidRPr="00CE5284" w:rsidRDefault="00F23939" w:rsidP="00CE5284">
            <w:pPr>
              <w:rPr>
                <w:rFonts w:ascii="Arial" w:hAnsi="Arial" w:cs="Arial"/>
                <w:sz w:val="20"/>
                <w:szCs w:val="20"/>
              </w:rPr>
            </w:pPr>
            <w:r>
              <w:rPr>
                <w:rFonts w:ascii="Arial" w:hAnsi="Arial" w:cs="Arial"/>
                <w:sz w:val="20"/>
                <w:szCs w:val="20"/>
              </w:rPr>
              <w:t>Program Director &amp; DPP</w:t>
            </w:r>
          </w:p>
        </w:tc>
      </w:tr>
      <w:tr w:rsidR="00CE5284" w:rsidTr="006D7F81">
        <w:trPr>
          <w:trHeight w:val="234"/>
        </w:trPr>
        <w:tc>
          <w:tcPr>
            <w:tcW w:w="3438" w:type="dxa"/>
          </w:tcPr>
          <w:p w:rsidR="00CE5284" w:rsidRPr="00CE5284" w:rsidRDefault="00F23939" w:rsidP="00CE5284">
            <w:pPr>
              <w:rPr>
                <w:rFonts w:ascii="Arial" w:hAnsi="Arial" w:cs="Arial"/>
                <w:sz w:val="20"/>
                <w:szCs w:val="20"/>
              </w:rPr>
            </w:pPr>
            <w:r>
              <w:rPr>
                <w:rFonts w:ascii="Arial" w:hAnsi="Arial" w:cs="Arial"/>
                <w:sz w:val="20"/>
                <w:szCs w:val="20"/>
              </w:rPr>
              <w:t xml:space="preserve">Parent Participation </w:t>
            </w:r>
            <w:r w:rsidR="000352AD">
              <w:rPr>
                <w:rFonts w:ascii="Arial" w:hAnsi="Arial" w:cs="Arial"/>
                <w:sz w:val="20"/>
                <w:szCs w:val="20"/>
              </w:rPr>
              <w:t xml:space="preserve">&amp; Exercise </w:t>
            </w:r>
            <w:r>
              <w:rPr>
                <w:rFonts w:ascii="Arial" w:hAnsi="Arial" w:cs="Arial"/>
                <w:sz w:val="20"/>
                <w:szCs w:val="20"/>
              </w:rPr>
              <w:t>Log</w:t>
            </w:r>
          </w:p>
        </w:tc>
        <w:tc>
          <w:tcPr>
            <w:tcW w:w="3240" w:type="dxa"/>
          </w:tcPr>
          <w:p w:rsidR="00CE5284" w:rsidRPr="00CE5284" w:rsidRDefault="00F23939" w:rsidP="00CE5284">
            <w:pPr>
              <w:rPr>
                <w:rFonts w:ascii="Arial" w:hAnsi="Arial" w:cs="Arial"/>
                <w:sz w:val="20"/>
                <w:szCs w:val="20"/>
              </w:rPr>
            </w:pPr>
            <w:r>
              <w:rPr>
                <w:rFonts w:ascii="Arial" w:hAnsi="Arial" w:cs="Arial"/>
                <w:sz w:val="20"/>
                <w:szCs w:val="20"/>
              </w:rPr>
              <w:t>Monthly</w:t>
            </w:r>
          </w:p>
        </w:tc>
        <w:tc>
          <w:tcPr>
            <w:tcW w:w="3150" w:type="dxa"/>
          </w:tcPr>
          <w:p w:rsidR="00CE5284" w:rsidRPr="00CE5284" w:rsidRDefault="00F23939" w:rsidP="00CE5284">
            <w:pPr>
              <w:rPr>
                <w:rFonts w:ascii="Arial" w:hAnsi="Arial" w:cs="Arial"/>
                <w:sz w:val="20"/>
                <w:szCs w:val="20"/>
              </w:rPr>
            </w:pPr>
            <w:r>
              <w:rPr>
                <w:rFonts w:ascii="Arial" w:hAnsi="Arial" w:cs="Arial"/>
                <w:sz w:val="20"/>
                <w:szCs w:val="20"/>
              </w:rPr>
              <w:t>Program Director</w:t>
            </w:r>
          </w:p>
        </w:tc>
      </w:tr>
      <w:tr w:rsidR="007A5149" w:rsidTr="006D7F81">
        <w:trPr>
          <w:trHeight w:val="219"/>
        </w:trPr>
        <w:tc>
          <w:tcPr>
            <w:tcW w:w="3438" w:type="dxa"/>
          </w:tcPr>
          <w:p w:rsidR="007A5149" w:rsidRDefault="007A5149" w:rsidP="00CE5284">
            <w:pPr>
              <w:rPr>
                <w:rFonts w:ascii="Arial" w:hAnsi="Arial" w:cs="Arial"/>
                <w:sz w:val="20"/>
                <w:szCs w:val="20"/>
              </w:rPr>
            </w:pPr>
            <w:r>
              <w:rPr>
                <w:rFonts w:ascii="Arial" w:hAnsi="Arial" w:cs="Arial"/>
                <w:sz w:val="20"/>
                <w:szCs w:val="20"/>
              </w:rPr>
              <w:t>Program Survey</w:t>
            </w:r>
          </w:p>
        </w:tc>
        <w:tc>
          <w:tcPr>
            <w:tcW w:w="3240" w:type="dxa"/>
          </w:tcPr>
          <w:p w:rsidR="007A5149" w:rsidRDefault="007A5149" w:rsidP="00CE5284">
            <w:pPr>
              <w:rPr>
                <w:rFonts w:ascii="Arial" w:hAnsi="Arial" w:cs="Arial"/>
                <w:sz w:val="20"/>
                <w:szCs w:val="20"/>
              </w:rPr>
            </w:pPr>
            <w:r>
              <w:rPr>
                <w:rFonts w:ascii="Arial" w:hAnsi="Arial" w:cs="Arial"/>
                <w:sz w:val="20"/>
                <w:szCs w:val="20"/>
              </w:rPr>
              <w:t>Monthly</w:t>
            </w:r>
          </w:p>
        </w:tc>
        <w:tc>
          <w:tcPr>
            <w:tcW w:w="3150" w:type="dxa"/>
          </w:tcPr>
          <w:p w:rsidR="007A5149" w:rsidRDefault="007A5149" w:rsidP="00CE5284">
            <w:pPr>
              <w:rPr>
                <w:rFonts w:ascii="Arial" w:hAnsi="Arial" w:cs="Arial"/>
                <w:sz w:val="20"/>
                <w:szCs w:val="20"/>
              </w:rPr>
            </w:pPr>
            <w:r>
              <w:rPr>
                <w:rFonts w:ascii="Arial" w:hAnsi="Arial" w:cs="Arial"/>
                <w:sz w:val="20"/>
                <w:szCs w:val="20"/>
              </w:rPr>
              <w:t>Program Director</w:t>
            </w:r>
          </w:p>
        </w:tc>
      </w:tr>
      <w:tr w:rsidR="007A5149" w:rsidTr="006D7F81">
        <w:trPr>
          <w:trHeight w:val="219"/>
        </w:trPr>
        <w:tc>
          <w:tcPr>
            <w:tcW w:w="3438" w:type="dxa"/>
          </w:tcPr>
          <w:p w:rsidR="007A5149" w:rsidRDefault="007A5149" w:rsidP="00CE5284">
            <w:pPr>
              <w:rPr>
                <w:rFonts w:ascii="Arial" w:hAnsi="Arial" w:cs="Arial"/>
                <w:sz w:val="20"/>
                <w:szCs w:val="20"/>
              </w:rPr>
            </w:pPr>
            <w:r>
              <w:rPr>
                <w:rFonts w:ascii="Arial" w:hAnsi="Arial" w:cs="Arial"/>
                <w:sz w:val="20"/>
                <w:szCs w:val="20"/>
              </w:rPr>
              <w:t>Teacher Survey</w:t>
            </w:r>
          </w:p>
        </w:tc>
        <w:tc>
          <w:tcPr>
            <w:tcW w:w="3240" w:type="dxa"/>
          </w:tcPr>
          <w:p w:rsidR="007A5149" w:rsidRDefault="007A5149" w:rsidP="00CE5284">
            <w:pPr>
              <w:rPr>
                <w:rFonts w:ascii="Arial" w:hAnsi="Arial" w:cs="Arial"/>
                <w:sz w:val="20"/>
                <w:szCs w:val="20"/>
              </w:rPr>
            </w:pPr>
            <w:r>
              <w:rPr>
                <w:rFonts w:ascii="Arial" w:hAnsi="Arial" w:cs="Arial"/>
                <w:sz w:val="20"/>
                <w:szCs w:val="20"/>
              </w:rPr>
              <w:t>3 times per year</w:t>
            </w:r>
          </w:p>
        </w:tc>
        <w:tc>
          <w:tcPr>
            <w:tcW w:w="3150" w:type="dxa"/>
          </w:tcPr>
          <w:p w:rsidR="007A5149" w:rsidRDefault="007A5149" w:rsidP="00CE5284">
            <w:pPr>
              <w:rPr>
                <w:rFonts w:ascii="Arial" w:hAnsi="Arial" w:cs="Arial"/>
                <w:sz w:val="20"/>
                <w:szCs w:val="20"/>
              </w:rPr>
            </w:pPr>
            <w:r>
              <w:rPr>
                <w:rFonts w:ascii="Arial" w:hAnsi="Arial" w:cs="Arial"/>
                <w:sz w:val="20"/>
                <w:szCs w:val="20"/>
              </w:rPr>
              <w:t>Program Director /Asst. Principal</w:t>
            </w:r>
          </w:p>
        </w:tc>
      </w:tr>
      <w:tr w:rsidR="00CE5284" w:rsidTr="006D7F81">
        <w:trPr>
          <w:trHeight w:val="219"/>
        </w:trPr>
        <w:tc>
          <w:tcPr>
            <w:tcW w:w="3438" w:type="dxa"/>
          </w:tcPr>
          <w:p w:rsidR="00CE5284" w:rsidRPr="00CE5284" w:rsidRDefault="00F23939" w:rsidP="00CE5284">
            <w:pPr>
              <w:rPr>
                <w:rFonts w:ascii="Arial" w:hAnsi="Arial" w:cs="Arial"/>
                <w:sz w:val="20"/>
                <w:szCs w:val="20"/>
              </w:rPr>
            </w:pPr>
            <w:r>
              <w:rPr>
                <w:rFonts w:ascii="Arial" w:hAnsi="Arial" w:cs="Arial"/>
                <w:sz w:val="20"/>
                <w:szCs w:val="20"/>
              </w:rPr>
              <w:t>BMI &amp; Eating Habits Survey</w:t>
            </w:r>
          </w:p>
        </w:tc>
        <w:tc>
          <w:tcPr>
            <w:tcW w:w="3240" w:type="dxa"/>
          </w:tcPr>
          <w:p w:rsidR="00CE5284" w:rsidRPr="00CE5284" w:rsidRDefault="00F23939" w:rsidP="00CE5284">
            <w:pPr>
              <w:rPr>
                <w:rFonts w:ascii="Arial" w:hAnsi="Arial" w:cs="Arial"/>
                <w:sz w:val="20"/>
                <w:szCs w:val="20"/>
              </w:rPr>
            </w:pPr>
            <w:r>
              <w:rPr>
                <w:rFonts w:ascii="Arial" w:hAnsi="Arial" w:cs="Arial"/>
                <w:sz w:val="20"/>
                <w:szCs w:val="20"/>
              </w:rPr>
              <w:t>Monthly</w:t>
            </w:r>
          </w:p>
        </w:tc>
        <w:tc>
          <w:tcPr>
            <w:tcW w:w="3150" w:type="dxa"/>
          </w:tcPr>
          <w:p w:rsidR="00CE5284" w:rsidRPr="00CE5284" w:rsidRDefault="00F23939" w:rsidP="00CE5284">
            <w:pPr>
              <w:rPr>
                <w:rFonts w:ascii="Arial" w:hAnsi="Arial" w:cs="Arial"/>
                <w:sz w:val="20"/>
                <w:szCs w:val="20"/>
              </w:rPr>
            </w:pPr>
            <w:r>
              <w:rPr>
                <w:rFonts w:ascii="Arial" w:hAnsi="Arial" w:cs="Arial"/>
                <w:sz w:val="20"/>
                <w:szCs w:val="20"/>
              </w:rPr>
              <w:t>Program Director</w:t>
            </w:r>
            <w:r w:rsidR="007A5149">
              <w:rPr>
                <w:rFonts w:ascii="Arial" w:hAnsi="Arial" w:cs="Arial"/>
                <w:sz w:val="20"/>
                <w:szCs w:val="20"/>
              </w:rPr>
              <w:t>/Health Dept.</w:t>
            </w:r>
          </w:p>
        </w:tc>
      </w:tr>
      <w:tr w:rsidR="00F0028F" w:rsidTr="006D7F81">
        <w:trPr>
          <w:trHeight w:val="219"/>
        </w:trPr>
        <w:tc>
          <w:tcPr>
            <w:tcW w:w="3438" w:type="dxa"/>
          </w:tcPr>
          <w:p w:rsidR="00F0028F" w:rsidRDefault="00F0028F" w:rsidP="00CE5284">
            <w:pPr>
              <w:rPr>
                <w:rFonts w:ascii="Arial" w:hAnsi="Arial" w:cs="Arial"/>
                <w:sz w:val="20"/>
                <w:szCs w:val="20"/>
              </w:rPr>
            </w:pPr>
            <w:r>
              <w:rPr>
                <w:rFonts w:ascii="Arial" w:hAnsi="Arial" w:cs="Arial"/>
                <w:sz w:val="20"/>
                <w:szCs w:val="20"/>
              </w:rPr>
              <w:t xml:space="preserve">Student Career </w:t>
            </w:r>
            <w:r w:rsidR="000352AD">
              <w:rPr>
                <w:rFonts w:ascii="Arial" w:hAnsi="Arial" w:cs="Arial"/>
                <w:sz w:val="20"/>
                <w:szCs w:val="20"/>
              </w:rPr>
              <w:t xml:space="preserve">&amp; Health </w:t>
            </w:r>
            <w:r>
              <w:rPr>
                <w:rFonts w:ascii="Arial" w:hAnsi="Arial" w:cs="Arial"/>
                <w:sz w:val="20"/>
                <w:szCs w:val="20"/>
              </w:rPr>
              <w:t>Survey</w:t>
            </w:r>
          </w:p>
        </w:tc>
        <w:tc>
          <w:tcPr>
            <w:tcW w:w="3240" w:type="dxa"/>
          </w:tcPr>
          <w:p w:rsidR="00F0028F" w:rsidRDefault="00F0028F" w:rsidP="00CE5284">
            <w:pPr>
              <w:rPr>
                <w:rFonts w:ascii="Arial" w:hAnsi="Arial" w:cs="Arial"/>
                <w:sz w:val="20"/>
                <w:szCs w:val="20"/>
              </w:rPr>
            </w:pPr>
            <w:r>
              <w:rPr>
                <w:rFonts w:ascii="Arial" w:hAnsi="Arial" w:cs="Arial"/>
                <w:sz w:val="20"/>
                <w:szCs w:val="20"/>
              </w:rPr>
              <w:t>Twice a year</w:t>
            </w:r>
          </w:p>
        </w:tc>
        <w:tc>
          <w:tcPr>
            <w:tcW w:w="3150" w:type="dxa"/>
          </w:tcPr>
          <w:p w:rsidR="00F0028F" w:rsidRDefault="00F0028F" w:rsidP="00CE5284">
            <w:pPr>
              <w:rPr>
                <w:rFonts w:ascii="Arial" w:hAnsi="Arial" w:cs="Arial"/>
                <w:sz w:val="20"/>
                <w:szCs w:val="20"/>
              </w:rPr>
            </w:pPr>
            <w:r>
              <w:rPr>
                <w:rFonts w:ascii="Arial" w:hAnsi="Arial" w:cs="Arial"/>
                <w:sz w:val="20"/>
                <w:szCs w:val="20"/>
              </w:rPr>
              <w:t>Program Director</w:t>
            </w:r>
          </w:p>
        </w:tc>
      </w:tr>
      <w:tr w:rsidR="00F0028F" w:rsidTr="006D7F81">
        <w:trPr>
          <w:trHeight w:val="219"/>
        </w:trPr>
        <w:tc>
          <w:tcPr>
            <w:tcW w:w="3438" w:type="dxa"/>
          </w:tcPr>
          <w:p w:rsidR="00F0028F" w:rsidRDefault="00F0028F" w:rsidP="00CE5284">
            <w:pPr>
              <w:rPr>
                <w:rFonts w:ascii="Arial" w:hAnsi="Arial" w:cs="Arial"/>
                <w:sz w:val="20"/>
                <w:szCs w:val="20"/>
              </w:rPr>
            </w:pPr>
            <w:r>
              <w:rPr>
                <w:rFonts w:ascii="Arial" w:hAnsi="Arial" w:cs="Arial"/>
                <w:sz w:val="20"/>
                <w:szCs w:val="20"/>
              </w:rPr>
              <w:t>Student Interest Survey</w:t>
            </w:r>
          </w:p>
        </w:tc>
        <w:tc>
          <w:tcPr>
            <w:tcW w:w="3240" w:type="dxa"/>
          </w:tcPr>
          <w:p w:rsidR="00F0028F" w:rsidRDefault="00F0028F" w:rsidP="00CE5284">
            <w:pPr>
              <w:rPr>
                <w:rFonts w:ascii="Arial" w:hAnsi="Arial" w:cs="Arial"/>
                <w:sz w:val="20"/>
                <w:szCs w:val="20"/>
              </w:rPr>
            </w:pPr>
            <w:r>
              <w:rPr>
                <w:rFonts w:ascii="Arial" w:hAnsi="Arial" w:cs="Arial"/>
                <w:sz w:val="20"/>
                <w:szCs w:val="20"/>
              </w:rPr>
              <w:t>Once a year</w:t>
            </w:r>
          </w:p>
        </w:tc>
        <w:tc>
          <w:tcPr>
            <w:tcW w:w="3150" w:type="dxa"/>
          </w:tcPr>
          <w:p w:rsidR="00F0028F" w:rsidRDefault="00F0028F" w:rsidP="00CE5284">
            <w:pPr>
              <w:rPr>
                <w:rFonts w:ascii="Arial" w:hAnsi="Arial" w:cs="Arial"/>
                <w:sz w:val="20"/>
                <w:szCs w:val="20"/>
              </w:rPr>
            </w:pPr>
            <w:r>
              <w:rPr>
                <w:rFonts w:ascii="Arial" w:hAnsi="Arial" w:cs="Arial"/>
                <w:sz w:val="20"/>
                <w:szCs w:val="20"/>
              </w:rPr>
              <w:t>Program Director</w:t>
            </w:r>
          </w:p>
        </w:tc>
      </w:tr>
      <w:tr w:rsidR="00F0028F" w:rsidTr="006D7F81">
        <w:trPr>
          <w:trHeight w:val="219"/>
        </w:trPr>
        <w:tc>
          <w:tcPr>
            <w:tcW w:w="3438" w:type="dxa"/>
          </w:tcPr>
          <w:p w:rsidR="00F0028F" w:rsidRDefault="00F0028F" w:rsidP="00CE5284">
            <w:pPr>
              <w:rPr>
                <w:rFonts w:ascii="Arial" w:hAnsi="Arial" w:cs="Arial"/>
                <w:sz w:val="20"/>
                <w:szCs w:val="20"/>
              </w:rPr>
            </w:pPr>
            <w:r>
              <w:rPr>
                <w:rFonts w:ascii="Arial" w:hAnsi="Arial" w:cs="Arial"/>
                <w:sz w:val="20"/>
                <w:szCs w:val="20"/>
              </w:rPr>
              <w:t>Student Menu Calendar</w:t>
            </w:r>
          </w:p>
        </w:tc>
        <w:tc>
          <w:tcPr>
            <w:tcW w:w="3240" w:type="dxa"/>
          </w:tcPr>
          <w:p w:rsidR="00F0028F" w:rsidRDefault="00F0028F" w:rsidP="00CE5284">
            <w:pPr>
              <w:rPr>
                <w:rFonts w:ascii="Arial" w:hAnsi="Arial" w:cs="Arial"/>
                <w:sz w:val="20"/>
                <w:szCs w:val="20"/>
              </w:rPr>
            </w:pPr>
            <w:r>
              <w:rPr>
                <w:rFonts w:ascii="Arial" w:hAnsi="Arial" w:cs="Arial"/>
                <w:sz w:val="20"/>
                <w:szCs w:val="20"/>
              </w:rPr>
              <w:t>Twice a year</w:t>
            </w:r>
          </w:p>
        </w:tc>
        <w:tc>
          <w:tcPr>
            <w:tcW w:w="3150" w:type="dxa"/>
          </w:tcPr>
          <w:p w:rsidR="00F0028F" w:rsidRDefault="00F0028F" w:rsidP="00CE5284">
            <w:pPr>
              <w:rPr>
                <w:rFonts w:ascii="Arial" w:hAnsi="Arial" w:cs="Arial"/>
                <w:sz w:val="20"/>
                <w:szCs w:val="20"/>
              </w:rPr>
            </w:pPr>
            <w:r>
              <w:rPr>
                <w:rFonts w:ascii="Arial" w:hAnsi="Arial" w:cs="Arial"/>
                <w:sz w:val="20"/>
                <w:szCs w:val="20"/>
              </w:rPr>
              <w:t>Program Director</w:t>
            </w:r>
          </w:p>
        </w:tc>
      </w:tr>
      <w:tr w:rsidR="00CE5284" w:rsidTr="006D7F81">
        <w:trPr>
          <w:trHeight w:val="234"/>
        </w:trPr>
        <w:tc>
          <w:tcPr>
            <w:tcW w:w="3438" w:type="dxa"/>
          </w:tcPr>
          <w:p w:rsidR="00CE5284" w:rsidRPr="00CE5284" w:rsidRDefault="00F23939" w:rsidP="00F23939">
            <w:pPr>
              <w:rPr>
                <w:rFonts w:ascii="Arial" w:hAnsi="Arial" w:cs="Arial"/>
                <w:sz w:val="20"/>
                <w:szCs w:val="20"/>
              </w:rPr>
            </w:pPr>
            <w:r>
              <w:rPr>
                <w:rFonts w:ascii="Arial" w:hAnsi="Arial" w:cs="Arial"/>
                <w:sz w:val="20"/>
                <w:szCs w:val="20"/>
              </w:rPr>
              <w:lastRenderedPageBreak/>
              <w:t>Volunteer Log</w:t>
            </w:r>
          </w:p>
        </w:tc>
        <w:tc>
          <w:tcPr>
            <w:tcW w:w="3240" w:type="dxa"/>
          </w:tcPr>
          <w:p w:rsidR="00CE5284" w:rsidRPr="00CE5284" w:rsidRDefault="00F23939" w:rsidP="00F23939">
            <w:pPr>
              <w:rPr>
                <w:rFonts w:ascii="Arial" w:hAnsi="Arial" w:cs="Arial"/>
                <w:sz w:val="20"/>
                <w:szCs w:val="20"/>
              </w:rPr>
            </w:pPr>
            <w:r>
              <w:rPr>
                <w:rFonts w:ascii="Arial" w:hAnsi="Arial" w:cs="Arial"/>
                <w:sz w:val="20"/>
                <w:szCs w:val="20"/>
              </w:rPr>
              <w:t>Monthly</w:t>
            </w:r>
          </w:p>
        </w:tc>
        <w:tc>
          <w:tcPr>
            <w:tcW w:w="3150" w:type="dxa"/>
          </w:tcPr>
          <w:p w:rsidR="00CE5284" w:rsidRPr="00CE5284" w:rsidRDefault="00F23939" w:rsidP="00F23939">
            <w:pPr>
              <w:rPr>
                <w:rFonts w:ascii="Arial" w:hAnsi="Arial" w:cs="Arial"/>
                <w:sz w:val="20"/>
                <w:szCs w:val="20"/>
              </w:rPr>
            </w:pPr>
            <w:r>
              <w:rPr>
                <w:rFonts w:ascii="Arial" w:hAnsi="Arial" w:cs="Arial"/>
                <w:sz w:val="20"/>
                <w:szCs w:val="20"/>
              </w:rPr>
              <w:t>Program Director</w:t>
            </w:r>
          </w:p>
        </w:tc>
      </w:tr>
      <w:tr w:rsidR="00F23939" w:rsidTr="006D7F81">
        <w:trPr>
          <w:trHeight w:val="234"/>
        </w:trPr>
        <w:tc>
          <w:tcPr>
            <w:tcW w:w="3438" w:type="dxa"/>
          </w:tcPr>
          <w:p w:rsidR="00F23939" w:rsidRDefault="00F23939" w:rsidP="00F23939">
            <w:pPr>
              <w:rPr>
                <w:rFonts w:ascii="Arial" w:hAnsi="Arial" w:cs="Arial"/>
                <w:sz w:val="20"/>
                <w:szCs w:val="20"/>
              </w:rPr>
            </w:pPr>
            <w:r>
              <w:rPr>
                <w:rFonts w:ascii="Arial" w:hAnsi="Arial" w:cs="Arial"/>
                <w:sz w:val="20"/>
                <w:szCs w:val="20"/>
              </w:rPr>
              <w:t>Partner Participation Log</w:t>
            </w:r>
          </w:p>
        </w:tc>
        <w:tc>
          <w:tcPr>
            <w:tcW w:w="3240" w:type="dxa"/>
          </w:tcPr>
          <w:p w:rsidR="00F23939" w:rsidRDefault="00F23939" w:rsidP="00F23939">
            <w:pPr>
              <w:rPr>
                <w:rFonts w:ascii="Arial" w:hAnsi="Arial" w:cs="Arial"/>
                <w:sz w:val="20"/>
                <w:szCs w:val="20"/>
              </w:rPr>
            </w:pPr>
            <w:r>
              <w:rPr>
                <w:rFonts w:ascii="Arial" w:hAnsi="Arial" w:cs="Arial"/>
                <w:sz w:val="20"/>
                <w:szCs w:val="20"/>
              </w:rPr>
              <w:t>Monthly</w:t>
            </w:r>
          </w:p>
        </w:tc>
        <w:tc>
          <w:tcPr>
            <w:tcW w:w="3150" w:type="dxa"/>
          </w:tcPr>
          <w:p w:rsidR="00F23939" w:rsidRDefault="00F23939" w:rsidP="007A5149">
            <w:pPr>
              <w:rPr>
                <w:rFonts w:ascii="Arial" w:hAnsi="Arial" w:cs="Arial"/>
                <w:sz w:val="20"/>
                <w:szCs w:val="20"/>
              </w:rPr>
            </w:pPr>
            <w:r>
              <w:rPr>
                <w:rFonts w:ascii="Arial" w:hAnsi="Arial" w:cs="Arial"/>
                <w:sz w:val="20"/>
                <w:szCs w:val="20"/>
              </w:rPr>
              <w:t>Program Director</w:t>
            </w:r>
          </w:p>
        </w:tc>
      </w:tr>
    </w:tbl>
    <w:p w:rsidR="00CE5284" w:rsidRDefault="00CE5284" w:rsidP="001767E2">
      <w:pPr>
        <w:spacing w:line="276" w:lineRule="auto"/>
        <w:rPr>
          <w:rFonts w:ascii="Arial" w:hAnsi="Arial" w:cs="Arial"/>
        </w:rPr>
      </w:pPr>
    </w:p>
    <w:p w:rsidR="002F479A" w:rsidRDefault="001A0B0B" w:rsidP="002F479A">
      <w:pPr>
        <w:spacing w:line="480" w:lineRule="auto"/>
        <w:rPr>
          <w:rFonts w:ascii="Arial" w:hAnsi="Arial" w:cs="Arial"/>
        </w:rPr>
      </w:pPr>
      <w:r w:rsidRPr="009545F4">
        <w:rPr>
          <w:rFonts w:ascii="Arial" w:hAnsi="Arial" w:cs="Arial"/>
          <w:b/>
        </w:rPr>
        <w:t>4.3</w:t>
      </w:r>
      <w:r>
        <w:rPr>
          <w:rFonts w:ascii="Arial" w:hAnsi="Arial" w:cs="Arial"/>
        </w:rPr>
        <w:t xml:space="preserve"> The Program Direc</w:t>
      </w:r>
      <w:r w:rsidR="00AA118F">
        <w:rPr>
          <w:rFonts w:ascii="Arial" w:hAnsi="Arial" w:cs="Arial"/>
        </w:rPr>
        <w:t>tor and</w:t>
      </w:r>
      <w:r>
        <w:rPr>
          <w:rFonts w:ascii="Arial" w:hAnsi="Arial" w:cs="Arial"/>
        </w:rPr>
        <w:t xml:space="preserve"> staff will maintain two-way communication with the students’ teachers, parents, </w:t>
      </w:r>
      <w:r w:rsidR="008E328B">
        <w:rPr>
          <w:rFonts w:ascii="Arial" w:hAnsi="Arial" w:cs="Arial"/>
        </w:rPr>
        <w:t>and principals.  Student</w:t>
      </w:r>
      <w:r>
        <w:rPr>
          <w:rFonts w:ascii="Arial" w:hAnsi="Arial" w:cs="Arial"/>
        </w:rPr>
        <w:t xml:space="preserve"> progress </w:t>
      </w:r>
      <w:r w:rsidR="008E328B">
        <w:rPr>
          <w:rFonts w:ascii="Arial" w:hAnsi="Arial" w:cs="Arial"/>
        </w:rPr>
        <w:t>will be monitored throughout the year to determine if progress is being met</w:t>
      </w:r>
      <w:r>
        <w:rPr>
          <w:rFonts w:ascii="Arial" w:hAnsi="Arial" w:cs="Arial"/>
        </w:rPr>
        <w:t xml:space="preserve">.  If adequate progress </w:t>
      </w:r>
      <w:r w:rsidRPr="00284F79">
        <w:rPr>
          <w:rFonts w:ascii="Arial" w:hAnsi="Arial" w:cs="Arial"/>
        </w:rPr>
        <w:t xml:space="preserve">is not </w:t>
      </w:r>
      <w:r>
        <w:rPr>
          <w:rFonts w:ascii="Arial" w:hAnsi="Arial" w:cs="Arial"/>
        </w:rPr>
        <w:t xml:space="preserve">being </w:t>
      </w:r>
      <w:r w:rsidR="008E328B">
        <w:rPr>
          <w:rFonts w:ascii="Arial" w:hAnsi="Arial" w:cs="Arial"/>
        </w:rPr>
        <w:t>met by</w:t>
      </w:r>
      <w:r w:rsidRPr="00284F79">
        <w:rPr>
          <w:rFonts w:ascii="Arial" w:hAnsi="Arial" w:cs="Arial"/>
        </w:rPr>
        <w:t xml:space="preserve"> mid-year measure</w:t>
      </w:r>
      <w:r>
        <w:rPr>
          <w:rFonts w:ascii="Arial" w:hAnsi="Arial" w:cs="Arial"/>
        </w:rPr>
        <w:t xml:space="preserve">, then </w:t>
      </w:r>
      <w:r w:rsidR="001D2F92">
        <w:rPr>
          <w:rFonts w:ascii="Arial" w:hAnsi="Arial" w:cs="Arial"/>
        </w:rPr>
        <w:t xml:space="preserve">the Advisory Council will determine if the lack of progress is due to the quality of the programs </w:t>
      </w:r>
      <w:r w:rsidR="00AA118F">
        <w:rPr>
          <w:rFonts w:ascii="Arial" w:hAnsi="Arial" w:cs="Arial"/>
        </w:rPr>
        <w:t>and activities</w:t>
      </w:r>
      <w:r w:rsidR="001D2F92">
        <w:rPr>
          <w:rFonts w:ascii="Arial" w:hAnsi="Arial" w:cs="Arial"/>
        </w:rPr>
        <w:t xml:space="preserve"> or if additional academic programs need to be planned</w:t>
      </w:r>
      <w:r w:rsidRPr="00284F79">
        <w:rPr>
          <w:rFonts w:ascii="Arial" w:hAnsi="Arial" w:cs="Arial"/>
        </w:rPr>
        <w:t>.</w:t>
      </w:r>
      <w:r w:rsidR="001D2F92">
        <w:rPr>
          <w:rFonts w:ascii="Arial" w:hAnsi="Arial" w:cs="Arial"/>
        </w:rPr>
        <w:t xml:space="preserve">  </w:t>
      </w:r>
      <w:r w:rsidR="008E328B">
        <w:rPr>
          <w:rFonts w:ascii="Arial" w:hAnsi="Arial" w:cs="Arial"/>
        </w:rPr>
        <w:t>Individual and group progress will be evaluated.</w:t>
      </w:r>
      <w:r w:rsidR="002D2691">
        <w:rPr>
          <w:rFonts w:ascii="Arial" w:hAnsi="Arial" w:cs="Arial"/>
        </w:rPr>
        <w:t xml:space="preserve"> If specific students requ</w:t>
      </w:r>
      <w:r w:rsidR="008E328B">
        <w:rPr>
          <w:rFonts w:ascii="Arial" w:hAnsi="Arial" w:cs="Arial"/>
        </w:rPr>
        <w:t>ire intensive intervention,</w:t>
      </w:r>
      <w:r w:rsidR="002D2691">
        <w:rPr>
          <w:rFonts w:ascii="Arial" w:hAnsi="Arial" w:cs="Arial"/>
        </w:rPr>
        <w:t xml:space="preserve"> they will receive additional services.</w:t>
      </w:r>
    </w:p>
    <w:p w:rsidR="00F627D0" w:rsidRPr="00284F79" w:rsidRDefault="001D2F92" w:rsidP="00EA19C5">
      <w:pPr>
        <w:spacing w:line="480" w:lineRule="auto"/>
        <w:rPr>
          <w:rFonts w:ascii="Arial" w:hAnsi="Arial" w:cs="Arial"/>
        </w:rPr>
      </w:pPr>
      <w:r w:rsidRPr="009545F4">
        <w:rPr>
          <w:rFonts w:ascii="Arial" w:hAnsi="Arial" w:cs="Arial"/>
          <w:b/>
        </w:rPr>
        <w:t>4.4</w:t>
      </w:r>
      <w:r>
        <w:rPr>
          <w:rFonts w:ascii="Arial" w:hAnsi="Arial" w:cs="Arial"/>
        </w:rPr>
        <w:t xml:space="preserve"> </w:t>
      </w:r>
      <w:r w:rsidR="00333FA1">
        <w:rPr>
          <w:rFonts w:ascii="Arial" w:hAnsi="Arial" w:cs="Arial"/>
        </w:rPr>
        <w:t>As described in the chart above, the Program Director will handle a majority of the data collection.  In addition to the Program Director, t</w:t>
      </w:r>
      <w:r>
        <w:rPr>
          <w:rFonts w:ascii="Arial" w:hAnsi="Arial" w:cs="Arial"/>
        </w:rPr>
        <w:t xml:space="preserve">he Center </w:t>
      </w:r>
      <w:r w:rsidR="000F63BC">
        <w:rPr>
          <w:rFonts w:ascii="Arial" w:hAnsi="Arial" w:cs="Arial"/>
        </w:rPr>
        <w:t>identified</w:t>
      </w:r>
      <w:r>
        <w:rPr>
          <w:rFonts w:ascii="Arial" w:hAnsi="Arial" w:cs="Arial"/>
        </w:rPr>
        <w:t xml:space="preserve"> the assistant principal as the</w:t>
      </w:r>
      <w:r w:rsidR="000F63BC" w:rsidRPr="00284F79">
        <w:rPr>
          <w:rFonts w:ascii="Arial" w:hAnsi="Arial" w:cs="Arial"/>
        </w:rPr>
        <w:t xml:space="preserve"> lead person</w:t>
      </w:r>
      <w:r w:rsidR="000F63BC">
        <w:rPr>
          <w:rFonts w:ascii="Arial" w:hAnsi="Arial" w:cs="Arial"/>
        </w:rPr>
        <w:t xml:space="preserve"> in each elementary school</w:t>
      </w:r>
      <w:r w:rsidR="000F63BC" w:rsidRPr="00284F79">
        <w:rPr>
          <w:rFonts w:ascii="Arial" w:hAnsi="Arial" w:cs="Arial"/>
        </w:rPr>
        <w:t xml:space="preserve"> to collect data that supports evaluation of student progress and program implementation.</w:t>
      </w:r>
      <w:r w:rsidR="000F63BC">
        <w:rPr>
          <w:rFonts w:ascii="Arial" w:hAnsi="Arial" w:cs="Arial"/>
        </w:rPr>
        <w:t xml:space="preserve"> </w:t>
      </w:r>
      <w:r>
        <w:rPr>
          <w:rFonts w:ascii="Arial" w:hAnsi="Arial" w:cs="Arial"/>
        </w:rPr>
        <w:t>The lead persons will communicate with the Program Director and provide the data, so it can be combined and reported to all stakeholders.  The admi</w:t>
      </w:r>
      <w:r w:rsidR="00F0028F">
        <w:rPr>
          <w:rFonts w:ascii="Arial" w:hAnsi="Arial" w:cs="Arial"/>
        </w:rPr>
        <w:t>nistrators and the Program D</w:t>
      </w:r>
      <w:r>
        <w:rPr>
          <w:rFonts w:ascii="Arial" w:hAnsi="Arial" w:cs="Arial"/>
        </w:rPr>
        <w:t xml:space="preserve">irector will determine if program goals are successfully implemented and met. </w:t>
      </w:r>
    </w:p>
    <w:p w:rsidR="00145854" w:rsidRDefault="00F752B2" w:rsidP="00EA19C5">
      <w:pPr>
        <w:spacing w:line="480" w:lineRule="auto"/>
        <w:rPr>
          <w:rFonts w:ascii="Arial" w:hAnsi="Arial" w:cs="Arial"/>
        </w:rPr>
      </w:pPr>
      <w:r w:rsidRPr="00EA19C5">
        <w:rPr>
          <w:rFonts w:ascii="Arial" w:hAnsi="Arial" w:cs="Arial"/>
          <w:b/>
        </w:rPr>
        <w:t>5.1</w:t>
      </w:r>
      <w:r>
        <w:rPr>
          <w:rFonts w:ascii="Arial" w:hAnsi="Arial" w:cs="Arial"/>
        </w:rPr>
        <w:t xml:space="preserve"> </w:t>
      </w:r>
      <w:r w:rsidR="001B7968">
        <w:rPr>
          <w:rFonts w:ascii="Arial" w:hAnsi="Arial" w:cs="Arial"/>
        </w:rPr>
        <w:t>The Center’s budget d</w:t>
      </w:r>
      <w:r>
        <w:rPr>
          <w:rFonts w:ascii="Arial" w:hAnsi="Arial" w:cs="Arial"/>
        </w:rPr>
        <w:t xml:space="preserve">emonstrates a clear connection between project activities and </w:t>
      </w:r>
      <w:r w:rsidR="001B7968">
        <w:rPr>
          <w:rFonts w:ascii="Arial" w:hAnsi="Arial" w:cs="Arial"/>
        </w:rPr>
        <w:t xml:space="preserve">the </w:t>
      </w:r>
      <w:r>
        <w:rPr>
          <w:rFonts w:ascii="Arial" w:hAnsi="Arial" w:cs="Arial"/>
        </w:rPr>
        <w:t>desired results</w:t>
      </w:r>
      <w:r w:rsidR="001B7968">
        <w:rPr>
          <w:rFonts w:ascii="Arial" w:hAnsi="Arial" w:cs="Arial"/>
        </w:rPr>
        <w:t xml:space="preserve"> of improving student achievement in math, science, literacy, writing, social studies, practical living, and the arts, along with an increase in parent </w:t>
      </w:r>
      <w:r w:rsidR="00C50CD6">
        <w:rPr>
          <w:rFonts w:ascii="Arial" w:hAnsi="Arial" w:cs="Arial"/>
        </w:rPr>
        <w:t xml:space="preserve">literacy and </w:t>
      </w:r>
      <w:r w:rsidR="001B7968">
        <w:rPr>
          <w:rFonts w:ascii="Arial" w:hAnsi="Arial" w:cs="Arial"/>
        </w:rPr>
        <w:t>involvement.</w:t>
      </w:r>
      <w:r w:rsidR="00C50CD6">
        <w:rPr>
          <w:rFonts w:ascii="Arial" w:hAnsi="Arial" w:cs="Arial"/>
        </w:rPr>
        <w:t xml:space="preserve">  The majority of the budget goes toward hiring a director and staff in order to provide these programs.  </w:t>
      </w:r>
      <w:r w:rsidR="00BF5433">
        <w:rPr>
          <w:rFonts w:ascii="Arial" w:hAnsi="Arial" w:cs="Arial"/>
        </w:rPr>
        <w:t xml:space="preserve">The Center will hire a Program Director and a Site Manager, two adult tutors, two instructional assistants, and student tutors. The Program Director will coordinate all volunteers and activities. The Center will also benefit from adult and high school student volunteers. These employees, along with the additional students will engage, inspire, and motivate students to learn through exciting, hands-on activities and a caring atmosphere.  </w:t>
      </w:r>
      <w:r w:rsidR="00145854">
        <w:rPr>
          <w:rFonts w:ascii="Arial" w:hAnsi="Arial" w:cs="Arial"/>
        </w:rPr>
        <w:t xml:space="preserve">The Program Director will purchase sufficient office </w:t>
      </w:r>
      <w:r w:rsidR="00145854">
        <w:rPr>
          <w:rFonts w:ascii="Arial" w:hAnsi="Arial" w:cs="Arial"/>
        </w:rPr>
        <w:lastRenderedPageBreak/>
        <w:t>supplies and materials for the enrichment activities, along with board games, music, game consoles, and equipment for recreation and fitness.</w:t>
      </w:r>
      <w:r w:rsidR="00B74EF1">
        <w:rPr>
          <w:rFonts w:ascii="Arial" w:hAnsi="Arial" w:cs="Arial"/>
        </w:rPr>
        <w:t xml:space="preserve"> Field trip transportation is included to remove the barriers for our disadvantaged students. These summer trips will be made to Mammoth Cave, museums, and academic, social, and cultural sites. </w:t>
      </w:r>
      <w:r w:rsidR="00145854">
        <w:rPr>
          <w:rFonts w:ascii="Arial" w:hAnsi="Arial" w:cs="Arial"/>
        </w:rPr>
        <w:t xml:space="preserve"> </w:t>
      </w:r>
    </w:p>
    <w:p w:rsidR="00502AA8" w:rsidRDefault="00502AA8" w:rsidP="00EA19C5">
      <w:pPr>
        <w:spacing w:line="480" w:lineRule="auto"/>
        <w:rPr>
          <w:rFonts w:ascii="Arial" w:hAnsi="Arial" w:cs="Arial"/>
        </w:rPr>
      </w:pPr>
      <w:r w:rsidRPr="00EA19C5">
        <w:rPr>
          <w:rFonts w:ascii="Arial" w:hAnsi="Arial" w:cs="Arial"/>
          <w:b/>
        </w:rPr>
        <w:t>5.2</w:t>
      </w:r>
      <w:r w:rsidR="00AF7BC5">
        <w:rPr>
          <w:rFonts w:ascii="Arial" w:hAnsi="Arial" w:cs="Arial"/>
        </w:rPr>
        <w:t xml:space="preserve"> The District, partners, and 4H have agreed to allocate fiscal resources to support the implementation of this plan.</w:t>
      </w:r>
      <w:r w:rsidR="001B491D">
        <w:rPr>
          <w:rFonts w:ascii="Arial" w:hAnsi="Arial" w:cs="Arial"/>
        </w:rPr>
        <w:t xml:space="preserve">  The Center will be held at </w:t>
      </w:r>
      <w:r w:rsidR="00F85BD5">
        <w:rPr>
          <w:rFonts w:ascii="Arial" w:hAnsi="Arial" w:cs="Arial"/>
        </w:rPr>
        <w:t>North Todd</w:t>
      </w:r>
      <w:r w:rsidR="00EB3915">
        <w:rPr>
          <w:rFonts w:ascii="Arial" w:hAnsi="Arial" w:cs="Arial"/>
        </w:rPr>
        <w:t xml:space="preserve"> Elementary School</w:t>
      </w:r>
      <w:r w:rsidR="001B491D">
        <w:rPr>
          <w:rFonts w:ascii="Arial" w:hAnsi="Arial" w:cs="Arial"/>
        </w:rPr>
        <w:t xml:space="preserve">.  </w:t>
      </w:r>
      <w:r w:rsidR="00EB3915">
        <w:rPr>
          <w:rFonts w:ascii="Arial" w:hAnsi="Arial" w:cs="Arial"/>
        </w:rPr>
        <w:t>The site</w:t>
      </w:r>
      <w:r w:rsidR="001B491D">
        <w:rPr>
          <w:rFonts w:ascii="Arial" w:hAnsi="Arial" w:cs="Arial"/>
        </w:rPr>
        <w:t xml:space="preserve"> ha</w:t>
      </w:r>
      <w:r w:rsidR="00EB3915">
        <w:rPr>
          <w:rFonts w:ascii="Arial" w:hAnsi="Arial" w:cs="Arial"/>
        </w:rPr>
        <w:t>s</w:t>
      </w:r>
      <w:r w:rsidR="001B491D">
        <w:rPr>
          <w:rFonts w:ascii="Arial" w:hAnsi="Arial" w:cs="Arial"/>
        </w:rPr>
        <w:t xml:space="preserve"> agreed </w:t>
      </w:r>
      <w:r w:rsidR="00AF7BC5">
        <w:rPr>
          <w:rFonts w:ascii="Arial" w:hAnsi="Arial" w:cs="Arial"/>
        </w:rPr>
        <w:t xml:space="preserve">to pay for all utilities during Center hours.  </w:t>
      </w:r>
      <w:r w:rsidR="00EB3915">
        <w:rPr>
          <w:rFonts w:ascii="Arial" w:hAnsi="Arial" w:cs="Arial"/>
        </w:rPr>
        <w:t>T</w:t>
      </w:r>
      <w:r w:rsidR="00AF7BC5">
        <w:rPr>
          <w:rFonts w:ascii="Arial" w:hAnsi="Arial" w:cs="Arial"/>
        </w:rPr>
        <w:t xml:space="preserve">he program director will have office space in the </w:t>
      </w:r>
      <w:r w:rsidR="00F85BD5">
        <w:rPr>
          <w:rFonts w:ascii="Arial" w:hAnsi="Arial" w:cs="Arial"/>
        </w:rPr>
        <w:t>North Todd</w:t>
      </w:r>
      <w:r w:rsidR="00EB3915">
        <w:rPr>
          <w:rFonts w:ascii="Arial" w:hAnsi="Arial" w:cs="Arial"/>
        </w:rPr>
        <w:t xml:space="preserve"> Elementary School</w:t>
      </w:r>
      <w:r w:rsidR="00AF7BC5">
        <w:rPr>
          <w:rFonts w:ascii="Arial" w:hAnsi="Arial" w:cs="Arial"/>
        </w:rPr>
        <w:t xml:space="preserve"> building. Based on other successful after school programs, $150,000 will be sufficient to operate a quality program.  </w:t>
      </w:r>
      <w:r w:rsidR="00414178">
        <w:rPr>
          <w:rFonts w:ascii="Arial" w:hAnsi="Arial" w:cs="Arial"/>
        </w:rPr>
        <w:t xml:space="preserve">At the elementary level, we anticipate having many adult volunteers.  The salary for the Director is commensurate with a Bachelor’s degree, Rank 3, with less than 5 years experience. The wage per hour is comparable to local wages.  The budget reflects in-kind contributions </w:t>
      </w:r>
      <w:r w:rsidR="0014632F">
        <w:rPr>
          <w:rFonts w:ascii="Arial" w:hAnsi="Arial" w:cs="Arial"/>
        </w:rPr>
        <w:t>range from $48,468 in year one to $55,668 in year three.</w:t>
      </w:r>
    </w:p>
    <w:p w:rsidR="00502AA8" w:rsidRDefault="00EA19C5" w:rsidP="00EA19C5">
      <w:pPr>
        <w:spacing w:line="480" w:lineRule="auto"/>
        <w:rPr>
          <w:rFonts w:ascii="Arial" w:hAnsi="Arial" w:cs="Arial"/>
        </w:rPr>
      </w:pPr>
      <w:r w:rsidRPr="00EA19C5">
        <w:rPr>
          <w:rFonts w:ascii="Arial" w:hAnsi="Arial" w:cs="Arial"/>
          <w:b/>
        </w:rPr>
        <w:t>5.3</w:t>
      </w:r>
      <w:r w:rsidR="00502AA8">
        <w:rPr>
          <w:rFonts w:ascii="Arial" w:hAnsi="Arial" w:cs="Arial"/>
        </w:rPr>
        <w:t xml:space="preserve"> </w:t>
      </w:r>
      <w:r w:rsidR="00A23680">
        <w:rPr>
          <w:rFonts w:ascii="Arial" w:hAnsi="Arial" w:cs="Arial"/>
        </w:rPr>
        <w:t xml:space="preserve">The total cost of the proposed center is $150,000 per year.  The total population to be served is </w:t>
      </w:r>
      <w:r>
        <w:rPr>
          <w:rFonts w:ascii="Arial" w:hAnsi="Arial" w:cs="Arial"/>
        </w:rPr>
        <w:t>972 K-5 elementary students. This r</w:t>
      </w:r>
      <w:r w:rsidR="00502AA8">
        <w:rPr>
          <w:rFonts w:ascii="Arial" w:hAnsi="Arial" w:cs="Arial"/>
        </w:rPr>
        <w:t xml:space="preserve">eflects </w:t>
      </w:r>
      <w:r>
        <w:rPr>
          <w:rFonts w:ascii="Arial" w:hAnsi="Arial" w:cs="Arial"/>
        </w:rPr>
        <w:t>an appropriate expense in</w:t>
      </w:r>
      <w:r w:rsidR="00502AA8">
        <w:rPr>
          <w:rFonts w:ascii="Arial" w:hAnsi="Arial" w:cs="Arial"/>
        </w:rPr>
        <w:t xml:space="preserve"> relation to number students served</w:t>
      </w:r>
      <w:r>
        <w:rPr>
          <w:rFonts w:ascii="Arial" w:hAnsi="Arial" w:cs="Arial"/>
        </w:rPr>
        <w:t xml:space="preserve">.  The </w:t>
      </w:r>
      <w:r w:rsidR="00A74140">
        <w:rPr>
          <w:rFonts w:ascii="Arial" w:hAnsi="Arial" w:cs="Arial"/>
        </w:rPr>
        <w:t xml:space="preserve">anticipated </w:t>
      </w:r>
      <w:r>
        <w:rPr>
          <w:rFonts w:ascii="Arial" w:hAnsi="Arial" w:cs="Arial"/>
        </w:rPr>
        <w:t>number of students</w:t>
      </w:r>
      <w:r w:rsidR="00A74140">
        <w:rPr>
          <w:rFonts w:ascii="Arial" w:hAnsi="Arial" w:cs="Arial"/>
        </w:rPr>
        <w:t xml:space="preserve"> to be served</w:t>
      </w:r>
      <w:r>
        <w:rPr>
          <w:rFonts w:ascii="Arial" w:hAnsi="Arial" w:cs="Arial"/>
        </w:rPr>
        <w:t xml:space="preserve"> the first year is 75</w:t>
      </w:r>
      <w:r w:rsidR="00A74140">
        <w:rPr>
          <w:rFonts w:ascii="Arial" w:hAnsi="Arial" w:cs="Arial"/>
        </w:rPr>
        <w:t xml:space="preserve"> per day</w:t>
      </w:r>
      <w:r>
        <w:rPr>
          <w:rFonts w:ascii="Arial" w:hAnsi="Arial" w:cs="Arial"/>
        </w:rPr>
        <w:t xml:space="preserve">, with an increase after it is established and more parents become aware of the academic, enrichment, and recreational opportunities. </w:t>
      </w:r>
      <w:r w:rsidR="00A74140">
        <w:rPr>
          <w:rFonts w:ascii="Arial" w:hAnsi="Arial" w:cs="Arial"/>
        </w:rPr>
        <w:t>The number of different students served will be 150. The cost per pupil is $1,000.</w:t>
      </w:r>
    </w:p>
    <w:p w:rsidR="00502AA8" w:rsidRDefault="00502AA8" w:rsidP="00EA19C5">
      <w:pPr>
        <w:spacing w:line="480" w:lineRule="auto"/>
        <w:rPr>
          <w:rFonts w:ascii="Arial" w:hAnsi="Arial" w:cs="Arial"/>
        </w:rPr>
      </w:pPr>
      <w:r w:rsidRPr="00461904">
        <w:rPr>
          <w:rFonts w:ascii="Arial" w:hAnsi="Arial" w:cs="Arial"/>
          <w:b/>
        </w:rPr>
        <w:t>5.4</w:t>
      </w:r>
      <w:r>
        <w:rPr>
          <w:rFonts w:ascii="Arial" w:hAnsi="Arial" w:cs="Arial"/>
        </w:rPr>
        <w:t xml:space="preserve"> </w:t>
      </w:r>
      <w:r w:rsidR="000E15AA">
        <w:rPr>
          <w:rFonts w:ascii="Arial" w:hAnsi="Arial" w:cs="Arial"/>
        </w:rPr>
        <w:t xml:space="preserve">In addition to salary and transportation needs, the Center will require </w:t>
      </w:r>
      <w:r w:rsidR="004F0E02">
        <w:rPr>
          <w:rFonts w:ascii="Arial" w:hAnsi="Arial" w:cs="Arial"/>
        </w:rPr>
        <w:t>services provided with different funds</w:t>
      </w:r>
      <w:r w:rsidR="000E15AA">
        <w:rPr>
          <w:rFonts w:ascii="Arial" w:hAnsi="Arial" w:cs="Arial"/>
        </w:rPr>
        <w:t xml:space="preserve"> </w:t>
      </w:r>
      <w:r w:rsidR="004F0E02">
        <w:rPr>
          <w:rFonts w:ascii="Arial" w:hAnsi="Arial" w:cs="Arial"/>
        </w:rPr>
        <w:t>in order to have</w:t>
      </w:r>
      <w:r w:rsidR="000E15AA">
        <w:rPr>
          <w:rFonts w:ascii="Arial" w:hAnsi="Arial" w:cs="Arial"/>
        </w:rPr>
        <w:t xml:space="preserve"> a successful program. </w:t>
      </w:r>
      <w:r w:rsidR="004F0E02">
        <w:rPr>
          <w:rFonts w:ascii="Arial" w:hAnsi="Arial" w:cs="Arial"/>
        </w:rPr>
        <w:t xml:space="preserve">The </w:t>
      </w:r>
      <w:r w:rsidR="0022785A">
        <w:rPr>
          <w:rFonts w:ascii="Arial" w:hAnsi="Arial" w:cs="Arial"/>
        </w:rPr>
        <w:t xml:space="preserve">school </w:t>
      </w:r>
      <w:r w:rsidR="004F0E02">
        <w:rPr>
          <w:rFonts w:ascii="Arial" w:hAnsi="Arial" w:cs="Arial"/>
        </w:rPr>
        <w:t xml:space="preserve">district will </w:t>
      </w:r>
      <w:r w:rsidR="0022785A">
        <w:rPr>
          <w:rFonts w:ascii="Arial" w:hAnsi="Arial" w:cs="Arial"/>
        </w:rPr>
        <w:t>provide in-kind</w:t>
      </w:r>
      <w:r w:rsidR="004F0E02">
        <w:rPr>
          <w:rFonts w:ascii="Arial" w:hAnsi="Arial" w:cs="Arial"/>
        </w:rPr>
        <w:t xml:space="preserve"> costs of custodial</w:t>
      </w:r>
      <w:r w:rsidR="0022785A">
        <w:rPr>
          <w:rFonts w:ascii="Arial" w:hAnsi="Arial" w:cs="Arial"/>
        </w:rPr>
        <w:t xml:space="preserve"> ($3,500);</w:t>
      </w:r>
      <w:r w:rsidR="004F0E02">
        <w:rPr>
          <w:rFonts w:ascii="Arial" w:hAnsi="Arial" w:cs="Arial"/>
        </w:rPr>
        <w:t xml:space="preserve"> </w:t>
      </w:r>
      <w:r w:rsidR="0022785A">
        <w:rPr>
          <w:rFonts w:ascii="Arial" w:hAnsi="Arial" w:cs="Arial"/>
        </w:rPr>
        <w:t>utilities ($2,500); office space; furniture for staff ($1,500); paper/copies/mailings ($1,000); printer for Program Director ($1,000)</w:t>
      </w:r>
      <w:r w:rsidR="00393848">
        <w:rPr>
          <w:rFonts w:ascii="Arial" w:hAnsi="Arial" w:cs="Arial"/>
        </w:rPr>
        <w:t>; and student supplies ($1,500)</w:t>
      </w:r>
      <w:r w:rsidR="00A21E5C">
        <w:rPr>
          <w:rFonts w:ascii="Arial" w:hAnsi="Arial" w:cs="Arial"/>
        </w:rPr>
        <w:t xml:space="preserve">, along with </w:t>
      </w:r>
      <w:r w:rsidR="0022785A">
        <w:rPr>
          <w:rFonts w:ascii="Arial" w:hAnsi="Arial" w:cs="Arial"/>
        </w:rPr>
        <w:t>5% of the principals’ salaries ($8,300) and 2% of the superintendent’s salary ($1,900). The principal</w:t>
      </w:r>
      <w:r w:rsidR="00BC47C7">
        <w:rPr>
          <w:rFonts w:ascii="Arial" w:hAnsi="Arial" w:cs="Arial"/>
        </w:rPr>
        <w:t xml:space="preserve"> will work 12 hours per week;</w:t>
      </w:r>
      <w:r w:rsidR="0022785A">
        <w:rPr>
          <w:rFonts w:ascii="Arial" w:hAnsi="Arial" w:cs="Arial"/>
        </w:rPr>
        <w:t xml:space="preserve"> the superintendent will work 4 hours per week to collaboratively analyze data and contribute </w:t>
      </w:r>
      <w:r w:rsidR="0022785A">
        <w:rPr>
          <w:rFonts w:ascii="Arial" w:hAnsi="Arial" w:cs="Arial"/>
        </w:rPr>
        <w:lastRenderedPageBreak/>
        <w:t xml:space="preserve">to the successful of the Center. </w:t>
      </w:r>
      <w:r w:rsidR="004F0E02">
        <w:rPr>
          <w:rFonts w:ascii="Arial" w:hAnsi="Arial" w:cs="Arial"/>
        </w:rPr>
        <w:t xml:space="preserve"> </w:t>
      </w:r>
      <w:r w:rsidR="00F85BD5">
        <w:rPr>
          <w:rFonts w:ascii="Arial" w:hAnsi="Arial" w:cs="Arial"/>
        </w:rPr>
        <w:t>North Todd</w:t>
      </w:r>
      <w:r w:rsidR="008822F2">
        <w:rPr>
          <w:rFonts w:ascii="Arial" w:hAnsi="Arial" w:cs="Arial"/>
        </w:rPr>
        <w:t xml:space="preserve"> Elementary</w:t>
      </w:r>
      <w:r w:rsidR="00BC47C7">
        <w:rPr>
          <w:rFonts w:ascii="Arial" w:hAnsi="Arial" w:cs="Arial"/>
        </w:rPr>
        <w:t xml:space="preserve"> will contribute to the in-kind expenses by paying for utilities</w:t>
      </w:r>
      <w:r w:rsidR="00036ADE">
        <w:rPr>
          <w:rFonts w:ascii="Arial" w:hAnsi="Arial" w:cs="Arial"/>
        </w:rPr>
        <w:t xml:space="preserve"> and supplying the location. Todd County Food Service will provide $6,00</w:t>
      </w:r>
      <w:r w:rsidR="008822F2">
        <w:rPr>
          <w:rFonts w:ascii="Arial" w:hAnsi="Arial" w:cs="Arial"/>
        </w:rPr>
        <w:t>0</w:t>
      </w:r>
      <w:r w:rsidR="00036ADE">
        <w:rPr>
          <w:rFonts w:ascii="Arial" w:hAnsi="Arial" w:cs="Arial"/>
        </w:rPr>
        <w:t>-</w:t>
      </w:r>
      <w:r w:rsidR="001B491D">
        <w:rPr>
          <w:rFonts w:ascii="Arial" w:hAnsi="Arial" w:cs="Arial"/>
        </w:rPr>
        <w:t xml:space="preserve"> $</w:t>
      </w:r>
      <w:r w:rsidR="00036ADE">
        <w:rPr>
          <w:rFonts w:ascii="Arial" w:hAnsi="Arial" w:cs="Arial"/>
        </w:rPr>
        <w:t>7,500 in nutritious snacks for afterschool ($1.00 per student for 100 days), and lunch and</w:t>
      </w:r>
      <w:r w:rsidR="00E73E69">
        <w:rPr>
          <w:rFonts w:ascii="Arial" w:hAnsi="Arial" w:cs="Arial"/>
        </w:rPr>
        <w:t xml:space="preserve"> snacks during the </w:t>
      </w:r>
      <w:r w:rsidR="00036ADE">
        <w:rPr>
          <w:rFonts w:ascii="Arial" w:hAnsi="Arial" w:cs="Arial"/>
        </w:rPr>
        <w:t>summer program at a cost of $5.00 per day for 70 students for $3,500 estimate.</w:t>
      </w:r>
    </w:p>
    <w:p w:rsidR="00502AA8" w:rsidRDefault="00502AA8" w:rsidP="00EA19C5">
      <w:pPr>
        <w:spacing w:line="480" w:lineRule="auto"/>
        <w:rPr>
          <w:rFonts w:ascii="Arial" w:hAnsi="Arial" w:cs="Arial"/>
        </w:rPr>
      </w:pPr>
      <w:r w:rsidRPr="00461904">
        <w:rPr>
          <w:rFonts w:ascii="Arial" w:hAnsi="Arial" w:cs="Arial"/>
          <w:b/>
        </w:rPr>
        <w:t>5.5</w:t>
      </w:r>
      <w:r>
        <w:rPr>
          <w:rFonts w:ascii="Arial" w:hAnsi="Arial" w:cs="Arial"/>
        </w:rPr>
        <w:t xml:space="preserve"> </w:t>
      </w:r>
      <w:r w:rsidR="00E34BB8">
        <w:rPr>
          <w:rFonts w:ascii="Arial" w:hAnsi="Arial" w:cs="Arial"/>
        </w:rPr>
        <w:t>The district and volunteer organizations are showing a commitment to implement and provide students with a successful program with their in-kind contributions</w:t>
      </w:r>
      <w:r w:rsidR="00EA2647">
        <w:rPr>
          <w:rFonts w:ascii="Arial" w:hAnsi="Arial" w:cs="Arial"/>
        </w:rPr>
        <w:t xml:space="preserve"> of personnel and facility use</w:t>
      </w:r>
      <w:r w:rsidR="00E34BB8">
        <w:rPr>
          <w:rFonts w:ascii="Arial" w:hAnsi="Arial" w:cs="Arial"/>
        </w:rPr>
        <w:t xml:space="preserve">.  </w:t>
      </w:r>
      <w:r w:rsidR="00EA2647">
        <w:rPr>
          <w:rFonts w:ascii="Arial" w:hAnsi="Arial" w:cs="Arial"/>
        </w:rPr>
        <w:t>As the program proceeds, we anticipate even more organizations, clubs, and organizations to provide various types of assistance.</w:t>
      </w:r>
    </w:p>
    <w:p w:rsidR="000D6879" w:rsidRDefault="003B7E5F" w:rsidP="00AC3AC9">
      <w:pPr>
        <w:spacing w:line="480" w:lineRule="auto"/>
        <w:rPr>
          <w:rFonts w:ascii="Arial" w:hAnsi="Arial" w:cs="Arial"/>
        </w:rPr>
      </w:pPr>
      <w:r w:rsidRPr="00461904">
        <w:rPr>
          <w:rFonts w:ascii="Arial" w:hAnsi="Arial" w:cs="Arial"/>
          <w:b/>
        </w:rPr>
        <w:t>5.6</w:t>
      </w:r>
      <w:r>
        <w:rPr>
          <w:rFonts w:ascii="Arial" w:hAnsi="Arial" w:cs="Arial"/>
        </w:rPr>
        <w:t xml:space="preserve"> Detailed budget:</w:t>
      </w:r>
    </w:p>
    <w:tbl>
      <w:tblPr>
        <w:tblStyle w:val="TableGrid"/>
        <w:tblW w:w="0" w:type="auto"/>
        <w:tblLook w:val="04A0"/>
      </w:tblPr>
      <w:tblGrid>
        <w:gridCol w:w="1818"/>
        <w:gridCol w:w="5580"/>
        <w:gridCol w:w="2178"/>
      </w:tblGrid>
      <w:tr w:rsidR="00123C10" w:rsidTr="006D7F81">
        <w:tc>
          <w:tcPr>
            <w:tcW w:w="1818" w:type="dxa"/>
            <w:shd w:val="clear" w:color="auto" w:fill="FBD4B4" w:themeFill="accent6" w:themeFillTint="66"/>
          </w:tcPr>
          <w:p w:rsidR="00123C10" w:rsidRPr="00123C10" w:rsidRDefault="00123C10" w:rsidP="00123C10">
            <w:pPr>
              <w:jc w:val="center"/>
              <w:rPr>
                <w:rFonts w:ascii="Arial" w:hAnsi="Arial" w:cs="Arial"/>
                <w:b/>
                <w:sz w:val="20"/>
                <w:szCs w:val="20"/>
              </w:rPr>
            </w:pPr>
            <w:r w:rsidRPr="00123C10">
              <w:rPr>
                <w:rFonts w:ascii="Arial" w:hAnsi="Arial" w:cs="Arial"/>
                <w:b/>
                <w:sz w:val="20"/>
                <w:szCs w:val="20"/>
              </w:rPr>
              <w:t>Category</w:t>
            </w:r>
          </w:p>
        </w:tc>
        <w:tc>
          <w:tcPr>
            <w:tcW w:w="5580" w:type="dxa"/>
            <w:shd w:val="clear" w:color="auto" w:fill="FBD4B4" w:themeFill="accent6" w:themeFillTint="66"/>
          </w:tcPr>
          <w:p w:rsidR="00123C10" w:rsidRPr="00123C10" w:rsidRDefault="00123C10" w:rsidP="00123C10">
            <w:pPr>
              <w:jc w:val="center"/>
              <w:rPr>
                <w:rFonts w:ascii="Arial" w:hAnsi="Arial" w:cs="Arial"/>
                <w:b/>
                <w:sz w:val="20"/>
                <w:szCs w:val="20"/>
              </w:rPr>
            </w:pPr>
            <w:r w:rsidRPr="00123C10">
              <w:rPr>
                <w:rFonts w:ascii="Arial" w:hAnsi="Arial" w:cs="Arial"/>
                <w:b/>
                <w:sz w:val="20"/>
                <w:szCs w:val="20"/>
              </w:rPr>
              <w:t>Line Item</w:t>
            </w:r>
          </w:p>
        </w:tc>
        <w:tc>
          <w:tcPr>
            <w:tcW w:w="2178" w:type="dxa"/>
            <w:shd w:val="clear" w:color="auto" w:fill="FBD4B4" w:themeFill="accent6" w:themeFillTint="66"/>
          </w:tcPr>
          <w:p w:rsidR="00123C10" w:rsidRPr="00123C10" w:rsidRDefault="00123C10" w:rsidP="00123C10">
            <w:pPr>
              <w:jc w:val="center"/>
              <w:rPr>
                <w:rFonts w:ascii="Arial" w:hAnsi="Arial" w:cs="Arial"/>
                <w:b/>
                <w:sz w:val="20"/>
                <w:szCs w:val="20"/>
              </w:rPr>
            </w:pPr>
            <w:r w:rsidRPr="00123C10">
              <w:rPr>
                <w:rFonts w:ascii="Arial" w:hAnsi="Arial" w:cs="Arial"/>
                <w:b/>
                <w:sz w:val="20"/>
                <w:szCs w:val="20"/>
              </w:rPr>
              <w:t>Item Cost</w:t>
            </w:r>
          </w:p>
        </w:tc>
      </w:tr>
      <w:tr w:rsidR="00123C10" w:rsidTr="00123C10">
        <w:tc>
          <w:tcPr>
            <w:tcW w:w="1818" w:type="dxa"/>
          </w:tcPr>
          <w:p w:rsidR="00123C10" w:rsidRPr="00123C10" w:rsidRDefault="00123C10" w:rsidP="00220C6C">
            <w:pPr>
              <w:rPr>
                <w:rFonts w:ascii="Arial" w:hAnsi="Arial" w:cs="Arial"/>
                <w:sz w:val="20"/>
                <w:szCs w:val="20"/>
              </w:rPr>
            </w:pPr>
            <w:r>
              <w:rPr>
                <w:rFonts w:ascii="Arial" w:hAnsi="Arial" w:cs="Arial"/>
                <w:sz w:val="20"/>
                <w:szCs w:val="20"/>
              </w:rPr>
              <w:t>Personnel</w:t>
            </w:r>
          </w:p>
        </w:tc>
        <w:tc>
          <w:tcPr>
            <w:tcW w:w="5580" w:type="dxa"/>
          </w:tcPr>
          <w:p w:rsidR="00123C10" w:rsidRPr="00123C10" w:rsidRDefault="00123C10" w:rsidP="00220C6C">
            <w:pPr>
              <w:rPr>
                <w:rFonts w:ascii="Arial" w:hAnsi="Arial" w:cs="Arial"/>
                <w:sz w:val="20"/>
                <w:szCs w:val="20"/>
              </w:rPr>
            </w:pPr>
            <w:r>
              <w:rPr>
                <w:rFonts w:ascii="Arial" w:hAnsi="Arial" w:cs="Arial"/>
                <w:sz w:val="20"/>
                <w:szCs w:val="20"/>
              </w:rPr>
              <w:t>Center Project Director Salary (190 days @ $195 per day)</w:t>
            </w:r>
          </w:p>
        </w:tc>
        <w:tc>
          <w:tcPr>
            <w:tcW w:w="2178" w:type="dxa"/>
          </w:tcPr>
          <w:p w:rsidR="00123C10" w:rsidRPr="00123C10" w:rsidRDefault="00123C10" w:rsidP="00220C6C">
            <w:pPr>
              <w:rPr>
                <w:rFonts w:ascii="Arial" w:hAnsi="Arial" w:cs="Arial"/>
                <w:sz w:val="20"/>
                <w:szCs w:val="20"/>
              </w:rPr>
            </w:pPr>
            <w:r>
              <w:rPr>
                <w:rFonts w:ascii="Arial" w:hAnsi="Arial" w:cs="Arial"/>
                <w:sz w:val="20"/>
                <w:szCs w:val="20"/>
              </w:rPr>
              <w:t>$37,050</w:t>
            </w:r>
          </w:p>
        </w:tc>
      </w:tr>
      <w:tr w:rsidR="00123C10" w:rsidTr="00123C10">
        <w:tc>
          <w:tcPr>
            <w:tcW w:w="1818" w:type="dxa"/>
          </w:tcPr>
          <w:p w:rsidR="00123C10" w:rsidRPr="00123C10" w:rsidRDefault="00123C10" w:rsidP="00220C6C">
            <w:pPr>
              <w:rPr>
                <w:rFonts w:ascii="Arial" w:hAnsi="Arial" w:cs="Arial"/>
                <w:sz w:val="20"/>
                <w:szCs w:val="20"/>
              </w:rPr>
            </w:pPr>
            <w:r>
              <w:rPr>
                <w:rFonts w:ascii="Arial" w:hAnsi="Arial" w:cs="Arial"/>
                <w:sz w:val="20"/>
                <w:szCs w:val="20"/>
              </w:rPr>
              <w:t>Fringes</w:t>
            </w:r>
          </w:p>
        </w:tc>
        <w:tc>
          <w:tcPr>
            <w:tcW w:w="5580" w:type="dxa"/>
          </w:tcPr>
          <w:p w:rsidR="00123C10" w:rsidRPr="00123C10" w:rsidRDefault="00123C10" w:rsidP="00220C6C">
            <w:pPr>
              <w:rPr>
                <w:rFonts w:ascii="Arial" w:hAnsi="Arial" w:cs="Arial"/>
                <w:sz w:val="20"/>
                <w:szCs w:val="20"/>
              </w:rPr>
            </w:pPr>
            <w:r>
              <w:rPr>
                <w:rFonts w:ascii="Arial" w:hAnsi="Arial" w:cs="Arial"/>
                <w:sz w:val="20"/>
                <w:szCs w:val="20"/>
              </w:rPr>
              <w:t xml:space="preserve">Fringes for Director (health insurance, retirement, </w:t>
            </w:r>
            <w:proofErr w:type="spellStart"/>
            <w:r>
              <w:rPr>
                <w:rFonts w:ascii="Arial" w:hAnsi="Arial" w:cs="Arial"/>
                <w:sz w:val="20"/>
                <w:szCs w:val="20"/>
              </w:rPr>
              <w:t>medicare</w:t>
            </w:r>
            <w:proofErr w:type="spellEnd"/>
            <w:r>
              <w:rPr>
                <w:rFonts w:ascii="Arial" w:hAnsi="Arial" w:cs="Arial"/>
                <w:sz w:val="20"/>
                <w:szCs w:val="20"/>
              </w:rPr>
              <w:t>)</w:t>
            </w:r>
          </w:p>
        </w:tc>
        <w:tc>
          <w:tcPr>
            <w:tcW w:w="2178" w:type="dxa"/>
          </w:tcPr>
          <w:p w:rsidR="00123C10" w:rsidRPr="00123C10" w:rsidRDefault="00123C10" w:rsidP="00220C6C">
            <w:pPr>
              <w:rPr>
                <w:rFonts w:ascii="Arial" w:hAnsi="Arial" w:cs="Arial"/>
                <w:sz w:val="20"/>
                <w:szCs w:val="20"/>
              </w:rPr>
            </w:pPr>
            <w:r>
              <w:rPr>
                <w:rFonts w:ascii="Arial" w:hAnsi="Arial" w:cs="Arial"/>
                <w:sz w:val="20"/>
                <w:szCs w:val="20"/>
              </w:rPr>
              <w:t>$13,030</w:t>
            </w:r>
          </w:p>
        </w:tc>
      </w:tr>
      <w:tr w:rsidR="00123C10" w:rsidTr="00123C10">
        <w:tc>
          <w:tcPr>
            <w:tcW w:w="1818" w:type="dxa"/>
          </w:tcPr>
          <w:p w:rsidR="00123C10" w:rsidRPr="00123C10" w:rsidRDefault="00123C10" w:rsidP="00220C6C">
            <w:pPr>
              <w:rPr>
                <w:rFonts w:ascii="Arial" w:hAnsi="Arial" w:cs="Arial"/>
                <w:sz w:val="20"/>
                <w:szCs w:val="20"/>
              </w:rPr>
            </w:pPr>
            <w:r>
              <w:rPr>
                <w:rFonts w:ascii="Arial" w:hAnsi="Arial" w:cs="Arial"/>
                <w:sz w:val="20"/>
                <w:szCs w:val="20"/>
              </w:rPr>
              <w:t>Personnel</w:t>
            </w:r>
          </w:p>
        </w:tc>
        <w:tc>
          <w:tcPr>
            <w:tcW w:w="5580" w:type="dxa"/>
          </w:tcPr>
          <w:p w:rsidR="00123C10" w:rsidRPr="00123C10" w:rsidRDefault="00123C10" w:rsidP="00220C6C">
            <w:pPr>
              <w:rPr>
                <w:rFonts w:ascii="Arial" w:hAnsi="Arial" w:cs="Arial"/>
                <w:sz w:val="20"/>
                <w:szCs w:val="20"/>
              </w:rPr>
            </w:pPr>
            <w:r>
              <w:rPr>
                <w:rFonts w:ascii="Arial" w:hAnsi="Arial" w:cs="Arial"/>
                <w:sz w:val="20"/>
                <w:szCs w:val="20"/>
              </w:rPr>
              <w:t xml:space="preserve">Program Site Manager (860 hours @ $12.75 per hour) </w:t>
            </w:r>
          </w:p>
        </w:tc>
        <w:tc>
          <w:tcPr>
            <w:tcW w:w="2178" w:type="dxa"/>
          </w:tcPr>
          <w:p w:rsidR="00123C10" w:rsidRPr="00123C10" w:rsidRDefault="00123C10" w:rsidP="00220C6C">
            <w:pPr>
              <w:rPr>
                <w:rFonts w:ascii="Arial" w:hAnsi="Arial" w:cs="Arial"/>
                <w:sz w:val="20"/>
                <w:szCs w:val="20"/>
              </w:rPr>
            </w:pPr>
            <w:r>
              <w:rPr>
                <w:rFonts w:ascii="Arial" w:hAnsi="Arial" w:cs="Arial"/>
                <w:sz w:val="20"/>
                <w:szCs w:val="20"/>
              </w:rPr>
              <w:t>$10,965</w:t>
            </w:r>
          </w:p>
        </w:tc>
      </w:tr>
      <w:tr w:rsidR="00123C10" w:rsidTr="00123C10">
        <w:tc>
          <w:tcPr>
            <w:tcW w:w="1818" w:type="dxa"/>
          </w:tcPr>
          <w:p w:rsidR="00123C10" w:rsidRPr="00123C10" w:rsidRDefault="00123C10" w:rsidP="00220C6C">
            <w:pPr>
              <w:rPr>
                <w:rFonts w:ascii="Arial" w:hAnsi="Arial" w:cs="Arial"/>
                <w:sz w:val="20"/>
                <w:szCs w:val="20"/>
              </w:rPr>
            </w:pPr>
            <w:r>
              <w:rPr>
                <w:rFonts w:ascii="Arial" w:hAnsi="Arial" w:cs="Arial"/>
                <w:sz w:val="20"/>
                <w:szCs w:val="20"/>
              </w:rPr>
              <w:t>Fringes</w:t>
            </w:r>
          </w:p>
        </w:tc>
        <w:tc>
          <w:tcPr>
            <w:tcW w:w="5580" w:type="dxa"/>
          </w:tcPr>
          <w:p w:rsidR="00123C10" w:rsidRPr="00123C10" w:rsidRDefault="00123C10" w:rsidP="00220C6C">
            <w:pPr>
              <w:rPr>
                <w:rFonts w:ascii="Arial" w:hAnsi="Arial" w:cs="Arial"/>
                <w:sz w:val="20"/>
                <w:szCs w:val="20"/>
              </w:rPr>
            </w:pPr>
            <w:r>
              <w:rPr>
                <w:rFonts w:ascii="Arial" w:hAnsi="Arial" w:cs="Arial"/>
                <w:sz w:val="20"/>
                <w:szCs w:val="20"/>
              </w:rPr>
              <w:t>Fringes for Site Manager (FICA, Medicare, CERS)</w:t>
            </w:r>
          </w:p>
        </w:tc>
        <w:tc>
          <w:tcPr>
            <w:tcW w:w="2178" w:type="dxa"/>
          </w:tcPr>
          <w:p w:rsidR="00123C10" w:rsidRPr="00123C10" w:rsidRDefault="00123C10" w:rsidP="00220C6C">
            <w:pPr>
              <w:rPr>
                <w:rFonts w:ascii="Arial" w:hAnsi="Arial" w:cs="Arial"/>
                <w:sz w:val="20"/>
                <w:szCs w:val="20"/>
              </w:rPr>
            </w:pPr>
            <w:r>
              <w:rPr>
                <w:rFonts w:ascii="Arial" w:hAnsi="Arial" w:cs="Arial"/>
                <w:sz w:val="20"/>
                <w:szCs w:val="20"/>
              </w:rPr>
              <w:t>$10,040</w:t>
            </w:r>
          </w:p>
        </w:tc>
      </w:tr>
      <w:tr w:rsidR="00123C10" w:rsidTr="00123C10">
        <w:tc>
          <w:tcPr>
            <w:tcW w:w="1818" w:type="dxa"/>
          </w:tcPr>
          <w:p w:rsidR="00123C10" w:rsidRPr="00123C10" w:rsidRDefault="00123C10" w:rsidP="00220C6C">
            <w:pPr>
              <w:rPr>
                <w:rFonts w:ascii="Arial" w:hAnsi="Arial" w:cs="Arial"/>
                <w:sz w:val="20"/>
                <w:szCs w:val="20"/>
              </w:rPr>
            </w:pPr>
            <w:r>
              <w:rPr>
                <w:rFonts w:ascii="Arial" w:hAnsi="Arial" w:cs="Arial"/>
                <w:sz w:val="20"/>
                <w:szCs w:val="20"/>
              </w:rPr>
              <w:t>Personnel</w:t>
            </w:r>
          </w:p>
        </w:tc>
        <w:tc>
          <w:tcPr>
            <w:tcW w:w="5580" w:type="dxa"/>
          </w:tcPr>
          <w:p w:rsidR="00123C10" w:rsidRPr="00123C10" w:rsidRDefault="001B491D" w:rsidP="00220C6C">
            <w:pPr>
              <w:rPr>
                <w:rFonts w:ascii="Arial" w:hAnsi="Arial" w:cs="Arial"/>
                <w:sz w:val="20"/>
                <w:szCs w:val="20"/>
              </w:rPr>
            </w:pPr>
            <w:r>
              <w:rPr>
                <w:rFonts w:ascii="Arial" w:hAnsi="Arial" w:cs="Arial"/>
                <w:sz w:val="20"/>
                <w:szCs w:val="20"/>
              </w:rPr>
              <w:t>2</w:t>
            </w:r>
            <w:r w:rsidR="00123C10">
              <w:rPr>
                <w:rFonts w:ascii="Arial" w:hAnsi="Arial" w:cs="Arial"/>
                <w:sz w:val="20"/>
                <w:szCs w:val="20"/>
              </w:rPr>
              <w:t xml:space="preserve"> Adult Tutors (300 hours @ $20.00 per hour)</w:t>
            </w:r>
          </w:p>
        </w:tc>
        <w:tc>
          <w:tcPr>
            <w:tcW w:w="2178" w:type="dxa"/>
          </w:tcPr>
          <w:p w:rsidR="00123C10" w:rsidRPr="00123C10" w:rsidRDefault="00123C10" w:rsidP="00220C6C">
            <w:pPr>
              <w:rPr>
                <w:rFonts w:ascii="Arial" w:hAnsi="Arial" w:cs="Arial"/>
                <w:sz w:val="20"/>
                <w:szCs w:val="20"/>
              </w:rPr>
            </w:pPr>
            <w:r>
              <w:rPr>
                <w:rFonts w:ascii="Arial" w:hAnsi="Arial" w:cs="Arial"/>
                <w:sz w:val="20"/>
                <w:szCs w:val="20"/>
              </w:rPr>
              <w:t>$8,300</w:t>
            </w:r>
          </w:p>
        </w:tc>
      </w:tr>
      <w:tr w:rsidR="00123C10" w:rsidTr="00123C10">
        <w:tc>
          <w:tcPr>
            <w:tcW w:w="1818" w:type="dxa"/>
          </w:tcPr>
          <w:p w:rsidR="00123C10" w:rsidRPr="00123C10" w:rsidRDefault="00123C10" w:rsidP="00220C6C">
            <w:pPr>
              <w:rPr>
                <w:rFonts w:ascii="Arial" w:hAnsi="Arial" w:cs="Arial"/>
                <w:sz w:val="20"/>
                <w:szCs w:val="20"/>
              </w:rPr>
            </w:pPr>
            <w:r>
              <w:rPr>
                <w:rFonts w:ascii="Arial" w:hAnsi="Arial" w:cs="Arial"/>
                <w:sz w:val="20"/>
                <w:szCs w:val="20"/>
              </w:rPr>
              <w:t>Fringes</w:t>
            </w:r>
          </w:p>
        </w:tc>
        <w:tc>
          <w:tcPr>
            <w:tcW w:w="5580" w:type="dxa"/>
          </w:tcPr>
          <w:p w:rsidR="00123C10" w:rsidRPr="00123C10" w:rsidRDefault="00123C10" w:rsidP="00220C6C">
            <w:pPr>
              <w:rPr>
                <w:rFonts w:ascii="Arial" w:hAnsi="Arial" w:cs="Arial"/>
                <w:sz w:val="20"/>
                <w:szCs w:val="20"/>
              </w:rPr>
            </w:pPr>
            <w:r>
              <w:rPr>
                <w:rFonts w:ascii="Arial" w:hAnsi="Arial" w:cs="Arial"/>
                <w:sz w:val="20"/>
                <w:szCs w:val="20"/>
              </w:rPr>
              <w:t>Fringes for Adult Tutors (retirement, Medicare)</w:t>
            </w:r>
          </w:p>
        </w:tc>
        <w:tc>
          <w:tcPr>
            <w:tcW w:w="2178" w:type="dxa"/>
          </w:tcPr>
          <w:p w:rsidR="00123C10" w:rsidRPr="00123C10" w:rsidRDefault="00123C10" w:rsidP="00220C6C">
            <w:pPr>
              <w:rPr>
                <w:rFonts w:ascii="Arial" w:hAnsi="Arial" w:cs="Arial"/>
                <w:sz w:val="20"/>
                <w:szCs w:val="20"/>
              </w:rPr>
            </w:pPr>
            <w:r>
              <w:rPr>
                <w:rFonts w:ascii="Arial" w:hAnsi="Arial" w:cs="Arial"/>
                <w:sz w:val="20"/>
                <w:szCs w:val="20"/>
              </w:rPr>
              <w:t>$</w:t>
            </w:r>
            <w:r w:rsidR="00697DDC">
              <w:rPr>
                <w:rFonts w:ascii="Arial" w:hAnsi="Arial" w:cs="Arial"/>
                <w:sz w:val="20"/>
                <w:szCs w:val="20"/>
              </w:rPr>
              <w:t>2,119</w:t>
            </w:r>
          </w:p>
        </w:tc>
      </w:tr>
      <w:tr w:rsidR="00123C10" w:rsidTr="00123C10">
        <w:tc>
          <w:tcPr>
            <w:tcW w:w="1818" w:type="dxa"/>
          </w:tcPr>
          <w:p w:rsidR="00123C10" w:rsidRPr="00123C10" w:rsidRDefault="00697DDC" w:rsidP="00220C6C">
            <w:pPr>
              <w:rPr>
                <w:rFonts w:ascii="Arial" w:hAnsi="Arial" w:cs="Arial"/>
                <w:sz w:val="20"/>
                <w:szCs w:val="20"/>
              </w:rPr>
            </w:pPr>
            <w:r>
              <w:rPr>
                <w:rFonts w:ascii="Arial" w:hAnsi="Arial" w:cs="Arial"/>
                <w:sz w:val="20"/>
                <w:szCs w:val="20"/>
              </w:rPr>
              <w:t>Personnel</w:t>
            </w:r>
          </w:p>
        </w:tc>
        <w:tc>
          <w:tcPr>
            <w:tcW w:w="5580" w:type="dxa"/>
          </w:tcPr>
          <w:p w:rsidR="00123C10" w:rsidRPr="00123C10" w:rsidRDefault="00697DDC" w:rsidP="00220C6C">
            <w:pPr>
              <w:rPr>
                <w:rFonts w:ascii="Arial" w:hAnsi="Arial" w:cs="Arial"/>
                <w:sz w:val="20"/>
                <w:szCs w:val="20"/>
              </w:rPr>
            </w:pPr>
            <w:r>
              <w:rPr>
                <w:rFonts w:ascii="Arial" w:hAnsi="Arial" w:cs="Arial"/>
                <w:sz w:val="20"/>
                <w:szCs w:val="20"/>
              </w:rPr>
              <w:t>2 Instructiona</w:t>
            </w:r>
            <w:r w:rsidR="00695710">
              <w:rPr>
                <w:rFonts w:ascii="Arial" w:hAnsi="Arial" w:cs="Arial"/>
                <w:sz w:val="20"/>
                <w:szCs w:val="20"/>
              </w:rPr>
              <w:t>l Assistants (415 hours @ $7.25</w:t>
            </w:r>
            <w:r>
              <w:rPr>
                <w:rFonts w:ascii="Arial" w:hAnsi="Arial" w:cs="Arial"/>
                <w:sz w:val="20"/>
                <w:szCs w:val="20"/>
              </w:rPr>
              <w:t xml:space="preserve"> per hour)</w:t>
            </w:r>
          </w:p>
        </w:tc>
        <w:tc>
          <w:tcPr>
            <w:tcW w:w="2178" w:type="dxa"/>
          </w:tcPr>
          <w:p w:rsidR="00123C10" w:rsidRPr="00123C10" w:rsidRDefault="00697DDC" w:rsidP="00220C6C">
            <w:pPr>
              <w:rPr>
                <w:rFonts w:ascii="Arial" w:hAnsi="Arial" w:cs="Arial"/>
                <w:sz w:val="20"/>
                <w:szCs w:val="20"/>
              </w:rPr>
            </w:pPr>
            <w:r>
              <w:rPr>
                <w:rFonts w:ascii="Arial" w:hAnsi="Arial" w:cs="Arial"/>
                <w:sz w:val="20"/>
                <w:szCs w:val="20"/>
              </w:rPr>
              <w:t>$8,300</w:t>
            </w:r>
          </w:p>
        </w:tc>
      </w:tr>
      <w:tr w:rsidR="00123C10" w:rsidTr="00123C10">
        <w:tc>
          <w:tcPr>
            <w:tcW w:w="1818" w:type="dxa"/>
          </w:tcPr>
          <w:p w:rsidR="00123C10" w:rsidRPr="00123C10" w:rsidRDefault="00697DDC" w:rsidP="00220C6C">
            <w:pPr>
              <w:rPr>
                <w:rFonts w:ascii="Arial" w:hAnsi="Arial" w:cs="Arial"/>
                <w:sz w:val="20"/>
                <w:szCs w:val="20"/>
              </w:rPr>
            </w:pPr>
            <w:r>
              <w:rPr>
                <w:rFonts w:ascii="Arial" w:hAnsi="Arial" w:cs="Arial"/>
                <w:sz w:val="20"/>
                <w:szCs w:val="20"/>
              </w:rPr>
              <w:t>Fringes</w:t>
            </w:r>
          </w:p>
        </w:tc>
        <w:tc>
          <w:tcPr>
            <w:tcW w:w="5580" w:type="dxa"/>
          </w:tcPr>
          <w:p w:rsidR="00123C10" w:rsidRPr="00123C10" w:rsidRDefault="00697DDC" w:rsidP="00220C6C">
            <w:pPr>
              <w:rPr>
                <w:rFonts w:ascii="Arial" w:hAnsi="Arial" w:cs="Arial"/>
                <w:sz w:val="20"/>
                <w:szCs w:val="20"/>
              </w:rPr>
            </w:pPr>
            <w:r>
              <w:rPr>
                <w:rFonts w:ascii="Arial" w:hAnsi="Arial" w:cs="Arial"/>
                <w:sz w:val="20"/>
                <w:szCs w:val="20"/>
              </w:rPr>
              <w:t>Fringes for Instruct. Assistants (Medicare, Social Security)</w:t>
            </w:r>
          </w:p>
        </w:tc>
        <w:tc>
          <w:tcPr>
            <w:tcW w:w="2178" w:type="dxa"/>
          </w:tcPr>
          <w:p w:rsidR="00123C10" w:rsidRPr="00123C10" w:rsidRDefault="00695710" w:rsidP="00220C6C">
            <w:pPr>
              <w:rPr>
                <w:rFonts w:ascii="Arial" w:hAnsi="Arial" w:cs="Arial"/>
                <w:sz w:val="20"/>
                <w:szCs w:val="20"/>
              </w:rPr>
            </w:pPr>
            <w:r>
              <w:rPr>
                <w:rFonts w:ascii="Arial" w:hAnsi="Arial" w:cs="Arial"/>
                <w:sz w:val="20"/>
                <w:szCs w:val="20"/>
              </w:rPr>
              <w:t>$2,358</w:t>
            </w:r>
          </w:p>
        </w:tc>
      </w:tr>
      <w:tr w:rsidR="00123C10" w:rsidTr="00123C10">
        <w:tc>
          <w:tcPr>
            <w:tcW w:w="1818" w:type="dxa"/>
          </w:tcPr>
          <w:p w:rsidR="00123C10" w:rsidRPr="00123C10" w:rsidRDefault="002070F2" w:rsidP="00220C6C">
            <w:pPr>
              <w:rPr>
                <w:rFonts w:ascii="Arial" w:hAnsi="Arial" w:cs="Arial"/>
                <w:sz w:val="20"/>
                <w:szCs w:val="20"/>
              </w:rPr>
            </w:pPr>
            <w:r>
              <w:rPr>
                <w:rFonts w:ascii="Arial" w:hAnsi="Arial" w:cs="Arial"/>
                <w:sz w:val="20"/>
                <w:szCs w:val="20"/>
              </w:rPr>
              <w:t>Personnel</w:t>
            </w:r>
          </w:p>
        </w:tc>
        <w:tc>
          <w:tcPr>
            <w:tcW w:w="5580" w:type="dxa"/>
          </w:tcPr>
          <w:p w:rsidR="00123C10" w:rsidRPr="00123C10" w:rsidRDefault="002070F2" w:rsidP="00220C6C">
            <w:pPr>
              <w:rPr>
                <w:rFonts w:ascii="Arial" w:hAnsi="Arial" w:cs="Arial"/>
                <w:sz w:val="20"/>
                <w:szCs w:val="20"/>
              </w:rPr>
            </w:pPr>
            <w:r>
              <w:rPr>
                <w:rFonts w:ascii="Arial" w:hAnsi="Arial" w:cs="Arial"/>
                <w:sz w:val="20"/>
                <w:szCs w:val="20"/>
              </w:rPr>
              <w:t>2 Student Tutors (415 hours @ $7.25 per hour)</w:t>
            </w:r>
          </w:p>
        </w:tc>
        <w:tc>
          <w:tcPr>
            <w:tcW w:w="2178" w:type="dxa"/>
          </w:tcPr>
          <w:p w:rsidR="00123C10" w:rsidRPr="00123C10" w:rsidRDefault="002070F2" w:rsidP="00220C6C">
            <w:pPr>
              <w:rPr>
                <w:rFonts w:ascii="Arial" w:hAnsi="Arial" w:cs="Arial"/>
                <w:sz w:val="20"/>
                <w:szCs w:val="20"/>
              </w:rPr>
            </w:pPr>
            <w:r>
              <w:rPr>
                <w:rFonts w:ascii="Arial" w:hAnsi="Arial" w:cs="Arial"/>
                <w:sz w:val="20"/>
                <w:szCs w:val="20"/>
              </w:rPr>
              <w:t>$6,018</w:t>
            </w:r>
          </w:p>
        </w:tc>
      </w:tr>
      <w:tr w:rsidR="00697DDC" w:rsidTr="00123C10">
        <w:tc>
          <w:tcPr>
            <w:tcW w:w="1818" w:type="dxa"/>
          </w:tcPr>
          <w:p w:rsidR="00697DDC" w:rsidRPr="00123C10" w:rsidRDefault="002070F2" w:rsidP="00220C6C">
            <w:pPr>
              <w:rPr>
                <w:rFonts w:ascii="Arial" w:hAnsi="Arial" w:cs="Arial"/>
                <w:sz w:val="20"/>
                <w:szCs w:val="20"/>
              </w:rPr>
            </w:pPr>
            <w:r>
              <w:rPr>
                <w:rFonts w:ascii="Arial" w:hAnsi="Arial" w:cs="Arial"/>
                <w:sz w:val="20"/>
                <w:szCs w:val="20"/>
              </w:rPr>
              <w:t>Fringes</w:t>
            </w:r>
          </w:p>
        </w:tc>
        <w:tc>
          <w:tcPr>
            <w:tcW w:w="5580" w:type="dxa"/>
          </w:tcPr>
          <w:p w:rsidR="00697DDC" w:rsidRPr="00123C10" w:rsidRDefault="002070F2" w:rsidP="00220C6C">
            <w:pPr>
              <w:rPr>
                <w:rFonts w:ascii="Arial" w:hAnsi="Arial" w:cs="Arial"/>
                <w:sz w:val="20"/>
                <w:szCs w:val="20"/>
              </w:rPr>
            </w:pPr>
            <w:r>
              <w:rPr>
                <w:rFonts w:ascii="Arial" w:hAnsi="Arial" w:cs="Arial"/>
                <w:sz w:val="20"/>
                <w:szCs w:val="20"/>
              </w:rPr>
              <w:t xml:space="preserve">Fringes for Student Tutors </w:t>
            </w:r>
          </w:p>
        </w:tc>
        <w:tc>
          <w:tcPr>
            <w:tcW w:w="2178" w:type="dxa"/>
          </w:tcPr>
          <w:p w:rsidR="00697DDC" w:rsidRPr="00123C10" w:rsidRDefault="002070F2" w:rsidP="00220C6C">
            <w:pPr>
              <w:rPr>
                <w:rFonts w:ascii="Arial" w:hAnsi="Arial" w:cs="Arial"/>
                <w:sz w:val="20"/>
                <w:szCs w:val="20"/>
              </w:rPr>
            </w:pPr>
            <w:r>
              <w:rPr>
                <w:rFonts w:ascii="Arial" w:hAnsi="Arial" w:cs="Arial"/>
                <w:sz w:val="20"/>
                <w:szCs w:val="20"/>
              </w:rPr>
              <w:t>$48</w:t>
            </w:r>
          </w:p>
        </w:tc>
      </w:tr>
      <w:tr w:rsidR="002070F2" w:rsidTr="00123C10">
        <w:tc>
          <w:tcPr>
            <w:tcW w:w="1818" w:type="dxa"/>
          </w:tcPr>
          <w:p w:rsidR="002070F2" w:rsidRDefault="002070F2" w:rsidP="00220C6C">
            <w:pPr>
              <w:rPr>
                <w:rFonts w:ascii="Arial" w:hAnsi="Arial" w:cs="Arial"/>
                <w:sz w:val="20"/>
                <w:szCs w:val="20"/>
              </w:rPr>
            </w:pPr>
            <w:r>
              <w:rPr>
                <w:rFonts w:ascii="Arial" w:hAnsi="Arial" w:cs="Arial"/>
                <w:sz w:val="20"/>
                <w:szCs w:val="20"/>
              </w:rPr>
              <w:t>Travel</w:t>
            </w:r>
          </w:p>
        </w:tc>
        <w:tc>
          <w:tcPr>
            <w:tcW w:w="5580" w:type="dxa"/>
          </w:tcPr>
          <w:p w:rsidR="002070F2" w:rsidRDefault="002070F2" w:rsidP="00220C6C">
            <w:pPr>
              <w:rPr>
                <w:rFonts w:ascii="Arial" w:hAnsi="Arial" w:cs="Arial"/>
                <w:sz w:val="20"/>
                <w:szCs w:val="20"/>
              </w:rPr>
            </w:pPr>
            <w:r>
              <w:rPr>
                <w:rFonts w:ascii="Arial" w:hAnsi="Arial" w:cs="Arial"/>
                <w:sz w:val="20"/>
                <w:szCs w:val="20"/>
              </w:rPr>
              <w:t>Registration fees, hotel, travel, food for 2 Center staff (4 mandatory meetings for 21</w:t>
            </w:r>
            <w:r w:rsidRPr="002070F2">
              <w:rPr>
                <w:rFonts w:ascii="Arial" w:hAnsi="Arial" w:cs="Arial"/>
                <w:sz w:val="20"/>
                <w:szCs w:val="20"/>
                <w:vertAlign w:val="superscript"/>
              </w:rPr>
              <w:t>st</w:t>
            </w:r>
            <w:r>
              <w:rPr>
                <w:rFonts w:ascii="Arial" w:hAnsi="Arial" w:cs="Arial"/>
                <w:sz w:val="20"/>
                <w:szCs w:val="20"/>
              </w:rPr>
              <w:t xml:space="preserve"> CCLC)</w:t>
            </w:r>
          </w:p>
        </w:tc>
        <w:tc>
          <w:tcPr>
            <w:tcW w:w="2178" w:type="dxa"/>
          </w:tcPr>
          <w:p w:rsidR="002070F2" w:rsidRDefault="002070F2" w:rsidP="00220C6C">
            <w:pPr>
              <w:rPr>
                <w:rFonts w:ascii="Arial" w:hAnsi="Arial" w:cs="Arial"/>
                <w:sz w:val="20"/>
                <w:szCs w:val="20"/>
              </w:rPr>
            </w:pPr>
            <w:r>
              <w:rPr>
                <w:rFonts w:ascii="Arial" w:hAnsi="Arial" w:cs="Arial"/>
                <w:sz w:val="20"/>
                <w:szCs w:val="20"/>
              </w:rPr>
              <w:t>$9,575</w:t>
            </w:r>
          </w:p>
        </w:tc>
      </w:tr>
      <w:tr w:rsidR="002070F2" w:rsidTr="00123C10">
        <w:tc>
          <w:tcPr>
            <w:tcW w:w="1818" w:type="dxa"/>
          </w:tcPr>
          <w:p w:rsidR="002070F2" w:rsidRDefault="002070F2" w:rsidP="00220C6C">
            <w:pPr>
              <w:rPr>
                <w:rFonts w:ascii="Arial" w:hAnsi="Arial" w:cs="Arial"/>
                <w:sz w:val="20"/>
                <w:szCs w:val="20"/>
              </w:rPr>
            </w:pPr>
            <w:r>
              <w:rPr>
                <w:rFonts w:ascii="Arial" w:hAnsi="Arial" w:cs="Arial"/>
                <w:sz w:val="20"/>
                <w:szCs w:val="20"/>
              </w:rPr>
              <w:t>Materials &amp; Supplies</w:t>
            </w:r>
          </w:p>
        </w:tc>
        <w:tc>
          <w:tcPr>
            <w:tcW w:w="5580" w:type="dxa"/>
          </w:tcPr>
          <w:p w:rsidR="002070F2" w:rsidRDefault="002070F2" w:rsidP="00220C6C">
            <w:pPr>
              <w:rPr>
                <w:rFonts w:ascii="Arial" w:hAnsi="Arial" w:cs="Arial"/>
                <w:sz w:val="20"/>
                <w:szCs w:val="20"/>
              </w:rPr>
            </w:pPr>
            <w:r>
              <w:rPr>
                <w:rFonts w:ascii="Arial" w:hAnsi="Arial" w:cs="Arial"/>
                <w:sz w:val="20"/>
                <w:szCs w:val="20"/>
              </w:rPr>
              <w:t>Materials &amp; supplies for robotics, archery, Xbox Connect Dance/Fit, Music, board games, rocketry, engineering, Invention Camp, Advertising, and curriculum planning materials for summer program, emergency weather radios.</w:t>
            </w:r>
          </w:p>
        </w:tc>
        <w:tc>
          <w:tcPr>
            <w:tcW w:w="2178" w:type="dxa"/>
          </w:tcPr>
          <w:p w:rsidR="002070F2" w:rsidRDefault="00BA20E6" w:rsidP="00220C6C">
            <w:pPr>
              <w:rPr>
                <w:rFonts w:ascii="Arial" w:hAnsi="Arial" w:cs="Arial"/>
                <w:sz w:val="20"/>
                <w:szCs w:val="20"/>
              </w:rPr>
            </w:pPr>
            <w:r>
              <w:rPr>
                <w:rFonts w:ascii="Arial" w:hAnsi="Arial" w:cs="Arial"/>
                <w:sz w:val="20"/>
                <w:szCs w:val="20"/>
              </w:rPr>
              <w:t>$19,390</w:t>
            </w:r>
          </w:p>
        </w:tc>
      </w:tr>
      <w:tr w:rsidR="002070F2" w:rsidTr="00123C10">
        <w:tc>
          <w:tcPr>
            <w:tcW w:w="1818" w:type="dxa"/>
          </w:tcPr>
          <w:p w:rsidR="002070F2" w:rsidRDefault="002070F2" w:rsidP="00220C6C">
            <w:pPr>
              <w:rPr>
                <w:rFonts w:ascii="Arial" w:hAnsi="Arial" w:cs="Arial"/>
                <w:sz w:val="20"/>
                <w:szCs w:val="20"/>
              </w:rPr>
            </w:pPr>
            <w:r>
              <w:rPr>
                <w:rFonts w:ascii="Arial" w:hAnsi="Arial" w:cs="Arial"/>
                <w:sz w:val="20"/>
                <w:szCs w:val="20"/>
              </w:rPr>
              <w:t>Equipment</w:t>
            </w:r>
          </w:p>
        </w:tc>
        <w:tc>
          <w:tcPr>
            <w:tcW w:w="5580" w:type="dxa"/>
          </w:tcPr>
          <w:p w:rsidR="002070F2" w:rsidRDefault="002070F2" w:rsidP="00220C6C">
            <w:pPr>
              <w:rPr>
                <w:rFonts w:ascii="Arial" w:hAnsi="Arial" w:cs="Arial"/>
                <w:sz w:val="20"/>
                <w:szCs w:val="20"/>
              </w:rPr>
            </w:pPr>
            <w:r>
              <w:rPr>
                <w:rFonts w:ascii="Arial" w:hAnsi="Arial" w:cs="Arial"/>
                <w:sz w:val="20"/>
                <w:szCs w:val="20"/>
              </w:rPr>
              <w:t>Laptop for Project Director</w:t>
            </w:r>
          </w:p>
        </w:tc>
        <w:tc>
          <w:tcPr>
            <w:tcW w:w="2178" w:type="dxa"/>
          </w:tcPr>
          <w:p w:rsidR="002070F2" w:rsidRDefault="002070F2" w:rsidP="00220C6C">
            <w:pPr>
              <w:rPr>
                <w:rFonts w:ascii="Arial" w:hAnsi="Arial" w:cs="Arial"/>
                <w:sz w:val="20"/>
                <w:szCs w:val="20"/>
              </w:rPr>
            </w:pPr>
            <w:r>
              <w:rPr>
                <w:rFonts w:ascii="Arial" w:hAnsi="Arial" w:cs="Arial"/>
                <w:sz w:val="20"/>
                <w:szCs w:val="20"/>
              </w:rPr>
              <w:t>$1,500</w:t>
            </w:r>
          </w:p>
        </w:tc>
      </w:tr>
      <w:tr w:rsidR="002070F2" w:rsidTr="00123C10">
        <w:tc>
          <w:tcPr>
            <w:tcW w:w="1818" w:type="dxa"/>
          </w:tcPr>
          <w:p w:rsidR="002070F2" w:rsidRDefault="002070F2" w:rsidP="00220C6C">
            <w:pPr>
              <w:rPr>
                <w:rFonts w:ascii="Arial" w:hAnsi="Arial" w:cs="Arial"/>
                <w:sz w:val="20"/>
                <w:szCs w:val="20"/>
              </w:rPr>
            </w:pPr>
            <w:r>
              <w:rPr>
                <w:rFonts w:ascii="Arial" w:hAnsi="Arial" w:cs="Arial"/>
                <w:sz w:val="20"/>
                <w:szCs w:val="20"/>
              </w:rPr>
              <w:t xml:space="preserve">Field Trip </w:t>
            </w:r>
          </w:p>
        </w:tc>
        <w:tc>
          <w:tcPr>
            <w:tcW w:w="5580" w:type="dxa"/>
          </w:tcPr>
          <w:p w:rsidR="002070F2" w:rsidRDefault="002070F2" w:rsidP="00220C6C">
            <w:pPr>
              <w:rPr>
                <w:rFonts w:ascii="Arial" w:hAnsi="Arial" w:cs="Arial"/>
                <w:sz w:val="20"/>
                <w:szCs w:val="20"/>
              </w:rPr>
            </w:pPr>
            <w:r>
              <w:rPr>
                <w:rFonts w:ascii="Arial" w:hAnsi="Arial" w:cs="Arial"/>
                <w:sz w:val="20"/>
                <w:szCs w:val="20"/>
              </w:rPr>
              <w:t>Field trip expenses for summer camp</w:t>
            </w:r>
          </w:p>
        </w:tc>
        <w:tc>
          <w:tcPr>
            <w:tcW w:w="2178" w:type="dxa"/>
          </w:tcPr>
          <w:p w:rsidR="002070F2" w:rsidRDefault="002070F2" w:rsidP="00220C6C">
            <w:pPr>
              <w:rPr>
                <w:rFonts w:ascii="Arial" w:hAnsi="Arial" w:cs="Arial"/>
                <w:sz w:val="20"/>
                <w:szCs w:val="20"/>
              </w:rPr>
            </w:pPr>
            <w:r>
              <w:rPr>
                <w:rFonts w:ascii="Arial" w:hAnsi="Arial" w:cs="Arial"/>
                <w:sz w:val="20"/>
                <w:szCs w:val="20"/>
              </w:rPr>
              <w:t>$2,500</w:t>
            </w:r>
          </w:p>
        </w:tc>
      </w:tr>
      <w:tr w:rsidR="002070F2" w:rsidTr="00123C10">
        <w:tc>
          <w:tcPr>
            <w:tcW w:w="1818" w:type="dxa"/>
          </w:tcPr>
          <w:p w:rsidR="002070F2" w:rsidRDefault="002070F2" w:rsidP="00220C6C">
            <w:pPr>
              <w:rPr>
                <w:rFonts w:ascii="Arial" w:hAnsi="Arial" w:cs="Arial"/>
                <w:sz w:val="20"/>
                <w:szCs w:val="20"/>
              </w:rPr>
            </w:pPr>
            <w:r>
              <w:rPr>
                <w:rFonts w:ascii="Arial" w:hAnsi="Arial" w:cs="Arial"/>
                <w:sz w:val="20"/>
                <w:szCs w:val="20"/>
              </w:rPr>
              <w:t>Transportation</w:t>
            </w:r>
          </w:p>
        </w:tc>
        <w:tc>
          <w:tcPr>
            <w:tcW w:w="5580" w:type="dxa"/>
          </w:tcPr>
          <w:p w:rsidR="002070F2" w:rsidRDefault="002070F2" w:rsidP="00220C6C">
            <w:pPr>
              <w:rPr>
                <w:rFonts w:ascii="Arial" w:hAnsi="Arial" w:cs="Arial"/>
                <w:sz w:val="20"/>
                <w:szCs w:val="20"/>
              </w:rPr>
            </w:pPr>
            <w:r>
              <w:rPr>
                <w:rFonts w:ascii="Arial" w:hAnsi="Arial" w:cs="Arial"/>
                <w:sz w:val="20"/>
                <w:szCs w:val="20"/>
              </w:rPr>
              <w:t>Transportation (85 miles per day 100 days @ 1.5 per mile, 160 miles per 4 Saturdays @ 1.5 per mile; 85 miles per 10 summer days @ 1.5 per mile)</w:t>
            </w:r>
          </w:p>
        </w:tc>
        <w:tc>
          <w:tcPr>
            <w:tcW w:w="2178" w:type="dxa"/>
          </w:tcPr>
          <w:p w:rsidR="002070F2" w:rsidRDefault="002070F2" w:rsidP="00220C6C">
            <w:pPr>
              <w:rPr>
                <w:rFonts w:ascii="Arial" w:hAnsi="Arial" w:cs="Arial"/>
                <w:sz w:val="20"/>
                <w:szCs w:val="20"/>
              </w:rPr>
            </w:pPr>
            <w:r>
              <w:rPr>
                <w:rFonts w:ascii="Arial" w:hAnsi="Arial" w:cs="Arial"/>
                <w:sz w:val="20"/>
                <w:szCs w:val="20"/>
              </w:rPr>
              <w:t>$14,985</w:t>
            </w:r>
          </w:p>
        </w:tc>
      </w:tr>
    </w:tbl>
    <w:p w:rsidR="000D6879" w:rsidRDefault="000D6879" w:rsidP="00220C6C">
      <w:pPr>
        <w:rPr>
          <w:rFonts w:ascii="Arial" w:hAnsi="Arial" w:cs="Arial"/>
        </w:rPr>
      </w:pPr>
    </w:p>
    <w:p w:rsidR="00D943E9" w:rsidRDefault="00D943E9" w:rsidP="003C5CC8">
      <w:pPr>
        <w:spacing w:line="480" w:lineRule="auto"/>
        <w:rPr>
          <w:rFonts w:ascii="Arial" w:hAnsi="Arial" w:cs="Arial"/>
        </w:rPr>
      </w:pPr>
      <w:r>
        <w:rPr>
          <w:rFonts w:ascii="Arial" w:hAnsi="Arial" w:cs="Arial"/>
        </w:rPr>
        <w:t xml:space="preserve">The budget reflects a staff of 6 adults, including one Program Director, one Site Manager, 2 adult tutors, 2 aids, and 2 student tutors. The tutors will be at the Center for two hours and the instructional </w:t>
      </w:r>
      <w:proofErr w:type="spellStart"/>
      <w:r>
        <w:rPr>
          <w:rFonts w:ascii="Arial" w:hAnsi="Arial" w:cs="Arial"/>
        </w:rPr>
        <w:t>aids</w:t>
      </w:r>
      <w:proofErr w:type="spellEnd"/>
      <w:r>
        <w:rPr>
          <w:rFonts w:ascii="Arial" w:hAnsi="Arial" w:cs="Arial"/>
        </w:rPr>
        <w:t xml:space="preserve"> will remain for all three hours.  </w:t>
      </w:r>
      <w:r w:rsidR="0045183A">
        <w:rPr>
          <w:rFonts w:ascii="Arial" w:hAnsi="Arial" w:cs="Arial"/>
        </w:rPr>
        <w:t xml:space="preserve">The student tutors will remain the entire time, and work directly with students on homework, academic projects, service learning activities, and recreation.  The aides will work with students, assist with Saturday programs, and assist students with special needs. </w:t>
      </w:r>
      <w:r w:rsidR="009E04AE">
        <w:rPr>
          <w:rFonts w:ascii="Arial" w:hAnsi="Arial" w:cs="Arial"/>
        </w:rPr>
        <w:t xml:space="preserve">Since the </w:t>
      </w:r>
      <w:r w:rsidR="009E04AE">
        <w:rPr>
          <w:rFonts w:ascii="Arial" w:hAnsi="Arial" w:cs="Arial"/>
        </w:rPr>
        <w:lastRenderedPageBreak/>
        <w:t>schools are in a rural area, transportation is a necessity. The costs reflect transporting students home in the evenings, and to/from the Center on Saturdays and summer. Since our students have many disadvantages, we will go on educational field trips.</w:t>
      </w:r>
    </w:p>
    <w:p w:rsidR="00CC2AC4" w:rsidRPr="00F516DB" w:rsidRDefault="00F516DB" w:rsidP="00F516DB">
      <w:pPr>
        <w:pStyle w:val="ListParagraph"/>
        <w:spacing w:line="480" w:lineRule="auto"/>
        <w:ind w:left="0"/>
        <w:rPr>
          <w:rFonts w:ascii="Arial" w:hAnsi="Arial" w:cs="Arial"/>
        </w:rPr>
      </w:pPr>
      <w:r>
        <w:rPr>
          <w:rFonts w:ascii="Arial" w:hAnsi="Arial" w:cs="Arial"/>
          <w:b/>
        </w:rPr>
        <w:t>6.1</w:t>
      </w:r>
      <w:r>
        <w:rPr>
          <w:rFonts w:ascii="Arial" w:hAnsi="Arial" w:cs="Arial"/>
        </w:rPr>
        <w:t xml:space="preserve"> </w:t>
      </w:r>
      <w:r w:rsidR="00F85BD5">
        <w:rPr>
          <w:rFonts w:ascii="Arial" w:hAnsi="Arial" w:cs="Arial"/>
        </w:rPr>
        <w:t>North Todd</w:t>
      </w:r>
      <w:r w:rsidR="00AC3AC9">
        <w:rPr>
          <w:rFonts w:ascii="Arial" w:hAnsi="Arial" w:cs="Arial"/>
        </w:rPr>
        <w:t xml:space="preserve"> </w:t>
      </w:r>
      <w:r w:rsidR="00540473" w:rsidRPr="00F516DB">
        <w:rPr>
          <w:rFonts w:ascii="Arial" w:hAnsi="Arial" w:cs="Arial"/>
        </w:rPr>
        <w:t>Elementary Schools</w:t>
      </w:r>
      <w:r w:rsidR="00AC3AC9">
        <w:rPr>
          <w:rFonts w:ascii="Arial" w:hAnsi="Arial" w:cs="Arial"/>
        </w:rPr>
        <w:t xml:space="preserve"> </w:t>
      </w:r>
      <w:r w:rsidR="00EB69F7">
        <w:rPr>
          <w:rFonts w:ascii="Arial" w:hAnsi="Arial" w:cs="Arial"/>
        </w:rPr>
        <w:t>is a</w:t>
      </w:r>
      <w:r w:rsidR="00AC3AC9">
        <w:rPr>
          <w:rFonts w:ascii="Arial" w:hAnsi="Arial" w:cs="Arial"/>
        </w:rPr>
        <w:t xml:space="preserve"> Title I schools, thus</w:t>
      </w:r>
      <w:r w:rsidR="00540473" w:rsidRPr="00F516DB">
        <w:rPr>
          <w:rFonts w:ascii="Arial" w:hAnsi="Arial" w:cs="Arial"/>
        </w:rPr>
        <w:t xml:space="preserve"> meet</w:t>
      </w:r>
      <w:r w:rsidR="00AC3AC9">
        <w:rPr>
          <w:rFonts w:ascii="Arial" w:hAnsi="Arial" w:cs="Arial"/>
        </w:rPr>
        <w:t xml:space="preserve">ing the absolute priority. </w:t>
      </w:r>
      <w:r w:rsidR="00540473" w:rsidRPr="00F516DB">
        <w:rPr>
          <w:rFonts w:ascii="Arial" w:hAnsi="Arial" w:cs="Arial"/>
        </w:rPr>
        <w:t>According to the FY201</w:t>
      </w:r>
      <w:r w:rsidR="00AC3AC9">
        <w:rPr>
          <w:rFonts w:ascii="Arial" w:hAnsi="Arial" w:cs="Arial"/>
        </w:rPr>
        <w:t>2 Qualifying Data,</w:t>
      </w:r>
      <w:r w:rsidR="00540473" w:rsidRPr="00F516DB">
        <w:rPr>
          <w:rFonts w:ascii="Arial" w:hAnsi="Arial" w:cs="Arial"/>
        </w:rPr>
        <w:t xml:space="preserve"> </w:t>
      </w:r>
      <w:r w:rsidR="00F85BD5">
        <w:rPr>
          <w:rFonts w:ascii="Arial" w:hAnsi="Arial" w:cs="Arial"/>
        </w:rPr>
        <w:t>North Todd</w:t>
      </w:r>
      <w:r w:rsidR="00540473" w:rsidRPr="00F516DB">
        <w:rPr>
          <w:rFonts w:ascii="Arial" w:hAnsi="Arial" w:cs="Arial"/>
        </w:rPr>
        <w:t xml:space="preserve"> has 67% students qualifying for free/reduced lunch.  </w:t>
      </w:r>
    </w:p>
    <w:p w:rsidR="00CC2AC4" w:rsidRPr="00A12FB1" w:rsidRDefault="00F516DB" w:rsidP="001520CF">
      <w:pPr>
        <w:tabs>
          <w:tab w:val="left" w:pos="360"/>
        </w:tabs>
        <w:spacing w:line="480" w:lineRule="auto"/>
        <w:rPr>
          <w:rFonts w:ascii="Arial" w:hAnsi="Arial" w:cs="Arial"/>
        </w:rPr>
      </w:pPr>
      <w:r>
        <w:rPr>
          <w:rFonts w:ascii="Arial" w:hAnsi="Arial" w:cs="Arial"/>
          <w:b/>
        </w:rPr>
        <w:t>6.2</w:t>
      </w:r>
      <w:r w:rsidRPr="00F516DB">
        <w:rPr>
          <w:rFonts w:ascii="Arial" w:hAnsi="Arial" w:cs="Arial"/>
        </w:rPr>
        <w:t xml:space="preserve"> </w:t>
      </w:r>
      <w:r w:rsidR="00F85BD5">
        <w:rPr>
          <w:rFonts w:ascii="Arial" w:hAnsi="Arial" w:cs="Arial"/>
        </w:rPr>
        <w:t>North Todd</w:t>
      </w:r>
      <w:r w:rsidR="002973FE" w:rsidRPr="00F516DB">
        <w:rPr>
          <w:rFonts w:ascii="Arial" w:hAnsi="Arial" w:cs="Arial"/>
        </w:rPr>
        <w:t xml:space="preserve"> Elementary </w:t>
      </w:r>
      <w:r w:rsidR="008B28D9" w:rsidRPr="00F516DB">
        <w:rPr>
          <w:rFonts w:ascii="Arial" w:hAnsi="Arial" w:cs="Arial"/>
        </w:rPr>
        <w:t xml:space="preserve">is considered </w:t>
      </w:r>
      <w:r w:rsidR="00AC3AC9">
        <w:rPr>
          <w:rFonts w:ascii="Arial" w:hAnsi="Arial" w:cs="Arial"/>
        </w:rPr>
        <w:t>a priority school.</w:t>
      </w:r>
      <w:r w:rsidR="002973FE" w:rsidRPr="00F516DB">
        <w:rPr>
          <w:rFonts w:ascii="Arial" w:hAnsi="Arial" w:cs="Arial"/>
        </w:rPr>
        <w:t xml:space="preserve"> </w:t>
      </w:r>
      <w:r w:rsidR="008B28D9" w:rsidRPr="00F516DB">
        <w:rPr>
          <w:rFonts w:ascii="Arial" w:hAnsi="Arial" w:cs="Arial"/>
        </w:rPr>
        <w:t>On 201</w:t>
      </w:r>
      <w:r w:rsidR="00EB69F7">
        <w:rPr>
          <w:rFonts w:ascii="Arial" w:hAnsi="Arial" w:cs="Arial"/>
        </w:rPr>
        <w:t>3</w:t>
      </w:r>
      <w:r w:rsidR="008B28D9" w:rsidRPr="00F516DB">
        <w:rPr>
          <w:rFonts w:ascii="Arial" w:hAnsi="Arial" w:cs="Arial"/>
        </w:rPr>
        <w:t xml:space="preserve"> K-PREP assessment, i</w:t>
      </w:r>
      <w:r w:rsidR="002973FE" w:rsidRPr="00F516DB">
        <w:rPr>
          <w:rFonts w:ascii="Arial" w:hAnsi="Arial" w:cs="Arial"/>
        </w:rPr>
        <w:t>t is listed as Needs Improvement.</w:t>
      </w:r>
      <w:r w:rsidR="008B28D9" w:rsidRPr="00F516DB">
        <w:rPr>
          <w:rFonts w:ascii="Arial" w:hAnsi="Arial" w:cs="Arial"/>
        </w:rPr>
        <w:t xml:space="preserve"> In 2011, </w:t>
      </w:r>
      <w:r w:rsidR="00F85BD5">
        <w:rPr>
          <w:rFonts w:ascii="Arial" w:hAnsi="Arial" w:cs="Arial"/>
        </w:rPr>
        <w:t>North Todd</w:t>
      </w:r>
      <w:r w:rsidR="008B28D9" w:rsidRPr="00F516DB">
        <w:rPr>
          <w:rFonts w:ascii="Arial" w:hAnsi="Arial" w:cs="Arial"/>
        </w:rPr>
        <w:t xml:space="preserve"> did not meet AYP for </w:t>
      </w:r>
      <w:r>
        <w:rPr>
          <w:rFonts w:ascii="Arial" w:hAnsi="Arial" w:cs="Arial"/>
        </w:rPr>
        <w:t>NCLB. Also, during 2010</w:t>
      </w:r>
      <w:r w:rsidR="008B28D9" w:rsidRPr="00F516DB">
        <w:rPr>
          <w:rFonts w:ascii="Arial" w:hAnsi="Arial" w:cs="Arial"/>
        </w:rPr>
        <w:t>,</w:t>
      </w:r>
      <w:r w:rsidR="00105E38" w:rsidRPr="00F516DB">
        <w:rPr>
          <w:rFonts w:ascii="Arial" w:hAnsi="Arial" w:cs="Arial"/>
        </w:rPr>
        <w:t xml:space="preserve"> </w:t>
      </w:r>
      <w:r w:rsidR="00F85BD5">
        <w:rPr>
          <w:rFonts w:ascii="Arial" w:hAnsi="Arial" w:cs="Arial"/>
        </w:rPr>
        <w:t>North Todd</w:t>
      </w:r>
      <w:r w:rsidR="00105E38" w:rsidRPr="00F516DB">
        <w:rPr>
          <w:rFonts w:ascii="Arial" w:hAnsi="Arial" w:cs="Arial"/>
        </w:rPr>
        <w:t xml:space="preserve"> did not meet</w:t>
      </w:r>
      <w:r w:rsidR="008B28D9" w:rsidRPr="00F516DB">
        <w:rPr>
          <w:rFonts w:ascii="Arial" w:hAnsi="Arial" w:cs="Arial"/>
        </w:rPr>
        <w:t xml:space="preserve"> AYP for</w:t>
      </w:r>
      <w:r w:rsidR="00AC3AC9">
        <w:rPr>
          <w:rFonts w:ascii="Arial" w:hAnsi="Arial" w:cs="Arial"/>
        </w:rPr>
        <w:t xml:space="preserve"> NCLB for its minorities</w:t>
      </w:r>
      <w:r w:rsidR="00105E38" w:rsidRPr="00F516DB">
        <w:rPr>
          <w:rFonts w:ascii="Arial" w:hAnsi="Arial" w:cs="Arial"/>
        </w:rPr>
        <w:t>.</w:t>
      </w:r>
    </w:p>
    <w:p w:rsidR="006D7F81" w:rsidRDefault="006D7F81">
      <w:pPr>
        <w:rPr>
          <w:b/>
          <w:bCs/>
          <w:sz w:val="22"/>
        </w:rPr>
      </w:pPr>
      <w:r>
        <w:rPr>
          <w:b/>
          <w:bCs/>
          <w:sz w:val="22"/>
        </w:rPr>
        <w:br w:type="page"/>
      </w:r>
    </w:p>
    <w:p w:rsidR="00166600" w:rsidRDefault="00166600">
      <w:pPr>
        <w:rPr>
          <w:b/>
          <w:bCs/>
          <w:sz w:val="22"/>
        </w:rPr>
      </w:pPr>
    </w:p>
    <w:p w:rsidR="00CC2AC4" w:rsidRDefault="00CC2AC4" w:rsidP="001520CF">
      <w:pPr>
        <w:jc w:val="center"/>
        <w:rPr>
          <w:b/>
          <w:bCs/>
          <w:sz w:val="22"/>
        </w:rPr>
      </w:pPr>
      <w:r>
        <w:rPr>
          <w:b/>
          <w:bCs/>
          <w:sz w:val="22"/>
        </w:rPr>
        <w:t>21</w:t>
      </w:r>
      <w:r>
        <w:rPr>
          <w:b/>
          <w:bCs/>
          <w:sz w:val="22"/>
          <w:vertAlign w:val="superscript"/>
        </w:rPr>
        <w:t>st</w:t>
      </w:r>
      <w:r>
        <w:rPr>
          <w:b/>
          <w:bCs/>
          <w:sz w:val="22"/>
        </w:rPr>
        <w:t xml:space="preserve"> Century Community Learning Centers</w:t>
      </w:r>
    </w:p>
    <w:p w:rsidR="00CC2AC4" w:rsidRDefault="00CC2AC4" w:rsidP="00CC2AC4">
      <w:pPr>
        <w:jc w:val="center"/>
        <w:rPr>
          <w:b/>
          <w:bCs/>
          <w:sz w:val="22"/>
        </w:rPr>
      </w:pPr>
      <w:r>
        <w:rPr>
          <w:b/>
          <w:bCs/>
          <w:sz w:val="22"/>
        </w:rPr>
        <w:t>Budget Summary</w:t>
      </w:r>
    </w:p>
    <w:p w:rsidR="00CC2AC4" w:rsidRDefault="00CC2AC4" w:rsidP="00CC2AC4">
      <w:pPr>
        <w:rPr>
          <w:b/>
          <w:bCs/>
          <w:sz w:val="22"/>
        </w:rPr>
      </w:pPr>
    </w:p>
    <w:p w:rsidR="00CC2AC4" w:rsidRDefault="00CC2AC4" w:rsidP="00CC2AC4">
      <w:pPr>
        <w:pStyle w:val="BodyText"/>
        <w:pBdr>
          <w:left w:val="single" w:sz="4" w:space="19" w:color="auto"/>
        </w:pBdr>
        <w:jc w:val="center"/>
        <w:rPr>
          <w:i/>
          <w:iCs/>
          <w:sz w:val="22"/>
        </w:rPr>
      </w:pPr>
      <w:r>
        <w:rPr>
          <w:i/>
          <w:iCs/>
          <w:sz w:val="22"/>
        </w:rPr>
        <w:t>Please attach an itemized budget narrative that explains expenditures in detail.</w:t>
      </w:r>
    </w:p>
    <w:p w:rsidR="00CC2AC4" w:rsidRDefault="00CC2AC4" w:rsidP="00CC2AC4">
      <w:pPr>
        <w:jc w:val="center"/>
        <w:rPr>
          <w:i/>
          <w:iCs/>
          <w:sz w:val="22"/>
          <w:szCs w:val="28"/>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260"/>
        <w:gridCol w:w="1620"/>
        <w:gridCol w:w="1260"/>
        <w:gridCol w:w="1333"/>
        <w:gridCol w:w="1440"/>
        <w:gridCol w:w="1727"/>
      </w:tblGrid>
      <w:tr w:rsidR="00CC2AC4" w:rsidTr="00BC242C">
        <w:trPr>
          <w:cantSplit/>
        </w:trPr>
        <w:tc>
          <w:tcPr>
            <w:tcW w:w="2340" w:type="dxa"/>
            <w:vMerge w:val="restart"/>
            <w:tcBorders>
              <w:top w:val="double" w:sz="4" w:space="0" w:color="auto"/>
              <w:left w:val="single" w:sz="12" w:space="0" w:color="auto"/>
              <w:bottom w:val="thinThickSmallGap" w:sz="24" w:space="0" w:color="auto"/>
              <w:right w:val="thickThinSmallGap" w:sz="24" w:space="0" w:color="auto"/>
            </w:tcBorders>
            <w:vAlign w:val="center"/>
          </w:tcPr>
          <w:p w:rsidR="00CC2AC4" w:rsidRDefault="00CC2AC4" w:rsidP="00BC242C">
            <w:pPr>
              <w:pStyle w:val="BodyText3"/>
              <w:tabs>
                <w:tab w:val="left" w:pos="720"/>
              </w:tabs>
              <w:jc w:val="center"/>
              <w:rPr>
                <w:b/>
                <w:bCs/>
                <w:sz w:val="22"/>
                <w:szCs w:val="24"/>
              </w:rPr>
            </w:pPr>
            <w:r>
              <w:rPr>
                <w:b/>
                <w:bCs/>
                <w:sz w:val="22"/>
                <w:szCs w:val="24"/>
              </w:rPr>
              <w:t>Budget Category</w:t>
            </w:r>
          </w:p>
        </w:tc>
        <w:tc>
          <w:tcPr>
            <w:tcW w:w="2880" w:type="dxa"/>
            <w:gridSpan w:val="2"/>
            <w:tcBorders>
              <w:top w:val="double" w:sz="4" w:space="0" w:color="auto"/>
              <w:left w:val="thickThinSmallGap" w:sz="24" w:space="0" w:color="auto"/>
              <w:bottom w:val="double" w:sz="4" w:space="0" w:color="auto"/>
              <w:right w:val="thickThinSmallGap" w:sz="24" w:space="0" w:color="auto"/>
            </w:tcBorders>
          </w:tcPr>
          <w:p w:rsidR="00CC2AC4" w:rsidRDefault="00CC2AC4" w:rsidP="00BC242C">
            <w:pPr>
              <w:pStyle w:val="BodyText3"/>
              <w:tabs>
                <w:tab w:val="left" w:pos="720"/>
              </w:tabs>
              <w:jc w:val="center"/>
              <w:rPr>
                <w:b/>
                <w:bCs/>
                <w:sz w:val="22"/>
                <w:szCs w:val="24"/>
              </w:rPr>
            </w:pPr>
            <w:r>
              <w:rPr>
                <w:b/>
                <w:bCs/>
                <w:sz w:val="22"/>
                <w:szCs w:val="24"/>
              </w:rPr>
              <w:t>Year One</w:t>
            </w:r>
          </w:p>
          <w:p w:rsidR="00CC2AC4" w:rsidRDefault="00CC2AC4" w:rsidP="008822F2">
            <w:pPr>
              <w:pStyle w:val="BodyText3"/>
              <w:tabs>
                <w:tab w:val="left" w:pos="720"/>
              </w:tabs>
              <w:jc w:val="center"/>
              <w:rPr>
                <w:b/>
                <w:bCs/>
                <w:sz w:val="22"/>
                <w:szCs w:val="24"/>
              </w:rPr>
            </w:pPr>
            <w:r>
              <w:rPr>
                <w:b/>
                <w:bCs/>
                <w:sz w:val="22"/>
                <w:szCs w:val="24"/>
              </w:rPr>
              <w:t>(201</w:t>
            </w:r>
            <w:r w:rsidR="008822F2">
              <w:rPr>
                <w:b/>
                <w:bCs/>
                <w:sz w:val="22"/>
                <w:szCs w:val="24"/>
              </w:rPr>
              <w:t>4</w:t>
            </w:r>
            <w:r>
              <w:rPr>
                <w:b/>
                <w:bCs/>
                <w:sz w:val="22"/>
                <w:szCs w:val="24"/>
              </w:rPr>
              <w:t>-201</w:t>
            </w:r>
            <w:r w:rsidR="008822F2">
              <w:rPr>
                <w:b/>
                <w:bCs/>
                <w:sz w:val="22"/>
                <w:szCs w:val="24"/>
              </w:rPr>
              <w:t>5</w:t>
            </w:r>
            <w:r>
              <w:rPr>
                <w:b/>
                <w:bCs/>
                <w:sz w:val="22"/>
                <w:szCs w:val="24"/>
              </w:rPr>
              <w:t xml:space="preserve"> School Year)</w:t>
            </w:r>
          </w:p>
        </w:tc>
        <w:tc>
          <w:tcPr>
            <w:tcW w:w="2593" w:type="dxa"/>
            <w:gridSpan w:val="2"/>
            <w:tcBorders>
              <w:top w:val="double" w:sz="4" w:space="0" w:color="auto"/>
              <w:left w:val="thickThinSmallGap" w:sz="24" w:space="0" w:color="auto"/>
              <w:bottom w:val="double" w:sz="4" w:space="0" w:color="auto"/>
              <w:right w:val="thickThinSmallGap" w:sz="24" w:space="0" w:color="auto"/>
            </w:tcBorders>
          </w:tcPr>
          <w:p w:rsidR="00CC2AC4" w:rsidRDefault="00CC2AC4" w:rsidP="00BC242C">
            <w:pPr>
              <w:pStyle w:val="BodyText3"/>
              <w:tabs>
                <w:tab w:val="left" w:pos="720"/>
              </w:tabs>
              <w:jc w:val="center"/>
              <w:rPr>
                <w:b/>
                <w:bCs/>
                <w:sz w:val="22"/>
                <w:szCs w:val="24"/>
              </w:rPr>
            </w:pPr>
            <w:r>
              <w:rPr>
                <w:b/>
                <w:bCs/>
                <w:sz w:val="22"/>
                <w:szCs w:val="24"/>
              </w:rPr>
              <w:t>Year Two</w:t>
            </w:r>
          </w:p>
          <w:p w:rsidR="00CC2AC4" w:rsidRDefault="00CC2AC4" w:rsidP="008822F2">
            <w:pPr>
              <w:pStyle w:val="BodyText3"/>
              <w:tabs>
                <w:tab w:val="left" w:pos="720"/>
              </w:tabs>
              <w:jc w:val="center"/>
              <w:rPr>
                <w:b/>
                <w:bCs/>
                <w:sz w:val="22"/>
                <w:szCs w:val="24"/>
              </w:rPr>
            </w:pPr>
            <w:r>
              <w:rPr>
                <w:b/>
                <w:bCs/>
                <w:sz w:val="22"/>
                <w:szCs w:val="24"/>
              </w:rPr>
              <w:t>(201</w:t>
            </w:r>
            <w:r w:rsidR="008822F2">
              <w:rPr>
                <w:b/>
                <w:bCs/>
                <w:sz w:val="22"/>
                <w:szCs w:val="24"/>
              </w:rPr>
              <w:t>5</w:t>
            </w:r>
            <w:r>
              <w:rPr>
                <w:b/>
                <w:bCs/>
                <w:sz w:val="22"/>
                <w:szCs w:val="24"/>
              </w:rPr>
              <w:t>-201</w:t>
            </w:r>
            <w:r w:rsidR="008822F2">
              <w:rPr>
                <w:b/>
                <w:bCs/>
                <w:sz w:val="22"/>
                <w:szCs w:val="24"/>
              </w:rPr>
              <w:t>6</w:t>
            </w:r>
            <w:r>
              <w:rPr>
                <w:b/>
                <w:bCs/>
                <w:sz w:val="22"/>
                <w:szCs w:val="24"/>
              </w:rPr>
              <w:t xml:space="preserve"> School Year)</w:t>
            </w:r>
          </w:p>
        </w:tc>
        <w:tc>
          <w:tcPr>
            <w:tcW w:w="3167" w:type="dxa"/>
            <w:gridSpan w:val="2"/>
            <w:tcBorders>
              <w:top w:val="double" w:sz="4" w:space="0" w:color="auto"/>
              <w:left w:val="thickThinSmallGap" w:sz="24" w:space="0" w:color="auto"/>
              <w:bottom w:val="double" w:sz="4" w:space="0" w:color="auto"/>
              <w:right w:val="single" w:sz="12" w:space="0" w:color="auto"/>
            </w:tcBorders>
          </w:tcPr>
          <w:p w:rsidR="00CC2AC4" w:rsidRDefault="00CC2AC4" w:rsidP="00BC242C">
            <w:pPr>
              <w:pStyle w:val="BodyText3"/>
              <w:tabs>
                <w:tab w:val="left" w:pos="720"/>
              </w:tabs>
              <w:jc w:val="center"/>
              <w:rPr>
                <w:b/>
                <w:bCs/>
                <w:sz w:val="22"/>
                <w:szCs w:val="24"/>
              </w:rPr>
            </w:pPr>
            <w:r>
              <w:rPr>
                <w:b/>
                <w:bCs/>
                <w:sz w:val="22"/>
                <w:szCs w:val="24"/>
              </w:rPr>
              <w:t>Year Three</w:t>
            </w:r>
          </w:p>
          <w:p w:rsidR="00CC2AC4" w:rsidRDefault="00CC2AC4" w:rsidP="008822F2">
            <w:pPr>
              <w:pStyle w:val="BodyText3"/>
              <w:tabs>
                <w:tab w:val="left" w:pos="720"/>
              </w:tabs>
              <w:jc w:val="center"/>
              <w:rPr>
                <w:b/>
                <w:bCs/>
                <w:sz w:val="22"/>
                <w:szCs w:val="24"/>
              </w:rPr>
            </w:pPr>
            <w:r>
              <w:rPr>
                <w:b/>
                <w:bCs/>
                <w:sz w:val="22"/>
                <w:szCs w:val="24"/>
              </w:rPr>
              <w:t>(201</w:t>
            </w:r>
            <w:r w:rsidR="008822F2">
              <w:rPr>
                <w:b/>
                <w:bCs/>
                <w:sz w:val="22"/>
                <w:szCs w:val="24"/>
              </w:rPr>
              <w:t>6</w:t>
            </w:r>
            <w:r>
              <w:rPr>
                <w:b/>
                <w:bCs/>
                <w:sz w:val="22"/>
                <w:szCs w:val="24"/>
              </w:rPr>
              <w:t>-201</w:t>
            </w:r>
            <w:r w:rsidR="008822F2">
              <w:rPr>
                <w:b/>
                <w:bCs/>
                <w:sz w:val="22"/>
                <w:szCs w:val="24"/>
              </w:rPr>
              <w:t>7</w:t>
            </w:r>
            <w:r>
              <w:rPr>
                <w:b/>
                <w:bCs/>
                <w:sz w:val="22"/>
                <w:szCs w:val="24"/>
              </w:rPr>
              <w:t xml:space="preserve"> School Year)</w:t>
            </w:r>
          </w:p>
        </w:tc>
      </w:tr>
      <w:tr w:rsidR="00CC2AC4" w:rsidTr="00BC242C">
        <w:trPr>
          <w:cantSplit/>
        </w:trPr>
        <w:tc>
          <w:tcPr>
            <w:tcW w:w="2340" w:type="dxa"/>
            <w:vMerge/>
            <w:tcBorders>
              <w:top w:val="nil"/>
              <w:left w:val="single" w:sz="12" w:space="0" w:color="auto"/>
              <w:bottom w:val="thinThickSmallGap" w:sz="24" w:space="0" w:color="auto"/>
              <w:right w:val="thickThinSmallGap" w:sz="24" w:space="0" w:color="auto"/>
            </w:tcBorders>
          </w:tcPr>
          <w:p w:rsidR="00CC2AC4" w:rsidRDefault="00CC2AC4" w:rsidP="00BC242C">
            <w:pPr>
              <w:pStyle w:val="BodyText3"/>
              <w:tabs>
                <w:tab w:val="left" w:pos="720"/>
              </w:tabs>
              <w:rPr>
                <w:sz w:val="22"/>
                <w:szCs w:val="24"/>
              </w:rPr>
            </w:pPr>
          </w:p>
        </w:tc>
        <w:tc>
          <w:tcPr>
            <w:tcW w:w="1260" w:type="dxa"/>
            <w:tcBorders>
              <w:top w:val="double" w:sz="4" w:space="0" w:color="auto"/>
              <w:left w:val="thickThinSmallGap" w:sz="24" w:space="0" w:color="auto"/>
              <w:bottom w:val="thinThickSmallGap" w:sz="24" w:space="0" w:color="auto"/>
              <w:right w:val="single" w:sz="12" w:space="0" w:color="auto"/>
            </w:tcBorders>
          </w:tcPr>
          <w:p w:rsidR="00CC2AC4" w:rsidRDefault="00CC2AC4" w:rsidP="00BC242C">
            <w:pPr>
              <w:pStyle w:val="BodyText3"/>
              <w:tabs>
                <w:tab w:val="left" w:pos="720"/>
              </w:tabs>
              <w:jc w:val="center"/>
              <w:rPr>
                <w:b/>
                <w:bCs/>
                <w:sz w:val="22"/>
              </w:rPr>
            </w:pPr>
            <w:r>
              <w:rPr>
                <w:b/>
                <w:bCs/>
                <w:sz w:val="22"/>
              </w:rPr>
              <w:t>Amount</w:t>
            </w:r>
          </w:p>
          <w:p w:rsidR="00CC2AC4" w:rsidRDefault="00CC2AC4" w:rsidP="00BC242C">
            <w:pPr>
              <w:pStyle w:val="BodyText3"/>
              <w:tabs>
                <w:tab w:val="left" w:pos="720"/>
              </w:tabs>
              <w:jc w:val="center"/>
              <w:rPr>
                <w:b/>
                <w:bCs/>
                <w:sz w:val="22"/>
              </w:rPr>
            </w:pPr>
            <w:r>
              <w:rPr>
                <w:b/>
                <w:bCs/>
                <w:sz w:val="22"/>
              </w:rPr>
              <w:t xml:space="preserve">Requested </w:t>
            </w:r>
          </w:p>
        </w:tc>
        <w:tc>
          <w:tcPr>
            <w:tcW w:w="1620" w:type="dxa"/>
            <w:tcBorders>
              <w:top w:val="double" w:sz="4" w:space="0" w:color="auto"/>
              <w:left w:val="single" w:sz="12" w:space="0" w:color="auto"/>
              <w:bottom w:val="thinThickSmallGap" w:sz="24" w:space="0" w:color="auto"/>
              <w:right w:val="thickThinSmallGap" w:sz="24" w:space="0" w:color="auto"/>
            </w:tcBorders>
          </w:tcPr>
          <w:p w:rsidR="00CC2AC4" w:rsidRDefault="00CC2AC4" w:rsidP="00BC242C">
            <w:pPr>
              <w:pStyle w:val="BodyText3"/>
              <w:tabs>
                <w:tab w:val="left" w:pos="720"/>
              </w:tabs>
              <w:jc w:val="center"/>
              <w:rPr>
                <w:b/>
                <w:bCs/>
                <w:sz w:val="22"/>
              </w:rPr>
            </w:pPr>
            <w:r>
              <w:rPr>
                <w:b/>
                <w:bCs/>
                <w:sz w:val="22"/>
              </w:rPr>
              <w:t>**In-Kind</w:t>
            </w:r>
          </w:p>
          <w:p w:rsidR="00CC2AC4" w:rsidRDefault="00CC2AC4" w:rsidP="00BC242C">
            <w:pPr>
              <w:pStyle w:val="BodyText3"/>
              <w:tabs>
                <w:tab w:val="left" w:pos="720"/>
              </w:tabs>
              <w:jc w:val="center"/>
              <w:rPr>
                <w:b/>
                <w:bCs/>
                <w:sz w:val="22"/>
              </w:rPr>
            </w:pPr>
            <w:r>
              <w:rPr>
                <w:b/>
                <w:bCs/>
                <w:sz w:val="22"/>
              </w:rPr>
              <w:t>(optional)</w:t>
            </w:r>
          </w:p>
        </w:tc>
        <w:tc>
          <w:tcPr>
            <w:tcW w:w="1260" w:type="dxa"/>
            <w:tcBorders>
              <w:top w:val="double" w:sz="4" w:space="0" w:color="auto"/>
              <w:left w:val="thickThinSmallGap" w:sz="24" w:space="0" w:color="auto"/>
              <w:bottom w:val="thinThickSmallGap" w:sz="24" w:space="0" w:color="auto"/>
              <w:right w:val="double" w:sz="4" w:space="0" w:color="auto"/>
            </w:tcBorders>
          </w:tcPr>
          <w:p w:rsidR="00CC2AC4" w:rsidRDefault="00CC2AC4" w:rsidP="00BC242C">
            <w:pPr>
              <w:pStyle w:val="BodyText3"/>
              <w:tabs>
                <w:tab w:val="left" w:pos="720"/>
              </w:tabs>
              <w:jc w:val="center"/>
              <w:rPr>
                <w:b/>
                <w:bCs/>
                <w:sz w:val="22"/>
              </w:rPr>
            </w:pPr>
            <w:r>
              <w:rPr>
                <w:b/>
                <w:bCs/>
                <w:sz w:val="22"/>
              </w:rPr>
              <w:t>Amount</w:t>
            </w:r>
          </w:p>
          <w:p w:rsidR="00CC2AC4" w:rsidRDefault="00CC2AC4" w:rsidP="00BC242C">
            <w:pPr>
              <w:pStyle w:val="BodyText3"/>
              <w:tabs>
                <w:tab w:val="left" w:pos="720"/>
              </w:tabs>
              <w:jc w:val="center"/>
              <w:rPr>
                <w:b/>
                <w:bCs/>
                <w:sz w:val="22"/>
              </w:rPr>
            </w:pPr>
            <w:r>
              <w:rPr>
                <w:b/>
                <w:bCs/>
                <w:sz w:val="22"/>
              </w:rPr>
              <w:t>Requested</w:t>
            </w:r>
          </w:p>
        </w:tc>
        <w:tc>
          <w:tcPr>
            <w:tcW w:w="1333" w:type="dxa"/>
            <w:tcBorders>
              <w:top w:val="double" w:sz="4" w:space="0" w:color="auto"/>
              <w:left w:val="double" w:sz="4" w:space="0" w:color="auto"/>
              <w:bottom w:val="thinThickSmallGap" w:sz="24" w:space="0" w:color="auto"/>
              <w:right w:val="thickThinSmallGap" w:sz="24" w:space="0" w:color="auto"/>
            </w:tcBorders>
          </w:tcPr>
          <w:p w:rsidR="00CC2AC4" w:rsidRDefault="00CC2AC4" w:rsidP="00BC242C">
            <w:pPr>
              <w:pStyle w:val="BodyText3"/>
              <w:tabs>
                <w:tab w:val="left" w:pos="720"/>
              </w:tabs>
              <w:jc w:val="center"/>
              <w:rPr>
                <w:b/>
                <w:bCs/>
                <w:sz w:val="22"/>
              </w:rPr>
            </w:pPr>
            <w:r>
              <w:rPr>
                <w:b/>
                <w:bCs/>
                <w:sz w:val="22"/>
              </w:rPr>
              <w:t>**In-Kind</w:t>
            </w:r>
          </w:p>
          <w:p w:rsidR="00CC2AC4" w:rsidRDefault="00CC2AC4" w:rsidP="00BC242C">
            <w:pPr>
              <w:pStyle w:val="BodyText3"/>
              <w:tabs>
                <w:tab w:val="left" w:pos="720"/>
              </w:tabs>
              <w:jc w:val="center"/>
              <w:rPr>
                <w:b/>
                <w:bCs/>
                <w:sz w:val="22"/>
              </w:rPr>
            </w:pPr>
            <w:r>
              <w:rPr>
                <w:b/>
                <w:bCs/>
                <w:sz w:val="22"/>
              </w:rPr>
              <w:t>(optional)</w:t>
            </w:r>
          </w:p>
        </w:tc>
        <w:tc>
          <w:tcPr>
            <w:tcW w:w="1440" w:type="dxa"/>
            <w:tcBorders>
              <w:top w:val="double" w:sz="4" w:space="0" w:color="auto"/>
              <w:left w:val="thickThinSmallGap" w:sz="24" w:space="0" w:color="auto"/>
              <w:bottom w:val="thickThinSmallGap" w:sz="24" w:space="0" w:color="auto"/>
              <w:right w:val="double" w:sz="4" w:space="0" w:color="auto"/>
            </w:tcBorders>
          </w:tcPr>
          <w:p w:rsidR="00CC2AC4" w:rsidRDefault="00CC2AC4" w:rsidP="00BC242C">
            <w:pPr>
              <w:pStyle w:val="BodyText3"/>
              <w:tabs>
                <w:tab w:val="left" w:pos="720"/>
              </w:tabs>
              <w:jc w:val="center"/>
              <w:rPr>
                <w:b/>
                <w:bCs/>
                <w:sz w:val="22"/>
              </w:rPr>
            </w:pPr>
            <w:r>
              <w:rPr>
                <w:b/>
                <w:bCs/>
                <w:sz w:val="22"/>
              </w:rPr>
              <w:t>Amount</w:t>
            </w:r>
          </w:p>
          <w:p w:rsidR="00CC2AC4" w:rsidRDefault="00CC2AC4" w:rsidP="00BC242C">
            <w:pPr>
              <w:pStyle w:val="BodyText3"/>
              <w:tabs>
                <w:tab w:val="left" w:pos="720"/>
              </w:tabs>
              <w:jc w:val="center"/>
              <w:rPr>
                <w:b/>
                <w:bCs/>
                <w:sz w:val="22"/>
              </w:rPr>
            </w:pPr>
            <w:r>
              <w:rPr>
                <w:b/>
                <w:bCs/>
                <w:sz w:val="22"/>
              </w:rPr>
              <w:t xml:space="preserve">Requested </w:t>
            </w:r>
          </w:p>
        </w:tc>
        <w:tc>
          <w:tcPr>
            <w:tcW w:w="1727" w:type="dxa"/>
            <w:tcBorders>
              <w:top w:val="double" w:sz="4" w:space="0" w:color="auto"/>
              <w:left w:val="double" w:sz="4" w:space="0" w:color="auto"/>
              <w:bottom w:val="thickThinSmallGap" w:sz="24" w:space="0" w:color="auto"/>
              <w:right w:val="single" w:sz="12" w:space="0" w:color="auto"/>
            </w:tcBorders>
          </w:tcPr>
          <w:p w:rsidR="00CC2AC4" w:rsidRDefault="00CC2AC4" w:rsidP="00BC242C">
            <w:pPr>
              <w:pStyle w:val="BodyText3"/>
              <w:tabs>
                <w:tab w:val="left" w:pos="720"/>
              </w:tabs>
              <w:jc w:val="center"/>
              <w:rPr>
                <w:b/>
                <w:bCs/>
                <w:sz w:val="22"/>
              </w:rPr>
            </w:pPr>
            <w:r>
              <w:rPr>
                <w:b/>
                <w:bCs/>
                <w:sz w:val="22"/>
              </w:rPr>
              <w:t>**In-Kind</w:t>
            </w:r>
          </w:p>
          <w:p w:rsidR="00CC2AC4" w:rsidRDefault="00CC2AC4" w:rsidP="00BC242C">
            <w:pPr>
              <w:pStyle w:val="BodyText3"/>
              <w:tabs>
                <w:tab w:val="left" w:pos="720"/>
              </w:tabs>
              <w:jc w:val="center"/>
              <w:rPr>
                <w:b/>
                <w:bCs/>
                <w:sz w:val="22"/>
              </w:rPr>
            </w:pPr>
            <w:r>
              <w:rPr>
                <w:b/>
                <w:bCs/>
                <w:sz w:val="22"/>
              </w:rPr>
              <w:t>(optional)</w:t>
            </w:r>
          </w:p>
        </w:tc>
      </w:tr>
      <w:tr w:rsidR="00CC2AC4" w:rsidTr="00BC242C">
        <w:trPr>
          <w:cantSplit/>
          <w:trHeight w:val="864"/>
        </w:trPr>
        <w:tc>
          <w:tcPr>
            <w:tcW w:w="2340" w:type="dxa"/>
            <w:tcBorders>
              <w:top w:val="thinThickSmallGap" w:sz="24" w:space="0" w:color="auto"/>
              <w:left w:val="single" w:sz="12" w:space="0" w:color="auto"/>
              <w:bottom w:val="single" w:sz="4" w:space="0" w:color="auto"/>
              <w:right w:val="thinThickSmallGap" w:sz="24" w:space="0" w:color="auto"/>
            </w:tcBorders>
            <w:vAlign w:val="center"/>
          </w:tcPr>
          <w:p w:rsidR="00CC2AC4" w:rsidRDefault="00CC2AC4" w:rsidP="00BC242C">
            <w:pPr>
              <w:pStyle w:val="BodyText3"/>
              <w:tabs>
                <w:tab w:val="left" w:pos="720"/>
              </w:tabs>
              <w:rPr>
                <w:b/>
                <w:bCs/>
                <w:sz w:val="22"/>
                <w:szCs w:val="24"/>
              </w:rPr>
            </w:pPr>
            <w:r>
              <w:rPr>
                <w:b/>
                <w:bCs/>
                <w:sz w:val="22"/>
                <w:szCs w:val="24"/>
              </w:rPr>
              <w:t>Personnel</w:t>
            </w:r>
          </w:p>
        </w:tc>
        <w:tc>
          <w:tcPr>
            <w:tcW w:w="1260" w:type="dxa"/>
            <w:tcBorders>
              <w:top w:val="thinThickSmallGap" w:sz="24" w:space="0" w:color="auto"/>
              <w:left w:val="thinThickSmallGap" w:sz="24"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p w:rsidR="00CC2AC4" w:rsidRDefault="001520CF" w:rsidP="00BC242C">
            <w:pPr>
              <w:pStyle w:val="BodyText3"/>
              <w:tabs>
                <w:tab w:val="left" w:pos="720"/>
              </w:tabs>
              <w:rPr>
                <w:sz w:val="22"/>
                <w:szCs w:val="24"/>
              </w:rPr>
            </w:pPr>
            <w:r>
              <w:rPr>
                <w:sz w:val="22"/>
                <w:szCs w:val="24"/>
              </w:rPr>
              <w:t>$74,333</w:t>
            </w:r>
          </w:p>
        </w:tc>
        <w:tc>
          <w:tcPr>
            <w:tcW w:w="1620" w:type="dxa"/>
            <w:tcBorders>
              <w:top w:val="thinThickSmallGap" w:sz="24" w:space="0" w:color="auto"/>
              <w:left w:val="single" w:sz="12"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p w:rsidR="00CC2AC4" w:rsidRDefault="001520CF" w:rsidP="00BC242C">
            <w:pPr>
              <w:pStyle w:val="BodyText3"/>
              <w:tabs>
                <w:tab w:val="left" w:pos="720"/>
              </w:tabs>
              <w:rPr>
                <w:sz w:val="22"/>
                <w:szCs w:val="24"/>
              </w:rPr>
            </w:pPr>
            <w:r>
              <w:rPr>
                <w:sz w:val="22"/>
                <w:szCs w:val="24"/>
              </w:rPr>
              <w:t>$6,050</w:t>
            </w:r>
          </w:p>
        </w:tc>
        <w:tc>
          <w:tcPr>
            <w:tcW w:w="1260" w:type="dxa"/>
            <w:tcBorders>
              <w:top w:val="thickThinSmallGap" w:sz="24" w:space="0" w:color="auto"/>
              <w:left w:val="single" w:sz="12"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p w:rsidR="00CC2AC4" w:rsidRDefault="001520CF" w:rsidP="00BC242C">
            <w:pPr>
              <w:pStyle w:val="BodyText3"/>
              <w:tabs>
                <w:tab w:val="left" w:pos="720"/>
              </w:tabs>
              <w:rPr>
                <w:sz w:val="22"/>
                <w:szCs w:val="24"/>
              </w:rPr>
            </w:pPr>
            <w:r>
              <w:rPr>
                <w:sz w:val="22"/>
                <w:szCs w:val="24"/>
              </w:rPr>
              <w:t>$74,333</w:t>
            </w:r>
          </w:p>
        </w:tc>
        <w:tc>
          <w:tcPr>
            <w:tcW w:w="1333" w:type="dxa"/>
            <w:tcBorders>
              <w:top w:val="thickThinSmallGap" w:sz="24" w:space="0" w:color="auto"/>
              <w:left w:val="single" w:sz="12"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p w:rsidR="00CC2AC4" w:rsidRDefault="001520CF" w:rsidP="00BC242C">
            <w:pPr>
              <w:pStyle w:val="BodyText3"/>
              <w:tabs>
                <w:tab w:val="left" w:pos="720"/>
              </w:tabs>
              <w:rPr>
                <w:sz w:val="22"/>
                <w:szCs w:val="24"/>
              </w:rPr>
            </w:pPr>
            <w:r>
              <w:rPr>
                <w:sz w:val="22"/>
                <w:szCs w:val="24"/>
              </w:rPr>
              <w:t>$6,050</w:t>
            </w:r>
          </w:p>
        </w:tc>
        <w:tc>
          <w:tcPr>
            <w:tcW w:w="1440" w:type="dxa"/>
            <w:tcBorders>
              <w:top w:val="thickThinSmallGap" w:sz="24" w:space="0" w:color="auto"/>
              <w:left w:val="single" w:sz="12"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p w:rsidR="00CC2AC4" w:rsidRDefault="001520CF" w:rsidP="00BC242C">
            <w:pPr>
              <w:pStyle w:val="BodyText3"/>
              <w:tabs>
                <w:tab w:val="left" w:pos="720"/>
              </w:tabs>
              <w:rPr>
                <w:sz w:val="22"/>
                <w:szCs w:val="24"/>
              </w:rPr>
            </w:pPr>
            <w:r>
              <w:rPr>
                <w:sz w:val="22"/>
                <w:szCs w:val="24"/>
              </w:rPr>
              <w:t>$74,333</w:t>
            </w:r>
          </w:p>
        </w:tc>
        <w:tc>
          <w:tcPr>
            <w:tcW w:w="1727" w:type="dxa"/>
            <w:tcBorders>
              <w:top w:val="single" w:sz="12" w:space="0" w:color="auto"/>
              <w:left w:val="single" w:sz="12"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p w:rsidR="00CC2AC4" w:rsidRDefault="001520CF" w:rsidP="00BC242C">
            <w:pPr>
              <w:pStyle w:val="BodyText3"/>
              <w:tabs>
                <w:tab w:val="left" w:pos="720"/>
              </w:tabs>
              <w:rPr>
                <w:sz w:val="22"/>
                <w:szCs w:val="24"/>
              </w:rPr>
            </w:pPr>
            <w:r>
              <w:rPr>
                <w:sz w:val="22"/>
                <w:szCs w:val="24"/>
              </w:rPr>
              <w:t>$6,050</w:t>
            </w:r>
          </w:p>
        </w:tc>
      </w:tr>
      <w:tr w:rsidR="00CC2AC4" w:rsidTr="00BC242C">
        <w:trPr>
          <w:cantSplit/>
          <w:trHeight w:val="864"/>
        </w:trPr>
        <w:tc>
          <w:tcPr>
            <w:tcW w:w="2340" w:type="dxa"/>
            <w:tcBorders>
              <w:top w:val="single" w:sz="4" w:space="0" w:color="auto"/>
              <w:left w:val="single" w:sz="12" w:space="0" w:color="auto"/>
              <w:bottom w:val="single" w:sz="4" w:space="0" w:color="auto"/>
              <w:right w:val="thinThickSmallGap" w:sz="24" w:space="0" w:color="auto"/>
            </w:tcBorders>
            <w:vAlign w:val="center"/>
          </w:tcPr>
          <w:p w:rsidR="00CC2AC4" w:rsidRDefault="00CC2AC4" w:rsidP="00BC242C">
            <w:pPr>
              <w:pStyle w:val="BodyText3"/>
              <w:tabs>
                <w:tab w:val="left" w:pos="720"/>
              </w:tabs>
              <w:rPr>
                <w:b/>
                <w:bCs/>
                <w:sz w:val="22"/>
                <w:szCs w:val="24"/>
              </w:rPr>
            </w:pPr>
            <w:r>
              <w:rPr>
                <w:b/>
                <w:bCs/>
                <w:sz w:val="22"/>
                <w:szCs w:val="24"/>
              </w:rPr>
              <w:t>Fringe Benefits</w:t>
            </w:r>
          </w:p>
        </w:tc>
        <w:tc>
          <w:tcPr>
            <w:tcW w:w="1260" w:type="dxa"/>
            <w:tcBorders>
              <w:top w:val="single" w:sz="4" w:space="0" w:color="auto"/>
              <w:left w:val="thinThickSmallGap" w:sz="24"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$27,717</w:t>
            </w:r>
          </w:p>
        </w:tc>
        <w:tc>
          <w:tcPr>
            <w:tcW w:w="162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$1,968</w:t>
            </w:r>
          </w:p>
        </w:tc>
        <w:tc>
          <w:tcPr>
            <w:tcW w:w="126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$27,717</w:t>
            </w:r>
          </w:p>
        </w:tc>
        <w:tc>
          <w:tcPr>
            <w:tcW w:w="1333"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$1,968</w:t>
            </w:r>
          </w:p>
        </w:tc>
        <w:tc>
          <w:tcPr>
            <w:tcW w:w="144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$27,717</w:t>
            </w:r>
          </w:p>
        </w:tc>
        <w:tc>
          <w:tcPr>
            <w:tcW w:w="1727"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$1,968</w:t>
            </w:r>
          </w:p>
        </w:tc>
      </w:tr>
      <w:tr w:rsidR="00CC2AC4" w:rsidTr="00BC242C">
        <w:trPr>
          <w:cantSplit/>
          <w:trHeight w:val="864"/>
        </w:trPr>
        <w:tc>
          <w:tcPr>
            <w:tcW w:w="2340" w:type="dxa"/>
            <w:tcBorders>
              <w:top w:val="single" w:sz="4" w:space="0" w:color="auto"/>
              <w:left w:val="single" w:sz="12" w:space="0" w:color="auto"/>
              <w:bottom w:val="single" w:sz="4" w:space="0" w:color="auto"/>
              <w:right w:val="thinThickSmallGap" w:sz="24" w:space="0" w:color="auto"/>
            </w:tcBorders>
            <w:vAlign w:val="center"/>
          </w:tcPr>
          <w:p w:rsidR="00CC2AC4" w:rsidRDefault="00CC2AC4" w:rsidP="00BC242C">
            <w:pPr>
              <w:pStyle w:val="BodyText3"/>
              <w:tabs>
                <w:tab w:val="left" w:pos="720"/>
              </w:tabs>
              <w:rPr>
                <w:b/>
                <w:bCs/>
                <w:sz w:val="22"/>
                <w:szCs w:val="24"/>
              </w:rPr>
            </w:pPr>
            <w:r>
              <w:rPr>
                <w:b/>
                <w:bCs/>
                <w:sz w:val="22"/>
                <w:szCs w:val="24"/>
              </w:rPr>
              <w:t>*Travel (staff)</w:t>
            </w:r>
          </w:p>
        </w:tc>
        <w:tc>
          <w:tcPr>
            <w:tcW w:w="1260" w:type="dxa"/>
            <w:tcBorders>
              <w:top w:val="single" w:sz="4" w:space="0" w:color="auto"/>
              <w:left w:val="thinThickSmallGap" w:sz="24"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$9,575</w:t>
            </w:r>
          </w:p>
        </w:tc>
        <w:tc>
          <w:tcPr>
            <w:tcW w:w="162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26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$9,575</w:t>
            </w:r>
          </w:p>
        </w:tc>
        <w:tc>
          <w:tcPr>
            <w:tcW w:w="1333"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44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$9,575</w:t>
            </w:r>
          </w:p>
        </w:tc>
        <w:tc>
          <w:tcPr>
            <w:tcW w:w="1727"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r>
      <w:tr w:rsidR="00CC2AC4" w:rsidTr="00BC242C">
        <w:trPr>
          <w:cantSplit/>
          <w:trHeight w:val="864"/>
        </w:trPr>
        <w:tc>
          <w:tcPr>
            <w:tcW w:w="2340" w:type="dxa"/>
            <w:tcBorders>
              <w:top w:val="single" w:sz="4" w:space="0" w:color="auto"/>
              <w:left w:val="single" w:sz="12" w:space="0" w:color="auto"/>
              <w:bottom w:val="single" w:sz="4" w:space="0" w:color="auto"/>
              <w:right w:val="thinThickSmallGap" w:sz="24" w:space="0" w:color="auto"/>
            </w:tcBorders>
            <w:vAlign w:val="center"/>
          </w:tcPr>
          <w:p w:rsidR="00CC2AC4" w:rsidRDefault="00CC2AC4" w:rsidP="00BC242C">
            <w:pPr>
              <w:pStyle w:val="BodyText3"/>
              <w:tabs>
                <w:tab w:val="left" w:pos="720"/>
              </w:tabs>
              <w:rPr>
                <w:b/>
                <w:bCs/>
                <w:sz w:val="22"/>
                <w:szCs w:val="24"/>
              </w:rPr>
            </w:pPr>
            <w:r>
              <w:rPr>
                <w:b/>
                <w:bCs/>
                <w:sz w:val="22"/>
                <w:szCs w:val="24"/>
              </w:rPr>
              <w:t>Equipment</w:t>
            </w:r>
            <w:r w:rsidR="00FA4264">
              <w:rPr>
                <w:b/>
                <w:bCs/>
                <w:sz w:val="22"/>
                <w:szCs w:val="24"/>
              </w:rPr>
              <w:t xml:space="preserve"> (Computers/Printers)</w:t>
            </w:r>
          </w:p>
        </w:tc>
        <w:tc>
          <w:tcPr>
            <w:tcW w:w="1260" w:type="dxa"/>
            <w:tcBorders>
              <w:top w:val="single" w:sz="4" w:space="0" w:color="auto"/>
              <w:left w:val="thinThickSmallGap" w:sz="24"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FA4264" w:rsidRDefault="00FA4264" w:rsidP="00BC242C">
            <w:pPr>
              <w:pStyle w:val="BodyText3"/>
              <w:tabs>
                <w:tab w:val="left" w:pos="720"/>
              </w:tabs>
              <w:rPr>
                <w:sz w:val="22"/>
                <w:szCs w:val="24"/>
              </w:rPr>
            </w:pPr>
            <w:r>
              <w:rPr>
                <w:sz w:val="22"/>
                <w:szCs w:val="24"/>
              </w:rPr>
              <w:t>$1,500</w:t>
            </w:r>
          </w:p>
        </w:tc>
        <w:tc>
          <w:tcPr>
            <w:tcW w:w="162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FA4264" w:rsidRDefault="00635898" w:rsidP="00BC242C">
            <w:pPr>
              <w:pStyle w:val="BodyText3"/>
              <w:tabs>
                <w:tab w:val="left" w:pos="720"/>
              </w:tabs>
              <w:rPr>
                <w:sz w:val="22"/>
                <w:szCs w:val="24"/>
              </w:rPr>
            </w:pPr>
            <w:r>
              <w:rPr>
                <w:sz w:val="22"/>
                <w:szCs w:val="24"/>
              </w:rPr>
              <w:t>$5,00</w:t>
            </w:r>
            <w:r w:rsidR="00FA4264">
              <w:rPr>
                <w:sz w:val="22"/>
                <w:szCs w:val="24"/>
              </w:rPr>
              <w:t>0</w:t>
            </w:r>
          </w:p>
        </w:tc>
        <w:tc>
          <w:tcPr>
            <w:tcW w:w="126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FA4264" w:rsidRDefault="00635898" w:rsidP="00BC242C">
            <w:pPr>
              <w:pStyle w:val="BodyText3"/>
              <w:tabs>
                <w:tab w:val="left" w:pos="720"/>
              </w:tabs>
              <w:rPr>
                <w:sz w:val="22"/>
                <w:szCs w:val="24"/>
              </w:rPr>
            </w:pPr>
            <w:r>
              <w:rPr>
                <w:sz w:val="22"/>
                <w:szCs w:val="24"/>
              </w:rPr>
              <w:t>1,500</w:t>
            </w:r>
          </w:p>
        </w:tc>
        <w:tc>
          <w:tcPr>
            <w:tcW w:w="1333"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635898" w:rsidRDefault="00635898" w:rsidP="00BC242C">
            <w:pPr>
              <w:pStyle w:val="BodyText3"/>
              <w:tabs>
                <w:tab w:val="left" w:pos="720"/>
              </w:tabs>
              <w:rPr>
                <w:sz w:val="22"/>
                <w:szCs w:val="24"/>
              </w:rPr>
            </w:pPr>
            <w:r>
              <w:rPr>
                <w:sz w:val="22"/>
                <w:szCs w:val="24"/>
              </w:rPr>
              <w:t>$5,000</w:t>
            </w:r>
          </w:p>
        </w:tc>
        <w:tc>
          <w:tcPr>
            <w:tcW w:w="144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727"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635898" w:rsidRDefault="00635898" w:rsidP="00BC242C">
            <w:pPr>
              <w:pStyle w:val="BodyText3"/>
              <w:tabs>
                <w:tab w:val="left" w:pos="720"/>
              </w:tabs>
              <w:rPr>
                <w:sz w:val="22"/>
                <w:szCs w:val="24"/>
              </w:rPr>
            </w:pPr>
            <w:r>
              <w:rPr>
                <w:sz w:val="22"/>
                <w:szCs w:val="24"/>
              </w:rPr>
              <w:t>$5,000</w:t>
            </w:r>
          </w:p>
        </w:tc>
      </w:tr>
      <w:tr w:rsidR="00CC2AC4" w:rsidTr="00BC242C">
        <w:trPr>
          <w:cantSplit/>
          <w:trHeight w:val="864"/>
        </w:trPr>
        <w:tc>
          <w:tcPr>
            <w:tcW w:w="2340" w:type="dxa"/>
            <w:tcBorders>
              <w:top w:val="single" w:sz="4" w:space="0" w:color="auto"/>
              <w:left w:val="single" w:sz="12" w:space="0" w:color="auto"/>
              <w:bottom w:val="single" w:sz="4" w:space="0" w:color="auto"/>
              <w:right w:val="thinThickSmallGap" w:sz="24" w:space="0" w:color="auto"/>
            </w:tcBorders>
            <w:vAlign w:val="center"/>
          </w:tcPr>
          <w:p w:rsidR="00CC2AC4" w:rsidRDefault="00CC2AC4" w:rsidP="00BC242C">
            <w:pPr>
              <w:pStyle w:val="BodyText3"/>
              <w:tabs>
                <w:tab w:val="left" w:pos="720"/>
              </w:tabs>
              <w:rPr>
                <w:b/>
                <w:bCs/>
                <w:sz w:val="22"/>
                <w:szCs w:val="24"/>
              </w:rPr>
            </w:pPr>
            <w:r>
              <w:rPr>
                <w:b/>
                <w:bCs/>
                <w:sz w:val="22"/>
                <w:szCs w:val="24"/>
              </w:rPr>
              <w:t>Supplies/Materials</w:t>
            </w:r>
          </w:p>
        </w:tc>
        <w:tc>
          <w:tcPr>
            <w:tcW w:w="1260" w:type="dxa"/>
            <w:tcBorders>
              <w:top w:val="single" w:sz="4" w:space="0" w:color="auto"/>
              <w:left w:val="thinThickSmallGap" w:sz="24"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FA4264" w:rsidRDefault="00FA4264" w:rsidP="00635898">
            <w:pPr>
              <w:pStyle w:val="BodyText3"/>
              <w:tabs>
                <w:tab w:val="left" w:pos="720"/>
              </w:tabs>
              <w:rPr>
                <w:sz w:val="22"/>
                <w:szCs w:val="24"/>
              </w:rPr>
            </w:pPr>
            <w:r>
              <w:rPr>
                <w:sz w:val="22"/>
                <w:szCs w:val="24"/>
              </w:rPr>
              <w:t>$</w:t>
            </w:r>
            <w:r w:rsidR="00635898">
              <w:rPr>
                <w:sz w:val="22"/>
                <w:szCs w:val="24"/>
              </w:rPr>
              <w:t>19,390</w:t>
            </w:r>
          </w:p>
        </w:tc>
        <w:tc>
          <w:tcPr>
            <w:tcW w:w="162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FA4264" w:rsidRDefault="00FA4264" w:rsidP="00BC242C">
            <w:pPr>
              <w:pStyle w:val="BodyText3"/>
              <w:tabs>
                <w:tab w:val="left" w:pos="720"/>
              </w:tabs>
              <w:rPr>
                <w:sz w:val="22"/>
                <w:szCs w:val="24"/>
              </w:rPr>
            </w:pPr>
            <w:r>
              <w:rPr>
                <w:sz w:val="22"/>
                <w:szCs w:val="24"/>
              </w:rPr>
              <w:t>$2,500</w:t>
            </w:r>
          </w:p>
        </w:tc>
        <w:tc>
          <w:tcPr>
            <w:tcW w:w="1260" w:type="dxa"/>
            <w:tcBorders>
              <w:top w:val="single" w:sz="4" w:space="0" w:color="auto"/>
              <w:left w:val="single" w:sz="12" w:space="0" w:color="auto"/>
              <w:bottom w:val="single" w:sz="4" w:space="0" w:color="auto"/>
              <w:right w:val="single" w:sz="12" w:space="0" w:color="auto"/>
            </w:tcBorders>
          </w:tcPr>
          <w:p w:rsidR="00635898" w:rsidRDefault="00635898" w:rsidP="00BC242C">
            <w:pPr>
              <w:pStyle w:val="BodyText3"/>
              <w:tabs>
                <w:tab w:val="left" w:pos="720"/>
              </w:tabs>
              <w:rPr>
                <w:sz w:val="22"/>
                <w:szCs w:val="24"/>
              </w:rPr>
            </w:pPr>
          </w:p>
          <w:p w:rsidR="00CC2AC4" w:rsidRDefault="00635898" w:rsidP="00BC242C">
            <w:pPr>
              <w:pStyle w:val="BodyText3"/>
              <w:tabs>
                <w:tab w:val="left" w:pos="720"/>
              </w:tabs>
              <w:rPr>
                <w:sz w:val="22"/>
                <w:szCs w:val="24"/>
              </w:rPr>
            </w:pPr>
            <w:r>
              <w:rPr>
                <w:sz w:val="22"/>
                <w:szCs w:val="24"/>
              </w:rPr>
              <w:t>$19,390</w:t>
            </w:r>
          </w:p>
        </w:tc>
        <w:tc>
          <w:tcPr>
            <w:tcW w:w="1333"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FA4264" w:rsidRDefault="00FA4264" w:rsidP="00BC242C">
            <w:pPr>
              <w:pStyle w:val="BodyText3"/>
              <w:tabs>
                <w:tab w:val="left" w:pos="720"/>
              </w:tabs>
              <w:rPr>
                <w:sz w:val="22"/>
                <w:szCs w:val="24"/>
              </w:rPr>
            </w:pPr>
            <w:r>
              <w:rPr>
                <w:sz w:val="22"/>
                <w:szCs w:val="24"/>
              </w:rPr>
              <w:t>$2,500</w:t>
            </w:r>
          </w:p>
        </w:tc>
        <w:tc>
          <w:tcPr>
            <w:tcW w:w="144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635898" w:rsidRDefault="00635898" w:rsidP="002C3294">
            <w:pPr>
              <w:pStyle w:val="BodyText3"/>
              <w:tabs>
                <w:tab w:val="left" w:pos="720"/>
              </w:tabs>
              <w:rPr>
                <w:sz w:val="22"/>
                <w:szCs w:val="24"/>
              </w:rPr>
            </w:pPr>
            <w:r>
              <w:rPr>
                <w:sz w:val="22"/>
                <w:szCs w:val="24"/>
              </w:rPr>
              <w:t>$</w:t>
            </w:r>
            <w:r w:rsidR="002C3294">
              <w:rPr>
                <w:sz w:val="22"/>
                <w:szCs w:val="24"/>
              </w:rPr>
              <w:t>20,140</w:t>
            </w:r>
          </w:p>
        </w:tc>
        <w:tc>
          <w:tcPr>
            <w:tcW w:w="1727"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FA4264" w:rsidRDefault="00FA4264" w:rsidP="00BC242C">
            <w:pPr>
              <w:pStyle w:val="BodyText3"/>
              <w:tabs>
                <w:tab w:val="left" w:pos="720"/>
              </w:tabs>
              <w:rPr>
                <w:sz w:val="22"/>
                <w:szCs w:val="24"/>
              </w:rPr>
            </w:pPr>
            <w:r>
              <w:rPr>
                <w:sz w:val="22"/>
                <w:szCs w:val="24"/>
              </w:rPr>
              <w:t>$2,500</w:t>
            </w:r>
          </w:p>
        </w:tc>
      </w:tr>
      <w:tr w:rsidR="00CC2AC4" w:rsidTr="00BC242C">
        <w:trPr>
          <w:cantSplit/>
          <w:trHeight w:val="864"/>
        </w:trPr>
        <w:tc>
          <w:tcPr>
            <w:tcW w:w="2340" w:type="dxa"/>
            <w:tcBorders>
              <w:top w:val="single" w:sz="4" w:space="0" w:color="auto"/>
              <w:left w:val="single" w:sz="12" w:space="0" w:color="auto"/>
              <w:bottom w:val="single" w:sz="4" w:space="0" w:color="auto"/>
              <w:right w:val="thinThickSmallGap" w:sz="24" w:space="0" w:color="auto"/>
            </w:tcBorders>
            <w:vAlign w:val="center"/>
          </w:tcPr>
          <w:p w:rsidR="00CC2AC4" w:rsidRDefault="00CC2AC4" w:rsidP="00BC242C">
            <w:pPr>
              <w:pStyle w:val="BodyText3"/>
              <w:tabs>
                <w:tab w:val="left" w:pos="720"/>
              </w:tabs>
              <w:rPr>
                <w:b/>
                <w:bCs/>
                <w:sz w:val="22"/>
                <w:szCs w:val="24"/>
              </w:rPr>
            </w:pPr>
            <w:r>
              <w:rPr>
                <w:b/>
                <w:bCs/>
                <w:sz w:val="22"/>
                <w:szCs w:val="24"/>
              </w:rPr>
              <w:t>Contractual</w:t>
            </w:r>
          </w:p>
          <w:p w:rsidR="001520CF" w:rsidRDefault="001520CF" w:rsidP="00BC242C">
            <w:pPr>
              <w:pStyle w:val="BodyText3"/>
              <w:tabs>
                <w:tab w:val="left" w:pos="720"/>
              </w:tabs>
              <w:rPr>
                <w:b/>
                <w:bCs/>
                <w:sz w:val="22"/>
                <w:szCs w:val="24"/>
              </w:rPr>
            </w:pPr>
            <w:r>
              <w:rPr>
                <w:b/>
                <w:bCs/>
                <w:sz w:val="22"/>
                <w:szCs w:val="24"/>
              </w:rPr>
              <w:t>(Custodial Services)</w:t>
            </w:r>
          </w:p>
        </w:tc>
        <w:tc>
          <w:tcPr>
            <w:tcW w:w="1260" w:type="dxa"/>
            <w:tcBorders>
              <w:top w:val="single" w:sz="4" w:space="0" w:color="auto"/>
              <w:left w:val="thinThickSmallGap" w:sz="24"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62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$3,500</w:t>
            </w:r>
          </w:p>
        </w:tc>
        <w:tc>
          <w:tcPr>
            <w:tcW w:w="126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333" w:type="dxa"/>
            <w:tcBorders>
              <w:top w:val="single" w:sz="4" w:space="0" w:color="auto"/>
              <w:left w:val="single" w:sz="12"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p w:rsidR="00CC2AC4" w:rsidRDefault="001520CF" w:rsidP="00BC242C">
            <w:pPr>
              <w:pStyle w:val="BodyText3"/>
              <w:tabs>
                <w:tab w:val="left" w:pos="720"/>
              </w:tabs>
              <w:rPr>
                <w:sz w:val="22"/>
                <w:szCs w:val="24"/>
              </w:rPr>
            </w:pPr>
            <w:r>
              <w:rPr>
                <w:sz w:val="22"/>
                <w:szCs w:val="24"/>
              </w:rPr>
              <w:t>$3,500</w:t>
            </w:r>
          </w:p>
        </w:tc>
        <w:tc>
          <w:tcPr>
            <w:tcW w:w="144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727"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$3,500</w:t>
            </w:r>
          </w:p>
        </w:tc>
      </w:tr>
      <w:tr w:rsidR="00CC2AC4" w:rsidTr="00BC242C">
        <w:trPr>
          <w:cantSplit/>
          <w:trHeight w:val="864"/>
        </w:trPr>
        <w:tc>
          <w:tcPr>
            <w:tcW w:w="2340" w:type="dxa"/>
            <w:tcBorders>
              <w:top w:val="single" w:sz="4" w:space="0" w:color="auto"/>
              <w:left w:val="single" w:sz="12" w:space="0" w:color="auto"/>
              <w:bottom w:val="single" w:sz="4" w:space="0" w:color="auto"/>
              <w:right w:val="thinThickSmallGap" w:sz="24" w:space="0" w:color="auto"/>
            </w:tcBorders>
            <w:vAlign w:val="center"/>
          </w:tcPr>
          <w:p w:rsidR="00CC2AC4" w:rsidRDefault="00CC2AC4" w:rsidP="00BC242C">
            <w:pPr>
              <w:pStyle w:val="BodyText3"/>
              <w:tabs>
                <w:tab w:val="left" w:pos="720"/>
              </w:tabs>
              <w:rPr>
                <w:b/>
                <w:bCs/>
                <w:sz w:val="22"/>
                <w:szCs w:val="24"/>
              </w:rPr>
            </w:pPr>
            <w:r>
              <w:rPr>
                <w:b/>
                <w:bCs/>
                <w:sz w:val="22"/>
                <w:szCs w:val="24"/>
              </w:rPr>
              <w:t>Indirect Cost</w:t>
            </w:r>
          </w:p>
        </w:tc>
        <w:tc>
          <w:tcPr>
            <w:tcW w:w="1260" w:type="dxa"/>
            <w:tcBorders>
              <w:top w:val="single" w:sz="4" w:space="0" w:color="auto"/>
              <w:left w:val="thinThickSmallGap" w:sz="24"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62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$2,500</w:t>
            </w:r>
          </w:p>
        </w:tc>
        <w:tc>
          <w:tcPr>
            <w:tcW w:w="126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333"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$2,500</w:t>
            </w:r>
          </w:p>
        </w:tc>
        <w:tc>
          <w:tcPr>
            <w:tcW w:w="144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727"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$2,500</w:t>
            </w:r>
          </w:p>
        </w:tc>
      </w:tr>
      <w:tr w:rsidR="00CC2AC4" w:rsidTr="00BC242C">
        <w:trPr>
          <w:cantSplit/>
          <w:trHeight w:val="864"/>
        </w:trPr>
        <w:tc>
          <w:tcPr>
            <w:tcW w:w="2340" w:type="dxa"/>
            <w:tcBorders>
              <w:top w:val="single" w:sz="4" w:space="0" w:color="auto"/>
              <w:left w:val="single" w:sz="12" w:space="0" w:color="auto"/>
              <w:bottom w:val="single" w:sz="4" w:space="0" w:color="auto"/>
              <w:right w:val="thinThickSmallGap" w:sz="24" w:space="0" w:color="auto"/>
            </w:tcBorders>
            <w:vAlign w:val="center"/>
          </w:tcPr>
          <w:p w:rsidR="00CC2AC4" w:rsidRDefault="00CC2AC4" w:rsidP="00BC242C">
            <w:pPr>
              <w:pStyle w:val="BodyText3"/>
              <w:tabs>
                <w:tab w:val="left" w:pos="720"/>
              </w:tabs>
              <w:rPr>
                <w:b/>
                <w:bCs/>
                <w:sz w:val="22"/>
                <w:szCs w:val="24"/>
              </w:rPr>
            </w:pPr>
            <w:r>
              <w:rPr>
                <w:b/>
                <w:bCs/>
                <w:sz w:val="22"/>
                <w:szCs w:val="24"/>
              </w:rPr>
              <w:t>Transportation</w:t>
            </w:r>
          </w:p>
          <w:p w:rsidR="00CC2AC4" w:rsidRDefault="00CC2AC4" w:rsidP="00BC242C">
            <w:pPr>
              <w:pStyle w:val="BodyText3"/>
              <w:tabs>
                <w:tab w:val="left" w:pos="720"/>
              </w:tabs>
              <w:rPr>
                <w:b/>
                <w:bCs/>
                <w:sz w:val="22"/>
                <w:szCs w:val="24"/>
              </w:rPr>
            </w:pPr>
            <w:r>
              <w:rPr>
                <w:b/>
                <w:bCs/>
                <w:sz w:val="22"/>
                <w:szCs w:val="24"/>
              </w:rPr>
              <w:t>(program)</w:t>
            </w:r>
          </w:p>
        </w:tc>
        <w:tc>
          <w:tcPr>
            <w:tcW w:w="1260" w:type="dxa"/>
            <w:tcBorders>
              <w:top w:val="single" w:sz="4" w:space="0" w:color="auto"/>
              <w:left w:val="thinThickSmallGap" w:sz="24"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$14,985</w:t>
            </w:r>
          </w:p>
        </w:tc>
        <w:tc>
          <w:tcPr>
            <w:tcW w:w="162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26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$14,985</w:t>
            </w:r>
          </w:p>
        </w:tc>
        <w:tc>
          <w:tcPr>
            <w:tcW w:w="1333"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44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$14,985</w:t>
            </w:r>
          </w:p>
        </w:tc>
        <w:tc>
          <w:tcPr>
            <w:tcW w:w="1727"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r>
      <w:tr w:rsidR="001520CF" w:rsidTr="00BC242C">
        <w:trPr>
          <w:cantSplit/>
          <w:trHeight w:val="864"/>
        </w:trPr>
        <w:tc>
          <w:tcPr>
            <w:tcW w:w="2340" w:type="dxa"/>
            <w:tcBorders>
              <w:top w:val="single" w:sz="4" w:space="0" w:color="auto"/>
              <w:left w:val="single" w:sz="12" w:space="0" w:color="auto"/>
              <w:bottom w:val="single" w:sz="4" w:space="0" w:color="auto"/>
              <w:right w:val="thinThickSmallGap" w:sz="24" w:space="0" w:color="auto"/>
            </w:tcBorders>
            <w:vAlign w:val="center"/>
          </w:tcPr>
          <w:p w:rsidR="001520CF" w:rsidRDefault="001520CF" w:rsidP="00BC242C">
            <w:pPr>
              <w:pStyle w:val="BodyText3"/>
              <w:tabs>
                <w:tab w:val="left" w:pos="720"/>
              </w:tabs>
              <w:rPr>
                <w:b/>
                <w:bCs/>
                <w:sz w:val="22"/>
                <w:szCs w:val="24"/>
              </w:rPr>
            </w:pPr>
            <w:r>
              <w:rPr>
                <w:b/>
                <w:bCs/>
                <w:sz w:val="22"/>
                <w:szCs w:val="24"/>
              </w:rPr>
              <w:t>Field Trip Expenses, Summer Camp Fees &amp; Expenses</w:t>
            </w:r>
          </w:p>
        </w:tc>
        <w:tc>
          <w:tcPr>
            <w:tcW w:w="1260" w:type="dxa"/>
            <w:tcBorders>
              <w:top w:val="single" w:sz="4" w:space="0" w:color="auto"/>
              <w:left w:val="thinThickSmallGap" w:sz="24"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p w:rsidR="001520CF" w:rsidRDefault="00635898" w:rsidP="00BC242C">
            <w:pPr>
              <w:pStyle w:val="BodyText3"/>
              <w:tabs>
                <w:tab w:val="left" w:pos="720"/>
              </w:tabs>
              <w:rPr>
                <w:sz w:val="22"/>
                <w:szCs w:val="24"/>
              </w:rPr>
            </w:pPr>
            <w:r>
              <w:rPr>
                <w:sz w:val="22"/>
                <w:szCs w:val="24"/>
              </w:rPr>
              <w:t>$2</w:t>
            </w:r>
            <w:r w:rsidR="00314F81">
              <w:rPr>
                <w:sz w:val="22"/>
                <w:szCs w:val="24"/>
              </w:rPr>
              <w:t>,500</w:t>
            </w:r>
          </w:p>
        </w:tc>
        <w:tc>
          <w:tcPr>
            <w:tcW w:w="1620" w:type="dxa"/>
            <w:tcBorders>
              <w:top w:val="single" w:sz="4" w:space="0" w:color="auto"/>
              <w:left w:val="single" w:sz="12"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tc>
        <w:tc>
          <w:tcPr>
            <w:tcW w:w="1260" w:type="dxa"/>
            <w:tcBorders>
              <w:top w:val="single" w:sz="4" w:space="0" w:color="auto"/>
              <w:left w:val="single" w:sz="12"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p w:rsidR="00FA4264" w:rsidRDefault="00635898" w:rsidP="00BC242C">
            <w:pPr>
              <w:pStyle w:val="BodyText3"/>
              <w:tabs>
                <w:tab w:val="left" w:pos="720"/>
              </w:tabs>
              <w:rPr>
                <w:sz w:val="22"/>
                <w:szCs w:val="24"/>
              </w:rPr>
            </w:pPr>
            <w:r>
              <w:rPr>
                <w:sz w:val="22"/>
                <w:szCs w:val="24"/>
              </w:rPr>
              <w:t>$2</w:t>
            </w:r>
            <w:r w:rsidR="00FA4264">
              <w:rPr>
                <w:sz w:val="22"/>
                <w:szCs w:val="24"/>
              </w:rPr>
              <w:t>,500</w:t>
            </w:r>
          </w:p>
        </w:tc>
        <w:tc>
          <w:tcPr>
            <w:tcW w:w="1333" w:type="dxa"/>
            <w:tcBorders>
              <w:top w:val="single" w:sz="4" w:space="0" w:color="auto"/>
              <w:left w:val="single" w:sz="12"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tc>
        <w:tc>
          <w:tcPr>
            <w:tcW w:w="1440" w:type="dxa"/>
            <w:tcBorders>
              <w:top w:val="single" w:sz="4" w:space="0" w:color="auto"/>
              <w:left w:val="single" w:sz="12"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p w:rsidR="00FA4264" w:rsidRDefault="002C3294" w:rsidP="00BC242C">
            <w:pPr>
              <w:pStyle w:val="BodyText3"/>
              <w:tabs>
                <w:tab w:val="left" w:pos="720"/>
              </w:tabs>
              <w:rPr>
                <w:sz w:val="22"/>
                <w:szCs w:val="24"/>
              </w:rPr>
            </w:pPr>
            <w:r>
              <w:rPr>
                <w:sz w:val="22"/>
                <w:szCs w:val="24"/>
              </w:rPr>
              <w:t>$3,25</w:t>
            </w:r>
            <w:r w:rsidR="00FA4264">
              <w:rPr>
                <w:sz w:val="22"/>
                <w:szCs w:val="24"/>
              </w:rPr>
              <w:t>0</w:t>
            </w:r>
          </w:p>
        </w:tc>
        <w:tc>
          <w:tcPr>
            <w:tcW w:w="1727" w:type="dxa"/>
            <w:tcBorders>
              <w:top w:val="single" w:sz="4" w:space="0" w:color="auto"/>
              <w:left w:val="single" w:sz="12"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tc>
      </w:tr>
      <w:tr w:rsidR="00CC2AC4" w:rsidTr="00BC242C">
        <w:trPr>
          <w:cantSplit/>
          <w:trHeight w:val="864"/>
        </w:trPr>
        <w:tc>
          <w:tcPr>
            <w:tcW w:w="2340" w:type="dxa"/>
            <w:tcBorders>
              <w:top w:val="single" w:sz="4" w:space="0" w:color="auto"/>
              <w:left w:val="single" w:sz="12" w:space="0" w:color="auto"/>
              <w:bottom w:val="single" w:sz="8" w:space="0" w:color="auto"/>
              <w:right w:val="thinThickSmallGap" w:sz="24" w:space="0" w:color="auto"/>
            </w:tcBorders>
            <w:vAlign w:val="center"/>
          </w:tcPr>
          <w:p w:rsidR="00CC2AC4" w:rsidRDefault="00CC2AC4" w:rsidP="00BC242C">
            <w:pPr>
              <w:pStyle w:val="BodyText3"/>
              <w:tabs>
                <w:tab w:val="left" w:pos="720"/>
              </w:tabs>
              <w:rPr>
                <w:b/>
                <w:bCs/>
                <w:sz w:val="22"/>
                <w:szCs w:val="24"/>
              </w:rPr>
            </w:pPr>
            <w:r>
              <w:rPr>
                <w:b/>
                <w:bCs/>
                <w:sz w:val="22"/>
                <w:szCs w:val="24"/>
              </w:rPr>
              <w:t>Other (specify)</w:t>
            </w:r>
          </w:p>
          <w:p w:rsidR="001520CF" w:rsidRDefault="001520CF" w:rsidP="00BC242C">
            <w:pPr>
              <w:pStyle w:val="BodyText3"/>
              <w:tabs>
                <w:tab w:val="left" w:pos="720"/>
              </w:tabs>
              <w:rPr>
                <w:b/>
                <w:bCs/>
                <w:sz w:val="22"/>
                <w:szCs w:val="24"/>
              </w:rPr>
            </w:pPr>
            <w:r>
              <w:rPr>
                <w:b/>
                <w:bCs/>
                <w:sz w:val="22"/>
                <w:szCs w:val="24"/>
              </w:rPr>
              <w:t>Snacks &amp; Meals</w:t>
            </w:r>
          </w:p>
          <w:p w:rsidR="001520CF" w:rsidRDefault="001520CF" w:rsidP="00BC242C">
            <w:pPr>
              <w:pStyle w:val="BodyText3"/>
              <w:tabs>
                <w:tab w:val="left" w:pos="720"/>
              </w:tabs>
              <w:rPr>
                <w:b/>
                <w:bCs/>
                <w:sz w:val="22"/>
                <w:szCs w:val="24"/>
              </w:rPr>
            </w:pPr>
            <w:r>
              <w:rPr>
                <w:b/>
                <w:bCs/>
                <w:sz w:val="22"/>
                <w:szCs w:val="24"/>
              </w:rPr>
              <w:t>Nurse Services</w:t>
            </w:r>
          </w:p>
        </w:tc>
        <w:tc>
          <w:tcPr>
            <w:tcW w:w="1260" w:type="dxa"/>
            <w:tcBorders>
              <w:top w:val="single" w:sz="4" w:space="0" w:color="auto"/>
              <w:left w:val="thinThickSmallGap" w:sz="24" w:space="0" w:color="auto"/>
              <w:bottom w:val="single" w:sz="8" w:space="0" w:color="auto"/>
              <w:right w:val="single" w:sz="12" w:space="0" w:color="auto"/>
            </w:tcBorders>
          </w:tcPr>
          <w:p w:rsidR="00CC2AC4" w:rsidRDefault="00CC2AC4" w:rsidP="00BC242C">
            <w:pPr>
              <w:pStyle w:val="BodyText3"/>
              <w:tabs>
                <w:tab w:val="left" w:pos="720"/>
              </w:tabs>
              <w:rPr>
                <w:sz w:val="22"/>
                <w:szCs w:val="24"/>
              </w:rPr>
            </w:pPr>
          </w:p>
        </w:tc>
        <w:tc>
          <w:tcPr>
            <w:tcW w:w="162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$9,750</w:t>
            </w:r>
          </w:p>
          <w:p w:rsidR="001520CF" w:rsidRDefault="001520CF" w:rsidP="00BC242C">
            <w:pPr>
              <w:pStyle w:val="BodyText3"/>
              <w:tabs>
                <w:tab w:val="left" w:pos="720"/>
              </w:tabs>
              <w:rPr>
                <w:sz w:val="22"/>
                <w:szCs w:val="24"/>
              </w:rPr>
            </w:pPr>
            <w:r>
              <w:rPr>
                <w:sz w:val="22"/>
                <w:szCs w:val="24"/>
              </w:rPr>
              <w:t>$10,000</w:t>
            </w:r>
          </w:p>
        </w:tc>
        <w:tc>
          <w:tcPr>
            <w:tcW w:w="126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333"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1520CF">
            <w:pPr>
              <w:pStyle w:val="BodyText3"/>
              <w:tabs>
                <w:tab w:val="left" w:pos="720"/>
              </w:tabs>
              <w:rPr>
                <w:sz w:val="22"/>
                <w:szCs w:val="24"/>
              </w:rPr>
            </w:pPr>
            <w:r>
              <w:rPr>
                <w:sz w:val="22"/>
                <w:szCs w:val="24"/>
              </w:rPr>
              <w:t>$9,750</w:t>
            </w:r>
          </w:p>
          <w:p w:rsidR="001520CF" w:rsidRDefault="001520CF" w:rsidP="001520CF">
            <w:pPr>
              <w:pStyle w:val="BodyText3"/>
              <w:tabs>
                <w:tab w:val="left" w:pos="720"/>
              </w:tabs>
              <w:rPr>
                <w:sz w:val="22"/>
                <w:szCs w:val="24"/>
              </w:rPr>
            </w:pPr>
            <w:r>
              <w:rPr>
                <w:sz w:val="22"/>
                <w:szCs w:val="24"/>
              </w:rPr>
              <w:t>$10,000</w:t>
            </w:r>
          </w:p>
        </w:tc>
        <w:tc>
          <w:tcPr>
            <w:tcW w:w="144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727"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1520CF">
            <w:pPr>
              <w:pStyle w:val="BodyText3"/>
              <w:tabs>
                <w:tab w:val="left" w:pos="720"/>
              </w:tabs>
              <w:rPr>
                <w:sz w:val="22"/>
                <w:szCs w:val="24"/>
              </w:rPr>
            </w:pPr>
            <w:r>
              <w:rPr>
                <w:sz w:val="22"/>
                <w:szCs w:val="24"/>
              </w:rPr>
              <w:t>$9,750</w:t>
            </w:r>
          </w:p>
          <w:p w:rsidR="001520CF" w:rsidRDefault="001520CF" w:rsidP="001520CF">
            <w:pPr>
              <w:pStyle w:val="BodyText3"/>
              <w:tabs>
                <w:tab w:val="left" w:pos="720"/>
              </w:tabs>
              <w:rPr>
                <w:sz w:val="22"/>
                <w:szCs w:val="24"/>
              </w:rPr>
            </w:pPr>
            <w:r>
              <w:rPr>
                <w:sz w:val="22"/>
                <w:szCs w:val="24"/>
              </w:rPr>
              <w:t>$10,000</w:t>
            </w:r>
          </w:p>
        </w:tc>
      </w:tr>
      <w:tr w:rsidR="00CC2AC4" w:rsidTr="00BC242C">
        <w:trPr>
          <w:cantSplit/>
          <w:trHeight w:val="864"/>
        </w:trPr>
        <w:tc>
          <w:tcPr>
            <w:tcW w:w="2340" w:type="dxa"/>
            <w:tcBorders>
              <w:top w:val="single" w:sz="8" w:space="0" w:color="auto"/>
              <w:left w:val="single" w:sz="12" w:space="0" w:color="auto"/>
              <w:bottom w:val="single" w:sz="8" w:space="0" w:color="auto"/>
              <w:right w:val="thinThickSmallGap" w:sz="24" w:space="0" w:color="auto"/>
            </w:tcBorders>
            <w:vAlign w:val="center"/>
          </w:tcPr>
          <w:p w:rsidR="00CC2AC4" w:rsidRDefault="00CC2AC4" w:rsidP="00BC242C">
            <w:pPr>
              <w:pStyle w:val="BodyText3"/>
              <w:tabs>
                <w:tab w:val="left" w:pos="720"/>
              </w:tabs>
              <w:rPr>
                <w:b/>
                <w:bCs/>
                <w:sz w:val="22"/>
                <w:szCs w:val="24"/>
              </w:rPr>
            </w:pPr>
            <w:r>
              <w:rPr>
                <w:b/>
                <w:bCs/>
                <w:sz w:val="22"/>
                <w:szCs w:val="24"/>
              </w:rPr>
              <w:t>Volunteers</w:t>
            </w:r>
          </w:p>
          <w:p w:rsidR="00CC2AC4" w:rsidRDefault="00CC2AC4" w:rsidP="00BC242C">
            <w:pPr>
              <w:pStyle w:val="BodyText3"/>
              <w:tabs>
                <w:tab w:val="left" w:pos="720"/>
              </w:tabs>
              <w:rPr>
                <w:b/>
                <w:bCs/>
                <w:sz w:val="22"/>
                <w:szCs w:val="24"/>
              </w:rPr>
            </w:pPr>
            <w:r>
              <w:rPr>
                <w:b/>
                <w:bCs/>
                <w:sz w:val="22"/>
                <w:szCs w:val="24"/>
              </w:rPr>
              <w:t>($8.00/hour – in-kind only)</w:t>
            </w:r>
          </w:p>
        </w:tc>
        <w:tc>
          <w:tcPr>
            <w:tcW w:w="1260" w:type="dxa"/>
            <w:tcBorders>
              <w:top w:val="single" w:sz="8" w:space="0" w:color="auto"/>
              <w:left w:val="thinThickSmallGap" w:sz="24" w:space="0" w:color="auto"/>
              <w:bottom w:val="single" w:sz="8" w:space="0" w:color="auto"/>
              <w:right w:val="single" w:sz="12" w:space="0" w:color="auto"/>
            </w:tcBorders>
          </w:tcPr>
          <w:p w:rsidR="00CC2AC4" w:rsidRDefault="00CC2AC4" w:rsidP="00BC242C">
            <w:pPr>
              <w:pStyle w:val="BodyText3"/>
              <w:tabs>
                <w:tab w:val="left" w:pos="720"/>
              </w:tabs>
              <w:rPr>
                <w:sz w:val="22"/>
                <w:szCs w:val="24"/>
              </w:rPr>
            </w:pPr>
          </w:p>
        </w:tc>
        <w:tc>
          <w:tcPr>
            <w:tcW w:w="1620" w:type="dxa"/>
            <w:tcBorders>
              <w:top w:val="single" w:sz="4" w:space="0" w:color="auto"/>
              <w:left w:val="single" w:sz="12" w:space="0" w:color="auto"/>
              <w:bottom w:val="double" w:sz="4" w:space="0" w:color="auto"/>
              <w:right w:val="single" w:sz="12" w:space="0" w:color="auto"/>
            </w:tcBorders>
          </w:tcPr>
          <w:p w:rsidR="00CC2AC4" w:rsidRDefault="00CC2AC4" w:rsidP="00BC242C">
            <w:pPr>
              <w:pStyle w:val="BodyText3"/>
              <w:tabs>
                <w:tab w:val="left" w:pos="720"/>
              </w:tabs>
              <w:rPr>
                <w:sz w:val="22"/>
                <w:szCs w:val="24"/>
              </w:rPr>
            </w:pPr>
          </w:p>
          <w:p w:rsidR="00FA4264" w:rsidRDefault="005A65E4" w:rsidP="00BC242C">
            <w:pPr>
              <w:pStyle w:val="BodyText3"/>
              <w:tabs>
                <w:tab w:val="left" w:pos="720"/>
              </w:tabs>
              <w:rPr>
                <w:sz w:val="22"/>
                <w:szCs w:val="24"/>
              </w:rPr>
            </w:pPr>
            <w:r>
              <w:rPr>
                <w:sz w:val="22"/>
                <w:szCs w:val="24"/>
              </w:rPr>
              <w:t>$7,200</w:t>
            </w:r>
          </w:p>
        </w:tc>
        <w:tc>
          <w:tcPr>
            <w:tcW w:w="126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333" w:type="dxa"/>
            <w:tcBorders>
              <w:top w:val="single" w:sz="4" w:space="0" w:color="auto"/>
              <w:left w:val="single" w:sz="12" w:space="0" w:color="auto"/>
              <w:bottom w:val="double" w:sz="4" w:space="0" w:color="auto"/>
              <w:right w:val="single" w:sz="12" w:space="0" w:color="auto"/>
            </w:tcBorders>
          </w:tcPr>
          <w:p w:rsidR="00CC2AC4" w:rsidRDefault="00CC2AC4" w:rsidP="00BC242C">
            <w:pPr>
              <w:pStyle w:val="BodyText3"/>
              <w:tabs>
                <w:tab w:val="left" w:pos="720"/>
              </w:tabs>
              <w:rPr>
                <w:sz w:val="22"/>
                <w:szCs w:val="24"/>
              </w:rPr>
            </w:pPr>
          </w:p>
          <w:p w:rsidR="00FA4264" w:rsidRDefault="005A65E4" w:rsidP="00BC242C">
            <w:pPr>
              <w:pStyle w:val="BodyText3"/>
              <w:tabs>
                <w:tab w:val="left" w:pos="720"/>
              </w:tabs>
              <w:rPr>
                <w:sz w:val="22"/>
                <w:szCs w:val="24"/>
              </w:rPr>
            </w:pPr>
            <w:r>
              <w:rPr>
                <w:sz w:val="22"/>
                <w:szCs w:val="24"/>
              </w:rPr>
              <w:t>$10,80</w:t>
            </w:r>
            <w:r w:rsidR="00FA4264">
              <w:rPr>
                <w:sz w:val="22"/>
                <w:szCs w:val="24"/>
              </w:rPr>
              <w:t>0</w:t>
            </w:r>
          </w:p>
        </w:tc>
        <w:tc>
          <w:tcPr>
            <w:tcW w:w="144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727" w:type="dxa"/>
            <w:tcBorders>
              <w:top w:val="single" w:sz="4" w:space="0" w:color="auto"/>
              <w:left w:val="single" w:sz="12" w:space="0" w:color="auto"/>
              <w:bottom w:val="double" w:sz="4" w:space="0" w:color="auto"/>
              <w:right w:val="single" w:sz="12" w:space="0" w:color="auto"/>
            </w:tcBorders>
          </w:tcPr>
          <w:p w:rsidR="00CC2AC4" w:rsidRDefault="00CC2AC4" w:rsidP="00BC242C">
            <w:pPr>
              <w:pStyle w:val="BodyText3"/>
              <w:tabs>
                <w:tab w:val="left" w:pos="720"/>
              </w:tabs>
              <w:rPr>
                <w:sz w:val="22"/>
                <w:szCs w:val="24"/>
              </w:rPr>
            </w:pPr>
          </w:p>
          <w:p w:rsidR="00FA4264" w:rsidRDefault="005A65E4" w:rsidP="00BC242C">
            <w:pPr>
              <w:pStyle w:val="BodyText3"/>
              <w:tabs>
                <w:tab w:val="left" w:pos="720"/>
              </w:tabs>
              <w:rPr>
                <w:sz w:val="22"/>
                <w:szCs w:val="24"/>
              </w:rPr>
            </w:pPr>
            <w:r>
              <w:rPr>
                <w:sz w:val="22"/>
                <w:szCs w:val="24"/>
              </w:rPr>
              <w:t>$14,4</w:t>
            </w:r>
            <w:r w:rsidR="00FA4264">
              <w:rPr>
                <w:sz w:val="22"/>
                <w:szCs w:val="24"/>
              </w:rPr>
              <w:t>00</w:t>
            </w:r>
          </w:p>
        </w:tc>
      </w:tr>
      <w:tr w:rsidR="00CC2AC4" w:rsidTr="00BC242C">
        <w:trPr>
          <w:cantSplit/>
          <w:trHeight w:hRule="exact" w:val="930"/>
        </w:trPr>
        <w:tc>
          <w:tcPr>
            <w:tcW w:w="2340" w:type="dxa"/>
            <w:tcBorders>
              <w:top w:val="double" w:sz="4" w:space="0" w:color="auto"/>
              <w:left w:val="single" w:sz="12" w:space="0" w:color="auto"/>
              <w:bottom w:val="thickThinSmallGap" w:sz="24" w:space="0" w:color="auto"/>
              <w:right w:val="thinThickSmallGap" w:sz="24" w:space="0" w:color="auto"/>
            </w:tcBorders>
            <w:vAlign w:val="center"/>
          </w:tcPr>
          <w:p w:rsidR="00CC2AC4" w:rsidRDefault="00CC2AC4" w:rsidP="00BC242C">
            <w:pPr>
              <w:pStyle w:val="BodyText3"/>
              <w:tabs>
                <w:tab w:val="left" w:pos="720"/>
              </w:tabs>
              <w:jc w:val="center"/>
              <w:rPr>
                <w:b/>
                <w:bCs/>
                <w:sz w:val="22"/>
                <w:szCs w:val="24"/>
              </w:rPr>
            </w:pPr>
            <w:r>
              <w:rPr>
                <w:b/>
                <w:bCs/>
                <w:sz w:val="22"/>
                <w:szCs w:val="24"/>
              </w:rPr>
              <w:t>Yearly Totals</w:t>
            </w:r>
          </w:p>
          <w:p w:rsidR="00CC2AC4" w:rsidRDefault="00CC2AC4" w:rsidP="00BC242C">
            <w:pPr>
              <w:pStyle w:val="BodyText3"/>
              <w:tabs>
                <w:tab w:val="left" w:pos="720"/>
              </w:tabs>
              <w:jc w:val="center"/>
              <w:rPr>
                <w:sz w:val="22"/>
                <w:szCs w:val="24"/>
              </w:rPr>
            </w:pPr>
            <w:r>
              <w:rPr>
                <w:b/>
                <w:bCs/>
                <w:sz w:val="22"/>
                <w:szCs w:val="24"/>
              </w:rPr>
              <w:t>Grant and In-Kind Funds</w:t>
            </w:r>
          </w:p>
        </w:tc>
        <w:tc>
          <w:tcPr>
            <w:tcW w:w="1260" w:type="dxa"/>
            <w:tcBorders>
              <w:top w:val="double" w:sz="4" w:space="0" w:color="auto"/>
              <w:left w:val="thinThickSmallGap" w:sz="24" w:space="0" w:color="auto"/>
              <w:bottom w:val="thickThinSmallGap" w:sz="24" w:space="0" w:color="auto"/>
              <w:right w:val="single" w:sz="12" w:space="0" w:color="auto"/>
            </w:tcBorders>
          </w:tcPr>
          <w:p w:rsidR="00CC2AC4" w:rsidRDefault="00CC2AC4" w:rsidP="00BC242C">
            <w:pPr>
              <w:pStyle w:val="BodyText3"/>
              <w:tabs>
                <w:tab w:val="left" w:pos="720"/>
              </w:tabs>
              <w:rPr>
                <w:sz w:val="22"/>
                <w:szCs w:val="24"/>
              </w:rPr>
            </w:pPr>
          </w:p>
          <w:p w:rsidR="00FA4264" w:rsidRDefault="00FA4264" w:rsidP="00BC242C">
            <w:pPr>
              <w:pStyle w:val="BodyText3"/>
              <w:tabs>
                <w:tab w:val="left" w:pos="720"/>
              </w:tabs>
              <w:rPr>
                <w:sz w:val="22"/>
                <w:szCs w:val="24"/>
              </w:rPr>
            </w:pPr>
            <w:r>
              <w:rPr>
                <w:sz w:val="22"/>
                <w:szCs w:val="24"/>
              </w:rPr>
              <w:t>$150,000</w:t>
            </w:r>
          </w:p>
        </w:tc>
        <w:tc>
          <w:tcPr>
            <w:tcW w:w="1620" w:type="dxa"/>
            <w:tcBorders>
              <w:top w:val="double" w:sz="4" w:space="0" w:color="auto"/>
              <w:left w:val="single" w:sz="12" w:space="0" w:color="auto"/>
              <w:bottom w:val="thickThinSmallGap" w:sz="24" w:space="0" w:color="auto"/>
              <w:right w:val="single" w:sz="12" w:space="0" w:color="auto"/>
            </w:tcBorders>
          </w:tcPr>
          <w:p w:rsidR="00CC2AC4" w:rsidRDefault="00CC2AC4" w:rsidP="00BC242C">
            <w:pPr>
              <w:pStyle w:val="BodyText3"/>
              <w:tabs>
                <w:tab w:val="left" w:pos="720"/>
              </w:tabs>
              <w:rPr>
                <w:sz w:val="22"/>
                <w:szCs w:val="24"/>
              </w:rPr>
            </w:pPr>
          </w:p>
          <w:p w:rsidR="005A65E4" w:rsidRDefault="00C374A2" w:rsidP="00BC242C">
            <w:pPr>
              <w:pStyle w:val="BodyText3"/>
              <w:tabs>
                <w:tab w:val="left" w:pos="720"/>
              </w:tabs>
              <w:rPr>
                <w:sz w:val="22"/>
                <w:szCs w:val="24"/>
              </w:rPr>
            </w:pPr>
            <w:r>
              <w:rPr>
                <w:sz w:val="22"/>
                <w:szCs w:val="24"/>
              </w:rPr>
              <w:t>$48,468</w:t>
            </w:r>
          </w:p>
        </w:tc>
        <w:tc>
          <w:tcPr>
            <w:tcW w:w="1260" w:type="dxa"/>
            <w:tcBorders>
              <w:top w:val="double" w:sz="4" w:space="0" w:color="auto"/>
              <w:left w:val="single" w:sz="12" w:space="0" w:color="auto"/>
              <w:bottom w:val="thickThinSmallGap" w:sz="24" w:space="0" w:color="auto"/>
              <w:right w:val="single" w:sz="12" w:space="0" w:color="auto"/>
            </w:tcBorders>
          </w:tcPr>
          <w:p w:rsidR="00CC2AC4" w:rsidRDefault="00CC2AC4" w:rsidP="00BC242C">
            <w:pPr>
              <w:pStyle w:val="BodyText3"/>
              <w:tabs>
                <w:tab w:val="left" w:pos="720"/>
              </w:tabs>
              <w:rPr>
                <w:sz w:val="22"/>
                <w:szCs w:val="24"/>
              </w:rPr>
            </w:pPr>
          </w:p>
          <w:p w:rsidR="00FA4264" w:rsidRDefault="00FA4264" w:rsidP="00BC242C">
            <w:pPr>
              <w:pStyle w:val="BodyText3"/>
              <w:tabs>
                <w:tab w:val="left" w:pos="720"/>
              </w:tabs>
              <w:rPr>
                <w:sz w:val="22"/>
                <w:szCs w:val="24"/>
              </w:rPr>
            </w:pPr>
            <w:r>
              <w:rPr>
                <w:sz w:val="22"/>
                <w:szCs w:val="24"/>
              </w:rPr>
              <w:t>$150,000</w:t>
            </w:r>
          </w:p>
        </w:tc>
        <w:tc>
          <w:tcPr>
            <w:tcW w:w="1333" w:type="dxa"/>
            <w:tcBorders>
              <w:top w:val="double" w:sz="4" w:space="0" w:color="auto"/>
              <w:left w:val="single" w:sz="12" w:space="0" w:color="auto"/>
              <w:bottom w:val="thickThinSmallGap" w:sz="24" w:space="0" w:color="auto"/>
              <w:right w:val="single" w:sz="12" w:space="0" w:color="auto"/>
            </w:tcBorders>
          </w:tcPr>
          <w:p w:rsidR="00CC2AC4" w:rsidRDefault="00CC2AC4" w:rsidP="00BC242C">
            <w:pPr>
              <w:pStyle w:val="BodyText3"/>
              <w:tabs>
                <w:tab w:val="left" w:pos="720"/>
              </w:tabs>
              <w:rPr>
                <w:sz w:val="22"/>
                <w:szCs w:val="24"/>
              </w:rPr>
            </w:pPr>
          </w:p>
          <w:p w:rsidR="005A65E4" w:rsidRDefault="005A65E4" w:rsidP="00C374A2">
            <w:pPr>
              <w:pStyle w:val="BodyText3"/>
              <w:tabs>
                <w:tab w:val="left" w:pos="720"/>
              </w:tabs>
              <w:rPr>
                <w:sz w:val="22"/>
                <w:szCs w:val="24"/>
              </w:rPr>
            </w:pPr>
            <w:r>
              <w:rPr>
                <w:sz w:val="22"/>
                <w:szCs w:val="24"/>
              </w:rPr>
              <w:t>$</w:t>
            </w:r>
            <w:r w:rsidR="00C374A2">
              <w:rPr>
                <w:sz w:val="22"/>
                <w:szCs w:val="24"/>
              </w:rPr>
              <w:t>52,068</w:t>
            </w:r>
          </w:p>
        </w:tc>
        <w:tc>
          <w:tcPr>
            <w:tcW w:w="1440" w:type="dxa"/>
            <w:tcBorders>
              <w:top w:val="double" w:sz="4" w:space="0" w:color="auto"/>
              <w:left w:val="single" w:sz="12" w:space="0" w:color="auto"/>
              <w:bottom w:val="thickThinSmallGap" w:sz="24" w:space="0" w:color="auto"/>
              <w:right w:val="single" w:sz="12" w:space="0" w:color="auto"/>
            </w:tcBorders>
          </w:tcPr>
          <w:p w:rsidR="00CC2AC4" w:rsidRDefault="00CC2AC4" w:rsidP="00BC242C">
            <w:pPr>
              <w:pStyle w:val="BodyText3"/>
              <w:tabs>
                <w:tab w:val="left" w:pos="720"/>
              </w:tabs>
              <w:rPr>
                <w:sz w:val="22"/>
                <w:szCs w:val="24"/>
              </w:rPr>
            </w:pPr>
          </w:p>
          <w:p w:rsidR="00FA4264" w:rsidRDefault="00FA4264" w:rsidP="00BC242C">
            <w:pPr>
              <w:pStyle w:val="BodyText3"/>
              <w:tabs>
                <w:tab w:val="left" w:pos="720"/>
              </w:tabs>
              <w:rPr>
                <w:sz w:val="22"/>
                <w:szCs w:val="24"/>
              </w:rPr>
            </w:pPr>
            <w:r>
              <w:rPr>
                <w:sz w:val="22"/>
                <w:szCs w:val="24"/>
              </w:rPr>
              <w:t>$150,000</w:t>
            </w:r>
          </w:p>
        </w:tc>
        <w:tc>
          <w:tcPr>
            <w:tcW w:w="1727" w:type="dxa"/>
            <w:tcBorders>
              <w:top w:val="double" w:sz="4" w:space="0" w:color="auto"/>
              <w:left w:val="single" w:sz="12" w:space="0" w:color="auto"/>
              <w:bottom w:val="thickThinSmallGap" w:sz="24" w:space="0" w:color="auto"/>
              <w:right w:val="single" w:sz="12" w:space="0" w:color="auto"/>
            </w:tcBorders>
          </w:tcPr>
          <w:p w:rsidR="00CC2AC4" w:rsidRDefault="00CC2AC4" w:rsidP="00BC242C">
            <w:pPr>
              <w:pStyle w:val="BodyText3"/>
              <w:tabs>
                <w:tab w:val="left" w:pos="720"/>
              </w:tabs>
              <w:rPr>
                <w:sz w:val="22"/>
                <w:szCs w:val="24"/>
              </w:rPr>
            </w:pPr>
          </w:p>
          <w:p w:rsidR="005A65E4" w:rsidRDefault="005A65E4" w:rsidP="00BC242C">
            <w:pPr>
              <w:pStyle w:val="BodyText3"/>
              <w:tabs>
                <w:tab w:val="left" w:pos="720"/>
              </w:tabs>
              <w:rPr>
                <w:sz w:val="22"/>
                <w:szCs w:val="24"/>
              </w:rPr>
            </w:pPr>
            <w:r>
              <w:rPr>
                <w:sz w:val="22"/>
                <w:szCs w:val="24"/>
              </w:rPr>
              <w:t>$</w:t>
            </w:r>
            <w:r w:rsidR="00C374A2">
              <w:rPr>
                <w:sz w:val="22"/>
                <w:szCs w:val="24"/>
              </w:rPr>
              <w:t>55,668</w:t>
            </w:r>
          </w:p>
        </w:tc>
      </w:tr>
    </w:tbl>
    <w:p w:rsidR="00CC2AC4" w:rsidRDefault="00CC2AC4" w:rsidP="00CC2AC4">
      <w:pPr>
        <w:rPr>
          <w:b/>
          <w:bCs/>
          <w:i/>
          <w:iCs/>
          <w:sz w:val="22"/>
        </w:rPr>
      </w:pPr>
    </w:p>
    <w:p w:rsidR="00CC2AC4" w:rsidRDefault="00CC2AC4" w:rsidP="00CC2AC4">
      <w:pPr>
        <w:jc w:val="center"/>
        <w:rPr>
          <w:b/>
          <w:bCs/>
          <w:i/>
          <w:iCs/>
          <w:sz w:val="22"/>
        </w:rPr>
      </w:pPr>
      <w:r>
        <w:rPr>
          <w:b/>
          <w:bCs/>
          <w:i/>
          <w:iCs/>
          <w:sz w:val="22"/>
        </w:rPr>
        <w:t>Note:  Grants funds cannot be used to purchase facilities or support new construction.</w:t>
      </w:r>
    </w:p>
    <w:p w:rsidR="00CC2AC4" w:rsidRDefault="00CC2AC4" w:rsidP="00CC2AC4">
      <w:pPr>
        <w:pStyle w:val="Title"/>
        <w:ind w:left="-720"/>
        <w:rPr>
          <w:sz w:val="22"/>
        </w:rPr>
      </w:pPr>
      <w:r>
        <w:rPr>
          <w:b w:val="0"/>
          <w:bCs w:val="0"/>
          <w:i/>
          <w:iCs/>
          <w:sz w:val="22"/>
        </w:rPr>
        <w:br w:type="page"/>
      </w:r>
      <w:r>
        <w:rPr>
          <w:sz w:val="22"/>
        </w:rPr>
        <w:lastRenderedPageBreak/>
        <w:t xml:space="preserve"> Budget Narrative Format</w:t>
      </w:r>
      <w:r w:rsidR="00030014">
        <w:rPr>
          <w:sz w:val="22"/>
        </w:rPr>
        <w:t xml:space="preserve"> – Year 1</w:t>
      </w:r>
    </w:p>
    <w:p w:rsidR="00CC2AC4" w:rsidRDefault="00CC2AC4" w:rsidP="00CC2AC4">
      <w:pPr>
        <w:pStyle w:val="Title"/>
        <w:ind w:left="-720"/>
        <w:rPr>
          <w:sz w:val="22"/>
        </w:rPr>
      </w:pPr>
    </w:p>
    <w:p w:rsidR="00CC2AC4" w:rsidRDefault="00CC2AC4" w:rsidP="00CC2AC4">
      <w:pPr>
        <w:pStyle w:val="Title"/>
        <w:ind w:left="-720"/>
        <w:rPr>
          <w:b w:val="0"/>
          <w:i/>
          <w:iCs/>
          <w:sz w:val="22"/>
        </w:rPr>
      </w:pPr>
      <w:r>
        <w:rPr>
          <w:b w:val="0"/>
          <w:i/>
          <w:iCs/>
          <w:sz w:val="22"/>
        </w:rPr>
        <w:t>Please complete a budget narrative for each of the three project years.</w:t>
      </w:r>
    </w:p>
    <w:p w:rsidR="00CC2AC4" w:rsidRDefault="00CC2AC4" w:rsidP="00CC2AC4">
      <w:pPr>
        <w:pStyle w:val="Title"/>
        <w:ind w:left="-720"/>
        <w:jc w:val="left"/>
        <w:rPr>
          <w:b w:val="0"/>
          <w:bCs w:val="0"/>
          <w:i/>
          <w:iCs/>
          <w:sz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2"/>
        <w:gridCol w:w="1596"/>
      </w:tblGrid>
      <w:tr w:rsidR="00CC2AC4" w:rsidTr="006D7F81">
        <w:trPr>
          <w:cantSplit/>
        </w:trPr>
        <w:tc>
          <w:tcPr>
            <w:tcW w:w="8663" w:type="dxa"/>
            <w:tcBorders>
              <w:top w:val="thickThinSmallGap" w:sz="24" w:space="0" w:color="auto"/>
              <w:left w:val="thickThinSmallGap" w:sz="24" w:space="0" w:color="auto"/>
              <w:bottom w:val="thickThinSmallGap" w:sz="24" w:space="0" w:color="auto"/>
              <w:right w:val="thickThinSmallGap" w:sz="24" w:space="0" w:color="auto"/>
            </w:tcBorders>
            <w:shd w:val="clear" w:color="auto" w:fill="FBD4B4" w:themeFill="accent6" w:themeFillTint="66"/>
            <w:vAlign w:val="center"/>
          </w:tcPr>
          <w:p w:rsidR="00CC2AC4" w:rsidRDefault="00CC2AC4" w:rsidP="00BC242C">
            <w:pPr>
              <w:pStyle w:val="Subtitle"/>
              <w:rPr>
                <w:b w:val="0"/>
                <w:bCs/>
                <w:sz w:val="22"/>
              </w:rPr>
            </w:pPr>
            <w:r>
              <w:rPr>
                <w:sz w:val="22"/>
              </w:rPr>
              <w:t>BUDGET CATEGORY</w:t>
            </w:r>
          </w:p>
        </w:tc>
        <w:tc>
          <w:tcPr>
            <w:tcW w:w="1597" w:type="dxa"/>
            <w:tcBorders>
              <w:top w:val="thickThinSmallGap" w:sz="24" w:space="0" w:color="auto"/>
              <w:left w:val="thickThinSmallGap" w:sz="24" w:space="0" w:color="auto"/>
              <w:bottom w:val="thickThinSmallGap" w:sz="24" w:space="0" w:color="auto"/>
              <w:right w:val="thickThinSmallGap" w:sz="24" w:space="0" w:color="auto"/>
            </w:tcBorders>
            <w:shd w:val="clear" w:color="auto" w:fill="FBD4B4" w:themeFill="accent6" w:themeFillTint="66"/>
          </w:tcPr>
          <w:p w:rsidR="00CC2AC4" w:rsidRDefault="00CC2AC4" w:rsidP="00BC242C">
            <w:pPr>
              <w:jc w:val="center"/>
              <w:rPr>
                <w:b/>
                <w:bCs/>
                <w:sz w:val="22"/>
              </w:rPr>
            </w:pPr>
            <w:r>
              <w:rPr>
                <w:b/>
                <w:bCs/>
                <w:sz w:val="22"/>
              </w:rPr>
              <w:t>AMOUNT</w:t>
            </w:r>
          </w:p>
          <w:p w:rsidR="00CC2AC4" w:rsidRDefault="00CC2AC4" w:rsidP="00BC242C">
            <w:pPr>
              <w:jc w:val="center"/>
              <w:rPr>
                <w:b/>
                <w:bCs/>
                <w:sz w:val="22"/>
              </w:rPr>
            </w:pPr>
            <w:r>
              <w:rPr>
                <w:b/>
                <w:bCs/>
                <w:sz w:val="22"/>
              </w:rPr>
              <w:t>REQUESTED</w:t>
            </w:r>
          </w:p>
        </w:tc>
      </w:tr>
      <w:tr w:rsidR="00CC2AC4" w:rsidTr="00BC242C">
        <w:trPr>
          <w:cantSplit/>
          <w:trHeight w:val="432"/>
        </w:trPr>
        <w:tc>
          <w:tcPr>
            <w:tcW w:w="8663" w:type="dxa"/>
            <w:tcBorders>
              <w:top w:val="thickThinSmallGap" w:sz="24" w:space="0" w:color="auto"/>
              <w:bottom w:val="double" w:sz="4" w:space="0" w:color="auto"/>
            </w:tcBorders>
            <w:vAlign w:val="center"/>
          </w:tcPr>
          <w:p w:rsidR="00CC2AC4" w:rsidRDefault="00CC2AC4" w:rsidP="00BC242C">
            <w:pPr>
              <w:rPr>
                <w:b/>
                <w:bCs/>
                <w:sz w:val="22"/>
              </w:rPr>
            </w:pPr>
            <w:r>
              <w:rPr>
                <w:b/>
                <w:bCs/>
                <w:sz w:val="22"/>
              </w:rPr>
              <w:t>1.  Personnel</w:t>
            </w:r>
          </w:p>
        </w:tc>
        <w:tc>
          <w:tcPr>
            <w:tcW w:w="1597" w:type="dxa"/>
            <w:tcBorders>
              <w:top w:val="thickThinSmallGap" w:sz="24" w:space="0" w:color="auto"/>
              <w:bottom w:val="double" w:sz="4" w:space="0" w:color="auto"/>
            </w:tcBorders>
            <w:vAlign w:val="center"/>
          </w:tcPr>
          <w:p w:rsidR="00CC2AC4" w:rsidRDefault="00CC2AC4" w:rsidP="00BC242C">
            <w:pPr>
              <w:rPr>
                <w:b/>
                <w:bCs/>
                <w:sz w:val="22"/>
              </w:rPr>
            </w:pPr>
            <w:r>
              <w:rPr>
                <w:b/>
                <w:bCs/>
                <w:sz w:val="22"/>
              </w:rPr>
              <w:t>$</w:t>
            </w:r>
            <w:r w:rsidR="00A65B9C">
              <w:rPr>
                <w:b/>
                <w:bCs/>
                <w:sz w:val="22"/>
              </w:rPr>
              <w:t>74,333</w:t>
            </w:r>
          </w:p>
        </w:tc>
      </w:tr>
      <w:tr w:rsidR="00CC2AC4" w:rsidTr="00BC242C">
        <w:trPr>
          <w:cantSplit/>
        </w:trPr>
        <w:tc>
          <w:tcPr>
            <w:tcW w:w="10260" w:type="dxa"/>
            <w:gridSpan w:val="2"/>
            <w:tcBorders>
              <w:top w:val="double" w:sz="4" w:space="0" w:color="auto"/>
              <w:bottom w:val="double" w:sz="4" w:space="0" w:color="auto"/>
            </w:tcBorders>
          </w:tcPr>
          <w:p w:rsidR="00CC2AC4" w:rsidRDefault="00CC2AC4" w:rsidP="00BC242C">
            <w:pPr>
              <w:pStyle w:val="BodyText"/>
              <w:spacing w:before="120"/>
              <w:rPr>
                <w:b w:val="0"/>
                <w:bCs w:val="0"/>
                <w:sz w:val="22"/>
              </w:rPr>
            </w:pPr>
            <w:r>
              <w:rPr>
                <w:b w:val="0"/>
                <w:bCs w:val="0"/>
                <w:sz w:val="22"/>
              </w:rPr>
              <w:t xml:space="preserve">Full and part-time staff to be employed with grant funds X Estimated Salary for each = Total Personnel Costs (If paid a daily rate, multiply rate by number of days for each staff person).    </w:t>
            </w:r>
          </w:p>
          <w:p w:rsidR="00CC2AC4" w:rsidRDefault="00635343" w:rsidP="00BC242C">
            <w:pPr>
              <w:rPr>
                <w:b/>
                <w:bCs/>
                <w:sz w:val="22"/>
              </w:rPr>
            </w:pPr>
            <w:r>
              <w:rPr>
                <w:b/>
                <w:bCs/>
                <w:sz w:val="22"/>
              </w:rPr>
              <w:t>Program Director @ 190 days x $195.00 per day = $37,050</w:t>
            </w:r>
          </w:p>
          <w:p w:rsidR="00635343" w:rsidRDefault="00635343" w:rsidP="00BC242C">
            <w:pPr>
              <w:rPr>
                <w:b/>
                <w:bCs/>
                <w:sz w:val="22"/>
              </w:rPr>
            </w:pPr>
            <w:r>
              <w:rPr>
                <w:b/>
                <w:bCs/>
                <w:sz w:val="22"/>
              </w:rPr>
              <w:t>Site Manager @ 860 Hours x $12.75 per hour = $10,965</w:t>
            </w:r>
          </w:p>
          <w:p w:rsidR="00635343" w:rsidRDefault="00635343" w:rsidP="00BC242C">
            <w:pPr>
              <w:rPr>
                <w:b/>
                <w:bCs/>
                <w:sz w:val="22"/>
              </w:rPr>
            </w:pPr>
            <w:r>
              <w:rPr>
                <w:b/>
                <w:bCs/>
                <w:sz w:val="22"/>
              </w:rPr>
              <w:t>2 Adult Tutors @ 300 hours x $20.00 per hour = $12,000</w:t>
            </w:r>
          </w:p>
          <w:p w:rsidR="00635343" w:rsidRDefault="00635343" w:rsidP="00BC242C">
            <w:pPr>
              <w:rPr>
                <w:b/>
                <w:bCs/>
                <w:sz w:val="22"/>
              </w:rPr>
            </w:pPr>
            <w:r>
              <w:rPr>
                <w:b/>
                <w:bCs/>
                <w:sz w:val="22"/>
              </w:rPr>
              <w:t>2 Instructional Aids @ 415 hours x $10.00 per hour = $8,300</w:t>
            </w:r>
          </w:p>
          <w:p w:rsidR="00635343" w:rsidRDefault="00635343" w:rsidP="00BC242C">
            <w:pPr>
              <w:rPr>
                <w:b/>
                <w:bCs/>
                <w:sz w:val="22"/>
              </w:rPr>
            </w:pPr>
            <w:r>
              <w:rPr>
                <w:b/>
                <w:bCs/>
                <w:sz w:val="22"/>
              </w:rPr>
              <w:t>2 Student Tutors @ 415 hours x $7.25 per hour = $6,018</w:t>
            </w:r>
          </w:p>
          <w:p w:rsidR="00CC2AC4" w:rsidRDefault="00CC2AC4" w:rsidP="00BC242C">
            <w:pPr>
              <w:rPr>
                <w:b/>
                <w:bCs/>
                <w:sz w:val="22"/>
              </w:rPr>
            </w:pPr>
          </w:p>
          <w:p w:rsidR="00635343" w:rsidRDefault="00635343" w:rsidP="00BC242C">
            <w:pPr>
              <w:rPr>
                <w:b/>
                <w:bCs/>
                <w:sz w:val="22"/>
              </w:rPr>
            </w:pPr>
            <w:r>
              <w:rPr>
                <w:b/>
                <w:bCs/>
                <w:sz w:val="22"/>
              </w:rPr>
              <w:t>In-Kind Salary Benefits from the District $6,050</w:t>
            </w:r>
          </w:p>
        </w:tc>
      </w:tr>
      <w:tr w:rsidR="00CC2AC4" w:rsidTr="00BC242C">
        <w:trPr>
          <w:cantSplit/>
          <w:trHeight w:val="432"/>
        </w:trPr>
        <w:tc>
          <w:tcPr>
            <w:tcW w:w="8663" w:type="dxa"/>
            <w:tcBorders>
              <w:top w:val="double" w:sz="4" w:space="0" w:color="auto"/>
              <w:bottom w:val="double" w:sz="4" w:space="0" w:color="auto"/>
            </w:tcBorders>
            <w:vAlign w:val="center"/>
          </w:tcPr>
          <w:p w:rsidR="00CC2AC4" w:rsidRDefault="00CC2AC4" w:rsidP="00BC242C">
            <w:pPr>
              <w:rPr>
                <w:b/>
                <w:bCs/>
                <w:sz w:val="22"/>
              </w:rPr>
            </w:pPr>
            <w:r>
              <w:rPr>
                <w:b/>
                <w:bCs/>
                <w:sz w:val="22"/>
              </w:rPr>
              <w:t>2.  Fringe Benefits</w:t>
            </w:r>
          </w:p>
        </w:tc>
        <w:tc>
          <w:tcPr>
            <w:tcW w:w="1597" w:type="dxa"/>
            <w:tcBorders>
              <w:top w:val="double" w:sz="4" w:space="0" w:color="auto"/>
              <w:bottom w:val="double" w:sz="4" w:space="0" w:color="auto"/>
            </w:tcBorders>
            <w:vAlign w:val="center"/>
          </w:tcPr>
          <w:p w:rsidR="00CC2AC4" w:rsidRDefault="00CC2AC4" w:rsidP="00BC242C">
            <w:pPr>
              <w:rPr>
                <w:b/>
                <w:bCs/>
                <w:sz w:val="22"/>
              </w:rPr>
            </w:pPr>
            <w:r>
              <w:rPr>
                <w:b/>
                <w:bCs/>
                <w:sz w:val="22"/>
              </w:rPr>
              <w:t>$</w:t>
            </w:r>
            <w:r w:rsidR="00A65B9C">
              <w:rPr>
                <w:b/>
                <w:bCs/>
                <w:sz w:val="22"/>
              </w:rPr>
              <w:t>27,717</w:t>
            </w:r>
          </w:p>
        </w:tc>
      </w:tr>
      <w:tr w:rsidR="00CC2AC4" w:rsidTr="00BC242C">
        <w:trPr>
          <w:cantSplit/>
        </w:trPr>
        <w:tc>
          <w:tcPr>
            <w:tcW w:w="10260" w:type="dxa"/>
            <w:gridSpan w:val="2"/>
            <w:tcBorders>
              <w:top w:val="double" w:sz="4" w:space="0" w:color="auto"/>
              <w:bottom w:val="double" w:sz="4" w:space="0" w:color="auto"/>
            </w:tcBorders>
          </w:tcPr>
          <w:p w:rsidR="00CC2AC4" w:rsidRDefault="00CC2AC4" w:rsidP="00BC242C">
            <w:pPr>
              <w:pStyle w:val="BodyText"/>
              <w:spacing w:before="120"/>
              <w:rPr>
                <w:b w:val="0"/>
                <w:bCs w:val="0"/>
                <w:sz w:val="22"/>
              </w:rPr>
            </w:pPr>
            <w:r>
              <w:rPr>
                <w:b w:val="0"/>
                <w:bCs w:val="0"/>
                <w:sz w:val="22"/>
              </w:rPr>
              <w:t>List benefit and estimated cost or portion of cost for each staff person employed through the grant.</w:t>
            </w:r>
          </w:p>
          <w:p w:rsidR="00CC2AC4" w:rsidRDefault="00635343" w:rsidP="00BC242C">
            <w:pPr>
              <w:rPr>
                <w:sz w:val="22"/>
              </w:rPr>
            </w:pPr>
            <w:r>
              <w:rPr>
                <w:sz w:val="22"/>
              </w:rPr>
              <w:t>Program Director</w:t>
            </w:r>
          </w:p>
          <w:p w:rsidR="00635343" w:rsidRDefault="00635343" w:rsidP="00BC242C">
            <w:pPr>
              <w:rPr>
                <w:sz w:val="22"/>
              </w:rPr>
            </w:pPr>
            <w:r>
              <w:rPr>
                <w:sz w:val="22"/>
              </w:rPr>
              <w:t xml:space="preserve">    Health Insurance @ $6,733</w:t>
            </w:r>
          </w:p>
          <w:p w:rsidR="00635343" w:rsidRDefault="00635343" w:rsidP="00BC242C">
            <w:pPr>
              <w:rPr>
                <w:sz w:val="22"/>
              </w:rPr>
            </w:pPr>
            <w:r>
              <w:rPr>
                <w:sz w:val="22"/>
              </w:rPr>
              <w:t xml:space="preserve">    Retirement @ $5,226</w:t>
            </w:r>
          </w:p>
          <w:p w:rsidR="00635343" w:rsidRDefault="00635343" w:rsidP="00BC242C">
            <w:pPr>
              <w:rPr>
                <w:sz w:val="22"/>
              </w:rPr>
            </w:pPr>
            <w:r>
              <w:rPr>
                <w:sz w:val="22"/>
              </w:rPr>
              <w:t xml:space="preserve">    Medicare @ $537</w:t>
            </w:r>
          </w:p>
          <w:p w:rsidR="00635343" w:rsidRDefault="00635343" w:rsidP="00BC242C">
            <w:pPr>
              <w:rPr>
                <w:sz w:val="22"/>
              </w:rPr>
            </w:pPr>
            <w:r>
              <w:rPr>
                <w:sz w:val="22"/>
              </w:rPr>
              <w:t>Site Manager</w:t>
            </w:r>
          </w:p>
          <w:p w:rsidR="00635343" w:rsidRDefault="00635343" w:rsidP="00BC242C">
            <w:pPr>
              <w:rPr>
                <w:sz w:val="22"/>
              </w:rPr>
            </w:pPr>
            <w:r>
              <w:rPr>
                <w:sz w:val="22"/>
              </w:rPr>
              <w:t xml:space="preserve">    Health Insurance @ $6,733</w:t>
            </w:r>
          </w:p>
          <w:p w:rsidR="00635343" w:rsidRDefault="00635343" w:rsidP="00BC242C">
            <w:pPr>
              <w:rPr>
                <w:sz w:val="22"/>
              </w:rPr>
            </w:pPr>
            <w:r>
              <w:rPr>
                <w:sz w:val="22"/>
              </w:rPr>
              <w:t xml:space="preserve">    FICA @ $680</w:t>
            </w:r>
          </w:p>
          <w:p w:rsidR="00635343" w:rsidRDefault="00635343" w:rsidP="00BC242C">
            <w:pPr>
              <w:rPr>
                <w:sz w:val="22"/>
              </w:rPr>
            </w:pPr>
            <w:r>
              <w:rPr>
                <w:sz w:val="22"/>
              </w:rPr>
              <w:t xml:space="preserve">    Medicare @ $159</w:t>
            </w:r>
          </w:p>
          <w:p w:rsidR="00635343" w:rsidRDefault="00635343" w:rsidP="00BC242C">
            <w:pPr>
              <w:rPr>
                <w:sz w:val="22"/>
              </w:rPr>
            </w:pPr>
            <w:r>
              <w:rPr>
                <w:sz w:val="22"/>
              </w:rPr>
              <w:t xml:space="preserve">    CERS @ $2,144</w:t>
            </w:r>
          </w:p>
          <w:p w:rsidR="00635343" w:rsidRDefault="00635343" w:rsidP="00BC242C">
            <w:pPr>
              <w:rPr>
                <w:sz w:val="22"/>
              </w:rPr>
            </w:pPr>
            <w:r>
              <w:rPr>
                <w:sz w:val="22"/>
              </w:rPr>
              <w:t>2 Adult Tutors</w:t>
            </w:r>
          </w:p>
          <w:p w:rsidR="00635343" w:rsidRDefault="00635343" w:rsidP="00BC242C">
            <w:pPr>
              <w:rPr>
                <w:sz w:val="22"/>
              </w:rPr>
            </w:pPr>
            <w:r>
              <w:rPr>
                <w:sz w:val="22"/>
              </w:rPr>
              <w:t xml:space="preserve">    Medicare @ $174</w:t>
            </w:r>
          </w:p>
          <w:p w:rsidR="00635343" w:rsidRDefault="00635343" w:rsidP="00BC242C">
            <w:pPr>
              <w:rPr>
                <w:sz w:val="22"/>
              </w:rPr>
            </w:pPr>
            <w:r>
              <w:rPr>
                <w:sz w:val="22"/>
              </w:rPr>
              <w:t xml:space="preserve">    Retirement @ $ 1,693</w:t>
            </w:r>
          </w:p>
          <w:p w:rsidR="00635343" w:rsidRDefault="00635343" w:rsidP="00BC242C">
            <w:pPr>
              <w:rPr>
                <w:sz w:val="22"/>
              </w:rPr>
            </w:pPr>
            <w:r>
              <w:rPr>
                <w:sz w:val="22"/>
              </w:rPr>
              <w:t>2 Instructional Aids</w:t>
            </w:r>
          </w:p>
          <w:p w:rsidR="00635343" w:rsidRDefault="00635343" w:rsidP="00BC242C">
            <w:pPr>
              <w:rPr>
                <w:sz w:val="22"/>
              </w:rPr>
            </w:pPr>
            <w:r>
              <w:rPr>
                <w:sz w:val="22"/>
              </w:rPr>
              <w:t xml:space="preserve">    FICA @ $515</w:t>
            </w:r>
          </w:p>
          <w:p w:rsidR="00635343" w:rsidRDefault="00635343" w:rsidP="00BC242C">
            <w:pPr>
              <w:rPr>
                <w:sz w:val="22"/>
              </w:rPr>
            </w:pPr>
            <w:r>
              <w:rPr>
                <w:sz w:val="22"/>
              </w:rPr>
              <w:t xml:space="preserve">    Medicare @ $</w:t>
            </w:r>
            <w:r w:rsidR="007E56F1">
              <w:rPr>
                <w:sz w:val="22"/>
              </w:rPr>
              <w:t>120</w:t>
            </w:r>
          </w:p>
          <w:p w:rsidR="007E56F1" w:rsidRDefault="007E56F1" w:rsidP="00BC242C">
            <w:pPr>
              <w:rPr>
                <w:sz w:val="22"/>
              </w:rPr>
            </w:pPr>
            <w:r>
              <w:rPr>
                <w:sz w:val="22"/>
              </w:rPr>
              <w:t xml:space="preserve">    CERS @ $1,623</w:t>
            </w:r>
          </w:p>
          <w:p w:rsidR="007E56F1" w:rsidRDefault="007E56F1" w:rsidP="00BC242C">
            <w:pPr>
              <w:rPr>
                <w:sz w:val="22"/>
              </w:rPr>
            </w:pPr>
            <w:r>
              <w:rPr>
                <w:sz w:val="22"/>
              </w:rPr>
              <w:t>2 Student Tutors</w:t>
            </w:r>
          </w:p>
          <w:p w:rsidR="007E56F1" w:rsidRDefault="007E56F1" w:rsidP="00BC242C">
            <w:pPr>
              <w:rPr>
                <w:sz w:val="22"/>
              </w:rPr>
            </w:pPr>
            <w:r>
              <w:rPr>
                <w:sz w:val="22"/>
              </w:rPr>
              <w:t xml:space="preserve">    FICA @ $0</w:t>
            </w:r>
          </w:p>
          <w:p w:rsidR="007E56F1" w:rsidRDefault="007E56F1" w:rsidP="00BC242C">
            <w:pPr>
              <w:rPr>
                <w:sz w:val="22"/>
              </w:rPr>
            </w:pPr>
            <w:r>
              <w:rPr>
                <w:sz w:val="22"/>
              </w:rPr>
              <w:t xml:space="preserve">    Medicare @ $ 0</w:t>
            </w:r>
          </w:p>
          <w:p w:rsidR="007E56F1" w:rsidRDefault="007E56F1" w:rsidP="00BC242C">
            <w:pPr>
              <w:rPr>
                <w:sz w:val="22"/>
              </w:rPr>
            </w:pPr>
            <w:r>
              <w:rPr>
                <w:sz w:val="22"/>
              </w:rPr>
              <w:t xml:space="preserve">    CERS @ $0</w:t>
            </w:r>
          </w:p>
          <w:p w:rsidR="007E56F1" w:rsidRDefault="007E56F1" w:rsidP="00BC242C">
            <w:pPr>
              <w:rPr>
                <w:sz w:val="22"/>
              </w:rPr>
            </w:pPr>
          </w:p>
          <w:p w:rsidR="007E56F1" w:rsidRDefault="007E56F1" w:rsidP="00BC242C">
            <w:pPr>
              <w:rPr>
                <w:sz w:val="22"/>
              </w:rPr>
            </w:pPr>
            <w:r>
              <w:rPr>
                <w:sz w:val="22"/>
              </w:rPr>
              <w:t>In-Kind District Fringe Benefits $1,968</w:t>
            </w:r>
          </w:p>
          <w:p w:rsidR="00CC2AC4" w:rsidRDefault="00CC2AC4" w:rsidP="00BC242C">
            <w:pPr>
              <w:rPr>
                <w:b/>
                <w:bCs/>
                <w:sz w:val="22"/>
              </w:rPr>
            </w:pPr>
          </w:p>
        </w:tc>
      </w:tr>
      <w:tr w:rsidR="00CC2AC4" w:rsidTr="00BC242C">
        <w:trPr>
          <w:cantSplit/>
          <w:trHeight w:val="432"/>
        </w:trPr>
        <w:tc>
          <w:tcPr>
            <w:tcW w:w="8663" w:type="dxa"/>
            <w:tcBorders>
              <w:top w:val="double" w:sz="4" w:space="0" w:color="auto"/>
              <w:bottom w:val="double" w:sz="4" w:space="0" w:color="auto"/>
            </w:tcBorders>
            <w:vAlign w:val="center"/>
          </w:tcPr>
          <w:p w:rsidR="00CC2AC4" w:rsidRDefault="007E56F1" w:rsidP="00BC242C">
            <w:pPr>
              <w:rPr>
                <w:b/>
                <w:bCs/>
                <w:sz w:val="22"/>
              </w:rPr>
            </w:pPr>
            <w:r>
              <w:rPr>
                <w:b/>
                <w:bCs/>
                <w:sz w:val="22"/>
              </w:rPr>
              <w:t>3.  Travel (Staff)</w:t>
            </w:r>
          </w:p>
        </w:tc>
        <w:tc>
          <w:tcPr>
            <w:tcW w:w="1597" w:type="dxa"/>
            <w:tcBorders>
              <w:top w:val="double" w:sz="4" w:space="0" w:color="auto"/>
              <w:bottom w:val="double" w:sz="4" w:space="0" w:color="auto"/>
            </w:tcBorders>
            <w:vAlign w:val="center"/>
          </w:tcPr>
          <w:p w:rsidR="00CC2AC4" w:rsidRDefault="00CC2AC4" w:rsidP="00BC242C">
            <w:pPr>
              <w:rPr>
                <w:b/>
                <w:bCs/>
                <w:sz w:val="22"/>
              </w:rPr>
            </w:pPr>
            <w:r>
              <w:rPr>
                <w:b/>
                <w:bCs/>
                <w:sz w:val="22"/>
              </w:rPr>
              <w:t>$</w:t>
            </w:r>
            <w:r w:rsidR="00A65B9C">
              <w:rPr>
                <w:b/>
                <w:bCs/>
                <w:sz w:val="22"/>
              </w:rPr>
              <w:t>9,575</w:t>
            </w:r>
          </w:p>
        </w:tc>
      </w:tr>
      <w:tr w:rsidR="00CC2AC4" w:rsidTr="00BC242C">
        <w:trPr>
          <w:cantSplit/>
        </w:trPr>
        <w:tc>
          <w:tcPr>
            <w:tcW w:w="10260" w:type="dxa"/>
            <w:gridSpan w:val="2"/>
            <w:tcBorders>
              <w:top w:val="double" w:sz="4" w:space="0" w:color="auto"/>
              <w:bottom w:val="double" w:sz="4" w:space="0" w:color="auto"/>
            </w:tcBorders>
          </w:tcPr>
          <w:p w:rsidR="00CC2AC4" w:rsidRDefault="00CC2AC4" w:rsidP="00BC242C">
            <w:pPr>
              <w:spacing w:before="120"/>
              <w:rPr>
                <w:sz w:val="22"/>
              </w:rPr>
            </w:pPr>
            <w:r>
              <w:rPr>
                <w:b/>
                <w:bCs/>
                <w:sz w:val="22"/>
              </w:rPr>
              <w:lastRenderedPageBreak/>
              <w:t>In state</w:t>
            </w:r>
            <w:r>
              <w:rPr>
                <w:sz w:val="22"/>
              </w:rPr>
              <w:t xml:space="preserve"> – You </w:t>
            </w:r>
            <w:r>
              <w:rPr>
                <w:sz w:val="22"/>
                <w:u w:val="single"/>
              </w:rPr>
              <w:t>must</w:t>
            </w:r>
            <w:r>
              <w:rPr>
                <w:sz w:val="22"/>
              </w:rPr>
              <w:t xml:space="preserve"> allocate funds for at least 2 project staff to attend </w:t>
            </w:r>
            <w:r>
              <w:rPr>
                <w:b/>
                <w:bCs/>
                <w:sz w:val="22"/>
              </w:rPr>
              <w:t>21</w:t>
            </w:r>
            <w:r>
              <w:rPr>
                <w:b/>
                <w:bCs/>
                <w:sz w:val="22"/>
                <w:vertAlign w:val="superscript"/>
              </w:rPr>
              <w:t>st</w:t>
            </w:r>
            <w:r>
              <w:rPr>
                <w:b/>
                <w:bCs/>
                <w:sz w:val="22"/>
              </w:rPr>
              <w:t xml:space="preserve"> CCLC </w:t>
            </w:r>
            <w:r>
              <w:rPr>
                <w:sz w:val="22"/>
              </w:rPr>
              <w:t xml:space="preserve">program orientation (or other state event in years two and three) and </w:t>
            </w:r>
            <w:r>
              <w:rPr>
                <w:b/>
                <w:bCs/>
                <w:sz w:val="22"/>
              </w:rPr>
              <w:t>3</w:t>
            </w:r>
            <w:r>
              <w:rPr>
                <w:sz w:val="22"/>
              </w:rPr>
              <w:t xml:space="preserve"> state workshops. Estimate the number of miles at the current state approved mileage reimbursement rate per mile per staff person.  If overnight lodging is required, itemize lodging at $95 per night and per diem at breakfast = $7, lunch=$8, and dinner=$15.  You must also allocate funds for an annual Directors’ meeting and at least two other state mandated meetings and conferences.</w:t>
            </w:r>
          </w:p>
          <w:p w:rsidR="00CC2AC4" w:rsidRDefault="00CC2AC4" w:rsidP="00BC242C">
            <w:pPr>
              <w:spacing w:before="120"/>
              <w:rPr>
                <w:sz w:val="22"/>
              </w:rPr>
            </w:pPr>
            <w:r>
              <w:rPr>
                <w:sz w:val="22"/>
              </w:rPr>
              <w:t xml:space="preserve">. </w:t>
            </w:r>
          </w:p>
          <w:p w:rsidR="00CC2AC4" w:rsidRDefault="00CC2AC4" w:rsidP="00BC242C">
            <w:pPr>
              <w:rPr>
                <w:sz w:val="22"/>
              </w:rPr>
            </w:pPr>
            <w:r>
              <w:rPr>
                <w:b/>
                <w:bCs/>
                <w:sz w:val="22"/>
              </w:rPr>
              <w:t>Out-of-State</w:t>
            </w:r>
            <w:r>
              <w:rPr>
                <w:sz w:val="22"/>
              </w:rPr>
              <w:t xml:space="preserve"> – Itemize travel (air fare or mileage), per diem, lodging, and registration costs. </w:t>
            </w:r>
          </w:p>
          <w:p w:rsidR="00CC2AC4" w:rsidRDefault="00CC2AC4" w:rsidP="00BC242C">
            <w:pPr>
              <w:rPr>
                <w:sz w:val="22"/>
              </w:rPr>
            </w:pPr>
          </w:p>
          <w:p w:rsidR="00CC2AC4" w:rsidRDefault="007E56F1" w:rsidP="00BC242C">
            <w:pPr>
              <w:rPr>
                <w:sz w:val="22"/>
              </w:rPr>
            </w:pPr>
            <w:r w:rsidRPr="007E56F1">
              <w:rPr>
                <w:b/>
                <w:sz w:val="22"/>
              </w:rPr>
              <w:t>In-State</w:t>
            </w:r>
            <w:r>
              <w:rPr>
                <w:sz w:val="22"/>
              </w:rPr>
              <w:t xml:space="preserve"> – State Orientation and 3 Workshops – 3 people – 4 nights, $100/2 hotel rooms = $800</w:t>
            </w:r>
          </w:p>
          <w:p w:rsidR="007E56F1" w:rsidRDefault="007E56F1" w:rsidP="00BC242C">
            <w:pPr>
              <w:rPr>
                <w:sz w:val="22"/>
              </w:rPr>
            </w:pPr>
            <w:r>
              <w:rPr>
                <w:sz w:val="22"/>
              </w:rPr>
              <w:t>Meals – 8 days x 3 people x $30/day = $720</w:t>
            </w:r>
          </w:p>
          <w:p w:rsidR="007E56F1" w:rsidRDefault="007E56F1" w:rsidP="00BC242C">
            <w:pPr>
              <w:rPr>
                <w:sz w:val="22"/>
              </w:rPr>
            </w:pPr>
          </w:p>
          <w:p w:rsidR="007E56F1" w:rsidRDefault="007E56F1" w:rsidP="00BC242C">
            <w:pPr>
              <w:rPr>
                <w:sz w:val="22"/>
              </w:rPr>
            </w:pPr>
            <w:r>
              <w:rPr>
                <w:sz w:val="22"/>
              </w:rPr>
              <w:t>Travel – Director and/or site manager local travel – 500 miles per month x $0.33 = $1,980</w:t>
            </w:r>
          </w:p>
          <w:p w:rsidR="007E56F1" w:rsidRDefault="007E56F1" w:rsidP="00BC242C">
            <w:pPr>
              <w:rPr>
                <w:sz w:val="22"/>
              </w:rPr>
            </w:pPr>
          </w:p>
          <w:p w:rsidR="007E56F1" w:rsidRDefault="007E56F1" w:rsidP="00BC242C">
            <w:pPr>
              <w:rPr>
                <w:sz w:val="22"/>
              </w:rPr>
            </w:pPr>
            <w:r>
              <w:rPr>
                <w:b/>
                <w:sz w:val="22"/>
              </w:rPr>
              <w:t>Out-of-State</w:t>
            </w:r>
          </w:p>
          <w:p w:rsidR="007E56F1" w:rsidRDefault="007E56F1" w:rsidP="00BC242C">
            <w:pPr>
              <w:rPr>
                <w:sz w:val="22"/>
              </w:rPr>
            </w:pPr>
            <w:r>
              <w:rPr>
                <w:sz w:val="22"/>
              </w:rPr>
              <w:t>Air Far $350 x 3 people = $1,050</w:t>
            </w:r>
          </w:p>
          <w:p w:rsidR="007E56F1" w:rsidRDefault="007E56F1" w:rsidP="00BC242C">
            <w:pPr>
              <w:rPr>
                <w:sz w:val="22"/>
              </w:rPr>
            </w:pPr>
            <w:r>
              <w:rPr>
                <w:sz w:val="22"/>
              </w:rPr>
              <w:t>Registration Fees $500 x 3 people = $1,500</w:t>
            </w:r>
          </w:p>
          <w:p w:rsidR="007E56F1" w:rsidRDefault="007E56F1" w:rsidP="00BC242C">
            <w:pPr>
              <w:rPr>
                <w:sz w:val="22"/>
              </w:rPr>
            </w:pPr>
            <w:r>
              <w:rPr>
                <w:sz w:val="22"/>
              </w:rPr>
              <w:t>Hotel $200 night x 5 nights xx 3 people = $3,000</w:t>
            </w:r>
          </w:p>
          <w:p w:rsidR="007E56F1" w:rsidRDefault="007E56F1" w:rsidP="00BC242C">
            <w:pPr>
              <w:rPr>
                <w:sz w:val="22"/>
              </w:rPr>
            </w:pPr>
            <w:r>
              <w:rPr>
                <w:sz w:val="22"/>
              </w:rPr>
              <w:t xml:space="preserve">Food $30 daily x 5 days x 3 people = $525  </w:t>
            </w:r>
          </w:p>
          <w:p w:rsidR="007E56F1" w:rsidRPr="007E56F1" w:rsidRDefault="007E56F1" w:rsidP="00BC242C">
            <w:pPr>
              <w:rPr>
                <w:sz w:val="22"/>
              </w:rPr>
            </w:pPr>
            <w:r>
              <w:rPr>
                <w:sz w:val="22"/>
              </w:rPr>
              <w:t>Total for out-of-state $6,075</w:t>
            </w:r>
          </w:p>
          <w:p w:rsidR="00CC2AC4" w:rsidRDefault="00CC2AC4" w:rsidP="00BC242C">
            <w:pPr>
              <w:rPr>
                <w:sz w:val="22"/>
              </w:rPr>
            </w:pPr>
            <w:r>
              <w:rPr>
                <w:sz w:val="22"/>
              </w:rPr>
              <w:t xml:space="preserve"> </w:t>
            </w:r>
          </w:p>
        </w:tc>
      </w:tr>
      <w:tr w:rsidR="00CC2AC4" w:rsidTr="00BC242C">
        <w:trPr>
          <w:cantSplit/>
          <w:trHeight w:val="432"/>
        </w:trPr>
        <w:tc>
          <w:tcPr>
            <w:tcW w:w="8663" w:type="dxa"/>
            <w:tcBorders>
              <w:top w:val="double" w:sz="4" w:space="0" w:color="auto"/>
              <w:bottom w:val="double" w:sz="4" w:space="0" w:color="auto"/>
            </w:tcBorders>
            <w:vAlign w:val="center"/>
          </w:tcPr>
          <w:p w:rsidR="00CC2AC4" w:rsidRDefault="00CC2AC4" w:rsidP="00BC242C">
            <w:pPr>
              <w:rPr>
                <w:b/>
                <w:bCs/>
                <w:sz w:val="22"/>
              </w:rPr>
            </w:pPr>
            <w:r>
              <w:rPr>
                <w:b/>
                <w:bCs/>
                <w:sz w:val="22"/>
              </w:rPr>
              <w:t>4.  Equipment</w:t>
            </w:r>
          </w:p>
        </w:tc>
        <w:tc>
          <w:tcPr>
            <w:tcW w:w="1597" w:type="dxa"/>
            <w:tcBorders>
              <w:top w:val="double" w:sz="4" w:space="0" w:color="auto"/>
              <w:bottom w:val="double" w:sz="4" w:space="0" w:color="auto"/>
            </w:tcBorders>
            <w:vAlign w:val="center"/>
          </w:tcPr>
          <w:p w:rsidR="00CC2AC4" w:rsidRDefault="00CC2AC4" w:rsidP="00BC242C">
            <w:pPr>
              <w:rPr>
                <w:b/>
                <w:bCs/>
                <w:sz w:val="22"/>
              </w:rPr>
            </w:pPr>
            <w:r>
              <w:rPr>
                <w:b/>
                <w:bCs/>
                <w:sz w:val="22"/>
              </w:rPr>
              <w:t>$</w:t>
            </w:r>
            <w:r w:rsidR="00A65B9C">
              <w:rPr>
                <w:b/>
                <w:bCs/>
                <w:sz w:val="22"/>
              </w:rPr>
              <w:t>1,500</w:t>
            </w:r>
          </w:p>
        </w:tc>
      </w:tr>
      <w:tr w:rsidR="00CC2AC4" w:rsidTr="00BC242C">
        <w:trPr>
          <w:cantSplit/>
        </w:trPr>
        <w:tc>
          <w:tcPr>
            <w:tcW w:w="10260" w:type="dxa"/>
            <w:gridSpan w:val="2"/>
            <w:tcBorders>
              <w:top w:val="double" w:sz="4" w:space="0" w:color="auto"/>
              <w:bottom w:val="double" w:sz="4" w:space="0" w:color="auto"/>
            </w:tcBorders>
          </w:tcPr>
          <w:p w:rsidR="00CC2AC4" w:rsidRDefault="00CC2AC4" w:rsidP="00BC242C">
            <w:pPr>
              <w:pStyle w:val="BodyText"/>
              <w:spacing w:before="120"/>
              <w:rPr>
                <w:b w:val="0"/>
                <w:bCs w:val="0"/>
                <w:sz w:val="22"/>
              </w:rPr>
            </w:pPr>
            <w:r>
              <w:rPr>
                <w:b w:val="0"/>
                <w:bCs w:val="0"/>
                <w:sz w:val="22"/>
              </w:rPr>
              <w:t>Itemize items and cost of each.</w:t>
            </w:r>
          </w:p>
          <w:p w:rsidR="00CC2AC4" w:rsidRDefault="00CC2AC4" w:rsidP="00BC242C">
            <w:pPr>
              <w:rPr>
                <w:sz w:val="22"/>
              </w:rPr>
            </w:pPr>
          </w:p>
          <w:p w:rsidR="00CC2AC4" w:rsidRDefault="007E56F1" w:rsidP="00BC242C">
            <w:pPr>
              <w:rPr>
                <w:sz w:val="22"/>
              </w:rPr>
            </w:pPr>
            <w:r>
              <w:rPr>
                <w:sz w:val="22"/>
              </w:rPr>
              <w:t>Laptop computer for Project Director = $1,500</w:t>
            </w:r>
          </w:p>
          <w:p w:rsidR="007E56F1" w:rsidRDefault="007E56F1" w:rsidP="00BC242C">
            <w:pPr>
              <w:rPr>
                <w:sz w:val="22"/>
              </w:rPr>
            </w:pPr>
          </w:p>
          <w:p w:rsidR="007E56F1" w:rsidRDefault="007E56F1" w:rsidP="00BC242C">
            <w:pPr>
              <w:rPr>
                <w:sz w:val="22"/>
              </w:rPr>
            </w:pPr>
            <w:r>
              <w:rPr>
                <w:sz w:val="22"/>
              </w:rPr>
              <w:t>The Todd County School</w:t>
            </w:r>
            <w:r w:rsidR="00AE633E">
              <w:rPr>
                <w:sz w:val="22"/>
              </w:rPr>
              <w:t xml:space="preserve"> District will provide printer, office furniture, and related items = $5,000</w:t>
            </w:r>
            <w:r>
              <w:rPr>
                <w:sz w:val="22"/>
              </w:rPr>
              <w:t xml:space="preserve"> </w:t>
            </w:r>
          </w:p>
        </w:tc>
      </w:tr>
      <w:tr w:rsidR="00CC2AC4" w:rsidTr="00BC242C">
        <w:trPr>
          <w:cantSplit/>
          <w:trHeight w:val="432"/>
        </w:trPr>
        <w:tc>
          <w:tcPr>
            <w:tcW w:w="8663" w:type="dxa"/>
            <w:tcBorders>
              <w:top w:val="double" w:sz="4" w:space="0" w:color="auto"/>
              <w:bottom w:val="double" w:sz="4" w:space="0" w:color="auto"/>
            </w:tcBorders>
            <w:vAlign w:val="center"/>
          </w:tcPr>
          <w:p w:rsidR="00CC2AC4" w:rsidRDefault="00CC2AC4" w:rsidP="00BC242C">
            <w:pPr>
              <w:rPr>
                <w:b/>
                <w:bCs/>
                <w:sz w:val="22"/>
              </w:rPr>
            </w:pPr>
            <w:r>
              <w:rPr>
                <w:b/>
                <w:bCs/>
                <w:sz w:val="22"/>
              </w:rPr>
              <w:t>5.  Materials and Supplies</w:t>
            </w:r>
          </w:p>
        </w:tc>
        <w:tc>
          <w:tcPr>
            <w:tcW w:w="1597" w:type="dxa"/>
            <w:tcBorders>
              <w:top w:val="double" w:sz="4" w:space="0" w:color="auto"/>
              <w:bottom w:val="double" w:sz="4" w:space="0" w:color="auto"/>
            </w:tcBorders>
            <w:vAlign w:val="center"/>
          </w:tcPr>
          <w:p w:rsidR="00CC2AC4" w:rsidRDefault="00CC2AC4" w:rsidP="00BC242C">
            <w:pPr>
              <w:rPr>
                <w:b/>
                <w:bCs/>
                <w:sz w:val="22"/>
              </w:rPr>
            </w:pPr>
            <w:r>
              <w:rPr>
                <w:b/>
                <w:bCs/>
                <w:sz w:val="22"/>
              </w:rPr>
              <w:t>$</w:t>
            </w:r>
            <w:r w:rsidR="00A65B9C">
              <w:rPr>
                <w:b/>
                <w:bCs/>
                <w:sz w:val="22"/>
              </w:rPr>
              <w:t>19,390</w:t>
            </w:r>
          </w:p>
        </w:tc>
      </w:tr>
      <w:tr w:rsidR="00CC2AC4" w:rsidTr="00BC242C">
        <w:trPr>
          <w:cantSplit/>
        </w:trPr>
        <w:tc>
          <w:tcPr>
            <w:tcW w:w="10260" w:type="dxa"/>
            <w:gridSpan w:val="2"/>
            <w:tcBorders>
              <w:top w:val="double" w:sz="4" w:space="0" w:color="auto"/>
              <w:bottom w:val="double" w:sz="4" w:space="0" w:color="auto"/>
            </w:tcBorders>
          </w:tcPr>
          <w:p w:rsidR="00CC2AC4" w:rsidRDefault="00CC2AC4" w:rsidP="00BC242C">
            <w:pPr>
              <w:pStyle w:val="BodyText"/>
              <w:spacing w:before="120"/>
              <w:rPr>
                <w:b w:val="0"/>
                <w:bCs w:val="0"/>
                <w:sz w:val="22"/>
              </w:rPr>
            </w:pPr>
            <w:r>
              <w:rPr>
                <w:b w:val="0"/>
                <w:bCs w:val="0"/>
                <w:sz w:val="22"/>
              </w:rPr>
              <w:t>Itemize items and cost of each.</w:t>
            </w:r>
          </w:p>
          <w:p w:rsidR="00AE633E" w:rsidRDefault="00AE633E" w:rsidP="00BC242C">
            <w:pPr>
              <w:pStyle w:val="BodyText"/>
              <w:spacing w:before="120"/>
              <w:rPr>
                <w:b w:val="0"/>
                <w:bCs w:val="0"/>
                <w:sz w:val="22"/>
              </w:rPr>
            </w:pPr>
            <w:r>
              <w:rPr>
                <w:b w:val="0"/>
                <w:bCs w:val="0"/>
                <w:sz w:val="22"/>
              </w:rPr>
              <w:t>2 Sets of Archery (Bows, arrows, targets) x $3,200 = $6,400</w:t>
            </w:r>
          </w:p>
          <w:p w:rsidR="00AE633E" w:rsidRDefault="00AE633E" w:rsidP="00BC242C">
            <w:pPr>
              <w:pStyle w:val="BodyText"/>
              <w:spacing w:before="120"/>
              <w:rPr>
                <w:b w:val="0"/>
                <w:bCs w:val="0"/>
                <w:sz w:val="22"/>
              </w:rPr>
            </w:pPr>
            <w:r>
              <w:rPr>
                <w:b w:val="0"/>
                <w:bCs w:val="0"/>
                <w:sz w:val="22"/>
              </w:rPr>
              <w:t>2 Xbox Connect x $250 = $500</w:t>
            </w:r>
          </w:p>
          <w:p w:rsidR="00AE633E" w:rsidRDefault="00AE633E" w:rsidP="00BC242C">
            <w:pPr>
              <w:pStyle w:val="BodyText"/>
              <w:spacing w:before="120"/>
              <w:rPr>
                <w:b w:val="0"/>
                <w:bCs w:val="0"/>
                <w:sz w:val="22"/>
              </w:rPr>
            </w:pPr>
            <w:r>
              <w:rPr>
                <w:b w:val="0"/>
                <w:bCs w:val="0"/>
                <w:sz w:val="22"/>
              </w:rPr>
              <w:t>3 Xbox Games x $50 = $150</w:t>
            </w:r>
          </w:p>
          <w:p w:rsidR="00AE633E" w:rsidRDefault="00AE633E" w:rsidP="00BC242C">
            <w:pPr>
              <w:pStyle w:val="BodyText"/>
              <w:spacing w:before="120"/>
              <w:rPr>
                <w:b w:val="0"/>
                <w:bCs w:val="0"/>
                <w:sz w:val="22"/>
              </w:rPr>
            </w:pPr>
            <w:r>
              <w:rPr>
                <w:b w:val="0"/>
                <w:bCs w:val="0"/>
                <w:sz w:val="22"/>
              </w:rPr>
              <w:t xml:space="preserve">Board Games (Chess, </w:t>
            </w:r>
            <w:proofErr w:type="spellStart"/>
            <w:r>
              <w:rPr>
                <w:b w:val="0"/>
                <w:bCs w:val="0"/>
                <w:sz w:val="22"/>
              </w:rPr>
              <w:t>Candyland</w:t>
            </w:r>
            <w:proofErr w:type="spellEnd"/>
            <w:r>
              <w:rPr>
                <w:b w:val="0"/>
                <w:bCs w:val="0"/>
                <w:sz w:val="22"/>
              </w:rPr>
              <w:t xml:space="preserve">, Monopoly, etc) </w:t>
            </w:r>
            <w:r w:rsidR="009B5D3D">
              <w:rPr>
                <w:b w:val="0"/>
                <w:bCs w:val="0"/>
                <w:sz w:val="22"/>
              </w:rPr>
              <w:t xml:space="preserve">&amp; Music </w:t>
            </w:r>
            <w:r w:rsidR="00B96F77">
              <w:rPr>
                <w:b w:val="0"/>
                <w:bCs w:val="0"/>
                <w:sz w:val="22"/>
              </w:rPr>
              <w:t>= $14</w:t>
            </w:r>
            <w:r>
              <w:rPr>
                <w:b w:val="0"/>
                <w:bCs w:val="0"/>
                <w:sz w:val="22"/>
              </w:rPr>
              <w:t>0</w:t>
            </w:r>
          </w:p>
          <w:p w:rsidR="00AE633E" w:rsidRDefault="00AE633E" w:rsidP="00BC242C">
            <w:pPr>
              <w:pStyle w:val="BodyText"/>
              <w:spacing w:before="120"/>
              <w:rPr>
                <w:b w:val="0"/>
                <w:bCs w:val="0"/>
                <w:sz w:val="22"/>
              </w:rPr>
            </w:pPr>
            <w:r>
              <w:rPr>
                <w:b w:val="0"/>
                <w:bCs w:val="0"/>
                <w:sz w:val="22"/>
              </w:rPr>
              <w:t>Invention Camp @ $6</w:t>
            </w:r>
            <w:r w:rsidR="009B5D3D">
              <w:rPr>
                <w:b w:val="0"/>
                <w:bCs w:val="0"/>
                <w:sz w:val="22"/>
              </w:rPr>
              <w:t>,000 (for 70 students) x 2 = $12,00</w:t>
            </w:r>
            <w:r>
              <w:rPr>
                <w:b w:val="0"/>
                <w:bCs w:val="0"/>
                <w:sz w:val="22"/>
              </w:rPr>
              <w:t>0</w:t>
            </w:r>
          </w:p>
          <w:p w:rsidR="00AE633E" w:rsidRDefault="009B5D3D" w:rsidP="00BC242C">
            <w:pPr>
              <w:pStyle w:val="BodyText"/>
              <w:spacing w:before="120"/>
              <w:rPr>
                <w:b w:val="0"/>
                <w:bCs w:val="0"/>
                <w:sz w:val="22"/>
              </w:rPr>
            </w:pPr>
            <w:r>
              <w:rPr>
                <w:b w:val="0"/>
                <w:bCs w:val="0"/>
                <w:sz w:val="22"/>
              </w:rPr>
              <w:t>Supplies for rocketry</w:t>
            </w:r>
            <w:r w:rsidR="00B96F77">
              <w:rPr>
                <w:b w:val="0"/>
                <w:bCs w:val="0"/>
                <w:sz w:val="22"/>
              </w:rPr>
              <w:t>, engineering/construction = $20</w:t>
            </w:r>
            <w:r>
              <w:rPr>
                <w:b w:val="0"/>
                <w:bCs w:val="0"/>
                <w:sz w:val="22"/>
              </w:rPr>
              <w:t>0</w:t>
            </w:r>
          </w:p>
          <w:p w:rsidR="009B5D3D" w:rsidRDefault="009B5D3D" w:rsidP="00BC242C">
            <w:pPr>
              <w:pStyle w:val="BodyText"/>
              <w:spacing w:before="120"/>
              <w:rPr>
                <w:b w:val="0"/>
                <w:bCs w:val="0"/>
                <w:sz w:val="22"/>
              </w:rPr>
            </w:pPr>
            <w:r>
              <w:rPr>
                <w:b w:val="0"/>
                <w:bCs w:val="0"/>
                <w:sz w:val="22"/>
              </w:rPr>
              <w:t>(In-Kind) Weather radio, emergency supplies, materials for robotics, and cu</w:t>
            </w:r>
            <w:r w:rsidR="00B96F77">
              <w:rPr>
                <w:b w:val="0"/>
                <w:bCs w:val="0"/>
                <w:sz w:val="22"/>
              </w:rPr>
              <w:t>rriculum planning materials = $7</w:t>
            </w:r>
            <w:r>
              <w:rPr>
                <w:b w:val="0"/>
                <w:bCs w:val="0"/>
                <w:sz w:val="22"/>
              </w:rPr>
              <w:t>50</w:t>
            </w:r>
          </w:p>
          <w:p w:rsidR="00CC2AC4" w:rsidRDefault="00CC2AC4" w:rsidP="00BC242C">
            <w:pPr>
              <w:rPr>
                <w:b/>
                <w:bCs/>
                <w:sz w:val="22"/>
              </w:rPr>
            </w:pPr>
          </w:p>
        </w:tc>
      </w:tr>
      <w:tr w:rsidR="00CC2AC4" w:rsidTr="00BC242C">
        <w:trPr>
          <w:cantSplit/>
          <w:trHeight w:val="432"/>
        </w:trPr>
        <w:tc>
          <w:tcPr>
            <w:tcW w:w="8663" w:type="dxa"/>
            <w:tcBorders>
              <w:top w:val="double" w:sz="4" w:space="0" w:color="auto"/>
              <w:bottom w:val="double" w:sz="4" w:space="0" w:color="auto"/>
            </w:tcBorders>
            <w:vAlign w:val="center"/>
          </w:tcPr>
          <w:p w:rsidR="00CC2AC4" w:rsidRDefault="00CC2AC4" w:rsidP="00BC242C">
            <w:pPr>
              <w:rPr>
                <w:b/>
                <w:bCs/>
                <w:sz w:val="22"/>
              </w:rPr>
            </w:pPr>
            <w:r>
              <w:rPr>
                <w:b/>
                <w:bCs/>
                <w:sz w:val="22"/>
              </w:rPr>
              <w:t>6.  Contractual</w:t>
            </w:r>
          </w:p>
        </w:tc>
        <w:tc>
          <w:tcPr>
            <w:tcW w:w="1597" w:type="dxa"/>
            <w:tcBorders>
              <w:top w:val="double" w:sz="4" w:space="0" w:color="auto"/>
              <w:bottom w:val="double" w:sz="4" w:space="0" w:color="auto"/>
            </w:tcBorders>
            <w:vAlign w:val="center"/>
          </w:tcPr>
          <w:p w:rsidR="00CC2AC4" w:rsidRDefault="00CC2AC4" w:rsidP="00BC242C">
            <w:pPr>
              <w:rPr>
                <w:b/>
                <w:bCs/>
                <w:sz w:val="22"/>
              </w:rPr>
            </w:pPr>
            <w:r>
              <w:rPr>
                <w:b/>
                <w:bCs/>
                <w:sz w:val="22"/>
              </w:rPr>
              <w:t>$</w:t>
            </w:r>
            <w:r w:rsidR="00A65B9C">
              <w:rPr>
                <w:b/>
                <w:bCs/>
                <w:sz w:val="22"/>
              </w:rPr>
              <w:t>0</w:t>
            </w:r>
          </w:p>
        </w:tc>
      </w:tr>
      <w:tr w:rsidR="00CC2AC4" w:rsidTr="00BC242C">
        <w:trPr>
          <w:cantSplit/>
          <w:trHeight w:val="475"/>
        </w:trPr>
        <w:tc>
          <w:tcPr>
            <w:tcW w:w="10260" w:type="dxa"/>
            <w:gridSpan w:val="2"/>
            <w:tcBorders>
              <w:top w:val="double" w:sz="4" w:space="0" w:color="auto"/>
              <w:bottom w:val="double" w:sz="4" w:space="0" w:color="auto"/>
            </w:tcBorders>
          </w:tcPr>
          <w:p w:rsidR="00AE633E" w:rsidRDefault="00CC2AC4" w:rsidP="00BC242C">
            <w:pPr>
              <w:spacing w:before="120"/>
              <w:rPr>
                <w:sz w:val="22"/>
              </w:rPr>
            </w:pPr>
            <w:r>
              <w:rPr>
                <w:sz w:val="22"/>
              </w:rPr>
              <w:t>Itemize such costs as consultant fees and related expenses such as travel, lodgin</w:t>
            </w:r>
            <w:r w:rsidR="00AE633E">
              <w:rPr>
                <w:sz w:val="22"/>
              </w:rPr>
              <w:t>g, meals, training room, etc.</w:t>
            </w:r>
          </w:p>
          <w:p w:rsidR="00AE633E" w:rsidRDefault="00AE633E" w:rsidP="00BC242C">
            <w:pPr>
              <w:spacing w:before="120"/>
              <w:rPr>
                <w:sz w:val="22"/>
              </w:rPr>
            </w:pPr>
            <w:r>
              <w:rPr>
                <w:sz w:val="22"/>
              </w:rPr>
              <w:t>In-Kind – Nursing services paid by Todd County Public Schools = $10,000</w:t>
            </w:r>
          </w:p>
        </w:tc>
      </w:tr>
      <w:tr w:rsidR="00CC2AC4" w:rsidTr="00BC242C">
        <w:trPr>
          <w:cantSplit/>
          <w:trHeight w:val="432"/>
        </w:trPr>
        <w:tc>
          <w:tcPr>
            <w:tcW w:w="8663" w:type="dxa"/>
            <w:tcBorders>
              <w:top w:val="double" w:sz="4" w:space="0" w:color="auto"/>
              <w:bottom w:val="double" w:sz="4" w:space="0" w:color="auto"/>
            </w:tcBorders>
            <w:vAlign w:val="center"/>
          </w:tcPr>
          <w:p w:rsidR="00CC2AC4" w:rsidRDefault="00CC2AC4" w:rsidP="00BC242C">
            <w:pPr>
              <w:rPr>
                <w:b/>
                <w:bCs/>
                <w:sz w:val="22"/>
              </w:rPr>
            </w:pPr>
            <w:r>
              <w:rPr>
                <w:b/>
                <w:bCs/>
                <w:sz w:val="22"/>
              </w:rPr>
              <w:t>7.  Indirect (5% maximum)</w:t>
            </w:r>
          </w:p>
        </w:tc>
        <w:tc>
          <w:tcPr>
            <w:tcW w:w="1597" w:type="dxa"/>
            <w:tcBorders>
              <w:top w:val="double" w:sz="4" w:space="0" w:color="auto"/>
              <w:bottom w:val="double" w:sz="4" w:space="0" w:color="auto"/>
            </w:tcBorders>
            <w:vAlign w:val="center"/>
          </w:tcPr>
          <w:p w:rsidR="00CC2AC4" w:rsidRDefault="00CC2AC4" w:rsidP="00BC242C">
            <w:pPr>
              <w:rPr>
                <w:b/>
                <w:bCs/>
                <w:sz w:val="22"/>
              </w:rPr>
            </w:pPr>
            <w:r>
              <w:rPr>
                <w:b/>
                <w:bCs/>
                <w:sz w:val="22"/>
              </w:rPr>
              <w:t>$</w:t>
            </w:r>
            <w:r w:rsidR="00AE633E">
              <w:rPr>
                <w:b/>
                <w:bCs/>
                <w:sz w:val="22"/>
              </w:rPr>
              <w:t>2,500</w:t>
            </w:r>
          </w:p>
        </w:tc>
      </w:tr>
      <w:tr w:rsidR="00CC2AC4" w:rsidTr="00BC242C">
        <w:trPr>
          <w:cantSplit/>
        </w:trPr>
        <w:tc>
          <w:tcPr>
            <w:tcW w:w="10260" w:type="dxa"/>
            <w:gridSpan w:val="2"/>
            <w:tcBorders>
              <w:top w:val="double" w:sz="4" w:space="0" w:color="auto"/>
              <w:bottom w:val="double" w:sz="4" w:space="0" w:color="auto"/>
            </w:tcBorders>
          </w:tcPr>
          <w:p w:rsidR="00CC2AC4" w:rsidRDefault="00CC2AC4" w:rsidP="00BC242C">
            <w:pPr>
              <w:pStyle w:val="BodyText"/>
              <w:spacing w:before="120"/>
              <w:rPr>
                <w:b w:val="0"/>
                <w:bCs w:val="0"/>
                <w:sz w:val="22"/>
              </w:rPr>
            </w:pPr>
            <w:r>
              <w:rPr>
                <w:b w:val="0"/>
                <w:bCs w:val="0"/>
                <w:sz w:val="22"/>
              </w:rPr>
              <w:lastRenderedPageBreak/>
              <w:t>Itemize administrative expenses such as phones, postage, advertising, etc.)</w:t>
            </w:r>
          </w:p>
          <w:p w:rsidR="00CC2AC4" w:rsidRDefault="00CC2AC4" w:rsidP="00BC242C">
            <w:pPr>
              <w:rPr>
                <w:sz w:val="22"/>
              </w:rPr>
            </w:pPr>
          </w:p>
          <w:p w:rsidR="00CC2AC4" w:rsidRDefault="00A65B9C" w:rsidP="00BC242C">
            <w:pPr>
              <w:rPr>
                <w:sz w:val="22"/>
              </w:rPr>
            </w:pPr>
            <w:r>
              <w:rPr>
                <w:sz w:val="22"/>
              </w:rPr>
              <w:t xml:space="preserve">(In-Kind) Utilities, copies, postage, advertising $2,500 </w:t>
            </w:r>
          </w:p>
          <w:p w:rsidR="00AE633E" w:rsidRDefault="00AE633E" w:rsidP="00BC242C">
            <w:pPr>
              <w:rPr>
                <w:sz w:val="22"/>
              </w:rPr>
            </w:pPr>
          </w:p>
        </w:tc>
      </w:tr>
      <w:tr w:rsidR="00CC2AC4" w:rsidTr="00BC242C">
        <w:trPr>
          <w:cantSplit/>
          <w:trHeight w:val="432"/>
        </w:trPr>
        <w:tc>
          <w:tcPr>
            <w:tcW w:w="8663" w:type="dxa"/>
            <w:tcBorders>
              <w:top w:val="double" w:sz="4" w:space="0" w:color="auto"/>
              <w:bottom w:val="double" w:sz="4" w:space="0" w:color="auto"/>
            </w:tcBorders>
            <w:vAlign w:val="center"/>
          </w:tcPr>
          <w:p w:rsidR="00CC2AC4" w:rsidRDefault="00CC2AC4" w:rsidP="00BC242C">
            <w:pPr>
              <w:rPr>
                <w:b/>
                <w:bCs/>
                <w:sz w:val="22"/>
              </w:rPr>
            </w:pPr>
            <w:r>
              <w:rPr>
                <w:b/>
                <w:bCs/>
                <w:sz w:val="22"/>
              </w:rPr>
              <w:t>8.  Transportation (Program)</w:t>
            </w:r>
          </w:p>
        </w:tc>
        <w:tc>
          <w:tcPr>
            <w:tcW w:w="1597" w:type="dxa"/>
            <w:tcBorders>
              <w:top w:val="double" w:sz="4" w:space="0" w:color="auto"/>
              <w:bottom w:val="double" w:sz="4" w:space="0" w:color="auto"/>
            </w:tcBorders>
            <w:vAlign w:val="center"/>
          </w:tcPr>
          <w:p w:rsidR="00CC2AC4" w:rsidRDefault="00CC2AC4" w:rsidP="00BC242C">
            <w:pPr>
              <w:rPr>
                <w:b/>
                <w:bCs/>
                <w:sz w:val="22"/>
              </w:rPr>
            </w:pPr>
            <w:r>
              <w:rPr>
                <w:b/>
                <w:bCs/>
                <w:sz w:val="22"/>
              </w:rPr>
              <w:t>$</w:t>
            </w:r>
            <w:r w:rsidR="00A65B9C">
              <w:rPr>
                <w:b/>
                <w:bCs/>
                <w:sz w:val="22"/>
              </w:rPr>
              <w:t>14,985</w:t>
            </w:r>
          </w:p>
        </w:tc>
      </w:tr>
      <w:tr w:rsidR="00CC2AC4" w:rsidTr="00BC242C">
        <w:trPr>
          <w:cantSplit/>
        </w:trPr>
        <w:tc>
          <w:tcPr>
            <w:tcW w:w="10260" w:type="dxa"/>
            <w:gridSpan w:val="2"/>
            <w:tcBorders>
              <w:top w:val="double" w:sz="4" w:space="0" w:color="auto"/>
              <w:bottom w:val="double" w:sz="4" w:space="0" w:color="auto"/>
            </w:tcBorders>
          </w:tcPr>
          <w:p w:rsidR="00CC2AC4" w:rsidRDefault="00CC2AC4" w:rsidP="00BC242C">
            <w:pPr>
              <w:pStyle w:val="BodyText"/>
              <w:spacing w:before="120"/>
              <w:rPr>
                <w:b w:val="0"/>
                <w:bCs w:val="0"/>
                <w:sz w:val="22"/>
              </w:rPr>
            </w:pPr>
            <w:r>
              <w:rPr>
                <w:b w:val="0"/>
                <w:bCs w:val="0"/>
                <w:sz w:val="22"/>
              </w:rPr>
              <w:t>Estimate mileage costs and includes related costs such as bus rental, bus drivers, etc.)</w:t>
            </w:r>
          </w:p>
          <w:p w:rsidR="00CC2AC4" w:rsidRDefault="00CC2AC4" w:rsidP="00BC242C">
            <w:pPr>
              <w:rPr>
                <w:b/>
                <w:bCs/>
                <w:sz w:val="22"/>
              </w:rPr>
            </w:pPr>
          </w:p>
          <w:p w:rsidR="00521697" w:rsidRDefault="00521697" w:rsidP="00BC242C">
            <w:pPr>
              <w:rPr>
                <w:b/>
                <w:bCs/>
                <w:sz w:val="22"/>
              </w:rPr>
            </w:pPr>
            <w:r>
              <w:rPr>
                <w:b/>
                <w:bCs/>
                <w:sz w:val="22"/>
              </w:rPr>
              <w:t>Transportation home 85 miles per day x 100 days @ $1.50 per mile, 160 miles per 4 Saturday sessions @ $1.50 per mile, 85 miles per 20 summer days @ $1.50 per mile</w:t>
            </w:r>
          </w:p>
        </w:tc>
      </w:tr>
      <w:tr w:rsidR="00CC2AC4" w:rsidTr="00BC242C">
        <w:trPr>
          <w:cantSplit/>
          <w:trHeight w:val="432"/>
        </w:trPr>
        <w:tc>
          <w:tcPr>
            <w:tcW w:w="8663" w:type="dxa"/>
            <w:tcBorders>
              <w:top w:val="double" w:sz="4" w:space="0" w:color="auto"/>
              <w:bottom w:val="double" w:sz="4" w:space="0" w:color="auto"/>
            </w:tcBorders>
            <w:vAlign w:val="center"/>
          </w:tcPr>
          <w:p w:rsidR="00CC2AC4" w:rsidRDefault="00CC2AC4" w:rsidP="00BC242C">
            <w:pPr>
              <w:rPr>
                <w:b/>
                <w:bCs/>
                <w:sz w:val="22"/>
              </w:rPr>
            </w:pPr>
            <w:r>
              <w:rPr>
                <w:b/>
                <w:bCs/>
                <w:sz w:val="22"/>
              </w:rPr>
              <w:t xml:space="preserve">9.  Other (Specify and Itemize) </w:t>
            </w:r>
          </w:p>
        </w:tc>
        <w:tc>
          <w:tcPr>
            <w:tcW w:w="1597" w:type="dxa"/>
            <w:tcBorders>
              <w:top w:val="double" w:sz="4" w:space="0" w:color="auto"/>
              <w:bottom w:val="double" w:sz="4" w:space="0" w:color="auto"/>
            </w:tcBorders>
            <w:vAlign w:val="center"/>
          </w:tcPr>
          <w:p w:rsidR="00CC2AC4" w:rsidRDefault="00CC2AC4" w:rsidP="00BC242C">
            <w:pPr>
              <w:rPr>
                <w:b/>
                <w:bCs/>
                <w:sz w:val="22"/>
              </w:rPr>
            </w:pPr>
            <w:r>
              <w:rPr>
                <w:b/>
                <w:bCs/>
                <w:sz w:val="22"/>
              </w:rPr>
              <w:t>$</w:t>
            </w:r>
            <w:r w:rsidR="00AE633E">
              <w:rPr>
                <w:b/>
                <w:bCs/>
                <w:sz w:val="22"/>
              </w:rPr>
              <w:t>2,500</w:t>
            </w:r>
          </w:p>
        </w:tc>
      </w:tr>
      <w:tr w:rsidR="00CC2AC4" w:rsidTr="00BC242C">
        <w:trPr>
          <w:cantSplit/>
        </w:trPr>
        <w:tc>
          <w:tcPr>
            <w:tcW w:w="10260" w:type="dxa"/>
            <w:gridSpan w:val="2"/>
            <w:tcBorders>
              <w:top w:val="double" w:sz="4" w:space="0" w:color="auto"/>
              <w:bottom w:val="thickThinSmallGap" w:sz="24" w:space="0" w:color="auto"/>
            </w:tcBorders>
          </w:tcPr>
          <w:p w:rsidR="0091010A" w:rsidRDefault="00AE633E" w:rsidP="0091010A">
            <w:pPr>
              <w:rPr>
                <w:bCs/>
                <w:sz w:val="22"/>
              </w:rPr>
            </w:pPr>
            <w:r>
              <w:rPr>
                <w:b/>
                <w:bCs/>
                <w:sz w:val="22"/>
              </w:rPr>
              <w:t xml:space="preserve">Field Trips/Summer Camps – </w:t>
            </w:r>
            <w:r>
              <w:rPr>
                <w:bCs/>
                <w:sz w:val="22"/>
              </w:rPr>
              <w:t xml:space="preserve">Students </w:t>
            </w:r>
            <w:r w:rsidR="0091010A">
              <w:rPr>
                <w:bCs/>
                <w:sz w:val="22"/>
              </w:rPr>
              <w:t xml:space="preserve">will travel to Mammoth Cave, museums, and academic, social, and cultural sites. </w:t>
            </w:r>
          </w:p>
          <w:p w:rsidR="0091010A" w:rsidRDefault="0091010A" w:rsidP="0091010A">
            <w:pPr>
              <w:rPr>
                <w:bCs/>
                <w:sz w:val="22"/>
              </w:rPr>
            </w:pPr>
          </w:p>
          <w:p w:rsidR="0091010A" w:rsidRDefault="0091010A" w:rsidP="0091010A">
            <w:pPr>
              <w:rPr>
                <w:bCs/>
                <w:sz w:val="22"/>
              </w:rPr>
            </w:pPr>
            <w:r>
              <w:rPr>
                <w:b/>
                <w:bCs/>
                <w:sz w:val="22"/>
              </w:rPr>
              <w:t xml:space="preserve">In-Kind Meals </w:t>
            </w:r>
            <w:r>
              <w:rPr>
                <w:bCs/>
                <w:sz w:val="22"/>
              </w:rPr>
              <w:t>– The National Lunch Food Service will supply $6,000 = $7,500 in after school snacks ($1.00 per student x 100 days_. They will also provide breakfast, lunch, and snack during the summer program at a cost of $5.00 per day for 75 students for an estimated total of $3,50 for a total In-Kind of $9,750</w:t>
            </w:r>
          </w:p>
          <w:p w:rsidR="00F4703D" w:rsidRDefault="00F4703D" w:rsidP="0091010A">
            <w:pPr>
              <w:rPr>
                <w:bCs/>
                <w:sz w:val="22"/>
              </w:rPr>
            </w:pPr>
          </w:p>
          <w:p w:rsidR="00F4703D" w:rsidRPr="002C3294" w:rsidRDefault="00F4703D" w:rsidP="00F4703D">
            <w:pPr>
              <w:rPr>
                <w:rFonts w:ascii="Arial" w:hAnsi="Arial" w:cs="Arial"/>
                <w:b/>
              </w:rPr>
            </w:pPr>
            <w:r>
              <w:rPr>
                <w:b/>
                <w:bCs/>
                <w:sz w:val="22"/>
              </w:rPr>
              <w:t>(In-Kind) Volunteers ($8.00 / hour x 2 volunteers x 225 hours each volunteer = $7,200</w:t>
            </w:r>
          </w:p>
          <w:p w:rsidR="00F4703D" w:rsidRPr="0091010A" w:rsidRDefault="00F4703D" w:rsidP="0091010A">
            <w:pPr>
              <w:rPr>
                <w:rFonts w:ascii="Arial" w:hAnsi="Arial" w:cs="Arial"/>
              </w:rPr>
            </w:pPr>
          </w:p>
          <w:p w:rsidR="0091010A" w:rsidRDefault="0091010A" w:rsidP="00BC242C">
            <w:pPr>
              <w:rPr>
                <w:b/>
                <w:bCs/>
                <w:sz w:val="22"/>
              </w:rPr>
            </w:pPr>
          </w:p>
        </w:tc>
      </w:tr>
      <w:tr w:rsidR="00CC2AC4" w:rsidTr="006D7F81">
        <w:trPr>
          <w:cantSplit/>
          <w:trHeight w:val="432"/>
        </w:trPr>
        <w:tc>
          <w:tcPr>
            <w:tcW w:w="8663" w:type="dxa"/>
            <w:tcBorders>
              <w:top w:val="thickThinSmallGap" w:sz="24" w:space="0" w:color="auto"/>
              <w:left w:val="thickThinSmallGap" w:sz="24" w:space="0" w:color="auto"/>
              <w:bottom w:val="thickThinSmallGap" w:sz="24" w:space="0" w:color="auto"/>
              <w:right w:val="thickThinSmallGap" w:sz="24" w:space="0" w:color="auto"/>
            </w:tcBorders>
            <w:shd w:val="clear" w:color="auto" w:fill="FBD4B4" w:themeFill="accent6" w:themeFillTint="66"/>
            <w:vAlign w:val="center"/>
          </w:tcPr>
          <w:p w:rsidR="00CC2AC4" w:rsidRDefault="00CC2AC4" w:rsidP="00BC242C">
            <w:pPr>
              <w:pStyle w:val="Heading1"/>
              <w:rPr>
                <w:sz w:val="22"/>
              </w:rPr>
            </w:pPr>
            <w:r>
              <w:rPr>
                <w:sz w:val="22"/>
              </w:rPr>
              <w:t>TOTAL REQUESTED =</w:t>
            </w:r>
          </w:p>
        </w:tc>
        <w:tc>
          <w:tcPr>
            <w:tcW w:w="1597" w:type="dxa"/>
            <w:tcBorders>
              <w:top w:val="thickThinSmallGap" w:sz="24" w:space="0" w:color="auto"/>
              <w:left w:val="thickThinSmallGap" w:sz="24" w:space="0" w:color="auto"/>
              <w:bottom w:val="thickThinSmallGap" w:sz="24" w:space="0" w:color="auto"/>
              <w:right w:val="thickThinSmallGap" w:sz="24" w:space="0" w:color="auto"/>
            </w:tcBorders>
            <w:shd w:val="clear" w:color="auto" w:fill="FBD4B4" w:themeFill="accent6" w:themeFillTint="66"/>
            <w:vAlign w:val="center"/>
          </w:tcPr>
          <w:p w:rsidR="00CC2AC4" w:rsidRDefault="00CC2AC4" w:rsidP="00BC242C">
            <w:pPr>
              <w:rPr>
                <w:b/>
                <w:bCs/>
                <w:sz w:val="22"/>
              </w:rPr>
            </w:pPr>
            <w:r>
              <w:rPr>
                <w:b/>
                <w:bCs/>
                <w:sz w:val="22"/>
              </w:rPr>
              <w:t>$</w:t>
            </w:r>
            <w:r w:rsidR="00A65B9C">
              <w:rPr>
                <w:b/>
                <w:bCs/>
                <w:sz w:val="22"/>
              </w:rPr>
              <w:t>150,000</w:t>
            </w:r>
          </w:p>
        </w:tc>
      </w:tr>
    </w:tbl>
    <w:p w:rsidR="00CC2AC4" w:rsidRDefault="00CC2AC4" w:rsidP="00CC2AC4">
      <w:pPr>
        <w:rPr>
          <w:sz w:val="22"/>
        </w:rPr>
      </w:pPr>
    </w:p>
    <w:p w:rsidR="00CC2AC4" w:rsidRPr="009E62F9" w:rsidRDefault="00CC2AC4" w:rsidP="00CC2AC4">
      <w:pPr>
        <w:autoSpaceDE w:val="0"/>
        <w:autoSpaceDN w:val="0"/>
        <w:adjustRightInd w:val="0"/>
        <w:rPr>
          <w:b/>
          <w:bCs/>
          <w:sz w:val="22"/>
          <w:szCs w:val="22"/>
        </w:rPr>
      </w:pPr>
      <w:r w:rsidRPr="009E62F9">
        <w:rPr>
          <w:b/>
          <w:bCs/>
          <w:sz w:val="22"/>
          <w:szCs w:val="22"/>
        </w:rPr>
        <w:t>BUDGET PAGE- New Applicants</w:t>
      </w:r>
    </w:p>
    <w:p w:rsidR="00CC2AC4" w:rsidRPr="009E62F9" w:rsidRDefault="00CC2AC4" w:rsidP="00CC2AC4">
      <w:pPr>
        <w:autoSpaceDE w:val="0"/>
        <w:autoSpaceDN w:val="0"/>
        <w:adjustRightInd w:val="0"/>
        <w:rPr>
          <w:b/>
          <w:bCs/>
          <w:sz w:val="22"/>
          <w:szCs w:val="22"/>
        </w:rPr>
      </w:pPr>
    </w:p>
    <w:p w:rsidR="00CC2AC4" w:rsidRPr="009E62F9" w:rsidRDefault="00CC2AC4" w:rsidP="00CC2AC4">
      <w:pPr>
        <w:autoSpaceDE w:val="0"/>
        <w:autoSpaceDN w:val="0"/>
        <w:adjustRightInd w:val="0"/>
        <w:rPr>
          <w:b/>
          <w:bCs/>
          <w:sz w:val="22"/>
          <w:szCs w:val="22"/>
        </w:rPr>
      </w:pPr>
      <w:r w:rsidRPr="009E62F9">
        <w:rPr>
          <w:b/>
          <w:bCs/>
          <w:sz w:val="22"/>
          <w:szCs w:val="22"/>
        </w:rPr>
        <w:t>PRICE FOR SERVICE:</w:t>
      </w:r>
    </w:p>
    <w:p w:rsidR="00CC2AC4" w:rsidRPr="009E62F9" w:rsidRDefault="00CC2AC4" w:rsidP="00CC2AC4">
      <w:pPr>
        <w:autoSpaceDE w:val="0"/>
        <w:autoSpaceDN w:val="0"/>
        <w:adjustRightInd w:val="0"/>
        <w:ind w:firstLine="720"/>
        <w:rPr>
          <w:b/>
          <w:bCs/>
          <w:sz w:val="22"/>
          <w:szCs w:val="22"/>
        </w:rPr>
      </w:pPr>
    </w:p>
    <w:p w:rsidR="00CC2AC4" w:rsidRPr="009E62F9" w:rsidRDefault="00CC2AC4" w:rsidP="0091010A">
      <w:pPr>
        <w:autoSpaceDE w:val="0"/>
        <w:autoSpaceDN w:val="0"/>
        <w:adjustRightInd w:val="0"/>
        <w:rPr>
          <w:sz w:val="22"/>
          <w:szCs w:val="22"/>
        </w:rPr>
      </w:pPr>
      <w:r w:rsidRPr="009E62F9">
        <w:rPr>
          <w:sz w:val="22"/>
          <w:szCs w:val="22"/>
        </w:rPr>
        <w:t>The applicant must state a firm, fixed price for services provided for the original award period and a maximum price for services provided for each of the four renewal periods, in accordance with the provisions and requirements of this RFA. Please Note: New Applicants amount requested on first year of the grant will be the amount awarded for year 2 and 3.</w:t>
      </w:r>
    </w:p>
    <w:p w:rsidR="00CC2AC4" w:rsidRPr="009E62F9" w:rsidRDefault="00CC2AC4" w:rsidP="00CC2AC4">
      <w:pPr>
        <w:autoSpaceDE w:val="0"/>
        <w:autoSpaceDN w:val="0"/>
        <w:adjustRightInd w:val="0"/>
        <w:ind w:left="720"/>
        <w:rPr>
          <w:sz w:val="22"/>
          <w:szCs w:val="2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060"/>
      </w:tblGrid>
      <w:tr w:rsidR="00CC2AC4" w:rsidRPr="009E62F9" w:rsidTr="00BC242C">
        <w:trPr>
          <w:trHeight w:val="1052"/>
        </w:trPr>
        <w:tc>
          <w:tcPr>
            <w:tcW w:w="3780" w:type="dxa"/>
          </w:tcPr>
          <w:p w:rsidR="00CC2AC4" w:rsidRPr="009E62F9" w:rsidRDefault="00CC2AC4" w:rsidP="00BC242C">
            <w:pPr>
              <w:autoSpaceDE w:val="0"/>
              <w:autoSpaceDN w:val="0"/>
              <w:adjustRightInd w:val="0"/>
              <w:jc w:val="center"/>
              <w:rPr>
                <w:b/>
                <w:bCs/>
                <w:sz w:val="22"/>
                <w:szCs w:val="22"/>
              </w:rPr>
            </w:pPr>
            <w:r w:rsidRPr="009E62F9">
              <w:rPr>
                <w:b/>
                <w:bCs/>
                <w:sz w:val="22"/>
                <w:szCs w:val="22"/>
              </w:rPr>
              <w:t>Original Award Period</w:t>
            </w:r>
          </w:p>
          <w:p w:rsidR="00CC2AC4" w:rsidRPr="009E62F9" w:rsidRDefault="00CC2AC4" w:rsidP="00BC242C">
            <w:pPr>
              <w:autoSpaceDE w:val="0"/>
              <w:autoSpaceDN w:val="0"/>
              <w:adjustRightInd w:val="0"/>
              <w:jc w:val="center"/>
              <w:rPr>
                <w:b/>
                <w:bCs/>
                <w:sz w:val="22"/>
                <w:szCs w:val="22"/>
              </w:rPr>
            </w:pPr>
            <w:r w:rsidRPr="009E62F9">
              <w:rPr>
                <w:b/>
                <w:bCs/>
                <w:sz w:val="22"/>
                <w:szCs w:val="22"/>
              </w:rPr>
              <w:t>(Year One)</w:t>
            </w:r>
          </w:p>
          <w:p w:rsidR="00CC2AC4" w:rsidRPr="009E62F9" w:rsidRDefault="00CC2AC4" w:rsidP="00BC242C">
            <w:pPr>
              <w:autoSpaceDE w:val="0"/>
              <w:autoSpaceDN w:val="0"/>
              <w:adjustRightInd w:val="0"/>
              <w:jc w:val="center"/>
              <w:rPr>
                <w:b/>
                <w:bCs/>
                <w:sz w:val="22"/>
                <w:szCs w:val="22"/>
              </w:rPr>
            </w:pPr>
            <w:r w:rsidRPr="009E62F9">
              <w:rPr>
                <w:b/>
                <w:bCs/>
                <w:sz w:val="22"/>
                <w:szCs w:val="22"/>
              </w:rPr>
              <w:t>150,000 max</w:t>
            </w:r>
          </w:p>
          <w:p w:rsidR="00CC2AC4" w:rsidRPr="009E62F9" w:rsidRDefault="00CC2AC4" w:rsidP="00BC242C">
            <w:pPr>
              <w:autoSpaceDE w:val="0"/>
              <w:autoSpaceDN w:val="0"/>
              <w:adjustRightInd w:val="0"/>
              <w:jc w:val="center"/>
              <w:rPr>
                <w:b/>
                <w:bCs/>
                <w:sz w:val="22"/>
                <w:szCs w:val="22"/>
              </w:rPr>
            </w:pPr>
            <w:r>
              <w:rPr>
                <w:b/>
                <w:bCs/>
                <w:sz w:val="22"/>
                <w:szCs w:val="22"/>
              </w:rPr>
              <w:t>201</w:t>
            </w:r>
            <w:r w:rsidR="00B02CCC">
              <w:rPr>
                <w:b/>
                <w:bCs/>
                <w:sz w:val="22"/>
                <w:szCs w:val="22"/>
              </w:rPr>
              <w:t>4</w:t>
            </w:r>
            <w:r>
              <w:rPr>
                <w:b/>
                <w:bCs/>
                <w:sz w:val="22"/>
                <w:szCs w:val="22"/>
              </w:rPr>
              <w:t>-201</w:t>
            </w:r>
            <w:r w:rsidR="00B02CCC">
              <w:rPr>
                <w:b/>
                <w:bCs/>
                <w:sz w:val="22"/>
                <w:szCs w:val="22"/>
              </w:rPr>
              <w:t>5</w:t>
            </w:r>
            <w:r w:rsidRPr="009E62F9">
              <w:rPr>
                <w:b/>
                <w:bCs/>
                <w:sz w:val="22"/>
                <w:szCs w:val="22"/>
              </w:rPr>
              <w:t xml:space="preserve"> School Year</w:t>
            </w:r>
          </w:p>
          <w:p w:rsidR="00CC2AC4" w:rsidRPr="009E62F9" w:rsidRDefault="00CC2AC4" w:rsidP="00BC242C">
            <w:pPr>
              <w:autoSpaceDE w:val="0"/>
              <w:autoSpaceDN w:val="0"/>
              <w:adjustRightInd w:val="0"/>
              <w:jc w:val="center"/>
              <w:rPr>
                <w:sz w:val="22"/>
                <w:szCs w:val="22"/>
              </w:rPr>
            </w:pPr>
          </w:p>
        </w:tc>
        <w:tc>
          <w:tcPr>
            <w:tcW w:w="3060" w:type="dxa"/>
          </w:tcPr>
          <w:p w:rsidR="00CC2AC4" w:rsidRPr="009E62F9" w:rsidRDefault="00CC2AC4" w:rsidP="00BC242C">
            <w:pPr>
              <w:autoSpaceDE w:val="0"/>
              <w:autoSpaceDN w:val="0"/>
              <w:adjustRightInd w:val="0"/>
              <w:jc w:val="center"/>
              <w:rPr>
                <w:b/>
                <w:bCs/>
                <w:sz w:val="22"/>
                <w:szCs w:val="22"/>
              </w:rPr>
            </w:pPr>
            <w:r w:rsidRPr="009E62F9">
              <w:rPr>
                <w:b/>
                <w:bCs/>
                <w:sz w:val="22"/>
                <w:szCs w:val="22"/>
              </w:rPr>
              <w:t>Continuation Funding</w:t>
            </w:r>
          </w:p>
          <w:p w:rsidR="00CC2AC4" w:rsidRPr="009E62F9" w:rsidRDefault="00CC2AC4" w:rsidP="00BC242C">
            <w:pPr>
              <w:autoSpaceDE w:val="0"/>
              <w:autoSpaceDN w:val="0"/>
              <w:adjustRightInd w:val="0"/>
              <w:jc w:val="center"/>
              <w:rPr>
                <w:b/>
                <w:bCs/>
                <w:sz w:val="22"/>
                <w:szCs w:val="22"/>
              </w:rPr>
            </w:pPr>
            <w:r w:rsidRPr="009E62F9">
              <w:rPr>
                <w:b/>
                <w:bCs/>
                <w:sz w:val="22"/>
                <w:szCs w:val="22"/>
              </w:rPr>
              <w:t xml:space="preserve">(Year Four) </w:t>
            </w:r>
          </w:p>
          <w:p w:rsidR="00CC2AC4" w:rsidRPr="009E62F9" w:rsidRDefault="00CC2AC4" w:rsidP="00BC242C">
            <w:pPr>
              <w:autoSpaceDE w:val="0"/>
              <w:autoSpaceDN w:val="0"/>
              <w:adjustRightInd w:val="0"/>
              <w:jc w:val="center"/>
              <w:rPr>
                <w:b/>
                <w:bCs/>
                <w:sz w:val="22"/>
                <w:szCs w:val="22"/>
              </w:rPr>
            </w:pPr>
            <w:r w:rsidRPr="009E62F9">
              <w:rPr>
                <w:b/>
                <w:bCs/>
                <w:sz w:val="22"/>
                <w:szCs w:val="22"/>
              </w:rPr>
              <w:t>75% of grant amount</w:t>
            </w:r>
          </w:p>
          <w:p w:rsidR="00CC2AC4" w:rsidRPr="009E62F9" w:rsidRDefault="00CC2AC4" w:rsidP="00BC242C">
            <w:pPr>
              <w:autoSpaceDE w:val="0"/>
              <w:autoSpaceDN w:val="0"/>
              <w:adjustRightInd w:val="0"/>
              <w:jc w:val="center"/>
              <w:rPr>
                <w:b/>
                <w:bCs/>
                <w:sz w:val="22"/>
                <w:szCs w:val="22"/>
              </w:rPr>
            </w:pPr>
            <w:r w:rsidRPr="009E62F9">
              <w:rPr>
                <w:b/>
                <w:bCs/>
                <w:sz w:val="22"/>
                <w:szCs w:val="22"/>
              </w:rPr>
              <w:t>201</w:t>
            </w:r>
            <w:r w:rsidR="00B02CCC">
              <w:rPr>
                <w:b/>
                <w:bCs/>
                <w:sz w:val="22"/>
                <w:szCs w:val="22"/>
              </w:rPr>
              <w:t>5</w:t>
            </w:r>
            <w:r w:rsidRPr="009E62F9">
              <w:rPr>
                <w:b/>
                <w:bCs/>
                <w:sz w:val="22"/>
                <w:szCs w:val="22"/>
              </w:rPr>
              <w:t>-201</w:t>
            </w:r>
            <w:r w:rsidR="00B02CCC">
              <w:rPr>
                <w:b/>
                <w:bCs/>
                <w:sz w:val="22"/>
                <w:szCs w:val="22"/>
              </w:rPr>
              <w:t>1</w:t>
            </w:r>
            <w:r w:rsidRPr="009E62F9">
              <w:rPr>
                <w:b/>
                <w:bCs/>
                <w:sz w:val="22"/>
                <w:szCs w:val="22"/>
              </w:rPr>
              <w:t xml:space="preserve"> School Year</w:t>
            </w:r>
          </w:p>
          <w:p w:rsidR="00CC2AC4" w:rsidRPr="009E62F9" w:rsidRDefault="00CC2AC4" w:rsidP="00BC242C">
            <w:pPr>
              <w:autoSpaceDE w:val="0"/>
              <w:autoSpaceDN w:val="0"/>
              <w:adjustRightInd w:val="0"/>
              <w:jc w:val="center"/>
              <w:rPr>
                <w:sz w:val="22"/>
                <w:szCs w:val="22"/>
              </w:rPr>
            </w:pPr>
          </w:p>
        </w:tc>
        <w:tc>
          <w:tcPr>
            <w:tcW w:w="3060" w:type="dxa"/>
          </w:tcPr>
          <w:p w:rsidR="00CC2AC4" w:rsidRPr="009E62F9" w:rsidRDefault="00CC2AC4" w:rsidP="00BC242C">
            <w:pPr>
              <w:autoSpaceDE w:val="0"/>
              <w:autoSpaceDN w:val="0"/>
              <w:adjustRightInd w:val="0"/>
              <w:jc w:val="center"/>
              <w:rPr>
                <w:b/>
                <w:bCs/>
                <w:sz w:val="22"/>
                <w:szCs w:val="22"/>
              </w:rPr>
            </w:pPr>
            <w:r w:rsidRPr="009E62F9">
              <w:rPr>
                <w:b/>
                <w:bCs/>
                <w:sz w:val="22"/>
                <w:szCs w:val="22"/>
              </w:rPr>
              <w:t>Continuation Funding</w:t>
            </w:r>
          </w:p>
          <w:p w:rsidR="00CC2AC4" w:rsidRPr="009E62F9" w:rsidRDefault="00CC2AC4" w:rsidP="00BC242C">
            <w:pPr>
              <w:autoSpaceDE w:val="0"/>
              <w:autoSpaceDN w:val="0"/>
              <w:adjustRightInd w:val="0"/>
              <w:jc w:val="center"/>
              <w:rPr>
                <w:b/>
                <w:bCs/>
                <w:sz w:val="22"/>
                <w:szCs w:val="22"/>
              </w:rPr>
            </w:pPr>
            <w:r w:rsidRPr="009E62F9">
              <w:rPr>
                <w:b/>
                <w:bCs/>
                <w:sz w:val="22"/>
                <w:szCs w:val="22"/>
              </w:rPr>
              <w:t xml:space="preserve">(Year Five) </w:t>
            </w:r>
          </w:p>
          <w:p w:rsidR="00CC2AC4" w:rsidRPr="009E62F9" w:rsidRDefault="00CC2AC4" w:rsidP="00BC242C">
            <w:pPr>
              <w:autoSpaceDE w:val="0"/>
              <w:autoSpaceDN w:val="0"/>
              <w:adjustRightInd w:val="0"/>
              <w:jc w:val="center"/>
              <w:rPr>
                <w:b/>
                <w:bCs/>
                <w:sz w:val="22"/>
                <w:szCs w:val="22"/>
              </w:rPr>
            </w:pPr>
            <w:r w:rsidRPr="009E62F9">
              <w:rPr>
                <w:b/>
                <w:bCs/>
                <w:sz w:val="22"/>
                <w:szCs w:val="22"/>
              </w:rPr>
              <w:t>50% of grant amount, not be less than $50,000</w:t>
            </w:r>
          </w:p>
          <w:p w:rsidR="00CC2AC4" w:rsidRPr="009E62F9" w:rsidRDefault="00CC2AC4" w:rsidP="00BC242C">
            <w:pPr>
              <w:autoSpaceDE w:val="0"/>
              <w:autoSpaceDN w:val="0"/>
              <w:adjustRightInd w:val="0"/>
              <w:jc w:val="center"/>
              <w:rPr>
                <w:b/>
                <w:bCs/>
                <w:sz w:val="22"/>
                <w:szCs w:val="22"/>
              </w:rPr>
            </w:pPr>
            <w:r w:rsidRPr="009E62F9">
              <w:rPr>
                <w:b/>
                <w:bCs/>
                <w:sz w:val="22"/>
                <w:szCs w:val="22"/>
              </w:rPr>
              <w:t>201</w:t>
            </w:r>
            <w:r w:rsidR="00B02CCC">
              <w:rPr>
                <w:b/>
                <w:bCs/>
                <w:sz w:val="22"/>
                <w:szCs w:val="22"/>
              </w:rPr>
              <w:t>9-</w:t>
            </w:r>
            <w:r w:rsidRPr="009E62F9">
              <w:rPr>
                <w:b/>
                <w:bCs/>
                <w:sz w:val="22"/>
                <w:szCs w:val="22"/>
              </w:rPr>
              <w:t>20</w:t>
            </w:r>
            <w:r w:rsidR="00B02CCC">
              <w:rPr>
                <w:b/>
                <w:bCs/>
                <w:sz w:val="22"/>
                <w:szCs w:val="22"/>
              </w:rPr>
              <w:t>20</w:t>
            </w:r>
          </w:p>
          <w:p w:rsidR="00CC2AC4" w:rsidRPr="009E62F9" w:rsidRDefault="00CC2AC4" w:rsidP="00BC242C">
            <w:pPr>
              <w:autoSpaceDE w:val="0"/>
              <w:autoSpaceDN w:val="0"/>
              <w:adjustRightInd w:val="0"/>
              <w:jc w:val="center"/>
              <w:rPr>
                <w:b/>
                <w:bCs/>
                <w:sz w:val="22"/>
                <w:szCs w:val="22"/>
              </w:rPr>
            </w:pPr>
          </w:p>
        </w:tc>
      </w:tr>
      <w:tr w:rsidR="00CC2AC4" w:rsidRPr="009E62F9" w:rsidTr="00BC242C">
        <w:tc>
          <w:tcPr>
            <w:tcW w:w="3780" w:type="dxa"/>
          </w:tcPr>
          <w:p w:rsidR="00CC2AC4" w:rsidRPr="009E62F9" w:rsidRDefault="00CC2AC4" w:rsidP="00BC242C">
            <w:pPr>
              <w:autoSpaceDE w:val="0"/>
              <w:autoSpaceDN w:val="0"/>
              <w:adjustRightInd w:val="0"/>
              <w:jc w:val="center"/>
              <w:rPr>
                <w:sz w:val="22"/>
                <w:szCs w:val="22"/>
              </w:rPr>
            </w:pPr>
          </w:p>
          <w:p w:rsidR="00CC2AC4" w:rsidRPr="009E62F9" w:rsidRDefault="00CC2AC4" w:rsidP="00BC242C">
            <w:pPr>
              <w:autoSpaceDE w:val="0"/>
              <w:autoSpaceDN w:val="0"/>
              <w:adjustRightInd w:val="0"/>
              <w:jc w:val="center"/>
              <w:rPr>
                <w:sz w:val="22"/>
                <w:szCs w:val="22"/>
              </w:rPr>
            </w:pPr>
            <w:r w:rsidRPr="009E62F9">
              <w:rPr>
                <w:sz w:val="22"/>
                <w:szCs w:val="22"/>
              </w:rPr>
              <w:t>$__</w:t>
            </w:r>
            <w:r w:rsidR="006E1411">
              <w:rPr>
                <w:sz w:val="22"/>
                <w:szCs w:val="22"/>
                <w:u w:val="single"/>
              </w:rPr>
              <w:t>$150,000</w:t>
            </w:r>
            <w:r w:rsidR="006E1411">
              <w:rPr>
                <w:sz w:val="22"/>
                <w:szCs w:val="22"/>
              </w:rPr>
              <w:t>______</w:t>
            </w:r>
            <w:r w:rsidRPr="009E62F9">
              <w:rPr>
                <w:sz w:val="22"/>
                <w:szCs w:val="22"/>
              </w:rPr>
              <w:t>___</w:t>
            </w:r>
          </w:p>
          <w:p w:rsidR="00CC2AC4" w:rsidRPr="009E62F9" w:rsidRDefault="00CC2AC4" w:rsidP="00BC242C">
            <w:pPr>
              <w:autoSpaceDE w:val="0"/>
              <w:autoSpaceDN w:val="0"/>
              <w:adjustRightInd w:val="0"/>
              <w:jc w:val="center"/>
              <w:rPr>
                <w:sz w:val="22"/>
                <w:szCs w:val="22"/>
              </w:rPr>
            </w:pPr>
          </w:p>
        </w:tc>
        <w:tc>
          <w:tcPr>
            <w:tcW w:w="3060" w:type="dxa"/>
          </w:tcPr>
          <w:p w:rsidR="00CC2AC4" w:rsidRPr="009E62F9" w:rsidRDefault="00CC2AC4" w:rsidP="00BC242C">
            <w:pPr>
              <w:autoSpaceDE w:val="0"/>
              <w:autoSpaceDN w:val="0"/>
              <w:adjustRightInd w:val="0"/>
              <w:jc w:val="center"/>
              <w:rPr>
                <w:sz w:val="22"/>
                <w:szCs w:val="22"/>
              </w:rPr>
            </w:pPr>
          </w:p>
          <w:p w:rsidR="00CC2AC4" w:rsidRPr="009E62F9" w:rsidRDefault="00CC2AC4" w:rsidP="00BC242C">
            <w:pPr>
              <w:autoSpaceDE w:val="0"/>
              <w:autoSpaceDN w:val="0"/>
              <w:adjustRightInd w:val="0"/>
              <w:jc w:val="center"/>
              <w:rPr>
                <w:sz w:val="22"/>
                <w:szCs w:val="22"/>
              </w:rPr>
            </w:pPr>
            <w:r w:rsidRPr="009E62F9">
              <w:rPr>
                <w:sz w:val="22"/>
                <w:szCs w:val="22"/>
              </w:rPr>
              <w:t>$__</w:t>
            </w:r>
            <w:r w:rsidR="006E1411">
              <w:rPr>
                <w:sz w:val="22"/>
                <w:szCs w:val="22"/>
                <w:u w:val="single"/>
              </w:rPr>
              <w:t>$112,500</w:t>
            </w:r>
            <w:r w:rsidR="006E1411">
              <w:rPr>
                <w:sz w:val="22"/>
                <w:szCs w:val="22"/>
              </w:rPr>
              <w:t>__</w:t>
            </w:r>
            <w:r w:rsidRPr="009E62F9">
              <w:rPr>
                <w:sz w:val="22"/>
                <w:szCs w:val="22"/>
              </w:rPr>
              <w:t>______</w:t>
            </w:r>
          </w:p>
          <w:p w:rsidR="00CC2AC4" w:rsidRPr="009E62F9" w:rsidRDefault="00CC2AC4" w:rsidP="00BC242C">
            <w:pPr>
              <w:autoSpaceDE w:val="0"/>
              <w:autoSpaceDN w:val="0"/>
              <w:adjustRightInd w:val="0"/>
              <w:jc w:val="center"/>
              <w:rPr>
                <w:sz w:val="22"/>
                <w:szCs w:val="22"/>
              </w:rPr>
            </w:pPr>
          </w:p>
        </w:tc>
        <w:tc>
          <w:tcPr>
            <w:tcW w:w="3060" w:type="dxa"/>
          </w:tcPr>
          <w:p w:rsidR="00CC2AC4" w:rsidRPr="009E62F9" w:rsidRDefault="00CC2AC4" w:rsidP="00BC242C">
            <w:pPr>
              <w:autoSpaceDE w:val="0"/>
              <w:autoSpaceDN w:val="0"/>
              <w:adjustRightInd w:val="0"/>
              <w:jc w:val="center"/>
              <w:rPr>
                <w:sz w:val="22"/>
                <w:szCs w:val="22"/>
              </w:rPr>
            </w:pPr>
          </w:p>
          <w:p w:rsidR="00CC2AC4" w:rsidRPr="009E62F9" w:rsidRDefault="00CC2AC4" w:rsidP="00BC242C">
            <w:pPr>
              <w:autoSpaceDE w:val="0"/>
              <w:autoSpaceDN w:val="0"/>
              <w:adjustRightInd w:val="0"/>
              <w:jc w:val="center"/>
              <w:rPr>
                <w:sz w:val="22"/>
                <w:szCs w:val="22"/>
              </w:rPr>
            </w:pPr>
            <w:r w:rsidRPr="009E62F9">
              <w:rPr>
                <w:sz w:val="22"/>
                <w:szCs w:val="22"/>
              </w:rPr>
              <w:t>$___</w:t>
            </w:r>
            <w:r w:rsidR="006E1411">
              <w:rPr>
                <w:sz w:val="22"/>
                <w:szCs w:val="22"/>
                <w:u w:val="single"/>
              </w:rPr>
              <w:t>$75,000</w:t>
            </w:r>
            <w:r w:rsidR="006E1411">
              <w:rPr>
                <w:sz w:val="22"/>
                <w:szCs w:val="22"/>
              </w:rPr>
              <w:t>_____</w:t>
            </w:r>
            <w:r w:rsidRPr="009E62F9">
              <w:rPr>
                <w:sz w:val="22"/>
                <w:szCs w:val="22"/>
              </w:rPr>
              <w:t>____</w:t>
            </w:r>
          </w:p>
          <w:p w:rsidR="00CC2AC4" w:rsidRPr="006E1411" w:rsidRDefault="00CC2AC4" w:rsidP="00BC242C">
            <w:pPr>
              <w:autoSpaceDE w:val="0"/>
              <w:autoSpaceDN w:val="0"/>
              <w:adjustRightInd w:val="0"/>
              <w:jc w:val="center"/>
              <w:rPr>
                <w:sz w:val="22"/>
                <w:szCs w:val="22"/>
                <w:u w:val="single"/>
              </w:rPr>
            </w:pPr>
          </w:p>
        </w:tc>
      </w:tr>
    </w:tbl>
    <w:p w:rsidR="00CC2AC4" w:rsidRPr="009E62F9" w:rsidRDefault="00CC2AC4" w:rsidP="00CC2AC4">
      <w:pPr>
        <w:autoSpaceDE w:val="0"/>
        <w:autoSpaceDN w:val="0"/>
        <w:adjustRightInd w:val="0"/>
        <w:rPr>
          <w:sz w:val="22"/>
          <w:szCs w:val="22"/>
        </w:rPr>
      </w:pPr>
    </w:p>
    <w:p w:rsidR="00CC2AC4" w:rsidRPr="009E62F9" w:rsidRDefault="00CC2AC4" w:rsidP="00CC2AC4">
      <w:pPr>
        <w:autoSpaceDE w:val="0"/>
        <w:autoSpaceDN w:val="0"/>
        <w:adjustRightInd w:val="0"/>
        <w:rPr>
          <w:sz w:val="22"/>
          <w:szCs w:val="22"/>
        </w:rPr>
      </w:pPr>
    </w:p>
    <w:p w:rsidR="00CC2AC4" w:rsidRPr="009E62F9" w:rsidRDefault="00CC2AC4" w:rsidP="00CC2AC4">
      <w:pPr>
        <w:rPr>
          <w:sz w:val="22"/>
          <w:szCs w:val="22"/>
        </w:rPr>
      </w:pPr>
    </w:p>
    <w:p w:rsidR="00CC2AC4" w:rsidRPr="00CC2AC4" w:rsidRDefault="00CC2AC4" w:rsidP="00CC2AC4">
      <w:pPr>
        <w:sectPr w:rsidR="00CC2AC4" w:rsidRPr="00CC2AC4" w:rsidSect="00F001F8">
          <w:type w:val="continuous"/>
          <w:pgSz w:w="12240" w:h="15840"/>
          <w:pgMar w:top="720" w:right="1440" w:bottom="720" w:left="1440" w:header="720" w:footer="720" w:gutter="0"/>
          <w:cols w:space="720"/>
          <w:docGrid w:linePitch="360"/>
        </w:sectPr>
      </w:pPr>
      <w:r w:rsidRPr="009E62F9">
        <w:rPr>
          <w:sz w:val="22"/>
          <w:szCs w:val="22"/>
        </w:rPr>
        <w:br w:type="page"/>
      </w:r>
    </w:p>
    <w:p w:rsidR="00030014" w:rsidRDefault="00030014" w:rsidP="00030014">
      <w:pPr>
        <w:pStyle w:val="Title"/>
        <w:ind w:left="-720"/>
        <w:rPr>
          <w:sz w:val="22"/>
        </w:rPr>
      </w:pPr>
      <w:r>
        <w:rPr>
          <w:sz w:val="22"/>
        </w:rPr>
        <w:lastRenderedPageBreak/>
        <w:t>Budget Narrative Format – Year 2</w:t>
      </w:r>
    </w:p>
    <w:p w:rsidR="00030014" w:rsidRDefault="00030014" w:rsidP="00030014">
      <w:pPr>
        <w:pStyle w:val="Title"/>
        <w:ind w:left="-720"/>
        <w:rPr>
          <w:sz w:val="22"/>
        </w:rPr>
      </w:pPr>
    </w:p>
    <w:p w:rsidR="00030014" w:rsidRDefault="00030014" w:rsidP="00030014">
      <w:pPr>
        <w:pStyle w:val="Title"/>
        <w:ind w:left="-720"/>
        <w:rPr>
          <w:b w:val="0"/>
          <w:i/>
          <w:iCs/>
          <w:sz w:val="22"/>
        </w:rPr>
      </w:pPr>
      <w:r>
        <w:rPr>
          <w:b w:val="0"/>
          <w:i/>
          <w:iCs/>
          <w:sz w:val="22"/>
        </w:rPr>
        <w:t>Please complete a budget narrative for each of the three project years.</w:t>
      </w:r>
    </w:p>
    <w:p w:rsidR="00030014" w:rsidRDefault="00030014" w:rsidP="00030014">
      <w:pPr>
        <w:pStyle w:val="Title"/>
        <w:ind w:left="-720"/>
        <w:jc w:val="left"/>
        <w:rPr>
          <w:b w:val="0"/>
          <w:bCs w:val="0"/>
          <w:i/>
          <w:iCs/>
          <w:sz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2"/>
        <w:gridCol w:w="1596"/>
      </w:tblGrid>
      <w:tr w:rsidR="00030014" w:rsidTr="006D7F81">
        <w:trPr>
          <w:cantSplit/>
        </w:trPr>
        <w:tc>
          <w:tcPr>
            <w:tcW w:w="8663" w:type="dxa"/>
            <w:tcBorders>
              <w:top w:val="thickThinSmallGap" w:sz="24" w:space="0" w:color="auto"/>
              <w:left w:val="thickThinSmallGap" w:sz="24" w:space="0" w:color="auto"/>
              <w:bottom w:val="thickThinSmallGap" w:sz="24" w:space="0" w:color="auto"/>
              <w:right w:val="thickThinSmallGap" w:sz="24" w:space="0" w:color="auto"/>
            </w:tcBorders>
            <w:shd w:val="clear" w:color="auto" w:fill="FBD4B4" w:themeFill="accent6" w:themeFillTint="66"/>
            <w:vAlign w:val="center"/>
          </w:tcPr>
          <w:p w:rsidR="00030014" w:rsidRDefault="00030014" w:rsidP="00635343">
            <w:pPr>
              <w:pStyle w:val="Subtitle"/>
              <w:rPr>
                <w:b w:val="0"/>
                <w:bCs/>
                <w:sz w:val="22"/>
              </w:rPr>
            </w:pPr>
            <w:r>
              <w:rPr>
                <w:sz w:val="22"/>
              </w:rPr>
              <w:t>BUDGET CATEGORY</w:t>
            </w:r>
          </w:p>
        </w:tc>
        <w:tc>
          <w:tcPr>
            <w:tcW w:w="1597" w:type="dxa"/>
            <w:tcBorders>
              <w:top w:val="thickThinSmallGap" w:sz="24" w:space="0" w:color="auto"/>
              <w:left w:val="thickThinSmallGap" w:sz="24" w:space="0" w:color="auto"/>
              <w:bottom w:val="thickThinSmallGap" w:sz="24" w:space="0" w:color="auto"/>
              <w:right w:val="thickThinSmallGap" w:sz="24" w:space="0" w:color="auto"/>
            </w:tcBorders>
            <w:shd w:val="clear" w:color="auto" w:fill="FBD4B4" w:themeFill="accent6" w:themeFillTint="66"/>
          </w:tcPr>
          <w:p w:rsidR="00030014" w:rsidRDefault="00030014" w:rsidP="00635343">
            <w:pPr>
              <w:jc w:val="center"/>
              <w:rPr>
                <w:b/>
                <w:bCs/>
                <w:sz w:val="22"/>
              </w:rPr>
            </w:pPr>
            <w:r>
              <w:rPr>
                <w:b/>
                <w:bCs/>
                <w:sz w:val="22"/>
              </w:rPr>
              <w:t>AMOUNT</w:t>
            </w:r>
          </w:p>
          <w:p w:rsidR="00030014" w:rsidRDefault="00030014" w:rsidP="00635343">
            <w:pPr>
              <w:jc w:val="center"/>
              <w:rPr>
                <w:b/>
                <w:bCs/>
                <w:sz w:val="22"/>
              </w:rPr>
            </w:pPr>
            <w:r>
              <w:rPr>
                <w:b/>
                <w:bCs/>
                <w:sz w:val="22"/>
              </w:rPr>
              <w:t>REQUESTED</w:t>
            </w:r>
          </w:p>
        </w:tc>
      </w:tr>
      <w:tr w:rsidR="00030014" w:rsidTr="00635343">
        <w:trPr>
          <w:cantSplit/>
          <w:trHeight w:val="432"/>
        </w:trPr>
        <w:tc>
          <w:tcPr>
            <w:tcW w:w="8663" w:type="dxa"/>
            <w:tcBorders>
              <w:top w:val="thickThinSmallGap" w:sz="24" w:space="0" w:color="auto"/>
              <w:bottom w:val="double" w:sz="4" w:space="0" w:color="auto"/>
            </w:tcBorders>
            <w:vAlign w:val="center"/>
          </w:tcPr>
          <w:p w:rsidR="00030014" w:rsidRDefault="00030014" w:rsidP="00635343">
            <w:pPr>
              <w:rPr>
                <w:b/>
                <w:bCs/>
                <w:sz w:val="22"/>
              </w:rPr>
            </w:pPr>
            <w:r>
              <w:rPr>
                <w:b/>
                <w:bCs/>
                <w:sz w:val="22"/>
              </w:rPr>
              <w:t>1.  Personnel</w:t>
            </w:r>
          </w:p>
        </w:tc>
        <w:tc>
          <w:tcPr>
            <w:tcW w:w="1597" w:type="dxa"/>
            <w:tcBorders>
              <w:top w:val="thickThinSmallGap" w:sz="24" w:space="0" w:color="auto"/>
              <w:bottom w:val="double" w:sz="4" w:space="0" w:color="auto"/>
            </w:tcBorders>
            <w:vAlign w:val="center"/>
          </w:tcPr>
          <w:p w:rsidR="00030014" w:rsidRDefault="00030014" w:rsidP="00635343">
            <w:pPr>
              <w:rPr>
                <w:b/>
                <w:bCs/>
                <w:sz w:val="22"/>
              </w:rPr>
            </w:pPr>
            <w:r>
              <w:rPr>
                <w:b/>
                <w:bCs/>
                <w:sz w:val="22"/>
              </w:rPr>
              <w:t>$74,333</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pStyle w:val="BodyText"/>
              <w:spacing w:before="120"/>
              <w:rPr>
                <w:b w:val="0"/>
                <w:bCs w:val="0"/>
                <w:sz w:val="22"/>
              </w:rPr>
            </w:pPr>
            <w:r>
              <w:rPr>
                <w:b w:val="0"/>
                <w:bCs w:val="0"/>
                <w:sz w:val="22"/>
              </w:rPr>
              <w:t xml:space="preserve">Full and part-time staff to be employed with grant funds X Estimated Salary for each = Total Personnel Costs (If paid a daily rate, multiply rate by number of days for each staff person).    </w:t>
            </w:r>
          </w:p>
          <w:p w:rsidR="00F73942" w:rsidRDefault="00F73942" w:rsidP="00F73942">
            <w:pPr>
              <w:rPr>
                <w:b/>
                <w:bCs/>
                <w:sz w:val="22"/>
              </w:rPr>
            </w:pPr>
            <w:r>
              <w:rPr>
                <w:b/>
                <w:bCs/>
                <w:sz w:val="22"/>
              </w:rPr>
              <w:t>Program Director @ 190 days x $195.00 per day = $37,050</w:t>
            </w:r>
          </w:p>
          <w:p w:rsidR="00F73942" w:rsidRDefault="00F73942" w:rsidP="00F73942">
            <w:pPr>
              <w:rPr>
                <w:b/>
                <w:bCs/>
                <w:sz w:val="22"/>
              </w:rPr>
            </w:pPr>
            <w:r>
              <w:rPr>
                <w:b/>
                <w:bCs/>
                <w:sz w:val="22"/>
              </w:rPr>
              <w:t>Site Manager @ 860 Hours x $12.75 per hour = $10,965</w:t>
            </w:r>
          </w:p>
          <w:p w:rsidR="00F73942" w:rsidRDefault="00F73942" w:rsidP="00F73942">
            <w:pPr>
              <w:rPr>
                <w:b/>
                <w:bCs/>
                <w:sz w:val="22"/>
              </w:rPr>
            </w:pPr>
            <w:r>
              <w:rPr>
                <w:b/>
                <w:bCs/>
                <w:sz w:val="22"/>
              </w:rPr>
              <w:t>2 Adult Tutors @ 300 hours x $20.00 per hour = $12,000</w:t>
            </w:r>
          </w:p>
          <w:p w:rsidR="00F73942" w:rsidRDefault="00F73942" w:rsidP="00F73942">
            <w:pPr>
              <w:rPr>
                <w:b/>
                <w:bCs/>
                <w:sz w:val="22"/>
              </w:rPr>
            </w:pPr>
            <w:r>
              <w:rPr>
                <w:b/>
                <w:bCs/>
                <w:sz w:val="22"/>
              </w:rPr>
              <w:t>2 Instructional Aids @ 415 hours x $10.00 per hour = $8,300</w:t>
            </w:r>
          </w:p>
          <w:p w:rsidR="00F73942" w:rsidRDefault="00F73942" w:rsidP="00F73942">
            <w:pPr>
              <w:rPr>
                <w:b/>
                <w:bCs/>
                <w:sz w:val="22"/>
              </w:rPr>
            </w:pPr>
            <w:r>
              <w:rPr>
                <w:b/>
                <w:bCs/>
                <w:sz w:val="22"/>
              </w:rPr>
              <w:t>2 Student Tutors @ 415 hours x $7.25 per hour = $6,018</w:t>
            </w:r>
          </w:p>
          <w:p w:rsidR="00F73942" w:rsidRDefault="00F73942" w:rsidP="00F73942">
            <w:pPr>
              <w:rPr>
                <w:b/>
                <w:bCs/>
                <w:sz w:val="22"/>
              </w:rPr>
            </w:pPr>
          </w:p>
          <w:p w:rsidR="00030014" w:rsidRDefault="00F73942" w:rsidP="00F73942">
            <w:pPr>
              <w:rPr>
                <w:b/>
                <w:bCs/>
                <w:sz w:val="22"/>
              </w:rPr>
            </w:pPr>
            <w:r>
              <w:rPr>
                <w:b/>
                <w:bCs/>
                <w:sz w:val="22"/>
              </w:rPr>
              <w:t>In-Kind Salary Benefits from the District $6,050</w:t>
            </w:r>
          </w:p>
          <w:p w:rsidR="00030014" w:rsidRDefault="00030014" w:rsidP="00635343">
            <w:pPr>
              <w:rPr>
                <w:b/>
                <w:bCs/>
                <w:sz w:val="22"/>
              </w:rPr>
            </w:pP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2.  Fringe Benefits</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$27,717</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pStyle w:val="BodyText"/>
              <w:spacing w:before="120"/>
              <w:rPr>
                <w:b w:val="0"/>
                <w:bCs w:val="0"/>
                <w:sz w:val="22"/>
              </w:rPr>
            </w:pPr>
            <w:r>
              <w:rPr>
                <w:b w:val="0"/>
                <w:bCs w:val="0"/>
                <w:sz w:val="22"/>
              </w:rPr>
              <w:t>List benefit and estimated cost or portion of cost for each staff person employed through the grant.</w:t>
            </w:r>
          </w:p>
          <w:p w:rsidR="00F73942" w:rsidRDefault="00F73942" w:rsidP="00F73942">
            <w:pPr>
              <w:rPr>
                <w:sz w:val="22"/>
              </w:rPr>
            </w:pPr>
            <w:r>
              <w:rPr>
                <w:sz w:val="22"/>
              </w:rPr>
              <w:t>Program Director</w:t>
            </w:r>
          </w:p>
          <w:p w:rsidR="00F73942" w:rsidRDefault="00F73942" w:rsidP="00F73942">
            <w:pPr>
              <w:rPr>
                <w:sz w:val="22"/>
              </w:rPr>
            </w:pPr>
            <w:r>
              <w:rPr>
                <w:sz w:val="22"/>
              </w:rPr>
              <w:t xml:space="preserve">    Health Insurance @ $6,733</w:t>
            </w:r>
          </w:p>
          <w:p w:rsidR="00F73942" w:rsidRDefault="00F73942" w:rsidP="00F73942">
            <w:pPr>
              <w:rPr>
                <w:sz w:val="22"/>
              </w:rPr>
            </w:pPr>
            <w:r>
              <w:rPr>
                <w:sz w:val="22"/>
              </w:rPr>
              <w:t xml:space="preserve">    Retirement @ $5,226</w:t>
            </w:r>
          </w:p>
          <w:p w:rsidR="00F73942" w:rsidRDefault="00F73942" w:rsidP="00F73942">
            <w:pPr>
              <w:rPr>
                <w:sz w:val="22"/>
              </w:rPr>
            </w:pPr>
            <w:r>
              <w:rPr>
                <w:sz w:val="22"/>
              </w:rPr>
              <w:t xml:space="preserve">    Medicare @ $537</w:t>
            </w:r>
          </w:p>
          <w:p w:rsidR="00F73942" w:rsidRDefault="00F73942" w:rsidP="00F73942">
            <w:pPr>
              <w:rPr>
                <w:sz w:val="22"/>
              </w:rPr>
            </w:pPr>
            <w:r>
              <w:rPr>
                <w:sz w:val="22"/>
              </w:rPr>
              <w:t>Site Manager</w:t>
            </w:r>
          </w:p>
          <w:p w:rsidR="00F73942" w:rsidRDefault="00F73942" w:rsidP="00F73942">
            <w:pPr>
              <w:rPr>
                <w:sz w:val="22"/>
              </w:rPr>
            </w:pPr>
            <w:r>
              <w:rPr>
                <w:sz w:val="22"/>
              </w:rPr>
              <w:t xml:space="preserve">    Health Insurance @ $6,733</w:t>
            </w:r>
          </w:p>
          <w:p w:rsidR="00F73942" w:rsidRDefault="00F73942" w:rsidP="00F73942">
            <w:pPr>
              <w:rPr>
                <w:sz w:val="22"/>
              </w:rPr>
            </w:pPr>
            <w:r>
              <w:rPr>
                <w:sz w:val="22"/>
              </w:rPr>
              <w:t xml:space="preserve">    FICA @ $680</w:t>
            </w:r>
          </w:p>
          <w:p w:rsidR="00F73942" w:rsidRDefault="00F73942" w:rsidP="00F73942">
            <w:pPr>
              <w:rPr>
                <w:sz w:val="22"/>
              </w:rPr>
            </w:pPr>
            <w:r>
              <w:rPr>
                <w:sz w:val="22"/>
              </w:rPr>
              <w:t xml:space="preserve">    Medicare @ $159</w:t>
            </w:r>
          </w:p>
          <w:p w:rsidR="00F73942" w:rsidRDefault="00F73942" w:rsidP="00F73942">
            <w:pPr>
              <w:rPr>
                <w:sz w:val="22"/>
              </w:rPr>
            </w:pPr>
            <w:r>
              <w:rPr>
                <w:sz w:val="22"/>
              </w:rPr>
              <w:t xml:space="preserve">    CERS @ $2,144</w:t>
            </w:r>
          </w:p>
          <w:p w:rsidR="00F73942" w:rsidRDefault="00F73942" w:rsidP="00F73942">
            <w:pPr>
              <w:rPr>
                <w:sz w:val="22"/>
              </w:rPr>
            </w:pPr>
            <w:r>
              <w:rPr>
                <w:sz w:val="22"/>
              </w:rPr>
              <w:t>2 Adult Tutors</w:t>
            </w:r>
          </w:p>
          <w:p w:rsidR="00F73942" w:rsidRDefault="00F73942" w:rsidP="00F73942">
            <w:pPr>
              <w:rPr>
                <w:sz w:val="22"/>
              </w:rPr>
            </w:pPr>
            <w:r>
              <w:rPr>
                <w:sz w:val="22"/>
              </w:rPr>
              <w:t xml:space="preserve">    Medicare @ $174</w:t>
            </w:r>
          </w:p>
          <w:p w:rsidR="00F73942" w:rsidRDefault="00F73942" w:rsidP="00F73942">
            <w:pPr>
              <w:rPr>
                <w:sz w:val="22"/>
              </w:rPr>
            </w:pPr>
            <w:r>
              <w:rPr>
                <w:sz w:val="22"/>
              </w:rPr>
              <w:t xml:space="preserve">    Retirement @ $ 1,693</w:t>
            </w:r>
          </w:p>
          <w:p w:rsidR="00F73942" w:rsidRDefault="00F73942" w:rsidP="00F73942">
            <w:pPr>
              <w:rPr>
                <w:sz w:val="22"/>
              </w:rPr>
            </w:pPr>
            <w:r>
              <w:rPr>
                <w:sz w:val="22"/>
              </w:rPr>
              <w:t>2 Instructional Aids</w:t>
            </w:r>
          </w:p>
          <w:p w:rsidR="00F73942" w:rsidRDefault="00F73942" w:rsidP="00F73942">
            <w:pPr>
              <w:rPr>
                <w:sz w:val="22"/>
              </w:rPr>
            </w:pPr>
            <w:r>
              <w:rPr>
                <w:sz w:val="22"/>
              </w:rPr>
              <w:t xml:space="preserve">    FICA @ $515</w:t>
            </w:r>
          </w:p>
          <w:p w:rsidR="00F73942" w:rsidRDefault="00F73942" w:rsidP="00F73942">
            <w:pPr>
              <w:rPr>
                <w:sz w:val="22"/>
              </w:rPr>
            </w:pPr>
            <w:r>
              <w:rPr>
                <w:sz w:val="22"/>
              </w:rPr>
              <w:t xml:space="preserve">    Medicare @ $120</w:t>
            </w:r>
          </w:p>
          <w:p w:rsidR="00F73942" w:rsidRDefault="00F73942" w:rsidP="00F73942">
            <w:pPr>
              <w:rPr>
                <w:sz w:val="22"/>
              </w:rPr>
            </w:pPr>
            <w:r>
              <w:rPr>
                <w:sz w:val="22"/>
              </w:rPr>
              <w:t xml:space="preserve">    CERS @ $1,623</w:t>
            </w:r>
          </w:p>
          <w:p w:rsidR="00F73942" w:rsidRDefault="00F73942" w:rsidP="00F73942">
            <w:pPr>
              <w:rPr>
                <w:sz w:val="22"/>
              </w:rPr>
            </w:pPr>
            <w:r>
              <w:rPr>
                <w:sz w:val="22"/>
              </w:rPr>
              <w:t>2 Student Tutors</w:t>
            </w:r>
          </w:p>
          <w:p w:rsidR="00F73942" w:rsidRDefault="00F73942" w:rsidP="00F73942">
            <w:pPr>
              <w:rPr>
                <w:sz w:val="22"/>
              </w:rPr>
            </w:pPr>
            <w:r>
              <w:rPr>
                <w:sz w:val="22"/>
              </w:rPr>
              <w:t xml:space="preserve">    FICA @ $0</w:t>
            </w:r>
          </w:p>
          <w:p w:rsidR="00F73942" w:rsidRDefault="00F73942" w:rsidP="00F73942">
            <w:pPr>
              <w:rPr>
                <w:sz w:val="22"/>
              </w:rPr>
            </w:pPr>
            <w:r>
              <w:rPr>
                <w:sz w:val="22"/>
              </w:rPr>
              <w:t xml:space="preserve">    Medicare @ $ 0</w:t>
            </w:r>
          </w:p>
          <w:p w:rsidR="00F73942" w:rsidRDefault="00F73942" w:rsidP="00F73942">
            <w:pPr>
              <w:rPr>
                <w:sz w:val="22"/>
              </w:rPr>
            </w:pPr>
            <w:r>
              <w:rPr>
                <w:sz w:val="22"/>
              </w:rPr>
              <w:t xml:space="preserve">    CERS @ $0</w:t>
            </w:r>
          </w:p>
          <w:p w:rsidR="00F73942" w:rsidRDefault="00F73942" w:rsidP="00F73942">
            <w:pPr>
              <w:rPr>
                <w:sz w:val="22"/>
              </w:rPr>
            </w:pPr>
          </w:p>
          <w:p w:rsidR="00F73942" w:rsidRDefault="00F73942" w:rsidP="00F73942">
            <w:pPr>
              <w:rPr>
                <w:sz w:val="22"/>
              </w:rPr>
            </w:pPr>
            <w:r>
              <w:rPr>
                <w:sz w:val="22"/>
              </w:rPr>
              <w:t>In-Kind District Fringe Benefits $1,968</w:t>
            </w:r>
          </w:p>
          <w:p w:rsidR="00030014" w:rsidRDefault="00030014" w:rsidP="00635343">
            <w:pPr>
              <w:rPr>
                <w:sz w:val="22"/>
              </w:rPr>
            </w:pPr>
          </w:p>
          <w:p w:rsidR="00030014" w:rsidRDefault="00030014" w:rsidP="00635343">
            <w:pPr>
              <w:rPr>
                <w:b/>
                <w:bCs/>
                <w:sz w:val="22"/>
              </w:rPr>
            </w:pP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3.  Travel (Staff)</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$9,575</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spacing w:before="120"/>
              <w:rPr>
                <w:sz w:val="22"/>
              </w:rPr>
            </w:pPr>
            <w:r>
              <w:rPr>
                <w:b/>
                <w:bCs/>
                <w:sz w:val="22"/>
              </w:rPr>
              <w:lastRenderedPageBreak/>
              <w:t>In state</w:t>
            </w:r>
            <w:r>
              <w:rPr>
                <w:sz w:val="22"/>
              </w:rPr>
              <w:t xml:space="preserve"> – You </w:t>
            </w:r>
            <w:r>
              <w:rPr>
                <w:sz w:val="22"/>
                <w:u w:val="single"/>
              </w:rPr>
              <w:t>must</w:t>
            </w:r>
            <w:r>
              <w:rPr>
                <w:sz w:val="22"/>
              </w:rPr>
              <w:t xml:space="preserve"> allocate funds for at least 2 project staff to attend </w:t>
            </w:r>
            <w:r>
              <w:rPr>
                <w:b/>
                <w:bCs/>
                <w:sz w:val="22"/>
              </w:rPr>
              <w:t>21</w:t>
            </w:r>
            <w:r>
              <w:rPr>
                <w:b/>
                <w:bCs/>
                <w:sz w:val="22"/>
                <w:vertAlign w:val="superscript"/>
              </w:rPr>
              <w:t>st</w:t>
            </w:r>
            <w:r>
              <w:rPr>
                <w:b/>
                <w:bCs/>
                <w:sz w:val="22"/>
              </w:rPr>
              <w:t xml:space="preserve"> CCLC </w:t>
            </w:r>
            <w:r>
              <w:rPr>
                <w:sz w:val="22"/>
              </w:rPr>
              <w:t xml:space="preserve">program orientation (or other state event in years two and three) and </w:t>
            </w:r>
            <w:r>
              <w:rPr>
                <w:b/>
                <w:bCs/>
                <w:sz w:val="22"/>
              </w:rPr>
              <w:t>3</w:t>
            </w:r>
            <w:r>
              <w:rPr>
                <w:sz w:val="22"/>
              </w:rPr>
              <w:t xml:space="preserve"> state workshops. Estimate the number of miles at the current state approved mileage reimbursement rate per mile per staff person.  If overnight lodging is required, itemize lodging at $95 per night and per diem at breakfast = $7, lunch=$8, and dinner=$15.  You must also allocate funds for an annual Directors’ meeting and at least two other state mandated meetings and conferences.</w:t>
            </w:r>
          </w:p>
          <w:p w:rsidR="00030014" w:rsidRDefault="00030014" w:rsidP="00635343">
            <w:pPr>
              <w:spacing w:before="120"/>
              <w:rPr>
                <w:sz w:val="22"/>
              </w:rPr>
            </w:pPr>
            <w:r>
              <w:rPr>
                <w:sz w:val="22"/>
              </w:rPr>
              <w:t xml:space="preserve">. </w:t>
            </w:r>
          </w:p>
          <w:p w:rsidR="00030014" w:rsidRDefault="00030014" w:rsidP="00635343">
            <w:pPr>
              <w:rPr>
                <w:sz w:val="22"/>
              </w:rPr>
            </w:pPr>
            <w:r>
              <w:rPr>
                <w:b/>
                <w:bCs/>
                <w:sz w:val="22"/>
              </w:rPr>
              <w:t>Out-of-State</w:t>
            </w:r>
            <w:r>
              <w:rPr>
                <w:sz w:val="22"/>
              </w:rPr>
              <w:t xml:space="preserve"> – Itemize travel (air fare or mileage), per diem, lodging, and registration costs. </w:t>
            </w:r>
          </w:p>
          <w:p w:rsidR="00030014" w:rsidRDefault="00030014" w:rsidP="00635343">
            <w:pPr>
              <w:rPr>
                <w:sz w:val="22"/>
              </w:rPr>
            </w:pPr>
          </w:p>
          <w:p w:rsidR="00F73942" w:rsidRDefault="00F73942" w:rsidP="00F73942">
            <w:pPr>
              <w:rPr>
                <w:sz w:val="22"/>
              </w:rPr>
            </w:pPr>
            <w:r w:rsidRPr="007E56F1">
              <w:rPr>
                <w:b/>
                <w:sz w:val="22"/>
              </w:rPr>
              <w:t>In-State</w:t>
            </w:r>
            <w:r>
              <w:rPr>
                <w:sz w:val="22"/>
              </w:rPr>
              <w:t xml:space="preserve"> – State Orientation and 3 Workshops – 3 people – 4 nights, $100/2 hotel rooms = $800</w:t>
            </w:r>
          </w:p>
          <w:p w:rsidR="00F73942" w:rsidRDefault="00F73942" w:rsidP="00F73942">
            <w:pPr>
              <w:rPr>
                <w:sz w:val="22"/>
              </w:rPr>
            </w:pPr>
            <w:r>
              <w:rPr>
                <w:sz w:val="22"/>
              </w:rPr>
              <w:t>Meals – 8 days x 3 people x $30/day = $720</w:t>
            </w:r>
          </w:p>
          <w:p w:rsidR="00F73942" w:rsidRDefault="00F73942" w:rsidP="00F73942">
            <w:pPr>
              <w:rPr>
                <w:sz w:val="22"/>
              </w:rPr>
            </w:pPr>
          </w:p>
          <w:p w:rsidR="00F73942" w:rsidRDefault="00F73942" w:rsidP="00F73942">
            <w:pPr>
              <w:rPr>
                <w:sz w:val="22"/>
              </w:rPr>
            </w:pPr>
            <w:r>
              <w:rPr>
                <w:sz w:val="22"/>
              </w:rPr>
              <w:t>Travel – Director and/or site manager local travel – 500 miles per month x $0.33 = $1,980</w:t>
            </w:r>
          </w:p>
          <w:p w:rsidR="00F73942" w:rsidRDefault="00F73942" w:rsidP="00F73942">
            <w:pPr>
              <w:rPr>
                <w:sz w:val="22"/>
              </w:rPr>
            </w:pPr>
          </w:p>
          <w:p w:rsidR="00F73942" w:rsidRDefault="00F73942" w:rsidP="00F73942">
            <w:pPr>
              <w:rPr>
                <w:sz w:val="22"/>
              </w:rPr>
            </w:pPr>
            <w:r>
              <w:rPr>
                <w:b/>
                <w:sz w:val="22"/>
              </w:rPr>
              <w:t>Out-of-State</w:t>
            </w:r>
          </w:p>
          <w:p w:rsidR="00F73942" w:rsidRDefault="00F73942" w:rsidP="00F73942">
            <w:pPr>
              <w:rPr>
                <w:sz w:val="22"/>
              </w:rPr>
            </w:pPr>
            <w:r>
              <w:rPr>
                <w:sz w:val="22"/>
              </w:rPr>
              <w:t>Air Far $350 x 3 people = $1,050</w:t>
            </w:r>
          </w:p>
          <w:p w:rsidR="00F73942" w:rsidRDefault="00F73942" w:rsidP="00F73942">
            <w:pPr>
              <w:rPr>
                <w:sz w:val="22"/>
              </w:rPr>
            </w:pPr>
            <w:r>
              <w:rPr>
                <w:sz w:val="22"/>
              </w:rPr>
              <w:t>Registration Fees $500 x 3 people = $1,500</w:t>
            </w:r>
          </w:p>
          <w:p w:rsidR="00F73942" w:rsidRDefault="00F73942" w:rsidP="00F73942">
            <w:pPr>
              <w:rPr>
                <w:sz w:val="22"/>
              </w:rPr>
            </w:pPr>
            <w:r>
              <w:rPr>
                <w:sz w:val="22"/>
              </w:rPr>
              <w:t>Hotel $200 night x 5 nights xx 3 people = $3,000</w:t>
            </w:r>
          </w:p>
          <w:p w:rsidR="00F73942" w:rsidRDefault="00F73942" w:rsidP="00F73942">
            <w:pPr>
              <w:rPr>
                <w:sz w:val="22"/>
              </w:rPr>
            </w:pPr>
            <w:r>
              <w:rPr>
                <w:sz w:val="22"/>
              </w:rPr>
              <w:t xml:space="preserve">Food $30 daily x 5 days x 3 people = $525  </w:t>
            </w:r>
          </w:p>
          <w:p w:rsidR="00F73942" w:rsidRPr="007E56F1" w:rsidRDefault="00F73942" w:rsidP="00F73942">
            <w:pPr>
              <w:rPr>
                <w:sz w:val="22"/>
              </w:rPr>
            </w:pPr>
            <w:r>
              <w:rPr>
                <w:sz w:val="22"/>
              </w:rPr>
              <w:t>Total for out-of-state $6,075</w:t>
            </w:r>
          </w:p>
          <w:p w:rsidR="00030014" w:rsidRDefault="00030014" w:rsidP="00635343">
            <w:pPr>
              <w:rPr>
                <w:sz w:val="22"/>
              </w:rPr>
            </w:pPr>
          </w:p>
          <w:p w:rsidR="00030014" w:rsidRDefault="00030014" w:rsidP="00635343">
            <w:pPr>
              <w:rPr>
                <w:sz w:val="22"/>
              </w:rPr>
            </w:pPr>
            <w:r>
              <w:rPr>
                <w:sz w:val="22"/>
              </w:rPr>
              <w:t xml:space="preserve"> </w:t>
            </w: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4.  Equipment</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$1,500</w:t>
            </w:r>
          </w:p>
        </w:tc>
      </w:tr>
      <w:tr w:rsidR="00030014" w:rsidTr="00635343">
        <w:trPr>
          <w:cantSplit/>
        </w:trPr>
        <w:tc>
          <w:tcPr>
            <w:tcW w:w="10260" w:type="dxa"/>
            <w:gridSpan w:val="2"/>
            <w:tcBorders>
              <w:top w:val="double" w:sz="4" w:space="0" w:color="auto"/>
              <w:bottom w:val="double" w:sz="4" w:space="0" w:color="auto"/>
            </w:tcBorders>
          </w:tcPr>
          <w:p w:rsidR="00B96F77" w:rsidRDefault="00030014" w:rsidP="00635343">
            <w:pPr>
              <w:pStyle w:val="BodyText"/>
              <w:spacing w:before="120"/>
              <w:rPr>
                <w:b w:val="0"/>
                <w:bCs w:val="0"/>
                <w:sz w:val="22"/>
              </w:rPr>
            </w:pPr>
            <w:r>
              <w:rPr>
                <w:b w:val="0"/>
                <w:bCs w:val="0"/>
                <w:sz w:val="22"/>
              </w:rPr>
              <w:t>Itemize items and cost of each.</w:t>
            </w:r>
          </w:p>
          <w:p w:rsidR="00030014" w:rsidRDefault="00030014" w:rsidP="00635343">
            <w:pPr>
              <w:rPr>
                <w:sz w:val="22"/>
              </w:rPr>
            </w:pPr>
          </w:p>
          <w:p w:rsidR="00341125" w:rsidRDefault="00341125" w:rsidP="00635343">
            <w:pPr>
              <w:rPr>
                <w:sz w:val="22"/>
              </w:rPr>
            </w:pPr>
            <w:r>
              <w:rPr>
                <w:sz w:val="22"/>
              </w:rPr>
              <w:t>Laptop for Site Manager = $1,500</w:t>
            </w:r>
          </w:p>
          <w:p w:rsidR="00341125" w:rsidRDefault="00341125" w:rsidP="00635343">
            <w:pPr>
              <w:rPr>
                <w:sz w:val="22"/>
              </w:rPr>
            </w:pPr>
          </w:p>
          <w:p w:rsidR="00030014" w:rsidRDefault="00B96F77" w:rsidP="00635343">
            <w:pPr>
              <w:rPr>
                <w:sz w:val="22"/>
              </w:rPr>
            </w:pPr>
            <w:r>
              <w:rPr>
                <w:sz w:val="22"/>
              </w:rPr>
              <w:t>(In-Kind) Office furniture, computer, printer, storage = $5,000</w:t>
            </w:r>
          </w:p>
          <w:p w:rsidR="00B96F77" w:rsidRDefault="00B96F77" w:rsidP="00635343">
            <w:pPr>
              <w:rPr>
                <w:sz w:val="22"/>
              </w:rPr>
            </w:pP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5.  Materials and Supplies</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$19,390</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pStyle w:val="BodyText"/>
              <w:spacing w:before="120"/>
              <w:rPr>
                <w:b w:val="0"/>
                <w:bCs w:val="0"/>
                <w:sz w:val="22"/>
              </w:rPr>
            </w:pPr>
            <w:r>
              <w:rPr>
                <w:b w:val="0"/>
                <w:bCs w:val="0"/>
                <w:sz w:val="22"/>
              </w:rPr>
              <w:t>Itemize items and cost of each.</w:t>
            </w:r>
          </w:p>
          <w:p w:rsidR="00030014" w:rsidRDefault="00030014" w:rsidP="00635343">
            <w:pPr>
              <w:rPr>
                <w:b/>
                <w:bCs/>
                <w:sz w:val="22"/>
              </w:rPr>
            </w:pPr>
          </w:p>
          <w:p w:rsidR="00B96F77" w:rsidRDefault="00B96F77" w:rsidP="00B96F77">
            <w:pPr>
              <w:pStyle w:val="BodyText"/>
              <w:spacing w:before="120"/>
              <w:rPr>
                <w:b w:val="0"/>
                <w:bCs w:val="0"/>
                <w:sz w:val="22"/>
              </w:rPr>
            </w:pPr>
            <w:r>
              <w:rPr>
                <w:b w:val="0"/>
                <w:bCs w:val="0"/>
                <w:sz w:val="22"/>
              </w:rPr>
              <w:t>2 Sets of Archery (Bows, arrows, targets) x $3,200 = $6,400</w:t>
            </w:r>
          </w:p>
          <w:p w:rsidR="00B96F77" w:rsidRDefault="00B96F77" w:rsidP="00B96F77">
            <w:pPr>
              <w:pStyle w:val="BodyText"/>
              <w:spacing w:before="120"/>
              <w:rPr>
                <w:b w:val="0"/>
                <w:bCs w:val="0"/>
                <w:sz w:val="22"/>
              </w:rPr>
            </w:pPr>
            <w:r>
              <w:rPr>
                <w:b w:val="0"/>
                <w:bCs w:val="0"/>
                <w:sz w:val="22"/>
              </w:rPr>
              <w:t>2 Xbox Connect x $250 = $500</w:t>
            </w:r>
          </w:p>
          <w:p w:rsidR="00B96F77" w:rsidRDefault="00B96F77" w:rsidP="00B96F77">
            <w:pPr>
              <w:pStyle w:val="BodyText"/>
              <w:spacing w:before="120"/>
              <w:rPr>
                <w:b w:val="0"/>
                <w:bCs w:val="0"/>
                <w:sz w:val="22"/>
              </w:rPr>
            </w:pPr>
            <w:r>
              <w:rPr>
                <w:b w:val="0"/>
                <w:bCs w:val="0"/>
                <w:sz w:val="22"/>
              </w:rPr>
              <w:t>3 Xbox Games x $50 = $150</w:t>
            </w:r>
          </w:p>
          <w:p w:rsidR="00B96F77" w:rsidRDefault="00B96F77" w:rsidP="00B96F77">
            <w:pPr>
              <w:pStyle w:val="BodyText"/>
              <w:spacing w:before="120"/>
              <w:rPr>
                <w:b w:val="0"/>
                <w:bCs w:val="0"/>
                <w:sz w:val="22"/>
              </w:rPr>
            </w:pPr>
            <w:r>
              <w:rPr>
                <w:b w:val="0"/>
                <w:bCs w:val="0"/>
                <w:sz w:val="22"/>
              </w:rPr>
              <w:t xml:space="preserve">Board Games (Chess, </w:t>
            </w:r>
            <w:proofErr w:type="spellStart"/>
            <w:r>
              <w:rPr>
                <w:b w:val="0"/>
                <w:bCs w:val="0"/>
                <w:sz w:val="22"/>
              </w:rPr>
              <w:t>Candyland</w:t>
            </w:r>
            <w:proofErr w:type="spellEnd"/>
            <w:r>
              <w:rPr>
                <w:b w:val="0"/>
                <w:bCs w:val="0"/>
                <w:sz w:val="22"/>
              </w:rPr>
              <w:t>, Monopoly, etc) &amp; Music = $140</w:t>
            </w:r>
          </w:p>
          <w:p w:rsidR="00B96F77" w:rsidRDefault="00B96F77" w:rsidP="00B96F77">
            <w:pPr>
              <w:pStyle w:val="BodyText"/>
              <w:spacing w:before="120"/>
              <w:rPr>
                <w:b w:val="0"/>
                <w:bCs w:val="0"/>
                <w:sz w:val="22"/>
              </w:rPr>
            </w:pPr>
            <w:r>
              <w:rPr>
                <w:b w:val="0"/>
                <w:bCs w:val="0"/>
                <w:sz w:val="22"/>
              </w:rPr>
              <w:t>Invention Camp @ $6,000 (for 70 students) x 2 = $11,500</w:t>
            </w:r>
          </w:p>
          <w:p w:rsidR="00B96F77" w:rsidRDefault="00B96F77" w:rsidP="00B96F77">
            <w:pPr>
              <w:pStyle w:val="BodyText"/>
              <w:spacing w:before="120"/>
              <w:rPr>
                <w:b w:val="0"/>
                <w:bCs w:val="0"/>
                <w:sz w:val="22"/>
              </w:rPr>
            </w:pPr>
            <w:r>
              <w:rPr>
                <w:b w:val="0"/>
                <w:bCs w:val="0"/>
                <w:sz w:val="22"/>
              </w:rPr>
              <w:t>Supplies for rocketry, engineering/construction = $200</w:t>
            </w:r>
          </w:p>
          <w:p w:rsidR="00B96F77" w:rsidRDefault="00B96F77" w:rsidP="00B96F77">
            <w:pPr>
              <w:pStyle w:val="BodyText"/>
              <w:spacing w:before="120"/>
              <w:rPr>
                <w:b w:val="0"/>
                <w:bCs w:val="0"/>
                <w:sz w:val="22"/>
              </w:rPr>
            </w:pPr>
            <w:r>
              <w:rPr>
                <w:b w:val="0"/>
                <w:bCs w:val="0"/>
                <w:sz w:val="22"/>
              </w:rPr>
              <w:t>Robotics supplies = $250</w:t>
            </w:r>
          </w:p>
          <w:p w:rsidR="00B96F77" w:rsidRDefault="00B96F77" w:rsidP="00B96F77">
            <w:pPr>
              <w:pStyle w:val="BodyText"/>
              <w:spacing w:before="120"/>
              <w:rPr>
                <w:b w:val="0"/>
                <w:bCs w:val="0"/>
                <w:sz w:val="22"/>
              </w:rPr>
            </w:pPr>
            <w:r>
              <w:rPr>
                <w:b w:val="0"/>
                <w:bCs w:val="0"/>
                <w:sz w:val="22"/>
              </w:rPr>
              <w:t>Curriculum planning materials = $250</w:t>
            </w:r>
          </w:p>
          <w:p w:rsidR="00B96F77" w:rsidRDefault="00B96F77" w:rsidP="00B96F77">
            <w:pPr>
              <w:pStyle w:val="BodyText"/>
              <w:spacing w:before="120"/>
              <w:rPr>
                <w:b w:val="0"/>
                <w:bCs w:val="0"/>
                <w:sz w:val="22"/>
              </w:rPr>
            </w:pPr>
          </w:p>
          <w:p w:rsidR="00B96F77" w:rsidRDefault="00B96F77" w:rsidP="00635343">
            <w:pPr>
              <w:rPr>
                <w:b/>
                <w:bCs/>
                <w:sz w:val="22"/>
              </w:rPr>
            </w:pP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6.  Contractual</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$0</w:t>
            </w:r>
          </w:p>
        </w:tc>
      </w:tr>
      <w:tr w:rsidR="00030014" w:rsidTr="00635343">
        <w:trPr>
          <w:cantSplit/>
          <w:trHeight w:val="475"/>
        </w:trPr>
        <w:tc>
          <w:tcPr>
            <w:tcW w:w="10260" w:type="dxa"/>
            <w:gridSpan w:val="2"/>
            <w:tcBorders>
              <w:top w:val="double" w:sz="4" w:space="0" w:color="auto"/>
              <w:bottom w:val="double" w:sz="4" w:space="0" w:color="auto"/>
            </w:tcBorders>
          </w:tcPr>
          <w:p w:rsidR="00030014" w:rsidRDefault="00030014" w:rsidP="00635343">
            <w:pPr>
              <w:spacing w:before="120"/>
              <w:rPr>
                <w:sz w:val="22"/>
              </w:rPr>
            </w:pPr>
            <w:r>
              <w:rPr>
                <w:sz w:val="22"/>
              </w:rPr>
              <w:lastRenderedPageBreak/>
              <w:t>Itemize such costs as consultant fees and related expenses such as travel, lodgin</w:t>
            </w:r>
            <w:r w:rsidR="00521697">
              <w:rPr>
                <w:sz w:val="22"/>
              </w:rPr>
              <w:t>g, meals, training room, etc.</w:t>
            </w:r>
          </w:p>
          <w:p w:rsidR="00521697" w:rsidRDefault="00521697" w:rsidP="00635343">
            <w:pPr>
              <w:spacing w:before="120"/>
              <w:rPr>
                <w:sz w:val="22"/>
              </w:rPr>
            </w:pPr>
            <w:r>
              <w:rPr>
                <w:sz w:val="22"/>
              </w:rPr>
              <w:t>In-Kind – Nursing services paid by Todd County Public Schools = $10,000</w:t>
            </w:r>
          </w:p>
          <w:p w:rsidR="00341125" w:rsidRDefault="00341125" w:rsidP="00635343">
            <w:pPr>
              <w:spacing w:before="120"/>
              <w:rPr>
                <w:sz w:val="22"/>
              </w:rPr>
            </w:pPr>
            <w:r>
              <w:rPr>
                <w:sz w:val="22"/>
              </w:rPr>
              <w:t>In-Kind – Custodial services for cleaning Center = $3,500</w:t>
            </w:r>
          </w:p>
          <w:p w:rsidR="00521697" w:rsidRDefault="00521697" w:rsidP="00635343">
            <w:pPr>
              <w:spacing w:before="120"/>
              <w:rPr>
                <w:sz w:val="22"/>
              </w:rPr>
            </w:pP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7.  Indirect (5% maximum)</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$0</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pStyle w:val="BodyText"/>
              <w:spacing w:before="120"/>
              <w:rPr>
                <w:b w:val="0"/>
                <w:bCs w:val="0"/>
                <w:sz w:val="22"/>
              </w:rPr>
            </w:pPr>
            <w:r>
              <w:rPr>
                <w:b w:val="0"/>
                <w:bCs w:val="0"/>
                <w:sz w:val="22"/>
              </w:rPr>
              <w:t>Itemize administrative expenses such as phones, postage, advertising, etc.)</w:t>
            </w:r>
          </w:p>
          <w:p w:rsidR="00030014" w:rsidRDefault="00030014" w:rsidP="00635343">
            <w:pPr>
              <w:rPr>
                <w:sz w:val="22"/>
              </w:rPr>
            </w:pPr>
          </w:p>
          <w:p w:rsidR="00030014" w:rsidRDefault="00030014" w:rsidP="00635343">
            <w:pPr>
              <w:rPr>
                <w:sz w:val="22"/>
              </w:rPr>
            </w:pPr>
            <w:r>
              <w:rPr>
                <w:sz w:val="22"/>
              </w:rPr>
              <w:t xml:space="preserve">(In-Kind) Utilities, copies, postage, advertising $2,500 </w:t>
            </w: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8.  Transportation (Program)</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$14,985</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pStyle w:val="BodyText"/>
              <w:spacing w:before="120"/>
              <w:rPr>
                <w:b w:val="0"/>
                <w:bCs w:val="0"/>
                <w:sz w:val="22"/>
              </w:rPr>
            </w:pPr>
            <w:r>
              <w:rPr>
                <w:b w:val="0"/>
                <w:bCs w:val="0"/>
                <w:sz w:val="22"/>
              </w:rPr>
              <w:t>Estimate mileage costs and includes related costs such as bus rental, bus drivers, etc.)</w:t>
            </w:r>
          </w:p>
          <w:p w:rsidR="00521697" w:rsidRDefault="00521697" w:rsidP="00635343">
            <w:pPr>
              <w:rPr>
                <w:b/>
                <w:bCs/>
                <w:sz w:val="22"/>
              </w:rPr>
            </w:pPr>
          </w:p>
          <w:p w:rsidR="00030014" w:rsidRDefault="00521697" w:rsidP="00635343">
            <w:pPr>
              <w:rPr>
                <w:b/>
                <w:bCs/>
                <w:sz w:val="22"/>
              </w:rPr>
            </w:pPr>
            <w:r>
              <w:rPr>
                <w:b/>
                <w:bCs/>
                <w:sz w:val="22"/>
              </w:rPr>
              <w:t>Transportation home 85 miles per day x 100 days @ $1.50 per mile, 160 miles per 4 Saturday sessions @ $1.50 per mile, 85 miles per 20 summer days @ $1.50 per mile</w:t>
            </w:r>
          </w:p>
          <w:p w:rsidR="00521697" w:rsidRDefault="00521697" w:rsidP="00635343">
            <w:pPr>
              <w:rPr>
                <w:b/>
                <w:bCs/>
                <w:sz w:val="22"/>
              </w:rPr>
            </w:pP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 xml:space="preserve">9.  Other (Specify and Itemize) </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w:t>
            </w:r>
            <w:r w:rsidR="002C3294">
              <w:rPr>
                <w:b/>
                <w:bCs/>
                <w:sz w:val="22"/>
              </w:rPr>
              <w:t>2,500</w:t>
            </w:r>
          </w:p>
        </w:tc>
      </w:tr>
      <w:tr w:rsidR="00030014" w:rsidTr="00635343">
        <w:trPr>
          <w:cantSplit/>
        </w:trPr>
        <w:tc>
          <w:tcPr>
            <w:tcW w:w="10260" w:type="dxa"/>
            <w:gridSpan w:val="2"/>
            <w:tcBorders>
              <w:top w:val="double" w:sz="4" w:space="0" w:color="auto"/>
              <w:bottom w:val="thickThinSmallGap" w:sz="24" w:space="0" w:color="auto"/>
            </w:tcBorders>
          </w:tcPr>
          <w:p w:rsidR="00030014" w:rsidRDefault="00030014" w:rsidP="00635343">
            <w:pPr>
              <w:rPr>
                <w:b/>
                <w:bCs/>
                <w:sz w:val="22"/>
              </w:rPr>
            </w:pPr>
          </w:p>
          <w:p w:rsidR="00AC220A" w:rsidRDefault="00AC220A" w:rsidP="00AC220A">
            <w:pPr>
              <w:rPr>
                <w:bCs/>
                <w:sz w:val="22"/>
              </w:rPr>
            </w:pPr>
            <w:r>
              <w:rPr>
                <w:b/>
                <w:bCs/>
                <w:sz w:val="22"/>
              </w:rPr>
              <w:t xml:space="preserve">Field Trips/Summer Camps – </w:t>
            </w:r>
            <w:r>
              <w:rPr>
                <w:bCs/>
                <w:sz w:val="22"/>
              </w:rPr>
              <w:t xml:space="preserve">Students will travel to Mammoth Cave, museums, and academic, social, and cultural sites. </w:t>
            </w:r>
          </w:p>
          <w:p w:rsidR="00AC220A" w:rsidRDefault="00AC220A" w:rsidP="00AC220A">
            <w:pPr>
              <w:rPr>
                <w:bCs/>
                <w:sz w:val="22"/>
              </w:rPr>
            </w:pPr>
          </w:p>
          <w:p w:rsidR="00AC220A" w:rsidRDefault="00AC220A" w:rsidP="00AC220A">
            <w:pPr>
              <w:rPr>
                <w:bCs/>
                <w:sz w:val="22"/>
              </w:rPr>
            </w:pPr>
            <w:r>
              <w:rPr>
                <w:b/>
                <w:bCs/>
                <w:sz w:val="22"/>
              </w:rPr>
              <w:t xml:space="preserve">In-Kind Meals </w:t>
            </w:r>
            <w:r>
              <w:rPr>
                <w:bCs/>
                <w:sz w:val="22"/>
              </w:rPr>
              <w:t>– The National Lunch Food Service will supply $6,000 = $7,500 in after school snacks ($1.00 per student x 100 days_. They will also provide breakfast, lunch, and snack during the summer program at a cost of $5.00 per day for 75 students for an estimated total of $3,50 for a total In-Kind of $9,750</w:t>
            </w:r>
          </w:p>
          <w:p w:rsidR="002C3294" w:rsidRDefault="002C3294" w:rsidP="00AC220A">
            <w:pPr>
              <w:rPr>
                <w:bCs/>
                <w:sz w:val="22"/>
              </w:rPr>
            </w:pPr>
          </w:p>
          <w:p w:rsidR="00F4703D" w:rsidRPr="002C3294" w:rsidRDefault="00F4703D" w:rsidP="00F4703D">
            <w:pPr>
              <w:rPr>
                <w:rFonts w:ascii="Arial" w:hAnsi="Arial" w:cs="Arial"/>
                <w:b/>
              </w:rPr>
            </w:pPr>
            <w:r>
              <w:rPr>
                <w:b/>
                <w:bCs/>
                <w:sz w:val="22"/>
              </w:rPr>
              <w:t>(In-Kind) Volunteers ($8.00 / hour x 3 volunteers x 225 hours each volunteer = $10,800</w:t>
            </w:r>
          </w:p>
          <w:p w:rsidR="00030014" w:rsidRDefault="00030014" w:rsidP="00F4703D">
            <w:pPr>
              <w:rPr>
                <w:b/>
                <w:bCs/>
                <w:sz w:val="22"/>
              </w:rPr>
            </w:pPr>
          </w:p>
        </w:tc>
      </w:tr>
      <w:tr w:rsidR="00030014" w:rsidTr="006D7F81">
        <w:trPr>
          <w:cantSplit/>
          <w:trHeight w:val="432"/>
        </w:trPr>
        <w:tc>
          <w:tcPr>
            <w:tcW w:w="8663" w:type="dxa"/>
            <w:tcBorders>
              <w:top w:val="thickThinSmallGap" w:sz="24" w:space="0" w:color="auto"/>
              <w:left w:val="thickThinSmallGap" w:sz="24" w:space="0" w:color="auto"/>
              <w:bottom w:val="thickThinSmallGap" w:sz="24" w:space="0" w:color="auto"/>
              <w:right w:val="thickThinSmallGap" w:sz="24" w:space="0" w:color="auto"/>
            </w:tcBorders>
            <w:shd w:val="clear" w:color="auto" w:fill="FBD4B4" w:themeFill="accent6" w:themeFillTint="66"/>
            <w:vAlign w:val="center"/>
          </w:tcPr>
          <w:p w:rsidR="00030014" w:rsidRDefault="00030014" w:rsidP="00635343">
            <w:pPr>
              <w:pStyle w:val="Heading1"/>
              <w:rPr>
                <w:sz w:val="22"/>
              </w:rPr>
            </w:pPr>
            <w:r>
              <w:rPr>
                <w:sz w:val="22"/>
              </w:rPr>
              <w:t>TOTAL REQUESTED =</w:t>
            </w:r>
          </w:p>
        </w:tc>
        <w:tc>
          <w:tcPr>
            <w:tcW w:w="1597" w:type="dxa"/>
            <w:tcBorders>
              <w:top w:val="thickThinSmallGap" w:sz="24" w:space="0" w:color="auto"/>
              <w:left w:val="thickThinSmallGap" w:sz="24" w:space="0" w:color="auto"/>
              <w:bottom w:val="thickThinSmallGap" w:sz="24" w:space="0" w:color="auto"/>
              <w:right w:val="thickThinSmallGap" w:sz="24" w:space="0" w:color="auto"/>
            </w:tcBorders>
            <w:shd w:val="clear" w:color="auto" w:fill="FBD4B4" w:themeFill="accent6" w:themeFillTint="66"/>
            <w:vAlign w:val="center"/>
          </w:tcPr>
          <w:p w:rsidR="00030014" w:rsidRDefault="00030014" w:rsidP="00635343">
            <w:pPr>
              <w:rPr>
                <w:b/>
                <w:bCs/>
                <w:sz w:val="22"/>
              </w:rPr>
            </w:pPr>
            <w:r>
              <w:rPr>
                <w:b/>
                <w:bCs/>
                <w:sz w:val="22"/>
              </w:rPr>
              <w:t>$150,000</w:t>
            </w:r>
          </w:p>
        </w:tc>
      </w:tr>
    </w:tbl>
    <w:p w:rsidR="00030014" w:rsidRDefault="00030014" w:rsidP="00030014">
      <w:pPr>
        <w:rPr>
          <w:sz w:val="22"/>
        </w:rPr>
      </w:pPr>
    </w:p>
    <w:p w:rsidR="00030014" w:rsidRPr="009E62F9" w:rsidRDefault="00030014" w:rsidP="00030014">
      <w:pPr>
        <w:autoSpaceDE w:val="0"/>
        <w:autoSpaceDN w:val="0"/>
        <w:adjustRightInd w:val="0"/>
        <w:rPr>
          <w:b/>
          <w:bCs/>
          <w:sz w:val="22"/>
          <w:szCs w:val="22"/>
        </w:rPr>
      </w:pPr>
      <w:r w:rsidRPr="009E62F9">
        <w:rPr>
          <w:b/>
          <w:bCs/>
          <w:sz w:val="22"/>
          <w:szCs w:val="22"/>
        </w:rPr>
        <w:t>BUDGET PAGE- New Applicants</w:t>
      </w:r>
    </w:p>
    <w:p w:rsidR="00030014" w:rsidRPr="009E62F9" w:rsidRDefault="00030014" w:rsidP="00030014">
      <w:pPr>
        <w:autoSpaceDE w:val="0"/>
        <w:autoSpaceDN w:val="0"/>
        <w:adjustRightInd w:val="0"/>
        <w:rPr>
          <w:b/>
          <w:bCs/>
          <w:sz w:val="22"/>
          <w:szCs w:val="22"/>
        </w:rPr>
      </w:pPr>
    </w:p>
    <w:p w:rsidR="00030014" w:rsidRPr="009E62F9" w:rsidRDefault="00030014" w:rsidP="00030014">
      <w:pPr>
        <w:autoSpaceDE w:val="0"/>
        <w:autoSpaceDN w:val="0"/>
        <w:adjustRightInd w:val="0"/>
        <w:rPr>
          <w:b/>
          <w:bCs/>
          <w:sz w:val="22"/>
          <w:szCs w:val="22"/>
        </w:rPr>
      </w:pPr>
      <w:r w:rsidRPr="009E62F9">
        <w:rPr>
          <w:b/>
          <w:bCs/>
          <w:sz w:val="22"/>
          <w:szCs w:val="22"/>
        </w:rPr>
        <w:t>PRICE FOR SERVICE:</w:t>
      </w:r>
    </w:p>
    <w:p w:rsidR="00030014" w:rsidRPr="009E62F9" w:rsidRDefault="00030014" w:rsidP="00030014">
      <w:pPr>
        <w:autoSpaceDE w:val="0"/>
        <w:autoSpaceDN w:val="0"/>
        <w:adjustRightInd w:val="0"/>
        <w:ind w:firstLine="720"/>
        <w:rPr>
          <w:b/>
          <w:bCs/>
          <w:sz w:val="22"/>
          <w:szCs w:val="22"/>
        </w:rPr>
      </w:pPr>
    </w:p>
    <w:p w:rsidR="00030014" w:rsidRPr="009E62F9" w:rsidRDefault="00030014" w:rsidP="00030014">
      <w:pPr>
        <w:autoSpaceDE w:val="0"/>
        <w:autoSpaceDN w:val="0"/>
        <w:adjustRightInd w:val="0"/>
        <w:rPr>
          <w:sz w:val="22"/>
          <w:szCs w:val="22"/>
        </w:rPr>
      </w:pPr>
      <w:r w:rsidRPr="009E62F9">
        <w:rPr>
          <w:sz w:val="22"/>
          <w:szCs w:val="22"/>
        </w:rPr>
        <w:t>The applicant must state a firm, fixed price for services provided for the original award period and a maximum price for services provided for each of the four renewal periods, in accordance with the provisions and requirements of this RFA. Please Note: New Applicants amount requested on first year of the grant will be the amount awarded for year 2 and 3.</w:t>
      </w:r>
    </w:p>
    <w:p w:rsidR="00030014" w:rsidRPr="009E62F9" w:rsidRDefault="00030014" w:rsidP="00030014">
      <w:pPr>
        <w:autoSpaceDE w:val="0"/>
        <w:autoSpaceDN w:val="0"/>
        <w:adjustRightInd w:val="0"/>
        <w:ind w:left="720"/>
        <w:rPr>
          <w:sz w:val="22"/>
          <w:szCs w:val="22"/>
        </w:rPr>
      </w:pPr>
    </w:p>
    <w:p w:rsidR="00030014" w:rsidRPr="009E62F9" w:rsidRDefault="00030014" w:rsidP="00030014">
      <w:pPr>
        <w:autoSpaceDE w:val="0"/>
        <w:autoSpaceDN w:val="0"/>
        <w:adjustRightInd w:val="0"/>
        <w:ind w:left="720"/>
        <w:rPr>
          <w:sz w:val="22"/>
          <w:szCs w:val="2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060"/>
      </w:tblGrid>
      <w:tr w:rsidR="00030014" w:rsidRPr="009E62F9" w:rsidTr="00635343">
        <w:trPr>
          <w:trHeight w:val="1052"/>
        </w:trPr>
        <w:tc>
          <w:tcPr>
            <w:tcW w:w="3780" w:type="dxa"/>
          </w:tcPr>
          <w:p w:rsidR="00030014" w:rsidRPr="009E62F9" w:rsidRDefault="00030014" w:rsidP="00635343">
            <w:pPr>
              <w:autoSpaceDE w:val="0"/>
              <w:autoSpaceDN w:val="0"/>
              <w:adjustRightInd w:val="0"/>
              <w:jc w:val="center"/>
              <w:rPr>
                <w:b/>
                <w:bCs/>
                <w:sz w:val="22"/>
                <w:szCs w:val="22"/>
              </w:rPr>
            </w:pPr>
            <w:r w:rsidRPr="009E62F9">
              <w:rPr>
                <w:b/>
                <w:bCs/>
                <w:sz w:val="22"/>
                <w:szCs w:val="22"/>
              </w:rPr>
              <w:t>Original Award Period</w:t>
            </w:r>
          </w:p>
          <w:p w:rsidR="00030014" w:rsidRPr="009E62F9" w:rsidRDefault="00030014" w:rsidP="00635343">
            <w:pPr>
              <w:autoSpaceDE w:val="0"/>
              <w:autoSpaceDN w:val="0"/>
              <w:adjustRightInd w:val="0"/>
              <w:jc w:val="center"/>
              <w:rPr>
                <w:b/>
                <w:bCs/>
                <w:sz w:val="22"/>
                <w:szCs w:val="22"/>
              </w:rPr>
            </w:pPr>
            <w:r w:rsidRPr="009E62F9">
              <w:rPr>
                <w:b/>
                <w:bCs/>
                <w:sz w:val="22"/>
                <w:szCs w:val="22"/>
              </w:rPr>
              <w:t>(Year One)</w:t>
            </w:r>
          </w:p>
          <w:p w:rsidR="00030014" w:rsidRPr="009E62F9" w:rsidRDefault="00030014" w:rsidP="00635343">
            <w:pPr>
              <w:autoSpaceDE w:val="0"/>
              <w:autoSpaceDN w:val="0"/>
              <w:adjustRightInd w:val="0"/>
              <w:jc w:val="center"/>
              <w:rPr>
                <w:b/>
                <w:bCs/>
                <w:sz w:val="22"/>
                <w:szCs w:val="22"/>
              </w:rPr>
            </w:pPr>
            <w:r w:rsidRPr="009E62F9">
              <w:rPr>
                <w:b/>
                <w:bCs/>
                <w:sz w:val="22"/>
                <w:szCs w:val="22"/>
              </w:rPr>
              <w:t>150,000 max</w:t>
            </w:r>
          </w:p>
          <w:p w:rsidR="00030014" w:rsidRPr="009E62F9" w:rsidRDefault="00030014" w:rsidP="00635343">
            <w:pPr>
              <w:autoSpaceDE w:val="0"/>
              <w:autoSpaceDN w:val="0"/>
              <w:adjustRightInd w:val="0"/>
              <w:jc w:val="center"/>
              <w:rPr>
                <w:b/>
                <w:bCs/>
                <w:sz w:val="22"/>
                <w:szCs w:val="22"/>
              </w:rPr>
            </w:pPr>
            <w:r>
              <w:rPr>
                <w:b/>
                <w:bCs/>
                <w:sz w:val="22"/>
                <w:szCs w:val="22"/>
              </w:rPr>
              <w:t>201</w:t>
            </w:r>
            <w:r w:rsidR="00B02CCC">
              <w:rPr>
                <w:b/>
                <w:bCs/>
                <w:sz w:val="22"/>
                <w:szCs w:val="22"/>
              </w:rPr>
              <w:t>4</w:t>
            </w:r>
            <w:r>
              <w:rPr>
                <w:b/>
                <w:bCs/>
                <w:sz w:val="22"/>
                <w:szCs w:val="22"/>
              </w:rPr>
              <w:t>-201</w:t>
            </w:r>
            <w:r w:rsidR="00B02CCC">
              <w:rPr>
                <w:b/>
                <w:bCs/>
                <w:sz w:val="22"/>
                <w:szCs w:val="22"/>
              </w:rPr>
              <w:t>5</w:t>
            </w:r>
            <w:r w:rsidRPr="009E62F9">
              <w:rPr>
                <w:b/>
                <w:bCs/>
                <w:sz w:val="22"/>
                <w:szCs w:val="22"/>
              </w:rPr>
              <w:t xml:space="preserve"> School Year</w:t>
            </w:r>
          </w:p>
          <w:p w:rsidR="00030014" w:rsidRPr="009E62F9" w:rsidRDefault="00030014" w:rsidP="00635343">
            <w:pPr>
              <w:autoSpaceDE w:val="0"/>
              <w:autoSpaceDN w:val="0"/>
              <w:adjustRightInd w:val="0"/>
              <w:jc w:val="center"/>
              <w:rPr>
                <w:sz w:val="22"/>
                <w:szCs w:val="22"/>
              </w:rPr>
            </w:pPr>
          </w:p>
        </w:tc>
        <w:tc>
          <w:tcPr>
            <w:tcW w:w="3060" w:type="dxa"/>
          </w:tcPr>
          <w:p w:rsidR="00030014" w:rsidRPr="009E62F9" w:rsidRDefault="00030014" w:rsidP="00635343">
            <w:pPr>
              <w:autoSpaceDE w:val="0"/>
              <w:autoSpaceDN w:val="0"/>
              <w:adjustRightInd w:val="0"/>
              <w:jc w:val="center"/>
              <w:rPr>
                <w:b/>
                <w:bCs/>
                <w:sz w:val="22"/>
                <w:szCs w:val="22"/>
              </w:rPr>
            </w:pPr>
            <w:r w:rsidRPr="009E62F9">
              <w:rPr>
                <w:b/>
                <w:bCs/>
                <w:sz w:val="22"/>
                <w:szCs w:val="22"/>
              </w:rPr>
              <w:t>Continuation Funding</w:t>
            </w:r>
          </w:p>
          <w:p w:rsidR="00030014" w:rsidRPr="009E62F9" w:rsidRDefault="00030014" w:rsidP="00635343">
            <w:pPr>
              <w:autoSpaceDE w:val="0"/>
              <w:autoSpaceDN w:val="0"/>
              <w:adjustRightInd w:val="0"/>
              <w:jc w:val="center"/>
              <w:rPr>
                <w:b/>
                <w:bCs/>
                <w:sz w:val="22"/>
                <w:szCs w:val="22"/>
              </w:rPr>
            </w:pPr>
            <w:r w:rsidRPr="009E62F9">
              <w:rPr>
                <w:b/>
                <w:bCs/>
                <w:sz w:val="22"/>
                <w:szCs w:val="22"/>
              </w:rPr>
              <w:t xml:space="preserve">(Year Four) </w:t>
            </w:r>
          </w:p>
          <w:p w:rsidR="00030014" w:rsidRPr="009E62F9" w:rsidRDefault="00030014" w:rsidP="00635343">
            <w:pPr>
              <w:autoSpaceDE w:val="0"/>
              <w:autoSpaceDN w:val="0"/>
              <w:adjustRightInd w:val="0"/>
              <w:jc w:val="center"/>
              <w:rPr>
                <w:b/>
                <w:bCs/>
                <w:sz w:val="22"/>
                <w:szCs w:val="22"/>
              </w:rPr>
            </w:pPr>
            <w:r w:rsidRPr="009E62F9">
              <w:rPr>
                <w:b/>
                <w:bCs/>
                <w:sz w:val="22"/>
                <w:szCs w:val="22"/>
              </w:rPr>
              <w:t>75% of grant amount</w:t>
            </w:r>
          </w:p>
          <w:p w:rsidR="00030014" w:rsidRPr="009E62F9" w:rsidRDefault="00030014" w:rsidP="00635343">
            <w:pPr>
              <w:autoSpaceDE w:val="0"/>
              <w:autoSpaceDN w:val="0"/>
              <w:adjustRightInd w:val="0"/>
              <w:jc w:val="center"/>
              <w:rPr>
                <w:b/>
                <w:bCs/>
                <w:sz w:val="22"/>
                <w:szCs w:val="22"/>
              </w:rPr>
            </w:pPr>
            <w:r w:rsidRPr="009E62F9">
              <w:rPr>
                <w:b/>
                <w:bCs/>
                <w:sz w:val="22"/>
                <w:szCs w:val="22"/>
              </w:rPr>
              <w:t>201</w:t>
            </w:r>
            <w:r>
              <w:rPr>
                <w:b/>
                <w:bCs/>
                <w:sz w:val="22"/>
                <w:szCs w:val="22"/>
              </w:rPr>
              <w:t>5</w:t>
            </w:r>
            <w:r w:rsidRPr="009E62F9">
              <w:rPr>
                <w:b/>
                <w:bCs/>
                <w:sz w:val="22"/>
                <w:szCs w:val="22"/>
              </w:rPr>
              <w:t>-201</w:t>
            </w:r>
            <w:r>
              <w:rPr>
                <w:b/>
                <w:bCs/>
                <w:sz w:val="22"/>
                <w:szCs w:val="22"/>
              </w:rPr>
              <w:t>6</w:t>
            </w:r>
            <w:r w:rsidRPr="009E62F9">
              <w:rPr>
                <w:b/>
                <w:bCs/>
                <w:sz w:val="22"/>
                <w:szCs w:val="22"/>
              </w:rPr>
              <w:t xml:space="preserve"> School Year</w:t>
            </w:r>
          </w:p>
          <w:p w:rsidR="00030014" w:rsidRPr="009E62F9" w:rsidRDefault="00030014" w:rsidP="00635343">
            <w:pPr>
              <w:autoSpaceDE w:val="0"/>
              <w:autoSpaceDN w:val="0"/>
              <w:adjustRightInd w:val="0"/>
              <w:jc w:val="center"/>
              <w:rPr>
                <w:sz w:val="22"/>
                <w:szCs w:val="22"/>
              </w:rPr>
            </w:pPr>
          </w:p>
        </w:tc>
        <w:tc>
          <w:tcPr>
            <w:tcW w:w="3060" w:type="dxa"/>
          </w:tcPr>
          <w:p w:rsidR="00030014" w:rsidRPr="009E62F9" w:rsidRDefault="00030014" w:rsidP="00635343">
            <w:pPr>
              <w:autoSpaceDE w:val="0"/>
              <w:autoSpaceDN w:val="0"/>
              <w:adjustRightInd w:val="0"/>
              <w:jc w:val="center"/>
              <w:rPr>
                <w:b/>
                <w:bCs/>
                <w:sz w:val="22"/>
                <w:szCs w:val="22"/>
              </w:rPr>
            </w:pPr>
            <w:r w:rsidRPr="009E62F9">
              <w:rPr>
                <w:b/>
                <w:bCs/>
                <w:sz w:val="22"/>
                <w:szCs w:val="22"/>
              </w:rPr>
              <w:t>Continuation Funding</w:t>
            </w:r>
          </w:p>
          <w:p w:rsidR="00030014" w:rsidRPr="009E62F9" w:rsidRDefault="00030014" w:rsidP="00635343">
            <w:pPr>
              <w:autoSpaceDE w:val="0"/>
              <w:autoSpaceDN w:val="0"/>
              <w:adjustRightInd w:val="0"/>
              <w:jc w:val="center"/>
              <w:rPr>
                <w:b/>
                <w:bCs/>
                <w:sz w:val="22"/>
                <w:szCs w:val="22"/>
              </w:rPr>
            </w:pPr>
            <w:r w:rsidRPr="009E62F9">
              <w:rPr>
                <w:b/>
                <w:bCs/>
                <w:sz w:val="22"/>
                <w:szCs w:val="22"/>
              </w:rPr>
              <w:t xml:space="preserve">(Year Five) </w:t>
            </w:r>
          </w:p>
          <w:p w:rsidR="00030014" w:rsidRPr="009E62F9" w:rsidRDefault="00030014" w:rsidP="00635343">
            <w:pPr>
              <w:autoSpaceDE w:val="0"/>
              <w:autoSpaceDN w:val="0"/>
              <w:adjustRightInd w:val="0"/>
              <w:jc w:val="center"/>
              <w:rPr>
                <w:b/>
                <w:bCs/>
                <w:sz w:val="22"/>
                <w:szCs w:val="22"/>
              </w:rPr>
            </w:pPr>
            <w:r w:rsidRPr="009E62F9">
              <w:rPr>
                <w:b/>
                <w:bCs/>
                <w:sz w:val="22"/>
                <w:szCs w:val="22"/>
              </w:rPr>
              <w:t>50% of grant amount, not be less than $50,000</w:t>
            </w:r>
          </w:p>
          <w:p w:rsidR="00030014" w:rsidRPr="009E62F9" w:rsidRDefault="00030014" w:rsidP="00635343">
            <w:pPr>
              <w:autoSpaceDE w:val="0"/>
              <w:autoSpaceDN w:val="0"/>
              <w:adjustRightInd w:val="0"/>
              <w:jc w:val="center"/>
              <w:rPr>
                <w:b/>
                <w:bCs/>
                <w:sz w:val="22"/>
                <w:szCs w:val="22"/>
              </w:rPr>
            </w:pPr>
            <w:r w:rsidRPr="009E62F9">
              <w:rPr>
                <w:b/>
                <w:bCs/>
                <w:sz w:val="22"/>
                <w:szCs w:val="22"/>
              </w:rPr>
              <w:t>201</w:t>
            </w:r>
            <w:r w:rsidR="00B02CCC">
              <w:rPr>
                <w:b/>
                <w:bCs/>
                <w:sz w:val="22"/>
                <w:szCs w:val="22"/>
              </w:rPr>
              <w:t>9</w:t>
            </w:r>
            <w:r w:rsidRPr="009E62F9">
              <w:rPr>
                <w:b/>
                <w:bCs/>
                <w:sz w:val="22"/>
                <w:szCs w:val="22"/>
              </w:rPr>
              <w:t>-20</w:t>
            </w:r>
            <w:r w:rsidR="00B02CCC">
              <w:rPr>
                <w:b/>
                <w:bCs/>
                <w:sz w:val="22"/>
                <w:szCs w:val="22"/>
              </w:rPr>
              <w:t>20</w:t>
            </w:r>
          </w:p>
          <w:p w:rsidR="00030014" w:rsidRPr="009E62F9" w:rsidRDefault="00030014" w:rsidP="00635343">
            <w:pPr>
              <w:autoSpaceDE w:val="0"/>
              <w:autoSpaceDN w:val="0"/>
              <w:adjustRightInd w:val="0"/>
              <w:jc w:val="center"/>
              <w:rPr>
                <w:b/>
                <w:bCs/>
                <w:sz w:val="22"/>
                <w:szCs w:val="22"/>
              </w:rPr>
            </w:pPr>
          </w:p>
        </w:tc>
      </w:tr>
      <w:tr w:rsidR="00030014" w:rsidRPr="009E62F9" w:rsidTr="00635343">
        <w:tc>
          <w:tcPr>
            <w:tcW w:w="3780" w:type="dxa"/>
          </w:tcPr>
          <w:p w:rsidR="00030014" w:rsidRPr="009E62F9" w:rsidRDefault="00030014" w:rsidP="00635343">
            <w:pPr>
              <w:autoSpaceDE w:val="0"/>
              <w:autoSpaceDN w:val="0"/>
              <w:adjustRightInd w:val="0"/>
              <w:jc w:val="center"/>
              <w:rPr>
                <w:sz w:val="22"/>
                <w:szCs w:val="22"/>
              </w:rPr>
            </w:pPr>
          </w:p>
          <w:p w:rsidR="00030014" w:rsidRPr="009E62F9" w:rsidRDefault="00030014" w:rsidP="00635343">
            <w:pPr>
              <w:autoSpaceDE w:val="0"/>
              <w:autoSpaceDN w:val="0"/>
              <w:adjustRightInd w:val="0"/>
              <w:jc w:val="center"/>
              <w:rPr>
                <w:sz w:val="22"/>
                <w:szCs w:val="22"/>
              </w:rPr>
            </w:pPr>
            <w:r w:rsidRPr="009E62F9">
              <w:rPr>
                <w:sz w:val="22"/>
                <w:szCs w:val="22"/>
              </w:rPr>
              <w:t>$__</w:t>
            </w:r>
            <w:r>
              <w:rPr>
                <w:sz w:val="22"/>
                <w:szCs w:val="22"/>
                <w:u w:val="single"/>
              </w:rPr>
              <w:t>$150,000</w:t>
            </w:r>
            <w:r>
              <w:rPr>
                <w:sz w:val="22"/>
                <w:szCs w:val="22"/>
              </w:rPr>
              <w:t>______</w:t>
            </w:r>
            <w:r w:rsidRPr="009E62F9">
              <w:rPr>
                <w:sz w:val="22"/>
                <w:szCs w:val="22"/>
              </w:rPr>
              <w:t>___</w:t>
            </w:r>
          </w:p>
          <w:p w:rsidR="00030014" w:rsidRPr="009E62F9" w:rsidRDefault="00030014" w:rsidP="00635343">
            <w:pPr>
              <w:autoSpaceDE w:val="0"/>
              <w:autoSpaceDN w:val="0"/>
              <w:adjustRightInd w:val="0"/>
              <w:jc w:val="center"/>
              <w:rPr>
                <w:sz w:val="22"/>
                <w:szCs w:val="22"/>
              </w:rPr>
            </w:pPr>
          </w:p>
        </w:tc>
        <w:tc>
          <w:tcPr>
            <w:tcW w:w="3060" w:type="dxa"/>
          </w:tcPr>
          <w:p w:rsidR="00030014" w:rsidRPr="009E62F9" w:rsidRDefault="00030014" w:rsidP="00635343">
            <w:pPr>
              <w:autoSpaceDE w:val="0"/>
              <w:autoSpaceDN w:val="0"/>
              <w:adjustRightInd w:val="0"/>
              <w:jc w:val="center"/>
              <w:rPr>
                <w:sz w:val="22"/>
                <w:szCs w:val="22"/>
              </w:rPr>
            </w:pPr>
          </w:p>
          <w:p w:rsidR="00030014" w:rsidRPr="009E62F9" w:rsidRDefault="00030014" w:rsidP="00635343">
            <w:pPr>
              <w:autoSpaceDE w:val="0"/>
              <w:autoSpaceDN w:val="0"/>
              <w:adjustRightInd w:val="0"/>
              <w:jc w:val="center"/>
              <w:rPr>
                <w:sz w:val="22"/>
                <w:szCs w:val="22"/>
              </w:rPr>
            </w:pPr>
            <w:r w:rsidRPr="009E62F9">
              <w:rPr>
                <w:sz w:val="22"/>
                <w:szCs w:val="22"/>
              </w:rPr>
              <w:t>$__</w:t>
            </w:r>
            <w:r>
              <w:rPr>
                <w:sz w:val="22"/>
                <w:szCs w:val="22"/>
                <w:u w:val="single"/>
              </w:rPr>
              <w:t>$112,500</w:t>
            </w:r>
            <w:r>
              <w:rPr>
                <w:sz w:val="22"/>
                <w:szCs w:val="22"/>
              </w:rPr>
              <w:t>__</w:t>
            </w:r>
            <w:r w:rsidRPr="009E62F9">
              <w:rPr>
                <w:sz w:val="22"/>
                <w:szCs w:val="22"/>
              </w:rPr>
              <w:t>______</w:t>
            </w:r>
          </w:p>
          <w:p w:rsidR="00030014" w:rsidRPr="009E62F9" w:rsidRDefault="00030014" w:rsidP="00635343">
            <w:pPr>
              <w:autoSpaceDE w:val="0"/>
              <w:autoSpaceDN w:val="0"/>
              <w:adjustRightInd w:val="0"/>
              <w:jc w:val="center"/>
              <w:rPr>
                <w:sz w:val="22"/>
                <w:szCs w:val="22"/>
              </w:rPr>
            </w:pPr>
          </w:p>
        </w:tc>
        <w:tc>
          <w:tcPr>
            <w:tcW w:w="3060" w:type="dxa"/>
          </w:tcPr>
          <w:p w:rsidR="00030014" w:rsidRPr="009E62F9" w:rsidRDefault="00030014" w:rsidP="00635343">
            <w:pPr>
              <w:autoSpaceDE w:val="0"/>
              <w:autoSpaceDN w:val="0"/>
              <w:adjustRightInd w:val="0"/>
              <w:jc w:val="center"/>
              <w:rPr>
                <w:sz w:val="22"/>
                <w:szCs w:val="22"/>
              </w:rPr>
            </w:pPr>
          </w:p>
          <w:p w:rsidR="00030014" w:rsidRPr="009E62F9" w:rsidRDefault="00030014" w:rsidP="00635343">
            <w:pPr>
              <w:autoSpaceDE w:val="0"/>
              <w:autoSpaceDN w:val="0"/>
              <w:adjustRightInd w:val="0"/>
              <w:jc w:val="center"/>
              <w:rPr>
                <w:sz w:val="22"/>
                <w:szCs w:val="22"/>
              </w:rPr>
            </w:pPr>
            <w:r w:rsidRPr="009E62F9">
              <w:rPr>
                <w:sz w:val="22"/>
                <w:szCs w:val="22"/>
              </w:rPr>
              <w:t>$___</w:t>
            </w:r>
            <w:r>
              <w:rPr>
                <w:sz w:val="22"/>
                <w:szCs w:val="22"/>
                <w:u w:val="single"/>
              </w:rPr>
              <w:t>$75,000</w:t>
            </w:r>
            <w:r>
              <w:rPr>
                <w:sz w:val="22"/>
                <w:szCs w:val="22"/>
              </w:rPr>
              <w:t>_____</w:t>
            </w:r>
            <w:r w:rsidRPr="009E62F9">
              <w:rPr>
                <w:sz w:val="22"/>
                <w:szCs w:val="22"/>
              </w:rPr>
              <w:t>____</w:t>
            </w:r>
          </w:p>
          <w:p w:rsidR="00030014" w:rsidRPr="006E1411" w:rsidRDefault="00030014" w:rsidP="00635343">
            <w:pPr>
              <w:autoSpaceDE w:val="0"/>
              <w:autoSpaceDN w:val="0"/>
              <w:adjustRightInd w:val="0"/>
              <w:jc w:val="center"/>
              <w:rPr>
                <w:sz w:val="22"/>
                <w:szCs w:val="22"/>
                <w:u w:val="single"/>
              </w:rPr>
            </w:pPr>
          </w:p>
        </w:tc>
      </w:tr>
    </w:tbl>
    <w:p w:rsidR="00030014" w:rsidRPr="009E62F9" w:rsidRDefault="00030014" w:rsidP="00030014">
      <w:pPr>
        <w:autoSpaceDE w:val="0"/>
        <w:autoSpaceDN w:val="0"/>
        <w:adjustRightInd w:val="0"/>
        <w:ind w:left="720"/>
        <w:rPr>
          <w:sz w:val="22"/>
          <w:szCs w:val="22"/>
        </w:rPr>
      </w:pPr>
    </w:p>
    <w:p w:rsidR="00030014" w:rsidRPr="009E62F9" w:rsidRDefault="00030014" w:rsidP="00030014">
      <w:pPr>
        <w:autoSpaceDE w:val="0"/>
        <w:autoSpaceDN w:val="0"/>
        <w:adjustRightInd w:val="0"/>
        <w:rPr>
          <w:sz w:val="22"/>
          <w:szCs w:val="22"/>
        </w:rPr>
      </w:pPr>
    </w:p>
    <w:p w:rsidR="00030014" w:rsidRPr="00CC2AC4" w:rsidRDefault="00030014" w:rsidP="00030014">
      <w:pPr>
        <w:sectPr w:rsidR="00030014" w:rsidRPr="00CC2AC4" w:rsidSect="00F001F8">
          <w:type w:val="continuous"/>
          <w:pgSz w:w="12240" w:h="15840"/>
          <w:pgMar w:top="720" w:right="1440" w:bottom="720" w:left="1440" w:header="720" w:footer="720" w:gutter="0"/>
          <w:cols w:space="720"/>
          <w:docGrid w:linePitch="360"/>
        </w:sectPr>
      </w:pPr>
    </w:p>
    <w:p w:rsidR="00030014" w:rsidRDefault="00030014" w:rsidP="00030014">
      <w:pPr>
        <w:pStyle w:val="Title"/>
        <w:ind w:left="-720"/>
        <w:rPr>
          <w:sz w:val="22"/>
        </w:rPr>
      </w:pPr>
      <w:r>
        <w:rPr>
          <w:sz w:val="22"/>
        </w:rPr>
        <w:lastRenderedPageBreak/>
        <w:t>Budget Narrative Format – Year 3</w:t>
      </w:r>
    </w:p>
    <w:p w:rsidR="00030014" w:rsidRDefault="00030014" w:rsidP="00030014">
      <w:pPr>
        <w:pStyle w:val="Title"/>
        <w:ind w:left="-720"/>
        <w:rPr>
          <w:sz w:val="22"/>
        </w:rPr>
      </w:pPr>
    </w:p>
    <w:p w:rsidR="00030014" w:rsidRDefault="00030014" w:rsidP="00030014">
      <w:pPr>
        <w:pStyle w:val="Title"/>
        <w:ind w:left="-720"/>
        <w:rPr>
          <w:b w:val="0"/>
          <w:i/>
          <w:iCs/>
          <w:sz w:val="22"/>
        </w:rPr>
      </w:pPr>
      <w:r>
        <w:rPr>
          <w:b w:val="0"/>
          <w:i/>
          <w:iCs/>
          <w:sz w:val="22"/>
        </w:rPr>
        <w:t>Please complete a budget narrative for each of the three project years.</w:t>
      </w:r>
    </w:p>
    <w:p w:rsidR="00030014" w:rsidRDefault="00030014" w:rsidP="00030014">
      <w:pPr>
        <w:pStyle w:val="Title"/>
        <w:ind w:left="-720"/>
        <w:jc w:val="left"/>
        <w:rPr>
          <w:b w:val="0"/>
          <w:bCs w:val="0"/>
          <w:i/>
          <w:iCs/>
          <w:sz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4"/>
        <w:gridCol w:w="1596"/>
      </w:tblGrid>
      <w:tr w:rsidR="00030014" w:rsidTr="006D7F81">
        <w:trPr>
          <w:cantSplit/>
        </w:trPr>
        <w:tc>
          <w:tcPr>
            <w:tcW w:w="8663" w:type="dxa"/>
            <w:tcBorders>
              <w:top w:val="thickThinSmallGap" w:sz="24" w:space="0" w:color="auto"/>
              <w:left w:val="thickThinSmallGap" w:sz="24" w:space="0" w:color="auto"/>
              <w:bottom w:val="thickThinSmallGap" w:sz="24" w:space="0" w:color="auto"/>
              <w:right w:val="thickThinSmallGap" w:sz="24" w:space="0" w:color="auto"/>
            </w:tcBorders>
            <w:shd w:val="clear" w:color="auto" w:fill="FBD4B4" w:themeFill="accent6" w:themeFillTint="66"/>
            <w:vAlign w:val="center"/>
          </w:tcPr>
          <w:p w:rsidR="00030014" w:rsidRDefault="00030014" w:rsidP="00635343">
            <w:pPr>
              <w:pStyle w:val="Subtitle"/>
              <w:rPr>
                <w:b w:val="0"/>
                <w:bCs/>
                <w:sz w:val="22"/>
              </w:rPr>
            </w:pPr>
            <w:r>
              <w:rPr>
                <w:sz w:val="22"/>
              </w:rPr>
              <w:t>BUDGET CATEGORY</w:t>
            </w:r>
          </w:p>
        </w:tc>
        <w:tc>
          <w:tcPr>
            <w:tcW w:w="1597" w:type="dxa"/>
            <w:tcBorders>
              <w:top w:val="thickThinSmallGap" w:sz="24" w:space="0" w:color="auto"/>
              <w:left w:val="thickThinSmallGap" w:sz="24" w:space="0" w:color="auto"/>
              <w:bottom w:val="thickThinSmallGap" w:sz="24" w:space="0" w:color="auto"/>
              <w:right w:val="thickThinSmallGap" w:sz="24" w:space="0" w:color="auto"/>
            </w:tcBorders>
            <w:shd w:val="clear" w:color="auto" w:fill="FBD4B4" w:themeFill="accent6" w:themeFillTint="66"/>
          </w:tcPr>
          <w:p w:rsidR="00030014" w:rsidRDefault="00030014" w:rsidP="00635343">
            <w:pPr>
              <w:jc w:val="center"/>
              <w:rPr>
                <w:b/>
                <w:bCs/>
                <w:sz w:val="22"/>
              </w:rPr>
            </w:pPr>
            <w:r>
              <w:rPr>
                <w:b/>
                <w:bCs/>
                <w:sz w:val="22"/>
              </w:rPr>
              <w:t>AMOUNT</w:t>
            </w:r>
          </w:p>
          <w:p w:rsidR="00030014" w:rsidRDefault="00030014" w:rsidP="00635343">
            <w:pPr>
              <w:jc w:val="center"/>
              <w:rPr>
                <w:b/>
                <w:bCs/>
                <w:sz w:val="22"/>
              </w:rPr>
            </w:pPr>
            <w:r>
              <w:rPr>
                <w:b/>
                <w:bCs/>
                <w:sz w:val="22"/>
              </w:rPr>
              <w:t>REQUESTED</w:t>
            </w:r>
          </w:p>
        </w:tc>
      </w:tr>
      <w:tr w:rsidR="00030014" w:rsidTr="00635343">
        <w:trPr>
          <w:cantSplit/>
          <w:trHeight w:val="432"/>
        </w:trPr>
        <w:tc>
          <w:tcPr>
            <w:tcW w:w="8663" w:type="dxa"/>
            <w:tcBorders>
              <w:top w:val="thickThinSmallGap" w:sz="24" w:space="0" w:color="auto"/>
              <w:bottom w:val="double" w:sz="4" w:space="0" w:color="auto"/>
            </w:tcBorders>
            <w:vAlign w:val="center"/>
          </w:tcPr>
          <w:p w:rsidR="00030014" w:rsidRDefault="00030014" w:rsidP="00635343">
            <w:pPr>
              <w:rPr>
                <w:b/>
                <w:bCs/>
                <w:sz w:val="22"/>
              </w:rPr>
            </w:pPr>
            <w:r>
              <w:rPr>
                <w:b/>
                <w:bCs/>
                <w:sz w:val="22"/>
              </w:rPr>
              <w:t>1.  Personnel</w:t>
            </w:r>
          </w:p>
        </w:tc>
        <w:tc>
          <w:tcPr>
            <w:tcW w:w="1597" w:type="dxa"/>
            <w:tcBorders>
              <w:top w:val="thickThinSmallGap" w:sz="24" w:space="0" w:color="auto"/>
              <w:bottom w:val="double" w:sz="4" w:space="0" w:color="auto"/>
            </w:tcBorders>
            <w:vAlign w:val="center"/>
          </w:tcPr>
          <w:p w:rsidR="00030014" w:rsidRDefault="00030014" w:rsidP="00635343">
            <w:pPr>
              <w:rPr>
                <w:b/>
                <w:bCs/>
                <w:sz w:val="22"/>
              </w:rPr>
            </w:pPr>
            <w:r>
              <w:rPr>
                <w:b/>
                <w:bCs/>
                <w:sz w:val="22"/>
              </w:rPr>
              <w:t>$74,333</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pStyle w:val="BodyText"/>
              <w:spacing w:before="120"/>
              <w:rPr>
                <w:b w:val="0"/>
                <w:bCs w:val="0"/>
                <w:sz w:val="22"/>
              </w:rPr>
            </w:pPr>
            <w:r>
              <w:rPr>
                <w:b w:val="0"/>
                <w:bCs w:val="0"/>
                <w:sz w:val="22"/>
              </w:rPr>
              <w:t xml:space="preserve">Full and part-time staff to be employed with grant funds X Estimated Salary for each = Total Personnel Costs (If paid a daily rate, multiply rate by number of days for each staff person).    </w:t>
            </w:r>
          </w:p>
          <w:p w:rsidR="00F73942" w:rsidRDefault="00F73942" w:rsidP="00F73942">
            <w:pPr>
              <w:rPr>
                <w:b/>
                <w:bCs/>
                <w:sz w:val="22"/>
              </w:rPr>
            </w:pPr>
            <w:r>
              <w:rPr>
                <w:b/>
                <w:bCs/>
                <w:sz w:val="22"/>
              </w:rPr>
              <w:t>Program Director @ 190 days x $195.00 per day = $37,050</w:t>
            </w:r>
          </w:p>
          <w:p w:rsidR="00F73942" w:rsidRDefault="00F73942" w:rsidP="00F73942">
            <w:pPr>
              <w:rPr>
                <w:b/>
                <w:bCs/>
                <w:sz w:val="22"/>
              </w:rPr>
            </w:pPr>
            <w:r>
              <w:rPr>
                <w:b/>
                <w:bCs/>
                <w:sz w:val="22"/>
              </w:rPr>
              <w:t>Site Manager @ 860 Hours x $12.75 per hour = $10,965</w:t>
            </w:r>
          </w:p>
          <w:p w:rsidR="00F73942" w:rsidRDefault="00F73942" w:rsidP="00F73942">
            <w:pPr>
              <w:rPr>
                <w:b/>
                <w:bCs/>
                <w:sz w:val="22"/>
              </w:rPr>
            </w:pPr>
            <w:r>
              <w:rPr>
                <w:b/>
                <w:bCs/>
                <w:sz w:val="22"/>
              </w:rPr>
              <w:t>2 Adult Tutors @ 300 hours x $20.00 per hour = $12,000</w:t>
            </w:r>
          </w:p>
          <w:p w:rsidR="00F73942" w:rsidRDefault="00F73942" w:rsidP="00F73942">
            <w:pPr>
              <w:rPr>
                <w:b/>
                <w:bCs/>
                <w:sz w:val="22"/>
              </w:rPr>
            </w:pPr>
            <w:r>
              <w:rPr>
                <w:b/>
                <w:bCs/>
                <w:sz w:val="22"/>
              </w:rPr>
              <w:t>2 Instructional Aids @ 415 hours x $10.00 per hour = $8,300</w:t>
            </w:r>
          </w:p>
          <w:p w:rsidR="00F73942" w:rsidRDefault="00F73942" w:rsidP="00F73942">
            <w:pPr>
              <w:rPr>
                <w:b/>
                <w:bCs/>
                <w:sz w:val="22"/>
              </w:rPr>
            </w:pPr>
            <w:r>
              <w:rPr>
                <w:b/>
                <w:bCs/>
                <w:sz w:val="22"/>
              </w:rPr>
              <w:t>2 Student Tutors @ 415 hours x $7.25 per hour = $6,018</w:t>
            </w:r>
          </w:p>
          <w:p w:rsidR="00F73942" w:rsidRDefault="00F73942" w:rsidP="00F73942">
            <w:pPr>
              <w:rPr>
                <w:b/>
                <w:bCs/>
                <w:sz w:val="22"/>
              </w:rPr>
            </w:pPr>
          </w:p>
          <w:p w:rsidR="00030014" w:rsidRDefault="00F73942" w:rsidP="00F73942">
            <w:pPr>
              <w:rPr>
                <w:b/>
                <w:bCs/>
                <w:sz w:val="22"/>
              </w:rPr>
            </w:pPr>
            <w:r>
              <w:rPr>
                <w:b/>
                <w:bCs/>
                <w:sz w:val="22"/>
              </w:rPr>
              <w:t>In-Kind Salary Benefits from the District $6,050</w:t>
            </w:r>
          </w:p>
          <w:p w:rsidR="00030014" w:rsidRDefault="00030014" w:rsidP="00635343">
            <w:pPr>
              <w:rPr>
                <w:b/>
                <w:bCs/>
                <w:sz w:val="22"/>
              </w:rPr>
            </w:pP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2.  Fringe Benefits</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$27,717</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pStyle w:val="BodyText"/>
              <w:spacing w:before="120"/>
              <w:rPr>
                <w:b w:val="0"/>
                <w:bCs w:val="0"/>
                <w:sz w:val="22"/>
              </w:rPr>
            </w:pPr>
            <w:r>
              <w:rPr>
                <w:b w:val="0"/>
                <w:bCs w:val="0"/>
                <w:sz w:val="22"/>
              </w:rPr>
              <w:t>List benefit and estimated cost or portion of cost for each staff person employed through the grant.</w:t>
            </w:r>
          </w:p>
          <w:p w:rsidR="00030014" w:rsidRDefault="00030014" w:rsidP="00635343">
            <w:pPr>
              <w:rPr>
                <w:sz w:val="22"/>
              </w:rPr>
            </w:pPr>
          </w:p>
          <w:p w:rsidR="00F73942" w:rsidRDefault="00F73942" w:rsidP="00F73942">
            <w:pPr>
              <w:rPr>
                <w:sz w:val="22"/>
              </w:rPr>
            </w:pPr>
            <w:r>
              <w:rPr>
                <w:sz w:val="22"/>
              </w:rPr>
              <w:t>Program Director</w:t>
            </w:r>
          </w:p>
          <w:p w:rsidR="00F73942" w:rsidRDefault="00F73942" w:rsidP="00F73942">
            <w:pPr>
              <w:rPr>
                <w:sz w:val="22"/>
              </w:rPr>
            </w:pPr>
            <w:r>
              <w:rPr>
                <w:sz w:val="22"/>
              </w:rPr>
              <w:t xml:space="preserve">    Health Insurance @ $6,733</w:t>
            </w:r>
          </w:p>
          <w:p w:rsidR="00F73942" w:rsidRDefault="00F73942" w:rsidP="00F73942">
            <w:pPr>
              <w:rPr>
                <w:sz w:val="22"/>
              </w:rPr>
            </w:pPr>
            <w:r>
              <w:rPr>
                <w:sz w:val="22"/>
              </w:rPr>
              <w:t xml:space="preserve">    Retirement @ $5,226</w:t>
            </w:r>
          </w:p>
          <w:p w:rsidR="00F73942" w:rsidRDefault="00F73942" w:rsidP="00F73942">
            <w:pPr>
              <w:rPr>
                <w:sz w:val="22"/>
              </w:rPr>
            </w:pPr>
            <w:r>
              <w:rPr>
                <w:sz w:val="22"/>
              </w:rPr>
              <w:t xml:space="preserve">    Medicare @ $537</w:t>
            </w:r>
          </w:p>
          <w:p w:rsidR="00F73942" w:rsidRDefault="00F73942" w:rsidP="00F73942">
            <w:pPr>
              <w:rPr>
                <w:sz w:val="22"/>
              </w:rPr>
            </w:pPr>
            <w:r>
              <w:rPr>
                <w:sz w:val="22"/>
              </w:rPr>
              <w:t>Site Manager</w:t>
            </w:r>
          </w:p>
          <w:p w:rsidR="00F73942" w:rsidRDefault="00F73942" w:rsidP="00F73942">
            <w:pPr>
              <w:rPr>
                <w:sz w:val="22"/>
              </w:rPr>
            </w:pPr>
            <w:r>
              <w:rPr>
                <w:sz w:val="22"/>
              </w:rPr>
              <w:t xml:space="preserve">    Health Insurance @ $6,733</w:t>
            </w:r>
          </w:p>
          <w:p w:rsidR="00F73942" w:rsidRDefault="00F73942" w:rsidP="00F73942">
            <w:pPr>
              <w:rPr>
                <w:sz w:val="22"/>
              </w:rPr>
            </w:pPr>
            <w:r>
              <w:rPr>
                <w:sz w:val="22"/>
              </w:rPr>
              <w:t xml:space="preserve">    FICA @ $680</w:t>
            </w:r>
          </w:p>
          <w:p w:rsidR="00F73942" w:rsidRDefault="00F73942" w:rsidP="00F73942">
            <w:pPr>
              <w:rPr>
                <w:sz w:val="22"/>
              </w:rPr>
            </w:pPr>
            <w:r>
              <w:rPr>
                <w:sz w:val="22"/>
              </w:rPr>
              <w:t xml:space="preserve">    Medicare @ $159</w:t>
            </w:r>
          </w:p>
          <w:p w:rsidR="00F73942" w:rsidRDefault="00F73942" w:rsidP="00F73942">
            <w:pPr>
              <w:rPr>
                <w:sz w:val="22"/>
              </w:rPr>
            </w:pPr>
            <w:r>
              <w:rPr>
                <w:sz w:val="22"/>
              </w:rPr>
              <w:t xml:space="preserve">    CERS @ $2,144</w:t>
            </w:r>
          </w:p>
          <w:p w:rsidR="00F73942" w:rsidRDefault="00F73942" w:rsidP="00F73942">
            <w:pPr>
              <w:rPr>
                <w:sz w:val="22"/>
              </w:rPr>
            </w:pPr>
            <w:r>
              <w:rPr>
                <w:sz w:val="22"/>
              </w:rPr>
              <w:t>2 Adult Tutors</w:t>
            </w:r>
          </w:p>
          <w:p w:rsidR="00F73942" w:rsidRDefault="00F73942" w:rsidP="00F73942">
            <w:pPr>
              <w:rPr>
                <w:sz w:val="22"/>
              </w:rPr>
            </w:pPr>
            <w:r>
              <w:rPr>
                <w:sz w:val="22"/>
              </w:rPr>
              <w:t xml:space="preserve">    Medicare @ $174</w:t>
            </w:r>
          </w:p>
          <w:p w:rsidR="00F73942" w:rsidRDefault="00F73942" w:rsidP="00F73942">
            <w:pPr>
              <w:rPr>
                <w:sz w:val="22"/>
              </w:rPr>
            </w:pPr>
            <w:r>
              <w:rPr>
                <w:sz w:val="22"/>
              </w:rPr>
              <w:t xml:space="preserve">    Retirement @ $ 1,693</w:t>
            </w:r>
          </w:p>
          <w:p w:rsidR="00F73942" w:rsidRDefault="00F73942" w:rsidP="00F73942">
            <w:pPr>
              <w:rPr>
                <w:sz w:val="22"/>
              </w:rPr>
            </w:pPr>
            <w:r>
              <w:rPr>
                <w:sz w:val="22"/>
              </w:rPr>
              <w:t>2 Instructional Aids</w:t>
            </w:r>
          </w:p>
          <w:p w:rsidR="00F73942" w:rsidRDefault="00F73942" w:rsidP="00F73942">
            <w:pPr>
              <w:rPr>
                <w:sz w:val="22"/>
              </w:rPr>
            </w:pPr>
            <w:r>
              <w:rPr>
                <w:sz w:val="22"/>
              </w:rPr>
              <w:t xml:space="preserve">    FICA @ $515</w:t>
            </w:r>
          </w:p>
          <w:p w:rsidR="00F73942" w:rsidRDefault="00F73942" w:rsidP="00F73942">
            <w:pPr>
              <w:rPr>
                <w:sz w:val="22"/>
              </w:rPr>
            </w:pPr>
            <w:r>
              <w:rPr>
                <w:sz w:val="22"/>
              </w:rPr>
              <w:t xml:space="preserve">    Medicare @ $120</w:t>
            </w:r>
          </w:p>
          <w:p w:rsidR="00F73942" w:rsidRDefault="00F73942" w:rsidP="00F73942">
            <w:pPr>
              <w:rPr>
                <w:sz w:val="22"/>
              </w:rPr>
            </w:pPr>
            <w:r>
              <w:rPr>
                <w:sz w:val="22"/>
              </w:rPr>
              <w:t xml:space="preserve">    CERS @ $1,623</w:t>
            </w:r>
          </w:p>
          <w:p w:rsidR="00F73942" w:rsidRDefault="00F73942" w:rsidP="00F73942">
            <w:pPr>
              <w:rPr>
                <w:sz w:val="22"/>
              </w:rPr>
            </w:pPr>
            <w:r>
              <w:rPr>
                <w:sz w:val="22"/>
              </w:rPr>
              <w:t>2 Student Tutors</w:t>
            </w:r>
          </w:p>
          <w:p w:rsidR="00F73942" w:rsidRDefault="00F73942" w:rsidP="00F73942">
            <w:pPr>
              <w:rPr>
                <w:sz w:val="22"/>
              </w:rPr>
            </w:pPr>
            <w:r>
              <w:rPr>
                <w:sz w:val="22"/>
              </w:rPr>
              <w:t xml:space="preserve">    FICA @ $0</w:t>
            </w:r>
          </w:p>
          <w:p w:rsidR="00F73942" w:rsidRDefault="00F73942" w:rsidP="00F73942">
            <w:pPr>
              <w:rPr>
                <w:sz w:val="22"/>
              </w:rPr>
            </w:pPr>
            <w:r>
              <w:rPr>
                <w:sz w:val="22"/>
              </w:rPr>
              <w:t xml:space="preserve">    Medicare @ $ 0</w:t>
            </w:r>
          </w:p>
          <w:p w:rsidR="00F73942" w:rsidRDefault="00F73942" w:rsidP="00F73942">
            <w:pPr>
              <w:rPr>
                <w:sz w:val="22"/>
              </w:rPr>
            </w:pPr>
            <w:r>
              <w:rPr>
                <w:sz w:val="22"/>
              </w:rPr>
              <w:t xml:space="preserve">    CERS @ $0</w:t>
            </w:r>
          </w:p>
          <w:p w:rsidR="00F73942" w:rsidRDefault="00F73942" w:rsidP="00F73942">
            <w:pPr>
              <w:rPr>
                <w:sz w:val="22"/>
              </w:rPr>
            </w:pPr>
          </w:p>
          <w:p w:rsidR="00F73942" w:rsidRDefault="00F73942" w:rsidP="00F73942">
            <w:pPr>
              <w:rPr>
                <w:sz w:val="22"/>
              </w:rPr>
            </w:pPr>
            <w:r>
              <w:rPr>
                <w:sz w:val="22"/>
              </w:rPr>
              <w:t>In-Kind District Fringe Benefits $1,968</w:t>
            </w:r>
          </w:p>
          <w:p w:rsidR="00030014" w:rsidRDefault="00030014" w:rsidP="00635343">
            <w:pPr>
              <w:rPr>
                <w:b/>
                <w:bCs/>
                <w:sz w:val="22"/>
              </w:rPr>
            </w:pP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3.  Travel (Staff)</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$9,575</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spacing w:before="120"/>
              <w:rPr>
                <w:sz w:val="22"/>
              </w:rPr>
            </w:pPr>
            <w:r>
              <w:rPr>
                <w:b/>
                <w:bCs/>
                <w:sz w:val="22"/>
              </w:rPr>
              <w:lastRenderedPageBreak/>
              <w:t>In state</w:t>
            </w:r>
            <w:r>
              <w:rPr>
                <w:sz w:val="22"/>
              </w:rPr>
              <w:t xml:space="preserve"> – You </w:t>
            </w:r>
            <w:r>
              <w:rPr>
                <w:sz w:val="22"/>
                <w:u w:val="single"/>
              </w:rPr>
              <w:t>must</w:t>
            </w:r>
            <w:r>
              <w:rPr>
                <w:sz w:val="22"/>
              </w:rPr>
              <w:t xml:space="preserve"> allocate funds for at least 2 project staff to attend </w:t>
            </w:r>
            <w:r>
              <w:rPr>
                <w:b/>
                <w:bCs/>
                <w:sz w:val="22"/>
              </w:rPr>
              <w:t>21</w:t>
            </w:r>
            <w:r>
              <w:rPr>
                <w:b/>
                <w:bCs/>
                <w:sz w:val="22"/>
                <w:vertAlign w:val="superscript"/>
              </w:rPr>
              <w:t>st</w:t>
            </w:r>
            <w:r>
              <w:rPr>
                <w:b/>
                <w:bCs/>
                <w:sz w:val="22"/>
              </w:rPr>
              <w:t xml:space="preserve"> CCLC </w:t>
            </w:r>
            <w:r>
              <w:rPr>
                <w:sz w:val="22"/>
              </w:rPr>
              <w:t xml:space="preserve">program orientation (or other state event in years two and three) and </w:t>
            </w:r>
            <w:r>
              <w:rPr>
                <w:b/>
                <w:bCs/>
                <w:sz w:val="22"/>
              </w:rPr>
              <w:t>3</w:t>
            </w:r>
            <w:r>
              <w:rPr>
                <w:sz w:val="22"/>
              </w:rPr>
              <w:t xml:space="preserve"> state workshops. Estimate the number of miles at the current state approved mileage reimbursement rate per mile per staff person.  If overnight lodging is required, itemize lodging at $95 per night and per diem at breakfast = $7, lunch=$8, and dinner=$15.  You must also allocate funds for an annual Directors’ meeting and at least two other state mandated meetings and conferences.</w:t>
            </w:r>
          </w:p>
          <w:p w:rsidR="00030014" w:rsidRDefault="00030014" w:rsidP="00635343">
            <w:pPr>
              <w:spacing w:before="120"/>
              <w:rPr>
                <w:sz w:val="22"/>
              </w:rPr>
            </w:pPr>
            <w:r>
              <w:rPr>
                <w:sz w:val="22"/>
              </w:rPr>
              <w:t xml:space="preserve">. </w:t>
            </w:r>
          </w:p>
          <w:p w:rsidR="00030014" w:rsidRDefault="00030014" w:rsidP="00635343">
            <w:pPr>
              <w:rPr>
                <w:sz w:val="22"/>
              </w:rPr>
            </w:pPr>
            <w:r>
              <w:rPr>
                <w:b/>
                <w:bCs/>
                <w:sz w:val="22"/>
              </w:rPr>
              <w:t>Out-of-State</w:t>
            </w:r>
            <w:r>
              <w:rPr>
                <w:sz w:val="22"/>
              </w:rPr>
              <w:t xml:space="preserve"> – Itemize travel (air fare or mileage), per diem, lodging, and registration costs. </w:t>
            </w:r>
          </w:p>
          <w:p w:rsidR="00030014" w:rsidRDefault="00030014" w:rsidP="00635343">
            <w:pPr>
              <w:rPr>
                <w:sz w:val="22"/>
              </w:rPr>
            </w:pPr>
          </w:p>
          <w:p w:rsidR="00F73942" w:rsidRDefault="00F73942" w:rsidP="00F73942">
            <w:pPr>
              <w:rPr>
                <w:sz w:val="22"/>
              </w:rPr>
            </w:pPr>
            <w:r w:rsidRPr="007E56F1">
              <w:rPr>
                <w:b/>
                <w:sz w:val="22"/>
              </w:rPr>
              <w:t>In-State</w:t>
            </w:r>
            <w:r>
              <w:rPr>
                <w:sz w:val="22"/>
              </w:rPr>
              <w:t xml:space="preserve"> – State Orientation and 3 Workshops – 3 people – 4 nights, $100/2 hotel rooms = $800</w:t>
            </w:r>
          </w:p>
          <w:p w:rsidR="00F73942" w:rsidRDefault="00F73942" w:rsidP="00F73942">
            <w:pPr>
              <w:rPr>
                <w:sz w:val="22"/>
              </w:rPr>
            </w:pPr>
            <w:r>
              <w:rPr>
                <w:sz w:val="22"/>
              </w:rPr>
              <w:t>Meals – 8 days x 3 people x $30/day = $720</w:t>
            </w:r>
          </w:p>
          <w:p w:rsidR="00F73942" w:rsidRDefault="00F73942" w:rsidP="00F73942">
            <w:pPr>
              <w:rPr>
                <w:sz w:val="22"/>
              </w:rPr>
            </w:pPr>
          </w:p>
          <w:p w:rsidR="00F73942" w:rsidRDefault="00F73942" w:rsidP="00F73942">
            <w:pPr>
              <w:rPr>
                <w:sz w:val="22"/>
              </w:rPr>
            </w:pPr>
            <w:r>
              <w:rPr>
                <w:sz w:val="22"/>
              </w:rPr>
              <w:t>Travel – Director and/or site manager local travel – 500 miles per month x $0.33 = $1,980</w:t>
            </w:r>
          </w:p>
          <w:p w:rsidR="00F73942" w:rsidRDefault="00F73942" w:rsidP="00F73942">
            <w:pPr>
              <w:rPr>
                <w:sz w:val="22"/>
              </w:rPr>
            </w:pPr>
          </w:p>
          <w:p w:rsidR="00F73942" w:rsidRDefault="00F73942" w:rsidP="00F73942">
            <w:pPr>
              <w:rPr>
                <w:sz w:val="22"/>
              </w:rPr>
            </w:pPr>
            <w:r>
              <w:rPr>
                <w:b/>
                <w:sz w:val="22"/>
              </w:rPr>
              <w:t>Out-of-State</w:t>
            </w:r>
          </w:p>
          <w:p w:rsidR="00F73942" w:rsidRDefault="00F73942" w:rsidP="00F73942">
            <w:pPr>
              <w:rPr>
                <w:sz w:val="22"/>
              </w:rPr>
            </w:pPr>
            <w:r>
              <w:rPr>
                <w:sz w:val="22"/>
              </w:rPr>
              <w:t>Air Far $350 x 3 people = $1,050</w:t>
            </w:r>
          </w:p>
          <w:p w:rsidR="00F73942" w:rsidRDefault="00F73942" w:rsidP="00F73942">
            <w:pPr>
              <w:rPr>
                <w:sz w:val="22"/>
              </w:rPr>
            </w:pPr>
            <w:r>
              <w:rPr>
                <w:sz w:val="22"/>
              </w:rPr>
              <w:t>Registration Fees $500 x 3 people = $1,500</w:t>
            </w:r>
          </w:p>
          <w:p w:rsidR="00F73942" w:rsidRDefault="00F73942" w:rsidP="00F73942">
            <w:pPr>
              <w:rPr>
                <w:sz w:val="22"/>
              </w:rPr>
            </w:pPr>
            <w:r>
              <w:rPr>
                <w:sz w:val="22"/>
              </w:rPr>
              <w:t>Hotel $200 night x 5 nights xx 3 people = $3,000</w:t>
            </w:r>
          </w:p>
          <w:p w:rsidR="00F73942" w:rsidRDefault="00F73942" w:rsidP="00F73942">
            <w:pPr>
              <w:rPr>
                <w:sz w:val="22"/>
              </w:rPr>
            </w:pPr>
            <w:r>
              <w:rPr>
                <w:sz w:val="22"/>
              </w:rPr>
              <w:t xml:space="preserve">Food $30 daily x 5 days x 3 people = $525  </w:t>
            </w:r>
          </w:p>
          <w:p w:rsidR="00F73942" w:rsidRPr="007E56F1" w:rsidRDefault="00F73942" w:rsidP="00F73942">
            <w:pPr>
              <w:rPr>
                <w:sz w:val="22"/>
              </w:rPr>
            </w:pPr>
            <w:r>
              <w:rPr>
                <w:sz w:val="22"/>
              </w:rPr>
              <w:t>Total for out-of-state $6,075</w:t>
            </w:r>
          </w:p>
          <w:p w:rsidR="00030014" w:rsidRDefault="00030014" w:rsidP="00635343">
            <w:pPr>
              <w:rPr>
                <w:sz w:val="22"/>
              </w:rPr>
            </w:pPr>
          </w:p>
          <w:p w:rsidR="00030014" w:rsidRDefault="00030014" w:rsidP="00635343">
            <w:pPr>
              <w:rPr>
                <w:sz w:val="22"/>
              </w:rPr>
            </w:pPr>
            <w:r>
              <w:rPr>
                <w:sz w:val="22"/>
              </w:rPr>
              <w:t xml:space="preserve"> </w:t>
            </w: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4.  Equipment</w:t>
            </w:r>
          </w:p>
        </w:tc>
        <w:tc>
          <w:tcPr>
            <w:tcW w:w="1597" w:type="dxa"/>
            <w:tcBorders>
              <w:top w:val="double" w:sz="4" w:space="0" w:color="auto"/>
              <w:bottom w:val="double" w:sz="4" w:space="0" w:color="auto"/>
            </w:tcBorders>
            <w:vAlign w:val="center"/>
          </w:tcPr>
          <w:p w:rsidR="00030014" w:rsidRDefault="002C3294" w:rsidP="00635343">
            <w:pPr>
              <w:rPr>
                <w:b/>
                <w:bCs/>
                <w:sz w:val="22"/>
              </w:rPr>
            </w:pPr>
            <w:r>
              <w:rPr>
                <w:b/>
                <w:bCs/>
                <w:sz w:val="22"/>
              </w:rPr>
              <w:t>$</w:t>
            </w:r>
            <w:r w:rsidR="00030014">
              <w:rPr>
                <w:b/>
                <w:bCs/>
                <w:sz w:val="22"/>
              </w:rPr>
              <w:t>0</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pStyle w:val="BodyText"/>
              <w:spacing w:before="120"/>
              <w:rPr>
                <w:b w:val="0"/>
                <w:bCs w:val="0"/>
                <w:sz w:val="22"/>
              </w:rPr>
            </w:pPr>
            <w:r>
              <w:rPr>
                <w:b w:val="0"/>
                <w:bCs w:val="0"/>
                <w:sz w:val="22"/>
              </w:rPr>
              <w:t>Itemize items and cost of each.</w:t>
            </w:r>
          </w:p>
          <w:p w:rsidR="00030014" w:rsidRDefault="00030014" w:rsidP="00635343">
            <w:pPr>
              <w:rPr>
                <w:sz w:val="22"/>
              </w:rPr>
            </w:pPr>
          </w:p>
          <w:p w:rsidR="00030014" w:rsidRDefault="00B96F77" w:rsidP="00635343">
            <w:pPr>
              <w:rPr>
                <w:sz w:val="22"/>
              </w:rPr>
            </w:pPr>
            <w:r>
              <w:rPr>
                <w:sz w:val="22"/>
              </w:rPr>
              <w:t>(In-Kind) Office furniture, computer, printer, storage = $5,000</w:t>
            </w: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5.  Materials and Supplies</w:t>
            </w:r>
          </w:p>
        </w:tc>
        <w:tc>
          <w:tcPr>
            <w:tcW w:w="1597" w:type="dxa"/>
            <w:tcBorders>
              <w:top w:val="double" w:sz="4" w:space="0" w:color="auto"/>
              <w:bottom w:val="double" w:sz="4" w:space="0" w:color="auto"/>
            </w:tcBorders>
            <w:vAlign w:val="center"/>
          </w:tcPr>
          <w:p w:rsidR="00030014" w:rsidRDefault="002C3294" w:rsidP="00635343">
            <w:pPr>
              <w:rPr>
                <w:b/>
                <w:bCs/>
                <w:sz w:val="22"/>
              </w:rPr>
            </w:pPr>
            <w:r>
              <w:rPr>
                <w:b/>
                <w:bCs/>
                <w:sz w:val="22"/>
              </w:rPr>
              <w:t>$20,14</w:t>
            </w:r>
            <w:r w:rsidR="00030014">
              <w:rPr>
                <w:b/>
                <w:bCs/>
                <w:sz w:val="22"/>
              </w:rPr>
              <w:t>0</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pStyle w:val="BodyText"/>
              <w:spacing w:before="120"/>
              <w:rPr>
                <w:b w:val="0"/>
                <w:bCs w:val="0"/>
                <w:sz w:val="22"/>
              </w:rPr>
            </w:pPr>
            <w:r>
              <w:rPr>
                <w:b w:val="0"/>
                <w:bCs w:val="0"/>
                <w:sz w:val="22"/>
              </w:rPr>
              <w:t>Itemize items and cost of each.</w:t>
            </w:r>
          </w:p>
          <w:p w:rsidR="00B96F77" w:rsidRDefault="00B96F77" w:rsidP="00B96F77">
            <w:pPr>
              <w:pStyle w:val="BodyText"/>
              <w:spacing w:before="120"/>
              <w:rPr>
                <w:b w:val="0"/>
                <w:bCs w:val="0"/>
                <w:sz w:val="22"/>
              </w:rPr>
            </w:pPr>
            <w:r>
              <w:rPr>
                <w:b w:val="0"/>
                <w:bCs w:val="0"/>
                <w:sz w:val="22"/>
              </w:rPr>
              <w:t>2 Sets of Archery (Bows, arrows, targets) x $3,200 = $6,400</w:t>
            </w:r>
          </w:p>
          <w:p w:rsidR="00B96F77" w:rsidRDefault="00B96F77" w:rsidP="00B96F77">
            <w:pPr>
              <w:pStyle w:val="BodyText"/>
              <w:spacing w:before="120"/>
              <w:rPr>
                <w:b w:val="0"/>
                <w:bCs w:val="0"/>
                <w:sz w:val="22"/>
              </w:rPr>
            </w:pPr>
            <w:r>
              <w:rPr>
                <w:b w:val="0"/>
                <w:bCs w:val="0"/>
                <w:sz w:val="22"/>
              </w:rPr>
              <w:t>2 Xbox Connect x $250 = $500</w:t>
            </w:r>
          </w:p>
          <w:p w:rsidR="00B96F77" w:rsidRDefault="00B96F77" w:rsidP="00B96F77">
            <w:pPr>
              <w:pStyle w:val="BodyText"/>
              <w:spacing w:before="120"/>
              <w:rPr>
                <w:b w:val="0"/>
                <w:bCs w:val="0"/>
                <w:sz w:val="22"/>
              </w:rPr>
            </w:pPr>
            <w:r>
              <w:rPr>
                <w:b w:val="0"/>
                <w:bCs w:val="0"/>
                <w:sz w:val="22"/>
              </w:rPr>
              <w:t>3 Xbox Games x $50 = $150</w:t>
            </w:r>
          </w:p>
          <w:p w:rsidR="00B96F77" w:rsidRDefault="00B96F77" w:rsidP="00B96F77">
            <w:pPr>
              <w:pStyle w:val="BodyText"/>
              <w:spacing w:before="120"/>
              <w:rPr>
                <w:b w:val="0"/>
                <w:bCs w:val="0"/>
                <w:sz w:val="22"/>
              </w:rPr>
            </w:pPr>
            <w:r>
              <w:rPr>
                <w:b w:val="0"/>
                <w:bCs w:val="0"/>
                <w:sz w:val="22"/>
              </w:rPr>
              <w:t xml:space="preserve">Board Games (Chess, </w:t>
            </w:r>
            <w:proofErr w:type="spellStart"/>
            <w:r>
              <w:rPr>
                <w:b w:val="0"/>
                <w:bCs w:val="0"/>
                <w:sz w:val="22"/>
              </w:rPr>
              <w:t>Candyla</w:t>
            </w:r>
            <w:r w:rsidR="001A706E">
              <w:rPr>
                <w:b w:val="0"/>
                <w:bCs w:val="0"/>
                <w:sz w:val="22"/>
              </w:rPr>
              <w:t>nd</w:t>
            </w:r>
            <w:proofErr w:type="spellEnd"/>
            <w:r w:rsidR="001A706E">
              <w:rPr>
                <w:b w:val="0"/>
                <w:bCs w:val="0"/>
                <w:sz w:val="22"/>
              </w:rPr>
              <w:t>, Monopoly, etc) &amp; Music = $14</w:t>
            </w:r>
            <w:r>
              <w:rPr>
                <w:b w:val="0"/>
                <w:bCs w:val="0"/>
                <w:sz w:val="22"/>
              </w:rPr>
              <w:t>0</w:t>
            </w:r>
          </w:p>
          <w:p w:rsidR="00B96F77" w:rsidRDefault="00B96F77" w:rsidP="00B96F77">
            <w:pPr>
              <w:pStyle w:val="BodyText"/>
              <w:spacing w:before="120"/>
              <w:rPr>
                <w:b w:val="0"/>
                <w:bCs w:val="0"/>
                <w:sz w:val="22"/>
              </w:rPr>
            </w:pPr>
            <w:r>
              <w:rPr>
                <w:b w:val="0"/>
                <w:bCs w:val="0"/>
                <w:sz w:val="22"/>
              </w:rPr>
              <w:t>Invention Camp @ $6,00</w:t>
            </w:r>
            <w:r w:rsidR="001A706E">
              <w:rPr>
                <w:b w:val="0"/>
                <w:bCs w:val="0"/>
                <w:sz w:val="22"/>
              </w:rPr>
              <w:t>0 (for 70 students) x 2 = $12,00</w:t>
            </w:r>
            <w:r>
              <w:rPr>
                <w:b w:val="0"/>
                <w:bCs w:val="0"/>
                <w:sz w:val="22"/>
              </w:rPr>
              <w:t>0</w:t>
            </w:r>
          </w:p>
          <w:p w:rsidR="00B96F77" w:rsidRDefault="00B96F77" w:rsidP="00B96F77">
            <w:pPr>
              <w:pStyle w:val="BodyText"/>
              <w:spacing w:before="120"/>
              <w:rPr>
                <w:b w:val="0"/>
                <w:bCs w:val="0"/>
                <w:sz w:val="22"/>
              </w:rPr>
            </w:pPr>
            <w:r>
              <w:rPr>
                <w:b w:val="0"/>
                <w:bCs w:val="0"/>
                <w:sz w:val="22"/>
              </w:rPr>
              <w:t>Supplies for rocketry</w:t>
            </w:r>
            <w:r w:rsidR="00341125">
              <w:rPr>
                <w:b w:val="0"/>
                <w:bCs w:val="0"/>
                <w:sz w:val="22"/>
              </w:rPr>
              <w:t>, eng</w:t>
            </w:r>
            <w:r w:rsidR="001A706E">
              <w:rPr>
                <w:b w:val="0"/>
                <w:bCs w:val="0"/>
                <w:sz w:val="22"/>
              </w:rPr>
              <w:t>ineering/construction = $4</w:t>
            </w:r>
            <w:r>
              <w:rPr>
                <w:b w:val="0"/>
                <w:bCs w:val="0"/>
                <w:sz w:val="22"/>
              </w:rPr>
              <w:t>00</w:t>
            </w:r>
          </w:p>
          <w:p w:rsidR="00B96F77" w:rsidRDefault="00B96F77" w:rsidP="00B96F77">
            <w:pPr>
              <w:pStyle w:val="BodyText"/>
              <w:spacing w:before="120"/>
              <w:rPr>
                <w:b w:val="0"/>
                <w:bCs w:val="0"/>
                <w:sz w:val="22"/>
              </w:rPr>
            </w:pPr>
            <w:r>
              <w:rPr>
                <w:b w:val="0"/>
                <w:bCs w:val="0"/>
                <w:sz w:val="22"/>
              </w:rPr>
              <w:t xml:space="preserve">Robotics </w:t>
            </w:r>
            <w:r w:rsidR="00341125">
              <w:rPr>
                <w:b w:val="0"/>
                <w:bCs w:val="0"/>
                <w:sz w:val="22"/>
              </w:rPr>
              <w:t xml:space="preserve">replace </w:t>
            </w:r>
            <w:r w:rsidR="001A706E">
              <w:rPr>
                <w:b w:val="0"/>
                <w:bCs w:val="0"/>
                <w:sz w:val="22"/>
              </w:rPr>
              <w:t>and add additional supplies = $40</w:t>
            </w:r>
            <w:r>
              <w:rPr>
                <w:b w:val="0"/>
                <w:bCs w:val="0"/>
                <w:sz w:val="22"/>
              </w:rPr>
              <w:t>0</w:t>
            </w:r>
          </w:p>
          <w:p w:rsidR="00B96F77" w:rsidRDefault="00B96F77" w:rsidP="00B96F77">
            <w:pPr>
              <w:pStyle w:val="BodyText"/>
              <w:spacing w:before="120"/>
              <w:rPr>
                <w:b w:val="0"/>
                <w:bCs w:val="0"/>
                <w:sz w:val="22"/>
              </w:rPr>
            </w:pPr>
            <w:r>
              <w:rPr>
                <w:b w:val="0"/>
                <w:bCs w:val="0"/>
                <w:sz w:val="22"/>
              </w:rPr>
              <w:t>Cu</w:t>
            </w:r>
            <w:r w:rsidR="001A706E">
              <w:rPr>
                <w:b w:val="0"/>
                <w:bCs w:val="0"/>
                <w:sz w:val="22"/>
              </w:rPr>
              <w:t>rriculum planning materials = $1</w:t>
            </w:r>
            <w:r>
              <w:rPr>
                <w:b w:val="0"/>
                <w:bCs w:val="0"/>
                <w:sz w:val="22"/>
              </w:rPr>
              <w:t>50</w:t>
            </w:r>
          </w:p>
          <w:p w:rsidR="00B96F77" w:rsidRDefault="00B96F77" w:rsidP="00635343">
            <w:pPr>
              <w:pStyle w:val="BodyText"/>
              <w:spacing w:before="120"/>
              <w:rPr>
                <w:b w:val="0"/>
                <w:bCs w:val="0"/>
                <w:sz w:val="22"/>
              </w:rPr>
            </w:pPr>
          </w:p>
          <w:p w:rsidR="00030014" w:rsidRDefault="00030014" w:rsidP="00635343">
            <w:pPr>
              <w:rPr>
                <w:b/>
                <w:bCs/>
                <w:sz w:val="22"/>
              </w:rPr>
            </w:pP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6.  Contractual</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$0</w:t>
            </w:r>
          </w:p>
        </w:tc>
      </w:tr>
      <w:tr w:rsidR="00030014" w:rsidTr="00635343">
        <w:trPr>
          <w:cantSplit/>
          <w:trHeight w:val="475"/>
        </w:trPr>
        <w:tc>
          <w:tcPr>
            <w:tcW w:w="10260" w:type="dxa"/>
            <w:gridSpan w:val="2"/>
            <w:tcBorders>
              <w:top w:val="double" w:sz="4" w:space="0" w:color="auto"/>
              <w:bottom w:val="double" w:sz="4" w:space="0" w:color="auto"/>
            </w:tcBorders>
          </w:tcPr>
          <w:p w:rsidR="00030014" w:rsidRDefault="00030014" w:rsidP="00635343">
            <w:pPr>
              <w:spacing w:before="120"/>
              <w:rPr>
                <w:sz w:val="22"/>
              </w:rPr>
            </w:pPr>
            <w:r>
              <w:rPr>
                <w:sz w:val="22"/>
              </w:rPr>
              <w:t>Itemize such costs as consultant fees and related expenses such as travel, lodgin</w:t>
            </w:r>
            <w:r w:rsidR="00521697">
              <w:rPr>
                <w:sz w:val="22"/>
              </w:rPr>
              <w:t>g, meals, training room, etc.</w:t>
            </w:r>
          </w:p>
          <w:p w:rsidR="00521697" w:rsidRDefault="00521697" w:rsidP="00635343">
            <w:pPr>
              <w:spacing w:before="120"/>
              <w:rPr>
                <w:sz w:val="22"/>
              </w:rPr>
            </w:pPr>
            <w:r>
              <w:rPr>
                <w:sz w:val="22"/>
              </w:rPr>
              <w:t>In-Kind – Nursing services paid by Todd County Public Schools = $10,000</w:t>
            </w:r>
          </w:p>
          <w:p w:rsidR="00341125" w:rsidRDefault="00341125" w:rsidP="00341125">
            <w:pPr>
              <w:spacing w:before="120"/>
              <w:rPr>
                <w:sz w:val="22"/>
              </w:rPr>
            </w:pPr>
            <w:r>
              <w:rPr>
                <w:sz w:val="22"/>
              </w:rPr>
              <w:t>In-Kind – Custodial services for cleaning Center = $3,500</w:t>
            </w:r>
          </w:p>
          <w:p w:rsidR="00521697" w:rsidRDefault="00521697" w:rsidP="00635343">
            <w:pPr>
              <w:spacing w:before="120"/>
              <w:rPr>
                <w:sz w:val="22"/>
              </w:rPr>
            </w:pP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7.  Indirect (5% maximum)</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$0</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pStyle w:val="BodyText"/>
              <w:spacing w:before="120"/>
              <w:rPr>
                <w:b w:val="0"/>
                <w:bCs w:val="0"/>
                <w:sz w:val="22"/>
              </w:rPr>
            </w:pPr>
            <w:r>
              <w:rPr>
                <w:b w:val="0"/>
                <w:bCs w:val="0"/>
                <w:sz w:val="22"/>
              </w:rPr>
              <w:lastRenderedPageBreak/>
              <w:t>Itemize administrative expenses such as phones, postage, advertising, etc.)</w:t>
            </w:r>
          </w:p>
          <w:p w:rsidR="00030014" w:rsidRDefault="00030014" w:rsidP="00635343">
            <w:pPr>
              <w:rPr>
                <w:sz w:val="22"/>
              </w:rPr>
            </w:pPr>
          </w:p>
          <w:p w:rsidR="00030014" w:rsidRDefault="00030014" w:rsidP="00635343">
            <w:pPr>
              <w:rPr>
                <w:sz w:val="22"/>
              </w:rPr>
            </w:pPr>
            <w:r>
              <w:rPr>
                <w:sz w:val="22"/>
              </w:rPr>
              <w:t xml:space="preserve">(In-Kind) Utilities, copies, postage, advertising $2,500 </w:t>
            </w: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8.  Transportation (Program)</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$14,985</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pStyle w:val="BodyText"/>
              <w:spacing w:before="120"/>
              <w:rPr>
                <w:b w:val="0"/>
                <w:bCs w:val="0"/>
                <w:sz w:val="22"/>
              </w:rPr>
            </w:pPr>
            <w:r>
              <w:rPr>
                <w:b w:val="0"/>
                <w:bCs w:val="0"/>
                <w:sz w:val="22"/>
              </w:rPr>
              <w:t>Estimate mileage costs and includes related costs such as bus rental, bus drivers, etc.)</w:t>
            </w:r>
          </w:p>
          <w:p w:rsidR="00030014" w:rsidRDefault="00030014" w:rsidP="00635343">
            <w:pPr>
              <w:rPr>
                <w:b/>
                <w:bCs/>
                <w:sz w:val="22"/>
              </w:rPr>
            </w:pPr>
          </w:p>
          <w:p w:rsidR="00521697" w:rsidRDefault="00521697" w:rsidP="00635343">
            <w:pPr>
              <w:rPr>
                <w:b/>
                <w:bCs/>
                <w:sz w:val="22"/>
              </w:rPr>
            </w:pPr>
            <w:r>
              <w:rPr>
                <w:b/>
                <w:bCs/>
                <w:sz w:val="22"/>
              </w:rPr>
              <w:t>Transportation home 85 miles per day x 100 days @ $1.50 per mile, 160 miles per 4 Saturday sessions @ $1.50 per mile, 85 miles per 20 summer days @ $1.50 per mile</w:t>
            </w:r>
          </w:p>
          <w:p w:rsidR="00521697" w:rsidRDefault="00521697" w:rsidP="00635343">
            <w:pPr>
              <w:rPr>
                <w:b/>
                <w:bCs/>
                <w:sz w:val="22"/>
              </w:rPr>
            </w:pP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 xml:space="preserve">9.  Other (Specify and Itemize) </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w:t>
            </w:r>
            <w:r w:rsidR="002C3294">
              <w:rPr>
                <w:b/>
                <w:bCs/>
                <w:sz w:val="22"/>
              </w:rPr>
              <w:t>3,250</w:t>
            </w:r>
          </w:p>
        </w:tc>
      </w:tr>
      <w:tr w:rsidR="00030014" w:rsidTr="00635343">
        <w:trPr>
          <w:cantSplit/>
        </w:trPr>
        <w:tc>
          <w:tcPr>
            <w:tcW w:w="10260" w:type="dxa"/>
            <w:gridSpan w:val="2"/>
            <w:tcBorders>
              <w:top w:val="double" w:sz="4" w:space="0" w:color="auto"/>
              <w:bottom w:val="thickThinSmallGap" w:sz="24" w:space="0" w:color="auto"/>
            </w:tcBorders>
          </w:tcPr>
          <w:p w:rsidR="00030014" w:rsidRDefault="00030014" w:rsidP="00635343">
            <w:pPr>
              <w:rPr>
                <w:b/>
                <w:bCs/>
                <w:sz w:val="22"/>
              </w:rPr>
            </w:pPr>
          </w:p>
          <w:p w:rsidR="00AC220A" w:rsidRDefault="00AC220A" w:rsidP="00AC220A">
            <w:pPr>
              <w:rPr>
                <w:bCs/>
                <w:sz w:val="22"/>
              </w:rPr>
            </w:pPr>
            <w:r>
              <w:rPr>
                <w:b/>
                <w:bCs/>
                <w:sz w:val="22"/>
              </w:rPr>
              <w:t xml:space="preserve">Field Trips/Summer Camps – </w:t>
            </w:r>
            <w:r>
              <w:rPr>
                <w:bCs/>
                <w:sz w:val="22"/>
              </w:rPr>
              <w:t xml:space="preserve">Students will travel to Mammoth Cave, museums, and academic, social, and cultural sites. </w:t>
            </w:r>
          </w:p>
          <w:p w:rsidR="00AC220A" w:rsidRDefault="00AC220A" w:rsidP="00AC220A">
            <w:pPr>
              <w:rPr>
                <w:bCs/>
                <w:sz w:val="22"/>
              </w:rPr>
            </w:pPr>
          </w:p>
          <w:p w:rsidR="00AC220A" w:rsidRDefault="00AC220A" w:rsidP="00AC220A">
            <w:pPr>
              <w:rPr>
                <w:bCs/>
                <w:sz w:val="22"/>
              </w:rPr>
            </w:pPr>
            <w:r>
              <w:rPr>
                <w:b/>
                <w:bCs/>
                <w:sz w:val="22"/>
              </w:rPr>
              <w:t xml:space="preserve">In-Kind Meals </w:t>
            </w:r>
            <w:r>
              <w:rPr>
                <w:bCs/>
                <w:sz w:val="22"/>
              </w:rPr>
              <w:t>– The National Lunch Food Service will supply $6,000 = $7,500 in after school snacks ($1.00 per student x 100 days_. They will also provide breakfast, lunch, and snack during the summer program at a cost of $5.00 per day for 75 students for an estimated total of $3,50 for a total In-Kind of $9,750</w:t>
            </w:r>
          </w:p>
          <w:p w:rsidR="00F4703D" w:rsidRDefault="00F4703D" w:rsidP="00AC220A">
            <w:pPr>
              <w:rPr>
                <w:bCs/>
                <w:sz w:val="22"/>
              </w:rPr>
            </w:pPr>
          </w:p>
          <w:p w:rsidR="00F4703D" w:rsidRPr="002C3294" w:rsidRDefault="00F4703D" w:rsidP="00F4703D">
            <w:pPr>
              <w:rPr>
                <w:rFonts w:ascii="Arial" w:hAnsi="Arial" w:cs="Arial"/>
                <w:b/>
              </w:rPr>
            </w:pPr>
            <w:r>
              <w:rPr>
                <w:b/>
                <w:bCs/>
                <w:sz w:val="22"/>
              </w:rPr>
              <w:t>(In-Kind) Volunteers ($8.00 / hour x 4 volunteers x 225 hours each volunteer = $14,400</w:t>
            </w:r>
          </w:p>
          <w:p w:rsidR="00F4703D" w:rsidRPr="0091010A" w:rsidRDefault="00F4703D" w:rsidP="00AC220A">
            <w:pPr>
              <w:rPr>
                <w:rFonts w:ascii="Arial" w:hAnsi="Arial" w:cs="Arial"/>
              </w:rPr>
            </w:pPr>
          </w:p>
          <w:p w:rsidR="00030014" w:rsidRDefault="00030014" w:rsidP="00635343">
            <w:pPr>
              <w:rPr>
                <w:b/>
                <w:bCs/>
                <w:sz w:val="22"/>
              </w:rPr>
            </w:pPr>
          </w:p>
        </w:tc>
      </w:tr>
      <w:tr w:rsidR="00030014" w:rsidTr="006D7F81">
        <w:trPr>
          <w:cantSplit/>
          <w:trHeight w:val="432"/>
        </w:trPr>
        <w:tc>
          <w:tcPr>
            <w:tcW w:w="8663" w:type="dxa"/>
            <w:tcBorders>
              <w:top w:val="thickThinSmallGap" w:sz="24" w:space="0" w:color="auto"/>
              <w:left w:val="thickThinSmallGap" w:sz="24" w:space="0" w:color="auto"/>
              <w:bottom w:val="thickThinSmallGap" w:sz="24" w:space="0" w:color="auto"/>
              <w:right w:val="thickThinSmallGap" w:sz="24" w:space="0" w:color="auto"/>
            </w:tcBorders>
            <w:shd w:val="clear" w:color="auto" w:fill="FBD4B4" w:themeFill="accent6" w:themeFillTint="66"/>
            <w:vAlign w:val="center"/>
          </w:tcPr>
          <w:p w:rsidR="00030014" w:rsidRDefault="00030014" w:rsidP="00635343">
            <w:pPr>
              <w:pStyle w:val="Heading1"/>
              <w:rPr>
                <w:sz w:val="22"/>
              </w:rPr>
            </w:pPr>
            <w:r>
              <w:rPr>
                <w:sz w:val="22"/>
              </w:rPr>
              <w:t>TOTAL REQUESTED =</w:t>
            </w:r>
          </w:p>
        </w:tc>
        <w:tc>
          <w:tcPr>
            <w:tcW w:w="1597" w:type="dxa"/>
            <w:tcBorders>
              <w:top w:val="thickThinSmallGap" w:sz="24" w:space="0" w:color="auto"/>
              <w:left w:val="thickThinSmallGap" w:sz="24" w:space="0" w:color="auto"/>
              <w:bottom w:val="thickThinSmallGap" w:sz="24" w:space="0" w:color="auto"/>
              <w:right w:val="thickThinSmallGap" w:sz="24" w:space="0" w:color="auto"/>
            </w:tcBorders>
            <w:shd w:val="clear" w:color="auto" w:fill="FBD4B4" w:themeFill="accent6" w:themeFillTint="66"/>
            <w:vAlign w:val="center"/>
          </w:tcPr>
          <w:p w:rsidR="00030014" w:rsidRDefault="00030014" w:rsidP="00635343">
            <w:pPr>
              <w:rPr>
                <w:b/>
                <w:bCs/>
                <w:sz w:val="22"/>
              </w:rPr>
            </w:pPr>
            <w:r>
              <w:rPr>
                <w:b/>
                <w:bCs/>
                <w:sz w:val="22"/>
              </w:rPr>
              <w:t>$150,000</w:t>
            </w:r>
          </w:p>
        </w:tc>
      </w:tr>
    </w:tbl>
    <w:p w:rsidR="00030014" w:rsidRDefault="00030014" w:rsidP="00030014">
      <w:pPr>
        <w:rPr>
          <w:sz w:val="22"/>
        </w:rPr>
      </w:pPr>
    </w:p>
    <w:p w:rsidR="00030014" w:rsidRPr="009E62F9" w:rsidRDefault="00030014" w:rsidP="00030014">
      <w:pPr>
        <w:autoSpaceDE w:val="0"/>
        <w:autoSpaceDN w:val="0"/>
        <w:adjustRightInd w:val="0"/>
        <w:rPr>
          <w:b/>
          <w:bCs/>
          <w:sz w:val="22"/>
          <w:szCs w:val="22"/>
        </w:rPr>
      </w:pPr>
      <w:r w:rsidRPr="009E62F9">
        <w:rPr>
          <w:b/>
          <w:bCs/>
          <w:sz w:val="22"/>
          <w:szCs w:val="22"/>
        </w:rPr>
        <w:t>BUDGET PAGE- New Applicants</w:t>
      </w:r>
    </w:p>
    <w:p w:rsidR="00030014" w:rsidRPr="009E62F9" w:rsidRDefault="00030014" w:rsidP="00030014">
      <w:pPr>
        <w:autoSpaceDE w:val="0"/>
        <w:autoSpaceDN w:val="0"/>
        <w:adjustRightInd w:val="0"/>
        <w:rPr>
          <w:b/>
          <w:bCs/>
          <w:sz w:val="22"/>
          <w:szCs w:val="22"/>
        </w:rPr>
      </w:pPr>
    </w:p>
    <w:p w:rsidR="00030014" w:rsidRPr="009E62F9" w:rsidRDefault="00030014" w:rsidP="00030014">
      <w:pPr>
        <w:autoSpaceDE w:val="0"/>
        <w:autoSpaceDN w:val="0"/>
        <w:adjustRightInd w:val="0"/>
        <w:rPr>
          <w:b/>
          <w:bCs/>
          <w:sz w:val="22"/>
          <w:szCs w:val="22"/>
        </w:rPr>
      </w:pPr>
      <w:r w:rsidRPr="009E62F9">
        <w:rPr>
          <w:b/>
          <w:bCs/>
          <w:sz w:val="22"/>
          <w:szCs w:val="22"/>
        </w:rPr>
        <w:t>PRICE FOR SERVICE:</w:t>
      </w:r>
    </w:p>
    <w:p w:rsidR="00030014" w:rsidRPr="009E62F9" w:rsidRDefault="00030014" w:rsidP="00030014">
      <w:pPr>
        <w:autoSpaceDE w:val="0"/>
        <w:autoSpaceDN w:val="0"/>
        <w:adjustRightInd w:val="0"/>
        <w:ind w:firstLine="720"/>
        <w:rPr>
          <w:b/>
          <w:bCs/>
          <w:sz w:val="22"/>
          <w:szCs w:val="22"/>
        </w:rPr>
      </w:pPr>
    </w:p>
    <w:p w:rsidR="00030014" w:rsidRPr="009E62F9" w:rsidRDefault="00030014" w:rsidP="00030014">
      <w:pPr>
        <w:autoSpaceDE w:val="0"/>
        <w:autoSpaceDN w:val="0"/>
        <w:adjustRightInd w:val="0"/>
        <w:rPr>
          <w:sz w:val="22"/>
          <w:szCs w:val="22"/>
        </w:rPr>
      </w:pPr>
      <w:r w:rsidRPr="009E62F9">
        <w:rPr>
          <w:sz w:val="22"/>
          <w:szCs w:val="22"/>
        </w:rPr>
        <w:t>The applicant must state a firm, fixed price for services provided for the original award period and a maximum price for services provided for each of the four renewal periods, in accordance with the provisions and requirements of this RFA. Please Note: New Applicants amount requested on first year of the grant will be the amount awarded for year 2 and 3.</w:t>
      </w:r>
    </w:p>
    <w:p w:rsidR="00030014" w:rsidRPr="009E62F9" w:rsidRDefault="00030014" w:rsidP="00030014">
      <w:pPr>
        <w:autoSpaceDE w:val="0"/>
        <w:autoSpaceDN w:val="0"/>
        <w:adjustRightInd w:val="0"/>
        <w:ind w:left="720"/>
        <w:rPr>
          <w:sz w:val="22"/>
          <w:szCs w:val="22"/>
        </w:rPr>
      </w:pPr>
    </w:p>
    <w:p w:rsidR="00030014" w:rsidRPr="009E62F9" w:rsidRDefault="00030014" w:rsidP="00030014">
      <w:pPr>
        <w:autoSpaceDE w:val="0"/>
        <w:autoSpaceDN w:val="0"/>
        <w:adjustRightInd w:val="0"/>
        <w:ind w:left="720"/>
        <w:rPr>
          <w:sz w:val="22"/>
          <w:szCs w:val="2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060"/>
      </w:tblGrid>
      <w:tr w:rsidR="00030014" w:rsidRPr="009E62F9" w:rsidTr="00635343">
        <w:trPr>
          <w:trHeight w:val="1052"/>
        </w:trPr>
        <w:tc>
          <w:tcPr>
            <w:tcW w:w="3780" w:type="dxa"/>
          </w:tcPr>
          <w:p w:rsidR="00030014" w:rsidRPr="009E62F9" w:rsidRDefault="00030014" w:rsidP="00635343">
            <w:pPr>
              <w:autoSpaceDE w:val="0"/>
              <w:autoSpaceDN w:val="0"/>
              <w:adjustRightInd w:val="0"/>
              <w:jc w:val="center"/>
              <w:rPr>
                <w:b/>
                <w:bCs/>
                <w:sz w:val="22"/>
                <w:szCs w:val="22"/>
              </w:rPr>
            </w:pPr>
            <w:r w:rsidRPr="009E62F9">
              <w:rPr>
                <w:b/>
                <w:bCs/>
                <w:sz w:val="22"/>
                <w:szCs w:val="22"/>
              </w:rPr>
              <w:t>Original Award Period</w:t>
            </w:r>
          </w:p>
          <w:p w:rsidR="00030014" w:rsidRPr="009E62F9" w:rsidRDefault="00030014" w:rsidP="00635343">
            <w:pPr>
              <w:autoSpaceDE w:val="0"/>
              <w:autoSpaceDN w:val="0"/>
              <w:adjustRightInd w:val="0"/>
              <w:jc w:val="center"/>
              <w:rPr>
                <w:b/>
                <w:bCs/>
                <w:sz w:val="22"/>
                <w:szCs w:val="22"/>
              </w:rPr>
            </w:pPr>
            <w:r w:rsidRPr="009E62F9">
              <w:rPr>
                <w:b/>
                <w:bCs/>
                <w:sz w:val="22"/>
                <w:szCs w:val="22"/>
              </w:rPr>
              <w:t>(Year One)</w:t>
            </w:r>
          </w:p>
          <w:p w:rsidR="00030014" w:rsidRPr="009E62F9" w:rsidRDefault="00030014" w:rsidP="00635343">
            <w:pPr>
              <w:autoSpaceDE w:val="0"/>
              <w:autoSpaceDN w:val="0"/>
              <w:adjustRightInd w:val="0"/>
              <w:jc w:val="center"/>
              <w:rPr>
                <w:b/>
                <w:bCs/>
                <w:sz w:val="22"/>
                <w:szCs w:val="22"/>
              </w:rPr>
            </w:pPr>
            <w:r w:rsidRPr="009E62F9">
              <w:rPr>
                <w:b/>
                <w:bCs/>
                <w:sz w:val="22"/>
                <w:szCs w:val="22"/>
              </w:rPr>
              <w:t>150,000 max</w:t>
            </w:r>
          </w:p>
          <w:p w:rsidR="00030014" w:rsidRPr="009E62F9" w:rsidRDefault="00030014" w:rsidP="00635343">
            <w:pPr>
              <w:autoSpaceDE w:val="0"/>
              <w:autoSpaceDN w:val="0"/>
              <w:adjustRightInd w:val="0"/>
              <w:jc w:val="center"/>
              <w:rPr>
                <w:b/>
                <w:bCs/>
                <w:sz w:val="22"/>
                <w:szCs w:val="22"/>
              </w:rPr>
            </w:pPr>
            <w:r>
              <w:rPr>
                <w:b/>
                <w:bCs/>
                <w:sz w:val="22"/>
                <w:szCs w:val="22"/>
              </w:rPr>
              <w:t>201</w:t>
            </w:r>
            <w:r w:rsidR="00B02CCC">
              <w:rPr>
                <w:b/>
                <w:bCs/>
                <w:sz w:val="22"/>
                <w:szCs w:val="22"/>
              </w:rPr>
              <w:t>4</w:t>
            </w:r>
            <w:r>
              <w:rPr>
                <w:b/>
                <w:bCs/>
                <w:sz w:val="22"/>
                <w:szCs w:val="22"/>
              </w:rPr>
              <w:t>-201</w:t>
            </w:r>
            <w:r w:rsidR="00B02CCC">
              <w:rPr>
                <w:b/>
                <w:bCs/>
                <w:sz w:val="22"/>
                <w:szCs w:val="22"/>
              </w:rPr>
              <w:t>5</w:t>
            </w:r>
            <w:r w:rsidRPr="009E62F9">
              <w:rPr>
                <w:b/>
                <w:bCs/>
                <w:sz w:val="22"/>
                <w:szCs w:val="22"/>
              </w:rPr>
              <w:t xml:space="preserve"> School Year</w:t>
            </w:r>
          </w:p>
          <w:p w:rsidR="00030014" w:rsidRPr="009E62F9" w:rsidRDefault="00030014" w:rsidP="00635343">
            <w:pPr>
              <w:autoSpaceDE w:val="0"/>
              <w:autoSpaceDN w:val="0"/>
              <w:adjustRightInd w:val="0"/>
              <w:jc w:val="center"/>
              <w:rPr>
                <w:sz w:val="22"/>
                <w:szCs w:val="22"/>
              </w:rPr>
            </w:pPr>
          </w:p>
        </w:tc>
        <w:tc>
          <w:tcPr>
            <w:tcW w:w="3060" w:type="dxa"/>
          </w:tcPr>
          <w:p w:rsidR="00030014" w:rsidRPr="009E62F9" w:rsidRDefault="00030014" w:rsidP="00635343">
            <w:pPr>
              <w:autoSpaceDE w:val="0"/>
              <w:autoSpaceDN w:val="0"/>
              <w:adjustRightInd w:val="0"/>
              <w:jc w:val="center"/>
              <w:rPr>
                <w:b/>
                <w:bCs/>
                <w:sz w:val="22"/>
                <w:szCs w:val="22"/>
              </w:rPr>
            </w:pPr>
            <w:r w:rsidRPr="009E62F9">
              <w:rPr>
                <w:b/>
                <w:bCs/>
                <w:sz w:val="22"/>
                <w:szCs w:val="22"/>
              </w:rPr>
              <w:t>Continuation Funding</w:t>
            </w:r>
          </w:p>
          <w:p w:rsidR="00030014" w:rsidRPr="009E62F9" w:rsidRDefault="00030014" w:rsidP="00635343">
            <w:pPr>
              <w:autoSpaceDE w:val="0"/>
              <w:autoSpaceDN w:val="0"/>
              <w:adjustRightInd w:val="0"/>
              <w:jc w:val="center"/>
              <w:rPr>
                <w:b/>
                <w:bCs/>
                <w:sz w:val="22"/>
                <w:szCs w:val="22"/>
              </w:rPr>
            </w:pPr>
            <w:r w:rsidRPr="009E62F9">
              <w:rPr>
                <w:b/>
                <w:bCs/>
                <w:sz w:val="22"/>
                <w:szCs w:val="22"/>
              </w:rPr>
              <w:t xml:space="preserve">(Year Four) </w:t>
            </w:r>
          </w:p>
          <w:p w:rsidR="00030014" w:rsidRPr="009E62F9" w:rsidRDefault="00030014" w:rsidP="00635343">
            <w:pPr>
              <w:autoSpaceDE w:val="0"/>
              <w:autoSpaceDN w:val="0"/>
              <w:adjustRightInd w:val="0"/>
              <w:jc w:val="center"/>
              <w:rPr>
                <w:b/>
                <w:bCs/>
                <w:sz w:val="22"/>
                <w:szCs w:val="22"/>
              </w:rPr>
            </w:pPr>
            <w:r w:rsidRPr="009E62F9">
              <w:rPr>
                <w:b/>
                <w:bCs/>
                <w:sz w:val="22"/>
                <w:szCs w:val="22"/>
              </w:rPr>
              <w:t>75% of grant amount</w:t>
            </w:r>
          </w:p>
          <w:p w:rsidR="00030014" w:rsidRPr="009E62F9" w:rsidRDefault="00030014" w:rsidP="00635343">
            <w:pPr>
              <w:autoSpaceDE w:val="0"/>
              <w:autoSpaceDN w:val="0"/>
              <w:adjustRightInd w:val="0"/>
              <w:jc w:val="center"/>
              <w:rPr>
                <w:b/>
                <w:bCs/>
                <w:sz w:val="22"/>
                <w:szCs w:val="22"/>
              </w:rPr>
            </w:pPr>
            <w:r w:rsidRPr="009E62F9">
              <w:rPr>
                <w:b/>
                <w:bCs/>
                <w:sz w:val="22"/>
                <w:szCs w:val="22"/>
              </w:rPr>
              <w:t>201</w:t>
            </w:r>
            <w:r w:rsidR="00B02CCC">
              <w:rPr>
                <w:b/>
                <w:bCs/>
                <w:sz w:val="22"/>
                <w:szCs w:val="22"/>
              </w:rPr>
              <w:t>5</w:t>
            </w:r>
            <w:r w:rsidRPr="009E62F9">
              <w:rPr>
                <w:b/>
                <w:bCs/>
                <w:sz w:val="22"/>
                <w:szCs w:val="22"/>
              </w:rPr>
              <w:t>-201</w:t>
            </w:r>
            <w:r w:rsidR="00B02CCC">
              <w:rPr>
                <w:b/>
                <w:bCs/>
                <w:sz w:val="22"/>
                <w:szCs w:val="22"/>
              </w:rPr>
              <w:t>6</w:t>
            </w:r>
            <w:r w:rsidRPr="009E62F9">
              <w:rPr>
                <w:b/>
                <w:bCs/>
                <w:sz w:val="22"/>
                <w:szCs w:val="22"/>
              </w:rPr>
              <w:t xml:space="preserve"> School Year</w:t>
            </w:r>
          </w:p>
          <w:p w:rsidR="00030014" w:rsidRPr="009E62F9" w:rsidRDefault="00030014" w:rsidP="00635343">
            <w:pPr>
              <w:autoSpaceDE w:val="0"/>
              <w:autoSpaceDN w:val="0"/>
              <w:adjustRightInd w:val="0"/>
              <w:jc w:val="center"/>
              <w:rPr>
                <w:sz w:val="22"/>
                <w:szCs w:val="22"/>
              </w:rPr>
            </w:pPr>
          </w:p>
        </w:tc>
        <w:tc>
          <w:tcPr>
            <w:tcW w:w="3060" w:type="dxa"/>
          </w:tcPr>
          <w:p w:rsidR="00030014" w:rsidRPr="009E62F9" w:rsidRDefault="00030014" w:rsidP="00635343">
            <w:pPr>
              <w:autoSpaceDE w:val="0"/>
              <w:autoSpaceDN w:val="0"/>
              <w:adjustRightInd w:val="0"/>
              <w:jc w:val="center"/>
              <w:rPr>
                <w:b/>
                <w:bCs/>
                <w:sz w:val="22"/>
                <w:szCs w:val="22"/>
              </w:rPr>
            </w:pPr>
            <w:r w:rsidRPr="009E62F9">
              <w:rPr>
                <w:b/>
                <w:bCs/>
                <w:sz w:val="22"/>
                <w:szCs w:val="22"/>
              </w:rPr>
              <w:t>Continuation Funding</w:t>
            </w:r>
          </w:p>
          <w:p w:rsidR="00030014" w:rsidRPr="009E62F9" w:rsidRDefault="00030014" w:rsidP="00635343">
            <w:pPr>
              <w:autoSpaceDE w:val="0"/>
              <w:autoSpaceDN w:val="0"/>
              <w:adjustRightInd w:val="0"/>
              <w:jc w:val="center"/>
              <w:rPr>
                <w:b/>
                <w:bCs/>
                <w:sz w:val="22"/>
                <w:szCs w:val="22"/>
              </w:rPr>
            </w:pPr>
            <w:r w:rsidRPr="009E62F9">
              <w:rPr>
                <w:b/>
                <w:bCs/>
                <w:sz w:val="22"/>
                <w:szCs w:val="22"/>
              </w:rPr>
              <w:t xml:space="preserve">(Year Five) </w:t>
            </w:r>
          </w:p>
          <w:p w:rsidR="00030014" w:rsidRPr="009E62F9" w:rsidRDefault="00030014" w:rsidP="00635343">
            <w:pPr>
              <w:autoSpaceDE w:val="0"/>
              <w:autoSpaceDN w:val="0"/>
              <w:adjustRightInd w:val="0"/>
              <w:jc w:val="center"/>
              <w:rPr>
                <w:b/>
                <w:bCs/>
                <w:sz w:val="22"/>
                <w:szCs w:val="22"/>
              </w:rPr>
            </w:pPr>
            <w:r w:rsidRPr="009E62F9">
              <w:rPr>
                <w:b/>
                <w:bCs/>
                <w:sz w:val="22"/>
                <w:szCs w:val="22"/>
              </w:rPr>
              <w:t>50% of grant amount, not be less than $50,000</w:t>
            </w:r>
          </w:p>
          <w:p w:rsidR="00030014" w:rsidRPr="009E62F9" w:rsidRDefault="00030014" w:rsidP="00635343">
            <w:pPr>
              <w:autoSpaceDE w:val="0"/>
              <w:autoSpaceDN w:val="0"/>
              <w:adjustRightInd w:val="0"/>
              <w:jc w:val="center"/>
              <w:rPr>
                <w:b/>
                <w:bCs/>
                <w:sz w:val="22"/>
                <w:szCs w:val="22"/>
              </w:rPr>
            </w:pPr>
            <w:r w:rsidRPr="009E62F9">
              <w:rPr>
                <w:b/>
                <w:bCs/>
                <w:sz w:val="22"/>
                <w:szCs w:val="22"/>
              </w:rPr>
              <w:t>201</w:t>
            </w:r>
            <w:r w:rsidR="00B02CCC">
              <w:rPr>
                <w:b/>
                <w:bCs/>
                <w:sz w:val="22"/>
                <w:szCs w:val="22"/>
              </w:rPr>
              <w:t>9</w:t>
            </w:r>
            <w:r w:rsidRPr="009E62F9">
              <w:rPr>
                <w:b/>
                <w:bCs/>
                <w:sz w:val="22"/>
                <w:szCs w:val="22"/>
              </w:rPr>
              <w:t>-20</w:t>
            </w:r>
            <w:r w:rsidR="00B02CCC">
              <w:rPr>
                <w:b/>
                <w:bCs/>
                <w:sz w:val="22"/>
                <w:szCs w:val="22"/>
              </w:rPr>
              <w:t>20</w:t>
            </w:r>
          </w:p>
          <w:p w:rsidR="00030014" w:rsidRPr="009E62F9" w:rsidRDefault="00030014" w:rsidP="00635343">
            <w:pPr>
              <w:autoSpaceDE w:val="0"/>
              <w:autoSpaceDN w:val="0"/>
              <w:adjustRightInd w:val="0"/>
              <w:jc w:val="center"/>
              <w:rPr>
                <w:b/>
                <w:bCs/>
                <w:sz w:val="22"/>
                <w:szCs w:val="22"/>
              </w:rPr>
            </w:pPr>
          </w:p>
        </w:tc>
      </w:tr>
      <w:tr w:rsidR="00030014" w:rsidRPr="009E62F9" w:rsidTr="00635343">
        <w:tc>
          <w:tcPr>
            <w:tcW w:w="3780" w:type="dxa"/>
          </w:tcPr>
          <w:p w:rsidR="00030014" w:rsidRPr="009E62F9" w:rsidRDefault="00030014" w:rsidP="00635343">
            <w:pPr>
              <w:autoSpaceDE w:val="0"/>
              <w:autoSpaceDN w:val="0"/>
              <w:adjustRightInd w:val="0"/>
              <w:jc w:val="center"/>
              <w:rPr>
                <w:sz w:val="22"/>
                <w:szCs w:val="22"/>
              </w:rPr>
            </w:pPr>
          </w:p>
          <w:p w:rsidR="00030014" w:rsidRPr="009E62F9" w:rsidRDefault="00030014" w:rsidP="00635343">
            <w:pPr>
              <w:autoSpaceDE w:val="0"/>
              <w:autoSpaceDN w:val="0"/>
              <w:adjustRightInd w:val="0"/>
              <w:jc w:val="center"/>
              <w:rPr>
                <w:sz w:val="22"/>
                <w:szCs w:val="22"/>
              </w:rPr>
            </w:pPr>
            <w:r w:rsidRPr="009E62F9">
              <w:rPr>
                <w:sz w:val="22"/>
                <w:szCs w:val="22"/>
              </w:rPr>
              <w:t>$__</w:t>
            </w:r>
            <w:r>
              <w:rPr>
                <w:sz w:val="22"/>
                <w:szCs w:val="22"/>
                <w:u w:val="single"/>
              </w:rPr>
              <w:t>$150,000</w:t>
            </w:r>
            <w:r>
              <w:rPr>
                <w:sz w:val="22"/>
                <w:szCs w:val="22"/>
              </w:rPr>
              <w:t>______</w:t>
            </w:r>
            <w:r w:rsidRPr="009E62F9">
              <w:rPr>
                <w:sz w:val="22"/>
                <w:szCs w:val="22"/>
              </w:rPr>
              <w:t>___</w:t>
            </w:r>
          </w:p>
          <w:p w:rsidR="00030014" w:rsidRPr="009E62F9" w:rsidRDefault="00030014" w:rsidP="00635343">
            <w:pPr>
              <w:autoSpaceDE w:val="0"/>
              <w:autoSpaceDN w:val="0"/>
              <w:adjustRightInd w:val="0"/>
              <w:jc w:val="center"/>
              <w:rPr>
                <w:sz w:val="22"/>
                <w:szCs w:val="22"/>
              </w:rPr>
            </w:pPr>
          </w:p>
        </w:tc>
        <w:tc>
          <w:tcPr>
            <w:tcW w:w="3060" w:type="dxa"/>
          </w:tcPr>
          <w:p w:rsidR="00030014" w:rsidRPr="009E62F9" w:rsidRDefault="00030014" w:rsidP="00635343">
            <w:pPr>
              <w:autoSpaceDE w:val="0"/>
              <w:autoSpaceDN w:val="0"/>
              <w:adjustRightInd w:val="0"/>
              <w:jc w:val="center"/>
              <w:rPr>
                <w:sz w:val="22"/>
                <w:szCs w:val="22"/>
              </w:rPr>
            </w:pPr>
          </w:p>
          <w:p w:rsidR="00030014" w:rsidRPr="009E62F9" w:rsidRDefault="00030014" w:rsidP="00635343">
            <w:pPr>
              <w:autoSpaceDE w:val="0"/>
              <w:autoSpaceDN w:val="0"/>
              <w:adjustRightInd w:val="0"/>
              <w:jc w:val="center"/>
              <w:rPr>
                <w:sz w:val="22"/>
                <w:szCs w:val="22"/>
              </w:rPr>
            </w:pPr>
            <w:r w:rsidRPr="009E62F9">
              <w:rPr>
                <w:sz w:val="22"/>
                <w:szCs w:val="22"/>
              </w:rPr>
              <w:t>$__</w:t>
            </w:r>
            <w:r>
              <w:rPr>
                <w:sz w:val="22"/>
                <w:szCs w:val="22"/>
                <w:u w:val="single"/>
              </w:rPr>
              <w:t>$112,500</w:t>
            </w:r>
            <w:r>
              <w:rPr>
                <w:sz w:val="22"/>
                <w:szCs w:val="22"/>
              </w:rPr>
              <w:t>__</w:t>
            </w:r>
            <w:r w:rsidRPr="009E62F9">
              <w:rPr>
                <w:sz w:val="22"/>
                <w:szCs w:val="22"/>
              </w:rPr>
              <w:t>______</w:t>
            </w:r>
          </w:p>
          <w:p w:rsidR="00030014" w:rsidRPr="009E62F9" w:rsidRDefault="00030014" w:rsidP="00635343">
            <w:pPr>
              <w:autoSpaceDE w:val="0"/>
              <w:autoSpaceDN w:val="0"/>
              <w:adjustRightInd w:val="0"/>
              <w:jc w:val="center"/>
              <w:rPr>
                <w:sz w:val="22"/>
                <w:szCs w:val="22"/>
              </w:rPr>
            </w:pPr>
          </w:p>
        </w:tc>
        <w:tc>
          <w:tcPr>
            <w:tcW w:w="3060" w:type="dxa"/>
          </w:tcPr>
          <w:p w:rsidR="00030014" w:rsidRPr="009E62F9" w:rsidRDefault="00030014" w:rsidP="00635343">
            <w:pPr>
              <w:autoSpaceDE w:val="0"/>
              <w:autoSpaceDN w:val="0"/>
              <w:adjustRightInd w:val="0"/>
              <w:jc w:val="center"/>
              <w:rPr>
                <w:sz w:val="22"/>
                <w:szCs w:val="22"/>
              </w:rPr>
            </w:pPr>
          </w:p>
          <w:p w:rsidR="00030014" w:rsidRPr="009E62F9" w:rsidRDefault="00030014" w:rsidP="00635343">
            <w:pPr>
              <w:autoSpaceDE w:val="0"/>
              <w:autoSpaceDN w:val="0"/>
              <w:adjustRightInd w:val="0"/>
              <w:jc w:val="center"/>
              <w:rPr>
                <w:sz w:val="22"/>
                <w:szCs w:val="22"/>
              </w:rPr>
            </w:pPr>
            <w:r w:rsidRPr="009E62F9">
              <w:rPr>
                <w:sz w:val="22"/>
                <w:szCs w:val="22"/>
              </w:rPr>
              <w:t>$___</w:t>
            </w:r>
            <w:r>
              <w:rPr>
                <w:sz w:val="22"/>
                <w:szCs w:val="22"/>
                <w:u w:val="single"/>
              </w:rPr>
              <w:t>$75,000</w:t>
            </w:r>
            <w:r>
              <w:rPr>
                <w:sz w:val="22"/>
                <w:szCs w:val="22"/>
              </w:rPr>
              <w:t>_____</w:t>
            </w:r>
            <w:r w:rsidRPr="009E62F9">
              <w:rPr>
                <w:sz w:val="22"/>
                <w:szCs w:val="22"/>
              </w:rPr>
              <w:t>____</w:t>
            </w:r>
          </w:p>
          <w:p w:rsidR="00030014" w:rsidRPr="006E1411" w:rsidRDefault="00030014" w:rsidP="00635343">
            <w:pPr>
              <w:autoSpaceDE w:val="0"/>
              <w:autoSpaceDN w:val="0"/>
              <w:adjustRightInd w:val="0"/>
              <w:jc w:val="center"/>
              <w:rPr>
                <w:sz w:val="22"/>
                <w:szCs w:val="22"/>
                <w:u w:val="single"/>
              </w:rPr>
            </w:pPr>
          </w:p>
        </w:tc>
      </w:tr>
    </w:tbl>
    <w:p w:rsidR="00030014" w:rsidRPr="009E62F9" w:rsidRDefault="00030014" w:rsidP="00030014">
      <w:pPr>
        <w:autoSpaceDE w:val="0"/>
        <w:autoSpaceDN w:val="0"/>
        <w:adjustRightInd w:val="0"/>
        <w:rPr>
          <w:sz w:val="22"/>
          <w:szCs w:val="22"/>
        </w:rPr>
      </w:pPr>
    </w:p>
    <w:p w:rsidR="00030014" w:rsidRPr="009E62F9" w:rsidRDefault="00030014" w:rsidP="00030014">
      <w:pPr>
        <w:autoSpaceDE w:val="0"/>
        <w:autoSpaceDN w:val="0"/>
        <w:adjustRightInd w:val="0"/>
        <w:rPr>
          <w:sz w:val="22"/>
          <w:szCs w:val="22"/>
        </w:rPr>
      </w:pPr>
    </w:p>
    <w:p w:rsidR="00BC242C" w:rsidRDefault="00BC242C" w:rsidP="003E7517"/>
    <w:p w:rsidR="00BC242C" w:rsidRDefault="00BC242C" w:rsidP="00CC2AC4">
      <w:pPr>
        <w:jc w:val="center"/>
      </w:pPr>
    </w:p>
    <w:p w:rsidR="00BC242C" w:rsidRDefault="00BC242C" w:rsidP="00CC2AC4">
      <w:pPr>
        <w:jc w:val="center"/>
      </w:pPr>
    </w:p>
    <w:p w:rsidR="00BC242C" w:rsidRDefault="00BC242C" w:rsidP="00CC2AC4">
      <w:pPr>
        <w:jc w:val="center"/>
      </w:pPr>
    </w:p>
    <w:p w:rsidR="00BC242C" w:rsidRDefault="00BC242C" w:rsidP="00CC2AC4">
      <w:pPr>
        <w:jc w:val="center"/>
      </w:pPr>
    </w:p>
    <w:p w:rsidR="00BC242C" w:rsidRDefault="00BC242C" w:rsidP="00CC2AC4">
      <w:pPr>
        <w:jc w:val="center"/>
      </w:pPr>
    </w:p>
    <w:p w:rsidR="00BC242C" w:rsidRPr="003A50E5" w:rsidRDefault="003A50E5" w:rsidP="00CC2AC4">
      <w:pPr>
        <w:jc w:val="center"/>
        <w:rPr>
          <w:b/>
          <w:sz w:val="28"/>
          <w:szCs w:val="28"/>
        </w:rPr>
      </w:pPr>
      <w:r w:rsidRPr="003A50E5">
        <w:rPr>
          <w:b/>
          <w:sz w:val="28"/>
          <w:szCs w:val="28"/>
        </w:rPr>
        <w:lastRenderedPageBreak/>
        <w:t>ATTACHMENTS</w:t>
      </w:r>
    </w:p>
    <w:p w:rsidR="00BC242C" w:rsidRPr="00BC242C" w:rsidRDefault="00BC242C" w:rsidP="003566CA">
      <w:pPr>
        <w:rPr>
          <w:b/>
          <w:sz w:val="28"/>
          <w:szCs w:val="28"/>
        </w:rPr>
      </w:pPr>
    </w:p>
    <w:p w:rsidR="00BC242C" w:rsidRDefault="00BC242C" w:rsidP="00BC242C">
      <w:pPr>
        <w:jc w:val="center"/>
        <w:rPr>
          <w:b/>
          <w:sz w:val="28"/>
          <w:szCs w:val="28"/>
        </w:rPr>
      </w:pPr>
      <w:r w:rsidRPr="00BC242C">
        <w:rPr>
          <w:b/>
          <w:sz w:val="28"/>
          <w:szCs w:val="28"/>
        </w:rPr>
        <w:t>List of Partners</w:t>
      </w:r>
    </w:p>
    <w:p w:rsidR="00BC242C" w:rsidRDefault="00BC242C" w:rsidP="00BC242C">
      <w:pPr>
        <w:jc w:val="center"/>
      </w:pPr>
    </w:p>
    <w:p w:rsidR="002B74E2" w:rsidRDefault="002B74E2" w:rsidP="002B74E2">
      <w:r>
        <w:t xml:space="preserve">Co-Applicant  - Todd County 4-H Youth Development </w:t>
      </w:r>
    </w:p>
    <w:p w:rsidR="002B74E2" w:rsidRDefault="002B74E2" w:rsidP="00BC242C"/>
    <w:p w:rsidR="0009350D" w:rsidRDefault="00BC242C" w:rsidP="002B74E2">
      <w:pPr>
        <w:spacing w:line="360" w:lineRule="auto"/>
      </w:pPr>
      <w:r>
        <w:t>Petrie Memorial</w:t>
      </w:r>
      <w:r w:rsidR="003566CA">
        <w:t xml:space="preserve"> United Methodist Church</w:t>
      </w:r>
    </w:p>
    <w:p w:rsidR="006616A2" w:rsidRDefault="006616A2" w:rsidP="002B74E2">
      <w:pPr>
        <w:spacing w:line="360" w:lineRule="auto"/>
      </w:pPr>
      <w:r>
        <w:t>Hopkinsville Community College</w:t>
      </w:r>
    </w:p>
    <w:p w:rsidR="006616A2" w:rsidRDefault="006616A2" w:rsidP="002B74E2">
      <w:pPr>
        <w:spacing w:line="360" w:lineRule="auto"/>
      </w:pPr>
      <w:r>
        <w:t>Murray State University</w:t>
      </w:r>
    </w:p>
    <w:p w:rsidR="006616A2" w:rsidRDefault="002B74E2" w:rsidP="002B74E2">
      <w:pPr>
        <w:spacing w:line="360" w:lineRule="auto"/>
      </w:pPr>
      <w:r>
        <w:t>Elkton Baptist Church</w:t>
      </w:r>
    </w:p>
    <w:p w:rsidR="008E481C" w:rsidRDefault="008E481C" w:rsidP="002B74E2">
      <w:pPr>
        <w:spacing w:line="360" w:lineRule="auto"/>
      </w:pPr>
      <w:r>
        <w:t>Mennonite Schools</w:t>
      </w:r>
    </w:p>
    <w:p w:rsidR="006616A2" w:rsidRDefault="006616A2" w:rsidP="002B74E2">
      <w:pPr>
        <w:spacing w:line="360" w:lineRule="auto"/>
      </w:pPr>
      <w:r>
        <w:t>Boy Scouts of America</w:t>
      </w:r>
    </w:p>
    <w:p w:rsidR="008E481C" w:rsidRDefault="008E481C" w:rsidP="002B74E2">
      <w:pPr>
        <w:spacing w:line="360" w:lineRule="auto"/>
      </w:pPr>
      <w:r>
        <w:t>Christian Way Farms</w:t>
      </w:r>
    </w:p>
    <w:p w:rsidR="008E481C" w:rsidRDefault="008E481C" w:rsidP="002B74E2">
      <w:pPr>
        <w:spacing w:line="360" w:lineRule="auto"/>
      </w:pPr>
      <w:r>
        <w:t>Elkton City Government – Mayor Nancy Camp</w:t>
      </w:r>
    </w:p>
    <w:p w:rsidR="008E481C" w:rsidRDefault="008E481C" w:rsidP="002B74E2">
      <w:pPr>
        <w:spacing w:line="360" w:lineRule="auto"/>
      </w:pPr>
      <w:r>
        <w:t>Elkton Fire Department</w:t>
      </w:r>
    </w:p>
    <w:p w:rsidR="008E481C" w:rsidRDefault="006616A2" w:rsidP="002B74E2">
      <w:pPr>
        <w:spacing w:line="360" w:lineRule="auto"/>
      </w:pPr>
      <w:r>
        <w:t>Elkton Police Department</w:t>
      </w:r>
    </w:p>
    <w:p w:rsidR="008E481C" w:rsidRDefault="008E481C" w:rsidP="002B74E2">
      <w:pPr>
        <w:spacing w:line="360" w:lineRule="auto"/>
      </w:pPr>
      <w:r>
        <w:t xml:space="preserve">Fish &amp; Wildlife Conservation </w:t>
      </w:r>
    </w:p>
    <w:p w:rsidR="006616A2" w:rsidRDefault="006616A2" w:rsidP="002B74E2">
      <w:pPr>
        <w:spacing w:line="360" w:lineRule="auto"/>
      </w:pPr>
      <w:r>
        <w:t>Girl Scouts of America</w:t>
      </w:r>
    </w:p>
    <w:p w:rsidR="006616A2" w:rsidRDefault="006616A2" w:rsidP="002B74E2">
      <w:pPr>
        <w:spacing w:line="360" w:lineRule="auto"/>
      </w:pPr>
      <w:r>
        <w:t>Image School of Dance &amp; Gymnastics</w:t>
      </w:r>
    </w:p>
    <w:p w:rsidR="006616A2" w:rsidRDefault="006616A2" w:rsidP="002B74E2">
      <w:pPr>
        <w:spacing w:line="360" w:lineRule="auto"/>
      </w:pPr>
      <w:r>
        <w:t>Jefferson Davis Monument State Park</w:t>
      </w:r>
    </w:p>
    <w:p w:rsidR="006616A2" w:rsidRDefault="006616A2" w:rsidP="002B74E2">
      <w:pPr>
        <w:spacing w:line="360" w:lineRule="auto"/>
      </w:pPr>
      <w:proofErr w:type="spellStart"/>
      <w:r>
        <w:t>Pennyrile</w:t>
      </w:r>
      <w:proofErr w:type="spellEnd"/>
      <w:r>
        <w:t xml:space="preserve"> Rural Electric Co-op</w:t>
      </w:r>
    </w:p>
    <w:p w:rsidR="008E481C" w:rsidRDefault="008E481C" w:rsidP="002B74E2">
      <w:pPr>
        <w:spacing w:line="360" w:lineRule="auto"/>
      </w:pPr>
      <w:r>
        <w:t xml:space="preserve">Rotary </w:t>
      </w:r>
    </w:p>
    <w:p w:rsidR="000A58C6" w:rsidRDefault="000A58C6" w:rsidP="002B74E2">
      <w:pPr>
        <w:spacing w:line="360" w:lineRule="auto"/>
      </w:pPr>
      <w:r>
        <w:t xml:space="preserve">Arts &amp; Humanities Contacts – </w:t>
      </w:r>
    </w:p>
    <w:p w:rsidR="000A58C6" w:rsidRDefault="000A58C6" w:rsidP="002B74E2">
      <w:pPr>
        <w:spacing w:line="360" w:lineRule="auto"/>
      </w:pPr>
      <w:r>
        <w:t xml:space="preserve">Photography </w:t>
      </w:r>
    </w:p>
    <w:p w:rsidR="003566CA" w:rsidRDefault="003566CA" w:rsidP="002B74E2">
      <w:pPr>
        <w:spacing w:line="360" w:lineRule="auto"/>
      </w:pPr>
      <w:r>
        <w:t>Todd County Cooperative Extension Service</w:t>
      </w:r>
      <w:r w:rsidR="005763C3">
        <w:t xml:space="preserve"> Agriculture</w:t>
      </w:r>
    </w:p>
    <w:p w:rsidR="005763C3" w:rsidRDefault="005763C3" w:rsidP="002B74E2">
      <w:pPr>
        <w:spacing w:line="360" w:lineRule="auto"/>
      </w:pPr>
      <w:r>
        <w:t>Todd County Cooperative Extension Service Family &amp; Health Services</w:t>
      </w:r>
    </w:p>
    <w:p w:rsidR="003566CA" w:rsidRDefault="003566CA" w:rsidP="002B74E2">
      <w:pPr>
        <w:spacing w:line="360" w:lineRule="auto"/>
      </w:pPr>
      <w:r>
        <w:t>Todd County Migrant Education Program</w:t>
      </w:r>
    </w:p>
    <w:p w:rsidR="006616A2" w:rsidRDefault="00A0579C" w:rsidP="002B74E2">
      <w:pPr>
        <w:spacing w:line="360" w:lineRule="auto"/>
      </w:pPr>
      <w:r>
        <w:t xml:space="preserve">Todd County FRYSC </w:t>
      </w:r>
    </w:p>
    <w:p w:rsidR="006616A2" w:rsidRDefault="006616A2" w:rsidP="002B74E2">
      <w:pPr>
        <w:spacing w:line="360" w:lineRule="auto"/>
      </w:pPr>
      <w:r>
        <w:t>Todd County Adult Literacy</w:t>
      </w:r>
    </w:p>
    <w:p w:rsidR="006616A2" w:rsidRDefault="006616A2" w:rsidP="002B74E2">
      <w:pPr>
        <w:spacing w:line="360" w:lineRule="auto"/>
      </w:pPr>
      <w:r>
        <w:t>Todd County Sheriff Department</w:t>
      </w:r>
      <w:r w:rsidR="003566CA">
        <w:t xml:space="preserve"> </w:t>
      </w:r>
    </w:p>
    <w:p w:rsidR="006616A2" w:rsidRDefault="008E481C" w:rsidP="002B74E2">
      <w:pPr>
        <w:spacing w:line="360" w:lineRule="auto"/>
      </w:pPr>
      <w:r>
        <w:t>Todd County Health Department</w:t>
      </w:r>
    </w:p>
    <w:p w:rsidR="006616A2" w:rsidRDefault="00AF6356" w:rsidP="002B74E2">
      <w:pPr>
        <w:spacing w:line="360" w:lineRule="auto"/>
      </w:pPr>
      <w:r>
        <w:t>Todd County Public Library</w:t>
      </w:r>
    </w:p>
    <w:p w:rsidR="006616A2" w:rsidRDefault="006616A2" w:rsidP="002B74E2">
      <w:pPr>
        <w:spacing w:line="360" w:lineRule="auto"/>
      </w:pPr>
    </w:p>
    <w:p w:rsidR="006616A2" w:rsidRDefault="006616A2" w:rsidP="00BC242C"/>
    <w:p w:rsidR="006616A2" w:rsidRDefault="006616A2" w:rsidP="00BC242C"/>
    <w:p w:rsidR="006616A2" w:rsidRDefault="006616A2" w:rsidP="00BC242C"/>
    <w:p w:rsidR="006616A2" w:rsidRDefault="006616A2" w:rsidP="00BC242C"/>
    <w:p w:rsidR="006616A2" w:rsidRDefault="006616A2" w:rsidP="00BC242C"/>
    <w:p w:rsidR="006616A2" w:rsidRDefault="006616A2" w:rsidP="002B74E2">
      <w:pPr>
        <w:jc w:val="center"/>
        <w:rPr>
          <w:b/>
          <w:sz w:val="28"/>
          <w:szCs w:val="28"/>
        </w:rPr>
      </w:pPr>
      <w:r w:rsidRPr="006616A2">
        <w:rPr>
          <w:b/>
          <w:sz w:val="28"/>
          <w:szCs w:val="28"/>
        </w:rPr>
        <w:t>Job Description of Key Personnel</w:t>
      </w:r>
    </w:p>
    <w:p w:rsidR="006616A2" w:rsidRPr="006616A2" w:rsidRDefault="006616A2" w:rsidP="006616A2"/>
    <w:p w:rsidR="006616A2" w:rsidRDefault="003A50E5" w:rsidP="003A50E5">
      <w:pPr>
        <w:jc w:val="center"/>
      </w:pPr>
      <w:r>
        <w:t>Project Director</w:t>
      </w:r>
    </w:p>
    <w:p w:rsidR="003A50E5" w:rsidRDefault="003A50E5" w:rsidP="003A50E5"/>
    <w:p w:rsidR="003A50E5" w:rsidRDefault="003A50E5" w:rsidP="003A50E5">
      <w:r>
        <w:rPr>
          <w:b/>
        </w:rPr>
        <w:t xml:space="preserve">TITLE:  </w:t>
      </w:r>
      <w:r>
        <w:t>Todd County Elementary Schools 21</w:t>
      </w:r>
      <w:r w:rsidRPr="003A50E5">
        <w:rPr>
          <w:vertAlign w:val="superscript"/>
        </w:rPr>
        <w:t>st</w:t>
      </w:r>
      <w:r>
        <w:t xml:space="preserve"> Century CCLC Program Center Project Director</w:t>
      </w:r>
    </w:p>
    <w:p w:rsidR="003A50E5" w:rsidRDefault="003A50E5" w:rsidP="003A50E5"/>
    <w:p w:rsidR="003A50E5" w:rsidRDefault="00AE3A24" w:rsidP="003A50E5">
      <w:r>
        <w:rPr>
          <w:b/>
        </w:rPr>
        <w:t>QUALIFICATIONS:</w:t>
      </w:r>
    </w:p>
    <w:p w:rsidR="00AE3A24" w:rsidRDefault="00AE3A24" w:rsidP="00AE3A24">
      <w:pPr>
        <w:pStyle w:val="ListParagraph"/>
        <w:numPr>
          <w:ilvl w:val="0"/>
          <w:numId w:val="12"/>
        </w:numPr>
      </w:pPr>
      <w:r>
        <w:t>A related 4-year degree is required</w:t>
      </w:r>
    </w:p>
    <w:p w:rsidR="00AE3A24" w:rsidRDefault="00AE3A24" w:rsidP="00AE3A24">
      <w:pPr>
        <w:pStyle w:val="ListParagraph"/>
        <w:numPr>
          <w:ilvl w:val="0"/>
          <w:numId w:val="12"/>
        </w:numPr>
      </w:pPr>
      <w:r>
        <w:t>Demonstrates ability to work effectively with a variety of agencies</w:t>
      </w:r>
    </w:p>
    <w:p w:rsidR="00AE3A24" w:rsidRDefault="00AE3A24" w:rsidP="00AE3A24">
      <w:pPr>
        <w:pStyle w:val="ListParagraph"/>
        <w:numPr>
          <w:ilvl w:val="0"/>
          <w:numId w:val="12"/>
        </w:numPr>
      </w:pPr>
      <w:r>
        <w:t>Demonstrates ability to coordinate training</w:t>
      </w:r>
    </w:p>
    <w:p w:rsidR="00AE3A24" w:rsidRDefault="00AE3A24" w:rsidP="00AE3A24"/>
    <w:p w:rsidR="00AE3A24" w:rsidRDefault="00AE3A24" w:rsidP="00AE3A24">
      <w:r>
        <w:rPr>
          <w:b/>
        </w:rPr>
        <w:t>REPORTS TO:</w:t>
      </w:r>
    </w:p>
    <w:p w:rsidR="00AE3A24" w:rsidRDefault="00AE3A24" w:rsidP="00AE3A24">
      <w:r>
        <w:tab/>
        <w:t>Superintendent and Elementary Principals</w:t>
      </w:r>
    </w:p>
    <w:p w:rsidR="00AE3A24" w:rsidRDefault="00AE3A24" w:rsidP="00AE3A24"/>
    <w:p w:rsidR="00AE3A24" w:rsidRDefault="00AE3A24" w:rsidP="00AE3A24">
      <w:r>
        <w:rPr>
          <w:b/>
        </w:rPr>
        <w:t>PERFORMANCE RESPONSIBILITIES:</w:t>
      </w:r>
    </w:p>
    <w:p w:rsidR="00AE3A24" w:rsidRDefault="00AE3A24" w:rsidP="00AE3A24">
      <w:pPr>
        <w:pStyle w:val="ListParagraph"/>
        <w:numPr>
          <w:ilvl w:val="0"/>
          <w:numId w:val="13"/>
        </w:numPr>
      </w:pPr>
      <w:r>
        <w:t>Recruits students and parents for Center’s programs</w:t>
      </w:r>
    </w:p>
    <w:p w:rsidR="00AE3A24" w:rsidRDefault="00AE3A24" w:rsidP="00AE3A24">
      <w:pPr>
        <w:pStyle w:val="ListParagraph"/>
        <w:numPr>
          <w:ilvl w:val="0"/>
          <w:numId w:val="13"/>
        </w:numPr>
      </w:pPr>
      <w:r>
        <w:t>Participates in professional development in common core standards (ELA, Math) and core content standards (Science, Social Studies Arts &amp; Humanities, and Practical Living/Career Studies), along with best instructional practices</w:t>
      </w:r>
    </w:p>
    <w:p w:rsidR="00AE3A24" w:rsidRDefault="00AE3A24" w:rsidP="00AE3A24">
      <w:pPr>
        <w:pStyle w:val="ListParagraph"/>
        <w:numPr>
          <w:ilvl w:val="0"/>
          <w:numId w:val="13"/>
        </w:numPr>
      </w:pPr>
      <w:r>
        <w:t>Attends national, state, and regional 21</w:t>
      </w:r>
      <w:r w:rsidRPr="00AE3A24">
        <w:rPr>
          <w:vertAlign w:val="superscript"/>
        </w:rPr>
        <w:t>st</w:t>
      </w:r>
      <w:r>
        <w:t xml:space="preserve"> CCLC meetings</w:t>
      </w:r>
    </w:p>
    <w:p w:rsidR="00AE3A24" w:rsidRDefault="00AE3A24" w:rsidP="00AE3A24">
      <w:pPr>
        <w:pStyle w:val="ListParagraph"/>
        <w:numPr>
          <w:ilvl w:val="0"/>
          <w:numId w:val="13"/>
        </w:numPr>
      </w:pPr>
      <w:r>
        <w:t>Purchases supplies for the Center</w:t>
      </w:r>
    </w:p>
    <w:p w:rsidR="00AE3A24" w:rsidRDefault="00AE3A24" w:rsidP="00AE3A24">
      <w:pPr>
        <w:pStyle w:val="ListParagraph"/>
        <w:numPr>
          <w:ilvl w:val="0"/>
          <w:numId w:val="13"/>
        </w:numPr>
      </w:pPr>
      <w:r>
        <w:t>Coordinates with Center partners to offer enrichment and recreational activities</w:t>
      </w:r>
    </w:p>
    <w:p w:rsidR="00AE3A24" w:rsidRDefault="00AE3A24" w:rsidP="00AE3A24">
      <w:pPr>
        <w:pStyle w:val="ListParagraph"/>
        <w:numPr>
          <w:ilvl w:val="0"/>
          <w:numId w:val="13"/>
        </w:numPr>
      </w:pPr>
      <w:r>
        <w:t>Gathers data for evaluation</w:t>
      </w:r>
    </w:p>
    <w:p w:rsidR="00AE3A24" w:rsidRDefault="00AE3A24" w:rsidP="00AE3A24">
      <w:pPr>
        <w:pStyle w:val="ListParagraph"/>
        <w:numPr>
          <w:ilvl w:val="0"/>
          <w:numId w:val="13"/>
        </w:numPr>
      </w:pPr>
      <w:r>
        <w:t>Coordinates with local food service to provide snacks for students</w:t>
      </w:r>
    </w:p>
    <w:p w:rsidR="00AE3A24" w:rsidRDefault="00AE3A24" w:rsidP="00AE3A24">
      <w:pPr>
        <w:pStyle w:val="ListParagraph"/>
        <w:numPr>
          <w:ilvl w:val="0"/>
          <w:numId w:val="13"/>
        </w:numPr>
      </w:pPr>
      <w:r>
        <w:t>Assigns adult and student tutors</w:t>
      </w:r>
    </w:p>
    <w:p w:rsidR="00AE3A24" w:rsidRDefault="00AE3A24" w:rsidP="00AE3A24">
      <w:pPr>
        <w:pStyle w:val="ListParagraph"/>
        <w:numPr>
          <w:ilvl w:val="0"/>
          <w:numId w:val="13"/>
        </w:numPr>
      </w:pPr>
      <w:r>
        <w:t>Manages all activities when program is in session</w:t>
      </w:r>
    </w:p>
    <w:p w:rsidR="00AE3A24" w:rsidRDefault="00AE3A24" w:rsidP="00AE3A24">
      <w:pPr>
        <w:pStyle w:val="ListParagraph"/>
        <w:numPr>
          <w:ilvl w:val="0"/>
          <w:numId w:val="13"/>
        </w:numPr>
      </w:pPr>
      <w:r>
        <w:t>Organizes and plans excursions</w:t>
      </w:r>
    </w:p>
    <w:p w:rsidR="00AE3A24" w:rsidRDefault="00AE3A24" w:rsidP="00AE3A24">
      <w:pPr>
        <w:pStyle w:val="ListParagraph"/>
        <w:numPr>
          <w:ilvl w:val="0"/>
          <w:numId w:val="13"/>
        </w:numPr>
      </w:pPr>
      <w:r>
        <w:t>Matches summer camps to student interests</w:t>
      </w:r>
    </w:p>
    <w:p w:rsidR="00AE3A24" w:rsidRDefault="00AE3A24" w:rsidP="00AE3A24">
      <w:pPr>
        <w:pStyle w:val="ListParagraph"/>
        <w:numPr>
          <w:ilvl w:val="0"/>
          <w:numId w:val="13"/>
        </w:numPr>
      </w:pPr>
      <w:r>
        <w:t>Coordinates with district transportation officer to provide transportation for after-school and summer program</w:t>
      </w:r>
    </w:p>
    <w:p w:rsidR="00AE3A24" w:rsidRDefault="00AE3A24" w:rsidP="00AE3A24">
      <w:pPr>
        <w:pStyle w:val="ListParagraph"/>
        <w:numPr>
          <w:ilvl w:val="0"/>
          <w:numId w:val="13"/>
        </w:numPr>
      </w:pPr>
      <w:r>
        <w:t>Designs schedule for events of afterschool program</w:t>
      </w:r>
    </w:p>
    <w:p w:rsidR="00AE3A24" w:rsidRDefault="00AE3A24" w:rsidP="00AE3A24">
      <w:pPr>
        <w:pStyle w:val="ListParagraph"/>
        <w:numPr>
          <w:ilvl w:val="0"/>
          <w:numId w:val="13"/>
        </w:numPr>
      </w:pPr>
      <w:r>
        <w:t>Conducts Advisory Council meetings</w:t>
      </w:r>
    </w:p>
    <w:p w:rsidR="00AE3A24" w:rsidRDefault="00AE3A24" w:rsidP="00AE3A24">
      <w:pPr>
        <w:pStyle w:val="ListParagraph"/>
        <w:numPr>
          <w:ilvl w:val="0"/>
          <w:numId w:val="13"/>
        </w:numPr>
      </w:pPr>
      <w:r>
        <w:t>Revise and improve Center activities according to evaluation plan</w:t>
      </w:r>
    </w:p>
    <w:p w:rsidR="00AE3A24" w:rsidRDefault="00AE3A24" w:rsidP="00AE3A24">
      <w:pPr>
        <w:pStyle w:val="ListParagraph"/>
        <w:numPr>
          <w:ilvl w:val="0"/>
          <w:numId w:val="13"/>
        </w:numPr>
      </w:pPr>
      <w:r>
        <w:t xml:space="preserve">Coordinate with Adult Learning Center activities and refer parents for adult learning </w:t>
      </w:r>
      <w:r w:rsidR="004E042A">
        <w:t>activities</w:t>
      </w:r>
      <w:r>
        <w:t xml:space="preserve"> or GED classes</w:t>
      </w:r>
    </w:p>
    <w:p w:rsidR="00AE3A24" w:rsidRDefault="00AE3A24" w:rsidP="00AE3A24">
      <w:pPr>
        <w:pStyle w:val="ListParagraph"/>
        <w:numPr>
          <w:ilvl w:val="0"/>
          <w:numId w:val="13"/>
        </w:numPr>
      </w:pPr>
      <w:r>
        <w:t>Build and mainta</w:t>
      </w:r>
      <w:r w:rsidR="00CD4F93">
        <w:t>in additional collaborative rel</w:t>
      </w:r>
      <w:r>
        <w:t>ationships in the community</w:t>
      </w:r>
    </w:p>
    <w:p w:rsidR="00AE3A24" w:rsidRDefault="00AE3A24" w:rsidP="00AE3A24">
      <w:pPr>
        <w:pStyle w:val="ListParagraph"/>
        <w:numPr>
          <w:ilvl w:val="0"/>
          <w:numId w:val="13"/>
        </w:numPr>
      </w:pPr>
      <w:r>
        <w:t>Assist with integrating a science based prevention program in the schools</w:t>
      </w:r>
    </w:p>
    <w:p w:rsidR="00AE3A24" w:rsidRDefault="00AE3A24" w:rsidP="00AE3A24">
      <w:pPr>
        <w:pStyle w:val="ListParagraph"/>
        <w:numPr>
          <w:ilvl w:val="0"/>
          <w:numId w:val="13"/>
        </w:numPr>
      </w:pPr>
      <w:r>
        <w:t>Assist with data collection and evaluation</w:t>
      </w:r>
    </w:p>
    <w:p w:rsidR="00CD4F93" w:rsidRDefault="00CD4F93" w:rsidP="00AE3A24">
      <w:pPr>
        <w:pStyle w:val="ListParagraph"/>
        <w:numPr>
          <w:ilvl w:val="0"/>
          <w:numId w:val="13"/>
        </w:numPr>
      </w:pPr>
      <w:r>
        <w:t>Assist in the financial management of funding</w:t>
      </w:r>
    </w:p>
    <w:p w:rsidR="00CD4F93" w:rsidRDefault="00CD4F93" w:rsidP="00AE3A24">
      <w:pPr>
        <w:pStyle w:val="ListParagraph"/>
        <w:numPr>
          <w:ilvl w:val="0"/>
          <w:numId w:val="13"/>
        </w:numPr>
      </w:pPr>
      <w:r>
        <w:t>Seek additional funding to sustain the Center</w:t>
      </w:r>
    </w:p>
    <w:p w:rsidR="00CD4F93" w:rsidRDefault="00CD4F93" w:rsidP="00AE3A24">
      <w:pPr>
        <w:pStyle w:val="ListParagraph"/>
        <w:numPr>
          <w:ilvl w:val="0"/>
          <w:numId w:val="13"/>
        </w:numPr>
      </w:pPr>
      <w:r>
        <w:t>Pursue continuing education opportunities</w:t>
      </w:r>
      <w:r w:rsidR="004E042A">
        <w:t xml:space="preserve"> in best practices and </w:t>
      </w:r>
      <w:r>
        <w:t>science-based strategies</w:t>
      </w:r>
    </w:p>
    <w:p w:rsidR="00CD4F93" w:rsidRDefault="00CD4F93" w:rsidP="00AE3A24">
      <w:pPr>
        <w:pStyle w:val="ListParagraph"/>
        <w:numPr>
          <w:ilvl w:val="0"/>
          <w:numId w:val="13"/>
        </w:numPr>
      </w:pPr>
      <w:r>
        <w:t>Oversee media and public relations campaigns</w:t>
      </w:r>
    </w:p>
    <w:p w:rsidR="00CD4F93" w:rsidRDefault="00CD4F93" w:rsidP="00AE3A24">
      <w:pPr>
        <w:pStyle w:val="ListParagraph"/>
        <w:numPr>
          <w:ilvl w:val="0"/>
          <w:numId w:val="13"/>
        </w:numPr>
      </w:pPr>
      <w:r>
        <w:t>Arrange training opportunities for coalition members</w:t>
      </w:r>
    </w:p>
    <w:p w:rsidR="00CD4F93" w:rsidRDefault="00CD4F93" w:rsidP="00AE3A24">
      <w:pPr>
        <w:pStyle w:val="ListParagraph"/>
        <w:numPr>
          <w:ilvl w:val="0"/>
          <w:numId w:val="13"/>
        </w:numPr>
      </w:pPr>
      <w:r>
        <w:t>Attend parent-teacher conferences, Back to School Nights, and other activities to advertise program opportunities</w:t>
      </w:r>
    </w:p>
    <w:p w:rsidR="00CD4F93" w:rsidRDefault="00CD4F93" w:rsidP="00AE3A24">
      <w:pPr>
        <w:pStyle w:val="ListParagraph"/>
        <w:numPr>
          <w:ilvl w:val="0"/>
          <w:numId w:val="13"/>
        </w:numPr>
      </w:pPr>
      <w:r>
        <w:t>Develops printed materials</w:t>
      </w:r>
    </w:p>
    <w:p w:rsidR="00CD4F93" w:rsidRDefault="00CD4F93" w:rsidP="00AE3A24">
      <w:pPr>
        <w:pStyle w:val="ListParagraph"/>
        <w:numPr>
          <w:ilvl w:val="0"/>
          <w:numId w:val="13"/>
        </w:numPr>
      </w:pPr>
      <w:r>
        <w:t>Manage assistant, coordinate center staff and volunteers</w:t>
      </w:r>
    </w:p>
    <w:p w:rsidR="00CD4F93" w:rsidRDefault="00CD4F93" w:rsidP="00AE3A24">
      <w:pPr>
        <w:pStyle w:val="ListParagraph"/>
        <w:numPr>
          <w:ilvl w:val="0"/>
          <w:numId w:val="13"/>
        </w:numPr>
      </w:pPr>
      <w:r>
        <w:t>Responsible for all project documentation</w:t>
      </w:r>
    </w:p>
    <w:p w:rsidR="00CD4F93" w:rsidRDefault="00CD4F93" w:rsidP="00AE3A24">
      <w:pPr>
        <w:pStyle w:val="ListParagraph"/>
        <w:numPr>
          <w:ilvl w:val="0"/>
          <w:numId w:val="13"/>
        </w:numPr>
      </w:pPr>
      <w:r>
        <w:t>Other responsibilities as required</w:t>
      </w:r>
    </w:p>
    <w:p w:rsidR="00CD4F93" w:rsidRDefault="00CD4F93" w:rsidP="00CD4F93"/>
    <w:p w:rsidR="00CD4F93" w:rsidRDefault="00CD4F93" w:rsidP="00CD4F93">
      <w:r>
        <w:rPr>
          <w:b/>
        </w:rPr>
        <w:lastRenderedPageBreak/>
        <w:t>FUNDING SOURCE:</w:t>
      </w:r>
    </w:p>
    <w:p w:rsidR="00364513" w:rsidRDefault="00CD4F93" w:rsidP="00CD4F93">
      <w:r>
        <w:t>The Project Manager will be a ful</w:t>
      </w:r>
      <w:r w:rsidR="004E042A">
        <w:t>l-time position and will work 19</w:t>
      </w:r>
      <w:r>
        <w:t>0 days on a 7.5 hour per day sc</w:t>
      </w:r>
      <w:r w:rsidR="00C52C37">
        <w:t>hedule.  Position to begin June</w:t>
      </w:r>
      <w:r>
        <w:t xml:space="preserve"> 1, 201</w:t>
      </w:r>
      <w:r w:rsidR="00430290">
        <w:t>4</w:t>
      </w:r>
      <w:r>
        <w:t>, pending funding notification.  The annual salary</w:t>
      </w:r>
      <w:r w:rsidR="004E042A">
        <w:t xml:space="preserve"> established for this position is $37,050 and</w:t>
      </w:r>
      <w:r>
        <w:t xml:space="preserve"> fringe benefits</w:t>
      </w:r>
      <w:r w:rsidR="004E042A">
        <w:t xml:space="preserve"> of $12,396</w:t>
      </w:r>
      <w:r>
        <w:t>.</w:t>
      </w:r>
    </w:p>
    <w:p w:rsidR="00364513" w:rsidRDefault="00364513" w:rsidP="00CD4F93"/>
    <w:p w:rsidR="00A65B9C" w:rsidRDefault="00A65B9C">
      <w:pPr>
        <w:rPr>
          <w:b/>
          <w:sz w:val="28"/>
          <w:szCs w:val="28"/>
        </w:rPr>
      </w:pPr>
      <w:r>
        <w:rPr>
          <w:b/>
          <w:sz w:val="28"/>
          <w:szCs w:val="28"/>
        </w:rPr>
        <w:br w:type="page"/>
      </w:r>
    </w:p>
    <w:p w:rsidR="00364513" w:rsidRPr="00110F05" w:rsidRDefault="00364513" w:rsidP="00110F05">
      <w:pPr>
        <w:jc w:val="center"/>
        <w:rPr>
          <w:b/>
          <w:sz w:val="28"/>
          <w:szCs w:val="28"/>
        </w:rPr>
      </w:pPr>
      <w:r w:rsidRPr="006616A2">
        <w:rPr>
          <w:b/>
          <w:sz w:val="28"/>
          <w:szCs w:val="28"/>
        </w:rPr>
        <w:lastRenderedPageBreak/>
        <w:t>Job Description of Key Personnel</w:t>
      </w:r>
    </w:p>
    <w:p w:rsidR="00364513" w:rsidRDefault="00364513" w:rsidP="00364513">
      <w:pPr>
        <w:jc w:val="center"/>
      </w:pPr>
      <w:r>
        <w:t>Assistant Director</w:t>
      </w:r>
      <w:r w:rsidR="004E042A">
        <w:t>/Site Manager</w:t>
      </w:r>
    </w:p>
    <w:p w:rsidR="00364513" w:rsidRPr="00CD4F93" w:rsidRDefault="00364513" w:rsidP="00CD4F93"/>
    <w:p w:rsidR="006616A2" w:rsidRDefault="006616A2" w:rsidP="00BC242C"/>
    <w:p w:rsidR="006616A2" w:rsidRDefault="006616A2" w:rsidP="00BC242C"/>
    <w:p w:rsidR="00514BA1" w:rsidRDefault="00514BA1" w:rsidP="00514BA1">
      <w:r>
        <w:rPr>
          <w:b/>
        </w:rPr>
        <w:t xml:space="preserve">TITLE:  </w:t>
      </w:r>
      <w:r>
        <w:t>Todd County Elementary Schools 21</w:t>
      </w:r>
      <w:r w:rsidRPr="003A50E5">
        <w:rPr>
          <w:vertAlign w:val="superscript"/>
        </w:rPr>
        <w:t>st</w:t>
      </w:r>
      <w:r>
        <w:t xml:space="preserve"> Century CCLC Program Center Project </w:t>
      </w:r>
    </w:p>
    <w:p w:rsidR="00514BA1" w:rsidRDefault="00514BA1" w:rsidP="00514BA1">
      <w:r>
        <w:t>Assistant Director</w:t>
      </w:r>
    </w:p>
    <w:p w:rsidR="00514BA1" w:rsidRDefault="00514BA1" w:rsidP="00514BA1"/>
    <w:p w:rsidR="00514BA1" w:rsidRDefault="00514BA1" w:rsidP="00514BA1">
      <w:r>
        <w:rPr>
          <w:b/>
        </w:rPr>
        <w:t>QUALIFICATIONS:</w:t>
      </w:r>
    </w:p>
    <w:p w:rsidR="00514BA1" w:rsidRDefault="00514BA1" w:rsidP="00514BA1">
      <w:pPr>
        <w:pStyle w:val="ListParagraph"/>
        <w:numPr>
          <w:ilvl w:val="0"/>
          <w:numId w:val="14"/>
        </w:numPr>
      </w:pPr>
      <w:r>
        <w:t>Requires a high school diploma</w:t>
      </w:r>
    </w:p>
    <w:p w:rsidR="00514BA1" w:rsidRDefault="00514BA1" w:rsidP="00514BA1">
      <w:pPr>
        <w:pStyle w:val="ListParagraph"/>
        <w:numPr>
          <w:ilvl w:val="0"/>
          <w:numId w:val="14"/>
        </w:numPr>
      </w:pPr>
      <w:r>
        <w:t>Requires excellent communication skills</w:t>
      </w:r>
    </w:p>
    <w:p w:rsidR="00514BA1" w:rsidRDefault="00514BA1" w:rsidP="00514BA1">
      <w:pPr>
        <w:pStyle w:val="ListParagraph"/>
        <w:numPr>
          <w:ilvl w:val="0"/>
          <w:numId w:val="14"/>
        </w:numPr>
      </w:pPr>
      <w:r>
        <w:t>Proficient in Microsoft Office, including Word, Excel, and Power Point</w:t>
      </w:r>
    </w:p>
    <w:p w:rsidR="00514BA1" w:rsidRDefault="00514BA1" w:rsidP="00514BA1">
      <w:pPr>
        <w:pStyle w:val="ListParagraph"/>
        <w:numPr>
          <w:ilvl w:val="0"/>
          <w:numId w:val="14"/>
        </w:numPr>
      </w:pPr>
      <w:r>
        <w:t>Ability to troubleshoot recreational electronics</w:t>
      </w:r>
    </w:p>
    <w:p w:rsidR="00514BA1" w:rsidRDefault="00514BA1" w:rsidP="00514BA1"/>
    <w:p w:rsidR="00514BA1" w:rsidRDefault="00514BA1" w:rsidP="00514BA1">
      <w:r>
        <w:rPr>
          <w:b/>
        </w:rPr>
        <w:t>REPORTS TO:</w:t>
      </w:r>
    </w:p>
    <w:p w:rsidR="00514BA1" w:rsidRDefault="00514BA1" w:rsidP="00514BA1">
      <w:r>
        <w:tab/>
        <w:t>Project Director, Superintendent, and Elementary Principals</w:t>
      </w:r>
    </w:p>
    <w:p w:rsidR="00514BA1" w:rsidRDefault="00514BA1" w:rsidP="00514BA1"/>
    <w:p w:rsidR="00514BA1" w:rsidRDefault="00514BA1" w:rsidP="00514BA1">
      <w:r>
        <w:rPr>
          <w:b/>
        </w:rPr>
        <w:t>PERFORMANCE RESPONSIBILITIES:</w:t>
      </w:r>
    </w:p>
    <w:p w:rsidR="00514BA1" w:rsidRDefault="00514BA1" w:rsidP="00514BA1">
      <w:pPr>
        <w:pStyle w:val="ListParagraph"/>
        <w:numPr>
          <w:ilvl w:val="0"/>
          <w:numId w:val="15"/>
        </w:numPr>
      </w:pPr>
      <w:r w:rsidRPr="00514BA1">
        <w:t>Responsib</w:t>
      </w:r>
      <w:r>
        <w:t>le for all data entry</w:t>
      </w:r>
    </w:p>
    <w:p w:rsidR="00514BA1" w:rsidRPr="00514BA1" w:rsidRDefault="00514BA1" w:rsidP="00514BA1">
      <w:pPr>
        <w:pStyle w:val="ListParagraph"/>
        <w:numPr>
          <w:ilvl w:val="0"/>
          <w:numId w:val="15"/>
        </w:numPr>
      </w:pPr>
      <w:r w:rsidRPr="00514BA1">
        <w:t>Report to food service for daily snack numbers</w:t>
      </w:r>
    </w:p>
    <w:p w:rsidR="00514BA1" w:rsidRDefault="00514BA1" w:rsidP="00514BA1">
      <w:pPr>
        <w:pStyle w:val="ListParagraph"/>
        <w:numPr>
          <w:ilvl w:val="0"/>
          <w:numId w:val="15"/>
        </w:numPr>
      </w:pPr>
      <w:r>
        <w:t>Oversee enrichment and recreational activities</w:t>
      </w:r>
    </w:p>
    <w:p w:rsidR="00514BA1" w:rsidRDefault="00514BA1" w:rsidP="00514BA1">
      <w:pPr>
        <w:pStyle w:val="ListParagraph"/>
        <w:numPr>
          <w:ilvl w:val="0"/>
          <w:numId w:val="15"/>
        </w:numPr>
      </w:pPr>
      <w:r>
        <w:t>Maintain center filing and records</w:t>
      </w:r>
    </w:p>
    <w:p w:rsidR="00514BA1" w:rsidRDefault="00514BA1" w:rsidP="00514BA1">
      <w:pPr>
        <w:pStyle w:val="ListParagraph"/>
        <w:numPr>
          <w:ilvl w:val="0"/>
          <w:numId w:val="15"/>
        </w:numPr>
      </w:pPr>
      <w:r>
        <w:t>Clerical duties</w:t>
      </w:r>
    </w:p>
    <w:p w:rsidR="00514BA1" w:rsidRDefault="00514BA1" w:rsidP="00514BA1">
      <w:pPr>
        <w:pStyle w:val="ListParagraph"/>
        <w:numPr>
          <w:ilvl w:val="0"/>
          <w:numId w:val="15"/>
        </w:numPr>
      </w:pPr>
      <w:r>
        <w:t>Setup and trouble game consoles</w:t>
      </w:r>
    </w:p>
    <w:p w:rsidR="00514BA1" w:rsidRDefault="00514BA1" w:rsidP="00514BA1">
      <w:pPr>
        <w:pStyle w:val="ListParagraph"/>
        <w:numPr>
          <w:ilvl w:val="0"/>
          <w:numId w:val="15"/>
        </w:numPr>
      </w:pPr>
      <w:r>
        <w:t>Other duties as assigned</w:t>
      </w:r>
    </w:p>
    <w:p w:rsidR="00514BA1" w:rsidRDefault="00514BA1" w:rsidP="00514BA1"/>
    <w:p w:rsidR="00514BA1" w:rsidRDefault="00514BA1" w:rsidP="00514BA1">
      <w:r>
        <w:rPr>
          <w:b/>
        </w:rPr>
        <w:t>FUNDING SOURCE:</w:t>
      </w:r>
    </w:p>
    <w:p w:rsidR="00514BA1" w:rsidRDefault="00514BA1" w:rsidP="00514BA1">
      <w:r>
        <w:t>The Assistant Director will be a part time position</w:t>
      </w:r>
      <w:r w:rsidR="004E042A">
        <w:t xml:space="preserve"> and will work 8</w:t>
      </w:r>
      <w:r>
        <w:t xml:space="preserve">60 hours per fiscal year.  </w:t>
      </w:r>
      <w:r w:rsidR="00C52C37">
        <w:t>Position to begin June</w:t>
      </w:r>
      <w:r>
        <w:t xml:space="preserve"> 1, 201</w:t>
      </w:r>
      <w:r w:rsidR="00430290">
        <w:t>4</w:t>
      </w:r>
      <w:r>
        <w:t>, pending funding noti</w:t>
      </w:r>
      <w:r w:rsidR="004E042A">
        <w:t>fication.  Rate of pay is $12.75</w:t>
      </w:r>
      <w:r>
        <w:t xml:space="preserve"> per hour.  </w:t>
      </w:r>
    </w:p>
    <w:p w:rsidR="00514BA1" w:rsidRDefault="00514BA1" w:rsidP="00514BA1"/>
    <w:p w:rsidR="00514BA1" w:rsidRDefault="00514BA1" w:rsidP="00514BA1"/>
    <w:p w:rsidR="00514BA1" w:rsidRDefault="00514BA1" w:rsidP="00514BA1"/>
    <w:p w:rsidR="00514BA1" w:rsidRDefault="00514BA1" w:rsidP="00514BA1"/>
    <w:p w:rsidR="00514BA1" w:rsidRDefault="00514BA1" w:rsidP="00514BA1"/>
    <w:p w:rsidR="00514BA1" w:rsidRDefault="00514BA1" w:rsidP="00514BA1"/>
    <w:p w:rsidR="00514BA1" w:rsidRDefault="00514BA1" w:rsidP="00514BA1"/>
    <w:p w:rsidR="00514BA1" w:rsidRDefault="00514BA1" w:rsidP="00514BA1"/>
    <w:p w:rsidR="00514BA1" w:rsidRDefault="00514BA1" w:rsidP="00514BA1"/>
    <w:p w:rsidR="00514BA1" w:rsidRDefault="00514BA1" w:rsidP="00514BA1"/>
    <w:p w:rsidR="00514BA1" w:rsidRDefault="00514BA1" w:rsidP="00514BA1"/>
    <w:p w:rsidR="00514BA1" w:rsidRDefault="00514BA1" w:rsidP="00514BA1"/>
    <w:p w:rsidR="00344AEB" w:rsidRDefault="00344AEB" w:rsidP="00514BA1"/>
    <w:p w:rsidR="00344AEB" w:rsidRDefault="00344AEB" w:rsidP="00514BA1"/>
    <w:p w:rsidR="00514BA1" w:rsidRDefault="00514BA1" w:rsidP="00514BA1"/>
    <w:p w:rsidR="00514BA1" w:rsidRDefault="00514BA1" w:rsidP="00514BA1"/>
    <w:p w:rsidR="00514BA1" w:rsidRDefault="00514BA1" w:rsidP="00514BA1"/>
    <w:p w:rsidR="00514BA1" w:rsidRDefault="00514BA1" w:rsidP="00514BA1"/>
    <w:p w:rsidR="00514BA1" w:rsidRDefault="00514BA1" w:rsidP="00514BA1"/>
    <w:p w:rsidR="00514BA1" w:rsidRDefault="00514BA1" w:rsidP="00514BA1"/>
    <w:p w:rsidR="00110F05" w:rsidRDefault="00110F05" w:rsidP="00514BA1">
      <w:pPr>
        <w:jc w:val="center"/>
        <w:rPr>
          <w:b/>
          <w:sz w:val="28"/>
          <w:szCs w:val="28"/>
        </w:rPr>
      </w:pPr>
    </w:p>
    <w:p w:rsidR="00514BA1" w:rsidRDefault="00514BA1" w:rsidP="00514BA1">
      <w:pPr>
        <w:jc w:val="center"/>
        <w:rPr>
          <w:b/>
          <w:sz w:val="28"/>
          <w:szCs w:val="28"/>
        </w:rPr>
      </w:pPr>
      <w:r w:rsidRPr="006616A2">
        <w:rPr>
          <w:b/>
          <w:sz w:val="28"/>
          <w:szCs w:val="28"/>
        </w:rPr>
        <w:lastRenderedPageBreak/>
        <w:t>Job Description of Key Personnel</w:t>
      </w:r>
    </w:p>
    <w:p w:rsidR="00514BA1" w:rsidRPr="006616A2" w:rsidRDefault="00514BA1" w:rsidP="00514BA1"/>
    <w:p w:rsidR="00514BA1" w:rsidRDefault="00817870" w:rsidP="00514BA1">
      <w:pPr>
        <w:jc w:val="center"/>
      </w:pPr>
      <w:r>
        <w:t>Adult Tutors</w:t>
      </w:r>
    </w:p>
    <w:p w:rsidR="00514BA1" w:rsidRPr="00CD4F93" w:rsidRDefault="00514BA1" w:rsidP="00514BA1"/>
    <w:p w:rsidR="00514BA1" w:rsidRDefault="00514BA1" w:rsidP="00514BA1"/>
    <w:p w:rsidR="00514BA1" w:rsidRDefault="00514BA1" w:rsidP="00514BA1"/>
    <w:p w:rsidR="00514BA1" w:rsidRDefault="00514BA1" w:rsidP="00514BA1">
      <w:r>
        <w:rPr>
          <w:b/>
        </w:rPr>
        <w:t xml:space="preserve">TITLE:  </w:t>
      </w:r>
      <w:r>
        <w:t>Todd County Elementary Schools 21</w:t>
      </w:r>
      <w:r w:rsidRPr="003A50E5">
        <w:rPr>
          <w:vertAlign w:val="superscript"/>
        </w:rPr>
        <w:t>st</w:t>
      </w:r>
      <w:r>
        <w:t xml:space="preserve"> Century CCLC Program Center Project </w:t>
      </w:r>
      <w:r w:rsidR="00817870">
        <w:t>Adult Tutors</w:t>
      </w:r>
    </w:p>
    <w:p w:rsidR="00514BA1" w:rsidRDefault="00514BA1" w:rsidP="00514BA1"/>
    <w:p w:rsidR="00514BA1" w:rsidRDefault="00514BA1" w:rsidP="00514BA1">
      <w:r>
        <w:rPr>
          <w:b/>
        </w:rPr>
        <w:t>QUALIFICATIONS:</w:t>
      </w:r>
    </w:p>
    <w:p w:rsidR="00514BA1" w:rsidRDefault="00514BA1" w:rsidP="00514BA1">
      <w:pPr>
        <w:pStyle w:val="ListParagraph"/>
        <w:numPr>
          <w:ilvl w:val="0"/>
          <w:numId w:val="16"/>
        </w:numPr>
      </w:pPr>
      <w:r>
        <w:t xml:space="preserve">Requires a </w:t>
      </w:r>
      <w:r w:rsidR="00817870">
        <w:t>4-year degree in education or related field</w:t>
      </w:r>
    </w:p>
    <w:p w:rsidR="00514BA1" w:rsidRDefault="00817870" w:rsidP="00514BA1">
      <w:pPr>
        <w:pStyle w:val="ListParagraph"/>
        <w:numPr>
          <w:ilvl w:val="0"/>
          <w:numId w:val="16"/>
        </w:numPr>
      </w:pPr>
      <w:r>
        <w:t>Works well with students</w:t>
      </w:r>
    </w:p>
    <w:p w:rsidR="00514BA1" w:rsidRDefault="00817870" w:rsidP="00514BA1">
      <w:pPr>
        <w:pStyle w:val="ListParagraph"/>
        <w:numPr>
          <w:ilvl w:val="0"/>
          <w:numId w:val="16"/>
        </w:numPr>
      </w:pPr>
      <w:r>
        <w:t>Working knowledge of reading and math skills</w:t>
      </w:r>
    </w:p>
    <w:p w:rsidR="00514BA1" w:rsidRDefault="00514BA1" w:rsidP="00514BA1"/>
    <w:p w:rsidR="00514BA1" w:rsidRDefault="00514BA1" w:rsidP="00514BA1">
      <w:r>
        <w:rPr>
          <w:b/>
        </w:rPr>
        <w:t>REPORTS TO:</w:t>
      </w:r>
    </w:p>
    <w:p w:rsidR="00514BA1" w:rsidRDefault="00514BA1" w:rsidP="00514BA1">
      <w:r>
        <w:tab/>
        <w:t>Project Director, Superintendent, and Elementary Principals</w:t>
      </w:r>
    </w:p>
    <w:p w:rsidR="00514BA1" w:rsidRDefault="00514BA1" w:rsidP="00514BA1"/>
    <w:p w:rsidR="00514BA1" w:rsidRDefault="00514BA1" w:rsidP="00514BA1">
      <w:r>
        <w:rPr>
          <w:b/>
        </w:rPr>
        <w:t>PERFORMANCE RESPONSIBILITIES:</w:t>
      </w:r>
    </w:p>
    <w:p w:rsidR="00514BA1" w:rsidRDefault="00817870" w:rsidP="00817870">
      <w:pPr>
        <w:pStyle w:val="ListParagraph"/>
        <w:numPr>
          <w:ilvl w:val="0"/>
          <w:numId w:val="18"/>
        </w:numPr>
      </w:pPr>
      <w:r>
        <w:t>Provide tutoring services to students</w:t>
      </w:r>
    </w:p>
    <w:p w:rsidR="00817870" w:rsidRDefault="00817870" w:rsidP="00817870"/>
    <w:p w:rsidR="00817870" w:rsidRDefault="00817870" w:rsidP="00817870">
      <w:r>
        <w:rPr>
          <w:b/>
        </w:rPr>
        <w:t>FUNDING SOURCE:</w:t>
      </w:r>
    </w:p>
    <w:p w:rsidR="00817870" w:rsidRPr="00817870" w:rsidRDefault="00817870" w:rsidP="00817870">
      <w:r>
        <w:t xml:space="preserve">The Adult Tutors will be a part time position and will work 300 hours per fiscal </w:t>
      </w:r>
      <w:r w:rsidR="004E042A">
        <w:t>year.  Position will begin July</w:t>
      </w:r>
      <w:r>
        <w:t xml:space="preserve"> 1, 201</w:t>
      </w:r>
      <w:r w:rsidR="00430290">
        <w:t>4</w:t>
      </w:r>
      <w:r>
        <w:t>, pending funding notification</w:t>
      </w:r>
      <w:r w:rsidR="004E042A">
        <w:t>.  Rate of pay is $20.</w:t>
      </w:r>
      <w:r>
        <w:t xml:space="preserve">00 per hour.  </w:t>
      </w:r>
    </w:p>
    <w:p w:rsidR="00514BA1" w:rsidRDefault="00514BA1" w:rsidP="00514BA1"/>
    <w:p w:rsidR="00514BA1" w:rsidRDefault="00514BA1" w:rsidP="00514BA1"/>
    <w:p w:rsidR="00514BA1" w:rsidRDefault="00514BA1" w:rsidP="00514BA1"/>
    <w:p w:rsidR="00514BA1" w:rsidRDefault="00514BA1"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514BA1" w:rsidRDefault="00514BA1" w:rsidP="00514BA1"/>
    <w:p w:rsidR="00514BA1" w:rsidRDefault="00514BA1" w:rsidP="00514BA1"/>
    <w:p w:rsidR="00514BA1" w:rsidRDefault="00514BA1" w:rsidP="00514BA1"/>
    <w:p w:rsidR="006D7F81" w:rsidRDefault="006D7F81" w:rsidP="00514BA1"/>
    <w:p w:rsidR="00817870" w:rsidRDefault="00817870" w:rsidP="002B74E2">
      <w:pPr>
        <w:jc w:val="center"/>
        <w:rPr>
          <w:b/>
          <w:sz w:val="28"/>
          <w:szCs w:val="28"/>
        </w:rPr>
      </w:pPr>
      <w:r w:rsidRPr="006616A2">
        <w:rPr>
          <w:b/>
          <w:sz w:val="28"/>
          <w:szCs w:val="28"/>
        </w:rPr>
        <w:lastRenderedPageBreak/>
        <w:t>Job Description of Key Personnel</w:t>
      </w:r>
    </w:p>
    <w:p w:rsidR="00817870" w:rsidRPr="006616A2" w:rsidRDefault="00817870" w:rsidP="00817870"/>
    <w:p w:rsidR="00817870" w:rsidRDefault="00817870" w:rsidP="00817870">
      <w:pPr>
        <w:jc w:val="center"/>
      </w:pPr>
      <w:r>
        <w:t xml:space="preserve">Instructional Assistants </w:t>
      </w:r>
    </w:p>
    <w:p w:rsidR="00817870" w:rsidRPr="00CD4F93" w:rsidRDefault="00817870" w:rsidP="00817870"/>
    <w:p w:rsidR="00817870" w:rsidRDefault="00817870" w:rsidP="00817870"/>
    <w:p w:rsidR="00817870" w:rsidRDefault="00817870" w:rsidP="00817870"/>
    <w:p w:rsidR="00817870" w:rsidRDefault="00817870" w:rsidP="00817870">
      <w:r>
        <w:rPr>
          <w:b/>
        </w:rPr>
        <w:t xml:space="preserve">TITLE:  </w:t>
      </w:r>
      <w:r>
        <w:t>Todd County Elementary Schools 21</w:t>
      </w:r>
      <w:r w:rsidRPr="003A50E5">
        <w:rPr>
          <w:vertAlign w:val="superscript"/>
        </w:rPr>
        <w:t>st</w:t>
      </w:r>
      <w:r>
        <w:t xml:space="preserve"> Century CCLC Program Center Project </w:t>
      </w:r>
    </w:p>
    <w:p w:rsidR="00817870" w:rsidRDefault="00817870" w:rsidP="00817870">
      <w:r>
        <w:t>Instructional Assistants</w:t>
      </w:r>
    </w:p>
    <w:p w:rsidR="00817870" w:rsidRDefault="00817870" w:rsidP="00817870"/>
    <w:p w:rsidR="00817870" w:rsidRDefault="00817870" w:rsidP="00817870">
      <w:r>
        <w:rPr>
          <w:b/>
        </w:rPr>
        <w:t>QUALIFICATIONS:</w:t>
      </w:r>
    </w:p>
    <w:p w:rsidR="00817870" w:rsidRDefault="00817870" w:rsidP="00817870">
      <w:pPr>
        <w:pStyle w:val="ListParagraph"/>
        <w:numPr>
          <w:ilvl w:val="0"/>
          <w:numId w:val="17"/>
        </w:numPr>
      </w:pPr>
      <w:r>
        <w:t>Requires a high school diploma</w:t>
      </w:r>
    </w:p>
    <w:p w:rsidR="00817870" w:rsidRDefault="00817870" w:rsidP="00817870">
      <w:pPr>
        <w:pStyle w:val="ListParagraph"/>
        <w:numPr>
          <w:ilvl w:val="0"/>
          <w:numId w:val="17"/>
        </w:numPr>
      </w:pPr>
      <w:r>
        <w:t>Requires excellent communication skills</w:t>
      </w:r>
    </w:p>
    <w:p w:rsidR="00817870" w:rsidRDefault="00817870" w:rsidP="00817870">
      <w:pPr>
        <w:pStyle w:val="ListParagraph"/>
        <w:numPr>
          <w:ilvl w:val="0"/>
          <w:numId w:val="17"/>
        </w:numPr>
      </w:pPr>
      <w:r>
        <w:t>Ability to troubleshoot recreational electronics</w:t>
      </w:r>
    </w:p>
    <w:p w:rsidR="00B71232" w:rsidRDefault="00B71232" w:rsidP="00817870">
      <w:pPr>
        <w:pStyle w:val="ListParagraph"/>
        <w:numPr>
          <w:ilvl w:val="0"/>
          <w:numId w:val="17"/>
        </w:numPr>
      </w:pPr>
      <w:r>
        <w:t>Works well with students</w:t>
      </w:r>
    </w:p>
    <w:p w:rsidR="00817870" w:rsidRDefault="00817870" w:rsidP="00817870"/>
    <w:p w:rsidR="00817870" w:rsidRDefault="00817870" w:rsidP="00817870">
      <w:r>
        <w:rPr>
          <w:b/>
        </w:rPr>
        <w:t>REPORTS TO:</w:t>
      </w:r>
    </w:p>
    <w:p w:rsidR="00817870" w:rsidRDefault="00817870" w:rsidP="00817870">
      <w:r>
        <w:tab/>
        <w:t>Project Director, Superintendent, and Elementary Principals</w:t>
      </w:r>
    </w:p>
    <w:p w:rsidR="00817870" w:rsidRDefault="00817870" w:rsidP="00817870"/>
    <w:p w:rsidR="00817870" w:rsidRDefault="00817870" w:rsidP="00817870">
      <w:r>
        <w:rPr>
          <w:b/>
        </w:rPr>
        <w:t>PERFORMANCE RESPONSIBILITIES:</w:t>
      </w:r>
    </w:p>
    <w:p w:rsidR="00817870" w:rsidRDefault="00514561" w:rsidP="00514561">
      <w:pPr>
        <w:pStyle w:val="ListParagraph"/>
        <w:numPr>
          <w:ilvl w:val="0"/>
          <w:numId w:val="23"/>
        </w:numPr>
      </w:pPr>
      <w:r>
        <w:t>Attend excursion with students</w:t>
      </w:r>
    </w:p>
    <w:p w:rsidR="00514561" w:rsidRDefault="00514561" w:rsidP="00514561">
      <w:pPr>
        <w:pStyle w:val="ListParagraph"/>
        <w:numPr>
          <w:ilvl w:val="0"/>
          <w:numId w:val="23"/>
        </w:numPr>
      </w:pPr>
      <w:r>
        <w:t>Facilitate recreation and enrichment activities</w:t>
      </w:r>
    </w:p>
    <w:p w:rsidR="00514561" w:rsidRDefault="00514561" w:rsidP="00514561">
      <w:pPr>
        <w:pStyle w:val="ListParagraph"/>
        <w:numPr>
          <w:ilvl w:val="0"/>
          <w:numId w:val="23"/>
        </w:numPr>
      </w:pPr>
      <w:r>
        <w:t>Set up rooms for crafts and other activities</w:t>
      </w:r>
    </w:p>
    <w:p w:rsidR="00514561" w:rsidRDefault="00514561" w:rsidP="00514561">
      <w:pPr>
        <w:pStyle w:val="ListParagraph"/>
        <w:numPr>
          <w:ilvl w:val="0"/>
          <w:numId w:val="23"/>
        </w:numPr>
      </w:pPr>
      <w:r>
        <w:t>Monitor activities</w:t>
      </w:r>
    </w:p>
    <w:p w:rsidR="00514561" w:rsidRDefault="00514561" w:rsidP="00514561"/>
    <w:p w:rsidR="00514561" w:rsidRDefault="00514561" w:rsidP="00514561">
      <w:r>
        <w:rPr>
          <w:b/>
        </w:rPr>
        <w:t>FUNDING SOURCE:</w:t>
      </w:r>
    </w:p>
    <w:p w:rsidR="00514561" w:rsidRPr="00514561" w:rsidRDefault="00514561" w:rsidP="00514561">
      <w:r>
        <w:t xml:space="preserve">The Instructional Assistant will be a part-time position and will work </w:t>
      </w:r>
      <w:r w:rsidR="004E042A">
        <w:t>415</w:t>
      </w:r>
      <w:r w:rsidR="007C0CFA">
        <w:t xml:space="preserve"> hours per fiscal year.  Position will begin on July 1, 201</w:t>
      </w:r>
      <w:r w:rsidR="00430290">
        <w:t>4</w:t>
      </w:r>
      <w:r w:rsidR="007C0CFA">
        <w:t>, pending funding notification. Rate</w:t>
      </w:r>
      <w:r w:rsidR="00B3489A">
        <w:t xml:space="preserve"> of pay is consummate with district rate of $10 per hour.</w:t>
      </w:r>
    </w:p>
    <w:p w:rsidR="00817870" w:rsidRPr="00817870" w:rsidRDefault="00817870" w:rsidP="00817870">
      <w:pPr>
        <w:ind w:left="360"/>
      </w:pPr>
    </w:p>
    <w:p w:rsidR="00817870" w:rsidRPr="00817870" w:rsidRDefault="00817870" w:rsidP="00817870">
      <w:pPr>
        <w:ind w:left="360"/>
      </w:pPr>
    </w:p>
    <w:p w:rsidR="00817870" w:rsidRPr="00817870" w:rsidRDefault="00817870" w:rsidP="00817870"/>
    <w:p w:rsidR="00817870" w:rsidRPr="00817870" w:rsidRDefault="00817870" w:rsidP="00817870">
      <w:pPr>
        <w:ind w:left="360"/>
      </w:pPr>
    </w:p>
    <w:p w:rsidR="00817870" w:rsidRDefault="00817870">
      <w:pPr>
        <w:rPr>
          <w:b/>
          <w:sz w:val="28"/>
          <w:szCs w:val="28"/>
        </w:rPr>
      </w:pPr>
      <w:r>
        <w:rPr>
          <w:b/>
          <w:sz w:val="28"/>
          <w:szCs w:val="28"/>
        </w:rPr>
        <w:br w:type="page"/>
      </w:r>
    </w:p>
    <w:p w:rsidR="00817870" w:rsidRDefault="00817870" w:rsidP="00817870"/>
    <w:p w:rsidR="00817870" w:rsidRDefault="00817870" w:rsidP="00817870">
      <w:pPr>
        <w:jc w:val="center"/>
        <w:rPr>
          <w:b/>
          <w:sz w:val="28"/>
          <w:szCs w:val="28"/>
        </w:rPr>
      </w:pPr>
      <w:r w:rsidRPr="006616A2">
        <w:rPr>
          <w:b/>
          <w:sz w:val="28"/>
          <w:szCs w:val="28"/>
        </w:rPr>
        <w:t>Job Description of Key Personnel</w:t>
      </w:r>
    </w:p>
    <w:p w:rsidR="00817870" w:rsidRPr="006616A2" w:rsidRDefault="00817870" w:rsidP="00817870"/>
    <w:p w:rsidR="00817870" w:rsidRDefault="00817870" w:rsidP="00817870">
      <w:pPr>
        <w:jc w:val="center"/>
      </w:pPr>
      <w:r>
        <w:t>Student Tutors</w:t>
      </w:r>
    </w:p>
    <w:p w:rsidR="00817870" w:rsidRPr="00CD4F93" w:rsidRDefault="00817870" w:rsidP="00817870"/>
    <w:p w:rsidR="00817870" w:rsidRDefault="00817870" w:rsidP="00817870"/>
    <w:p w:rsidR="00817870" w:rsidRDefault="00817870" w:rsidP="00817870"/>
    <w:p w:rsidR="00817870" w:rsidRDefault="00817870" w:rsidP="00817870">
      <w:r>
        <w:rPr>
          <w:b/>
        </w:rPr>
        <w:t xml:space="preserve">TITLE:  </w:t>
      </w:r>
      <w:r>
        <w:t>Todd County Elementary Schools 21</w:t>
      </w:r>
      <w:r w:rsidRPr="003A50E5">
        <w:rPr>
          <w:vertAlign w:val="superscript"/>
        </w:rPr>
        <w:t>st</w:t>
      </w:r>
      <w:r>
        <w:t xml:space="preserve"> Century CCLC Program Center Project Adult Tutors</w:t>
      </w:r>
    </w:p>
    <w:p w:rsidR="00817870" w:rsidRDefault="00817870" w:rsidP="00817870"/>
    <w:p w:rsidR="00817870" w:rsidRDefault="00817870" w:rsidP="00817870">
      <w:r>
        <w:rPr>
          <w:b/>
        </w:rPr>
        <w:t>QUALIFICATIONS:</w:t>
      </w:r>
    </w:p>
    <w:p w:rsidR="00817870" w:rsidRDefault="00817870" w:rsidP="00854128">
      <w:pPr>
        <w:pStyle w:val="ListParagraph"/>
        <w:numPr>
          <w:ilvl w:val="0"/>
          <w:numId w:val="20"/>
        </w:numPr>
      </w:pPr>
      <w:r>
        <w:t>Requires a 4-year degree in education or related field</w:t>
      </w:r>
    </w:p>
    <w:p w:rsidR="00817870" w:rsidRDefault="00817870" w:rsidP="00854128">
      <w:pPr>
        <w:pStyle w:val="ListParagraph"/>
        <w:numPr>
          <w:ilvl w:val="0"/>
          <w:numId w:val="20"/>
        </w:numPr>
      </w:pPr>
      <w:r>
        <w:t>Works well with students</w:t>
      </w:r>
    </w:p>
    <w:p w:rsidR="00817870" w:rsidRDefault="00817870" w:rsidP="00854128">
      <w:pPr>
        <w:pStyle w:val="ListParagraph"/>
        <w:numPr>
          <w:ilvl w:val="0"/>
          <w:numId w:val="20"/>
        </w:numPr>
      </w:pPr>
      <w:r>
        <w:t>Working knowledge of reading and math skills</w:t>
      </w:r>
    </w:p>
    <w:p w:rsidR="00817870" w:rsidRDefault="00817870" w:rsidP="00817870"/>
    <w:p w:rsidR="00817870" w:rsidRDefault="00817870" w:rsidP="00817870">
      <w:r>
        <w:rPr>
          <w:b/>
        </w:rPr>
        <w:t>REPORTS TO:</w:t>
      </w:r>
    </w:p>
    <w:p w:rsidR="00817870" w:rsidRDefault="00817870" w:rsidP="00817870">
      <w:r>
        <w:tab/>
        <w:t xml:space="preserve">Project Director, </w:t>
      </w:r>
      <w:r w:rsidR="009A7B6E">
        <w:t xml:space="preserve">Assistant Project Director, </w:t>
      </w:r>
      <w:r>
        <w:t>Superintendent, and Elementary Principals</w:t>
      </w:r>
    </w:p>
    <w:p w:rsidR="00817870" w:rsidRDefault="00817870" w:rsidP="00817870"/>
    <w:p w:rsidR="00817870" w:rsidRDefault="00817870" w:rsidP="00817870">
      <w:r>
        <w:rPr>
          <w:b/>
        </w:rPr>
        <w:t>PERFORMANCE RESPONSIBILITIES:</w:t>
      </w:r>
    </w:p>
    <w:p w:rsidR="00817870" w:rsidRDefault="00817870" w:rsidP="00854128">
      <w:pPr>
        <w:pStyle w:val="ListParagraph"/>
        <w:numPr>
          <w:ilvl w:val="0"/>
          <w:numId w:val="22"/>
        </w:numPr>
      </w:pPr>
      <w:r>
        <w:t>Provide tutoring services to students</w:t>
      </w:r>
    </w:p>
    <w:p w:rsidR="00817870" w:rsidRDefault="00817870" w:rsidP="00817870"/>
    <w:p w:rsidR="00817870" w:rsidRDefault="00817870" w:rsidP="00817870">
      <w:r>
        <w:rPr>
          <w:b/>
        </w:rPr>
        <w:t>FUNDING SOURCE:</w:t>
      </w:r>
    </w:p>
    <w:p w:rsidR="00817870" w:rsidRPr="00817870" w:rsidRDefault="00817870" w:rsidP="00817870">
      <w:r>
        <w:t>The Student Tutors will be a part</w:t>
      </w:r>
      <w:r w:rsidR="004E042A">
        <w:t xml:space="preserve"> time position and will work 415</w:t>
      </w:r>
      <w:r>
        <w:t xml:space="preserve"> hours per fiscal </w:t>
      </w:r>
      <w:r w:rsidR="004E042A">
        <w:t>year.  Position will begin July</w:t>
      </w:r>
      <w:r>
        <w:t xml:space="preserve"> 1, 201</w:t>
      </w:r>
      <w:r w:rsidR="00AA09D3">
        <w:t>4</w:t>
      </w:r>
      <w:r>
        <w:t>, pending funding notification.  Rate of pa</w:t>
      </w:r>
      <w:r w:rsidR="004E042A">
        <w:t>y is $7.25</w:t>
      </w:r>
      <w:r>
        <w:t xml:space="preserve"> per hour for each tutor.</w:t>
      </w:r>
    </w:p>
    <w:p w:rsidR="00817870" w:rsidRDefault="00817870" w:rsidP="00817870"/>
    <w:p w:rsidR="00817870" w:rsidRDefault="00817870" w:rsidP="00817870"/>
    <w:p w:rsidR="00817870" w:rsidRDefault="00817870" w:rsidP="00817870"/>
    <w:p w:rsidR="00817870" w:rsidRDefault="00817870" w:rsidP="00817870"/>
    <w:p w:rsidR="00817870" w:rsidRDefault="00817870" w:rsidP="00817870"/>
    <w:p w:rsidR="00817870" w:rsidRDefault="00817870" w:rsidP="00817870"/>
    <w:p w:rsidR="00817870" w:rsidRDefault="00817870">
      <w:pPr>
        <w:rPr>
          <w:b/>
          <w:sz w:val="28"/>
          <w:szCs w:val="28"/>
        </w:rPr>
      </w:pPr>
    </w:p>
    <w:p w:rsidR="00817870" w:rsidRDefault="00817870">
      <w:pPr>
        <w:rPr>
          <w:b/>
          <w:sz w:val="28"/>
          <w:szCs w:val="28"/>
        </w:rPr>
      </w:pPr>
    </w:p>
    <w:p w:rsidR="00817870" w:rsidRDefault="00817870">
      <w:pPr>
        <w:rPr>
          <w:b/>
          <w:sz w:val="28"/>
          <w:szCs w:val="28"/>
        </w:rPr>
      </w:pPr>
    </w:p>
    <w:p w:rsidR="00817870" w:rsidRDefault="00817870">
      <w:pPr>
        <w:rPr>
          <w:b/>
          <w:sz w:val="28"/>
          <w:szCs w:val="28"/>
        </w:rPr>
      </w:pPr>
    </w:p>
    <w:p w:rsidR="00817870" w:rsidRDefault="00817870">
      <w:pPr>
        <w:rPr>
          <w:b/>
          <w:sz w:val="28"/>
          <w:szCs w:val="28"/>
        </w:rPr>
      </w:pPr>
    </w:p>
    <w:p w:rsidR="00817870" w:rsidRDefault="00817870">
      <w:pPr>
        <w:rPr>
          <w:b/>
          <w:sz w:val="28"/>
          <w:szCs w:val="28"/>
        </w:rPr>
      </w:pPr>
    </w:p>
    <w:p w:rsidR="00817870" w:rsidRDefault="00817870">
      <w:pPr>
        <w:rPr>
          <w:b/>
          <w:sz w:val="28"/>
          <w:szCs w:val="28"/>
        </w:rPr>
      </w:pPr>
    </w:p>
    <w:p w:rsidR="00817870" w:rsidRDefault="00817870">
      <w:pPr>
        <w:rPr>
          <w:b/>
          <w:sz w:val="28"/>
          <w:szCs w:val="28"/>
        </w:rPr>
      </w:pPr>
    </w:p>
    <w:p w:rsidR="00817870" w:rsidRDefault="00817870">
      <w:pPr>
        <w:rPr>
          <w:b/>
          <w:sz w:val="28"/>
          <w:szCs w:val="28"/>
        </w:rPr>
      </w:pPr>
    </w:p>
    <w:p w:rsidR="00817870" w:rsidRDefault="00817870">
      <w:pPr>
        <w:rPr>
          <w:b/>
          <w:sz w:val="28"/>
          <w:szCs w:val="28"/>
        </w:rPr>
      </w:pPr>
    </w:p>
    <w:p w:rsidR="00817870" w:rsidRDefault="00817870">
      <w:pPr>
        <w:rPr>
          <w:b/>
          <w:sz w:val="28"/>
          <w:szCs w:val="28"/>
        </w:rPr>
      </w:pPr>
    </w:p>
    <w:p w:rsidR="00794AA4" w:rsidRDefault="00794AA4">
      <w:pPr>
        <w:rPr>
          <w:b/>
          <w:sz w:val="28"/>
          <w:szCs w:val="28"/>
        </w:rPr>
      </w:pPr>
      <w:r>
        <w:rPr>
          <w:b/>
          <w:sz w:val="28"/>
          <w:szCs w:val="28"/>
        </w:rPr>
        <w:br w:type="page"/>
      </w:r>
    </w:p>
    <w:p w:rsidR="00EB7909" w:rsidRDefault="00EB7909" w:rsidP="00475043">
      <w:pPr>
        <w:pStyle w:val="ListParagraph"/>
        <w:jc w:val="center"/>
        <w:rPr>
          <w:rFonts w:ascii="Arial" w:hAnsi="Arial" w:cs="Arial"/>
          <w:b/>
          <w:sz w:val="28"/>
          <w:szCs w:val="28"/>
        </w:rPr>
      </w:pPr>
    </w:p>
    <w:p w:rsidR="00CC2AC4" w:rsidRPr="003D3485" w:rsidRDefault="00516045" w:rsidP="00475043">
      <w:pPr>
        <w:pStyle w:val="ListParagraph"/>
        <w:jc w:val="center"/>
        <w:rPr>
          <w:rFonts w:ascii="Arial" w:hAnsi="Arial" w:cs="Arial"/>
          <w:b/>
          <w:sz w:val="28"/>
          <w:szCs w:val="28"/>
        </w:rPr>
      </w:pPr>
      <w:r w:rsidRPr="003D3485">
        <w:rPr>
          <w:rFonts w:ascii="Arial" w:hAnsi="Arial" w:cs="Arial"/>
          <w:b/>
          <w:sz w:val="28"/>
          <w:szCs w:val="28"/>
        </w:rPr>
        <w:t>Equitable Access and Participation Plan</w:t>
      </w:r>
    </w:p>
    <w:p w:rsidR="002B22F8" w:rsidRPr="002B22F8" w:rsidRDefault="002B22F8" w:rsidP="002B22F8">
      <w:pPr>
        <w:pStyle w:val="ListParagraph"/>
        <w:rPr>
          <w:rFonts w:ascii="Arial" w:hAnsi="Arial" w:cs="Arial"/>
        </w:rPr>
      </w:pPr>
    </w:p>
    <w:p w:rsidR="002B22F8" w:rsidRDefault="002B22F8" w:rsidP="002B22F8">
      <w:pPr>
        <w:pStyle w:val="ListParagraph"/>
        <w:rPr>
          <w:rFonts w:ascii="Arial" w:hAnsi="Arial" w:cs="Arial"/>
        </w:rPr>
      </w:pPr>
      <w:r w:rsidRPr="002B22F8">
        <w:rPr>
          <w:rFonts w:ascii="Arial" w:hAnsi="Arial" w:cs="Arial"/>
        </w:rPr>
        <w:t>In acco</w:t>
      </w:r>
      <w:r>
        <w:rPr>
          <w:rFonts w:ascii="Arial" w:hAnsi="Arial" w:cs="Arial"/>
        </w:rPr>
        <w:t xml:space="preserve">rdance with </w:t>
      </w:r>
      <w:r w:rsidR="00C04C6A">
        <w:rPr>
          <w:rFonts w:ascii="Arial" w:hAnsi="Arial" w:cs="Arial"/>
        </w:rPr>
        <w:t>§</w:t>
      </w:r>
      <w:r>
        <w:rPr>
          <w:rFonts w:ascii="Arial" w:hAnsi="Arial" w:cs="Arial"/>
        </w:rPr>
        <w:t>427 of the General Education Provisions Act (GEPA), The Todd County School District ensures equitable access to, and participation in, its federally assisted programs by addressing the special needs of students, teachers, and other program beneficiaries in order to overcome the identified barriers to equitable participation.</w:t>
      </w:r>
    </w:p>
    <w:p w:rsidR="002B22F8" w:rsidRDefault="002B22F8" w:rsidP="002B22F8">
      <w:pPr>
        <w:pStyle w:val="ListParagraph"/>
        <w:rPr>
          <w:rFonts w:ascii="Arial" w:hAnsi="Arial" w:cs="Arial"/>
        </w:rPr>
      </w:pPr>
    </w:p>
    <w:p w:rsidR="002B22F8" w:rsidRDefault="002B22F8" w:rsidP="002B22F8">
      <w:pPr>
        <w:pStyle w:val="ListParagraph"/>
        <w:rPr>
          <w:rFonts w:ascii="Arial" w:hAnsi="Arial" w:cs="Arial"/>
        </w:rPr>
      </w:pPr>
      <w:r>
        <w:rPr>
          <w:rFonts w:ascii="Arial" w:hAnsi="Arial" w:cs="Arial"/>
        </w:rPr>
        <w:t>Equity for all students in terms of access and educational opportunities is a goal of the 21</w:t>
      </w:r>
      <w:r w:rsidRPr="002B22F8">
        <w:rPr>
          <w:rFonts w:ascii="Arial" w:hAnsi="Arial" w:cs="Arial"/>
          <w:vertAlign w:val="superscript"/>
        </w:rPr>
        <w:t>st</w:t>
      </w:r>
      <w:r>
        <w:rPr>
          <w:rFonts w:ascii="Arial" w:hAnsi="Arial" w:cs="Arial"/>
        </w:rPr>
        <w:t xml:space="preserve"> Century Learning Community Center.  Within this proposal, there are goals, strategies and activities designed to address all students and parents in terms of access and achievement outcomes for all involved.</w:t>
      </w:r>
    </w:p>
    <w:p w:rsidR="002B22F8" w:rsidRDefault="002B22F8" w:rsidP="002B22F8">
      <w:pPr>
        <w:pStyle w:val="ListParagraph"/>
        <w:rPr>
          <w:rFonts w:ascii="Arial" w:hAnsi="Arial" w:cs="Arial"/>
        </w:rPr>
      </w:pPr>
    </w:p>
    <w:p w:rsidR="002B22F8" w:rsidRDefault="002B22F8" w:rsidP="002B22F8">
      <w:pPr>
        <w:pStyle w:val="ListParagraph"/>
        <w:rPr>
          <w:rFonts w:ascii="Arial" w:hAnsi="Arial" w:cs="Arial"/>
        </w:rPr>
      </w:pPr>
      <w:r>
        <w:rPr>
          <w:rFonts w:ascii="Arial" w:hAnsi="Arial" w:cs="Arial"/>
        </w:rPr>
        <w:t>Currently, there are no physical or programmatic barriers identified that would hinder student equitable access.  All students are eligible and will be encouraged to participate.</w:t>
      </w:r>
    </w:p>
    <w:p w:rsidR="002B22F8" w:rsidRDefault="002B22F8" w:rsidP="002B22F8">
      <w:pPr>
        <w:pStyle w:val="ListParagraph"/>
        <w:rPr>
          <w:rFonts w:ascii="Arial" w:hAnsi="Arial" w:cs="Arial"/>
        </w:rPr>
      </w:pPr>
    </w:p>
    <w:p w:rsidR="002B22F8" w:rsidRPr="002B22F8" w:rsidRDefault="002B22F8" w:rsidP="002B22F8">
      <w:pPr>
        <w:pStyle w:val="ListParagraph"/>
        <w:rPr>
          <w:rFonts w:ascii="Arial" w:hAnsi="Arial" w:cs="Arial"/>
        </w:rPr>
      </w:pPr>
      <w:r>
        <w:rPr>
          <w:rFonts w:ascii="Arial" w:hAnsi="Arial" w:cs="Arial"/>
        </w:rPr>
        <w:t>All facilities are handicapped accessible.  If needed, an instructional aide will be available if any student needs individual attention.</w:t>
      </w:r>
    </w:p>
    <w:p w:rsidR="00CC2AC4" w:rsidRPr="00CC2AC4" w:rsidRDefault="00CC2AC4">
      <w:pPr>
        <w:rPr>
          <w:b/>
        </w:rPr>
      </w:pPr>
    </w:p>
    <w:p w:rsidR="00CC2AC4" w:rsidRPr="00CC2AC4" w:rsidRDefault="00CC2AC4">
      <w:pPr>
        <w:rPr>
          <w:b/>
        </w:rPr>
      </w:pPr>
    </w:p>
    <w:p w:rsidR="00F30E9F" w:rsidRPr="00BC7771" w:rsidRDefault="00817870" w:rsidP="00BC7771">
      <w:pPr>
        <w:rPr>
          <w:rFonts w:ascii="Arial" w:hAnsi="Arial" w:cs="Arial"/>
        </w:rPr>
      </w:pPr>
      <w:r>
        <w:rPr>
          <w:sz w:val="32"/>
          <w:szCs w:val="32"/>
        </w:rPr>
        <w:br w:type="page"/>
      </w:r>
    </w:p>
    <w:p w:rsidR="003F49CA" w:rsidRPr="00A65B9C" w:rsidRDefault="003F49CA" w:rsidP="003F49CA">
      <w:pPr>
        <w:rPr>
          <w:sz w:val="18"/>
          <w:szCs w:val="18"/>
        </w:rPr>
        <w:sectPr w:rsidR="003F49CA" w:rsidRPr="00A65B9C" w:rsidSect="00EB7909">
          <w:type w:val="continuous"/>
          <w:pgSz w:w="12240" w:h="15840"/>
          <w:pgMar w:top="720" w:right="1440" w:bottom="720" w:left="1368" w:header="720" w:footer="720" w:gutter="0"/>
          <w:cols w:space="720"/>
          <w:docGrid w:linePitch="360"/>
        </w:sectPr>
      </w:pPr>
    </w:p>
    <w:p w:rsidR="0006742F" w:rsidRDefault="0006742F">
      <w:pPr>
        <w:rPr>
          <w:b/>
          <w:bCs/>
          <w:sz w:val="20"/>
          <w:szCs w:val="20"/>
        </w:rPr>
      </w:pPr>
      <w:r>
        <w:rPr>
          <w:b/>
          <w:bCs/>
          <w:sz w:val="20"/>
          <w:szCs w:val="20"/>
        </w:rPr>
        <w:lastRenderedPageBreak/>
        <w:br w:type="page"/>
      </w:r>
      <w:r>
        <w:rPr>
          <w:b/>
          <w:bCs/>
          <w:sz w:val="20"/>
          <w:szCs w:val="20"/>
        </w:rPr>
        <w:lastRenderedPageBreak/>
        <w:br w:type="page"/>
      </w:r>
    </w:p>
    <w:p w:rsidR="0006742F" w:rsidRDefault="0006742F">
      <w:pPr>
        <w:rPr>
          <w:b/>
          <w:bCs/>
          <w:sz w:val="20"/>
          <w:szCs w:val="20"/>
        </w:rPr>
      </w:pPr>
    </w:p>
    <w:p w:rsidR="003F49CA" w:rsidRDefault="003F49CA" w:rsidP="003F49CA">
      <w:pPr>
        <w:rPr>
          <w:b/>
          <w:bCs/>
          <w:sz w:val="20"/>
          <w:szCs w:val="20"/>
        </w:rPr>
      </w:pPr>
    </w:p>
    <w:p w:rsidR="003F49CA" w:rsidRPr="009E62F9" w:rsidRDefault="003F49CA" w:rsidP="003F49CA">
      <w:pPr>
        <w:jc w:val="center"/>
        <w:rPr>
          <w:b/>
          <w:bCs/>
          <w:sz w:val="20"/>
          <w:szCs w:val="20"/>
        </w:rPr>
      </w:pPr>
      <w:r w:rsidRPr="009E62F9">
        <w:rPr>
          <w:b/>
          <w:bCs/>
          <w:sz w:val="20"/>
          <w:szCs w:val="20"/>
        </w:rPr>
        <w:t>PROGRAM SUMMARY AND ABSTRACT</w:t>
      </w:r>
    </w:p>
    <w:p w:rsidR="003F49CA" w:rsidRPr="009E62F9" w:rsidRDefault="003F49CA" w:rsidP="003F49CA">
      <w:pPr>
        <w:jc w:val="center"/>
        <w:rPr>
          <w:b/>
          <w:bCs/>
          <w:sz w:val="20"/>
          <w:szCs w:val="20"/>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180"/>
        <w:gridCol w:w="360"/>
        <w:gridCol w:w="1260"/>
        <w:gridCol w:w="3780"/>
      </w:tblGrid>
      <w:tr w:rsidR="003F49CA" w:rsidRPr="009E62F9" w:rsidTr="003F49CA">
        <w:tc>
          <w:tcPr>
            <w:tcW w:w="10980" w:type="dxa"/>
            <w:gridSpan w:val="5"/>
            <w:shd w:val="clear" w:color="auto" w:fill="C0C0C0"/>
          </w:tcPr>
          <w:p w:rsidR="003F49CA" w:rsidRPr="009E62F9" w:rsidRDefault="003F49CA" w:rsidP="003F49CA">
            <w:pPr>
              <w:rPr>
                <w:sz w:val="20"/>
                <w:szCs w:val="20"/>
              </w:rPr>
            </w:pPr>
            <w:r w:rsidRPr="009E62F9">
              <w:rPr>
                <w:b/>
                <w:bCs/>
                <w:sz w:val="20"/>
                <w:szCs w:val="20"/>
                <w:highlight w:val="lightGray"/>
              </w:rPr>
              <w:t>Contact Information:</w:t>
            </w:r>
            <w:r w:rsidRPr="009E62F9">
              <w:rPr>
                <w:sz w:val="20"/>
                <w:szCs w:val="20"/>
                <w:highlight w:val="lightGray"/>
              </w:rPr>
              <w:t xml:space="preserve"> (If RFA is submitted jointly, this page may be copied for additional contact information.)</w:t>
            </w:r>
          </w:p>
        </w:tc>
      </w:tr>
      <w:tr w:rsidR="003F49CA" w:rsidRPr="009E62F9" w:rsidTr="003F49CA">
        <w:tc>
          <w:tcPr>
            <w:tcW w:w="10980" w:type="dxa"/>
            <w:gridSpan w:val="5"/>
          </w:tcPr>
          <w:p w:rsidR="003F49CA" w:rsidRPr="009E62F9" w:rsidRDefault="003F49CA" w:rsidP="003F49CA">
            <w:pPr>
              <w:spacing w:line="360" w:lineRule="auto"/>
              <w:rPr>
                <w:sz w:val="20"/>
                <w:szCs w:val="20"/>
              </w:rPr>
            </w:pPr>
            <w:r w:rsidRPr="009E62F9">
              <w:rPr>
                <w:sz w:val="20"/>
                <w:szCs w:val="20"/>
              </w:rPr>
              <w:t>Applicant Name (name of school/organization/entity/etc. applying for funds)</w:t>
            </w:r>
          </w:p>
          <w:p w:rsidR="003F49CA" w:rsidRPr="009E62F9" w:rsidRDefault="00906312" w:rsidP="003F49CA">
            <w:pPr>
              <w:spacing w:line="360" w:lineRule="auto"/>
              <w:rPr>
                <w:sz w:val="20"/>
                <w:szCs w:val="20"/>
              </w:rPr>
            </w:pPr>
            <w:r>
              <w:rPr>
                <w:sz w:val="20"/>
                <w:szCs w:val="20"/>
              </w:rPr>
              <w:t>Todd County Schools</w:t>
            </w:r>
          </w:p>
        </w:tc>
      </w:tr>
      <w:tr w:rsidR="003F49CA" w:rsidRPr="009E62F9" w:rsidTr="003F49CA">
        <w:trPr>
          <w:cantSplit/>
        </w:trPr>
        <w:tc>
          <w:tcPr>
            <w:tcW w:w="5580" w:type="dxa"/>
            <w:gridSpan w:val="2"/>
          </w:tcPr>
          <w:p w:rsidR="00906312" w:rsidRPr="009E62F9" w:rsidRDefault="003F49CA" w:rsidP="003F49CA">
            <w:pPr>
              <w:spacing w:line="360" w:lineRule="auto"/>
              <w:rPr>
                <w:sz w:val="20"/>
                <w:szCs w:val="20"/>
              </w:rPr>
            </w:pPr>
            <w:r w:rsidRPr="009E62F9">
              <w:rPr>
                <w:sz w:val="20"/>
                <w:szCs w:val="20"/>
              </w:rPr>
              <w:t>“Primary” Contact Person</w:t>
            </w:r>
            <w:r w:rsidR="00906312">
              <w:rPr>
                <w:sz w:val="20"/>
                <w:szCs w:val="20"/>
              </w:rPr>
              <w:t xml:space="preserve"> </w:t>
            </w:r>
          </w:p>
          <w:p w:rsidR="003F49CA" w:rsidRPr="009E62F9" w:rsidRDefault="006D7F81" w:rsidP="003F49CA">
            <w:pPr>
              <w:spacing w:line="360" w:lineRule="auto"/>
              <w:rPr>
                <w:sz w:val="20"/>
                <w:szCs w:val="20"/>
              </w:rPr>
            </w:pPr>
            <w:r>
              <w:rPr>
                <w:sz w:val="20"/>
                <w:szCs w:val="20"/>
              </w:rPr>
              <w:t>Contessa Orr</w:t>
            </w:r>
          </w:p>
        </w:tc>
        <w:tc>
          <w:tcPr>
            <w:tcW w:w="5400" w:type="dxa"/>
            <w:gridSpan w:val="3"/>
          </w:tcPr>
          <w:p w:rsidR="003F49CA" w:rsidRDefault="003F49CA" w:rsidP="003F49CA">
            <w:pPr>
              <w:spacing w:line="360" w:lineRule="auto"/>
              <w:rPr>
                <w:sz w:val="20"/>
                <w:szCs w:val="20"/>
              </w:rPr>
            </w:pPr>
            <w:r w:rsidRPr="009E62F9">
              <w:rPr>
                <w:sz w:val="20"/>
                <w:szCs w:val="20"/>
              </w:rPr>
              <w:t>Title</w:t>
            </w:r>
          </w:p>
          <w:p w:rsidR="00906312" w:rsidRPr="009E62F9" w:rsidRDefault="00EE550D" w:rsidP="003F49CA">
            <w:pPr>
              <w:spacing w:line="360" w:lineRule="auto"/>
              <w:rPr>
                <w:sz w:val="20"/>
                <w:szCs w:val="20"/>
              </w:rPr>
            </w:pPr>
            <w:r>
              <w:rPr>
                <w:sz w:val="20"/>
                <w:szCs w:val="20"/>
              </w:rPr>
              <w:t>Principal</w:t>
            </w:r>
          </w:p>
        </w:tc>
      </w:tr>
      <w:tr w:rsidR="003F49CA" w:rsidRPr="009E62F9" w:rsidTr="003F49CA">
        <w:tc>
          <w:tcPr>
            <w:tcW w:w="10980" w:type="dxa"/>
            <w:gridSpan w:val="5"/>
          </w:tcPr>
          <w:p w:rsidR="003F49CA" w:rsidRPr="009E62F9" w:rsidRDefault="003F49CA" w:rsidP="003F49CA">
            <w:pPr>
              <w:spacing w:line="360" w:lineRule="auto"/>
              <w:rPr>
                <w:sz w:val="20"/>
                <w:szCs w:val="20"/>
              </w:rPr>
            </w:pPr>
            <w:r w:rsidRPr="009E62F9">
              <w:rPr>
                <w:sz w:val="20"/>
                <w:szCs w:val="20"/>
              </w:rPr>
              <w:t>District or Organization Name (for contact person)</w:t>
            </w:r>
          </w:p>
          <w:p w:rsidR="003F49CA" w:rsidRPr="009E62F9" w:rsidRDefault="00F85BD5" w:rsidP="003F49CA">
            <w:pPr>
              <w:spacing w:line="360" w:lineRule="auto"/>
              <w:rPr>
                <w:sz w:val="20"/>
                <w:szCs w:val="20"/>
              </w:rPr>
            </w:pPr>
            <w:r>
              <w:rPr>
                <w:sz w:val="20"/>
                <w:szCs w:val="20"/>
              </w:rPr>
              <w:t>North Todd</w:t>
            </w:r>
            <w:r w:rsidR="00906312">
              <w:rPr>
                <w:sz w:val="20"/>
                <w:szCs w:val="20"/>
              </w:rPr>
              <w:t xml:space="preserve"> Elementary School</w:t>
            </w:r>
          </w:p>
        </w:tc>
      </w:tr>
      <w:tr w:rsidR="003F49CA" w:rsidRPr="009E62F9" w:rsidTr="003F49CA">
        <w:tc>
          <w:tcPr>
            <w:tcW w:w="7200" w:type="dxa"/>
            <w:gridSpan w:val="4"/>
          </w:tcPr>
          <w:p w:rsidR="003F49CA" w:rsidRPr="009E62F9" w:rsidRDefault="003F49CA" w:rsidP="003F49CA">
            <w:pPr>
              <w:spacing w:line="360" w:lineRule="auto"/>
              <w:rPr>
                <w:sz w:val="20"/>
                <w:szCs w:val="20"/>
              </w:rPr>
            </w:pPr>
            <w:r w:rsidRPr="009E62F9">
              <w:rPr>
                <w:sz w:val="20"/>
                <w:szCs w:val="20"/>
              </w:rPr>
              <w:t>Mailing Address (for contact person)</w:t>
            </w:r>
          </w:p>
          <w:p w:rsidR="003F49CA" w:rsidRPr="009E62F9" w:rsidRDefault="006D7F81" w:rsidP="006D7F81">
            <w:pPr>
              <w:spacing w:line="360" w:lineRule="auto"/>
              <w:rPr>
                <w:sz w:val="20"/>
                <w:szCs w:val="20"/>
              </w:rPr>
            </w:pPr>
            <w:r>
              <w:rPr>
                <w:sz w:val="20"/>
                <w:szCs w:val="20"/>
              </w:rPr>
              <w:t>7300 Greenville Road</w:t>
            </w:r>
          </w:p>
        </w:tc>
        <w:tc>
          <w:tcPr>
            <w:tcW w:w="3780" w:type="dxa"/>
          </w:tcPr>
          <w:p w:rsidR="003F49CA" w:rsidRDefault="003F49CA" w:rsidP="003F49CA">
            <w:pPr>
              <w:spacing w:line="360" w:lineRule="auto"/>
              <w:rPr>
                <w:sz w:val="20"/>
                <w:szCs w:val="20"/>
              </w:rPr>
            </w:pPr>
            <w:r w:rsidRPr="009E62F9">
              <w:rPr>
                <w:sz w:val="20"/>
                <w:szCs w:val="20"/>
              </w:rPr>
              <w:t>Phone</w:t>
            </w:r>
          </w:p>
          <w:p w:rsidR="00906312" w:rsidRPr="009E62F9" w:rsidRDefault="00906312" w:rsidP="00F3448E">
            <w:pPr>
              <w:spacing w:line="360" w:lineRule="auto"/>
              <w:rPr>
                <w:sz w:val="20"/>
                <w:szCs w:val="20"/>
              </w:rPr>
            </w:pPr>
            <w:r>
              <w:rPr>
                <w:sz w:val="20"/>
                <w:szCs w:val="20"/>
              </w:rPr>
              <w:t>270-2</w:t>
            </w:r>
            <w:r w:rsidR="006D7F81">
              <w:rPr>
                <w:sz w:val="20"/>
                <w:szCs w:val="20"/>
              </w:rPr>
              <w:t>77</w:t>
            </w:r>
            <w:r>
              <w:rPr>
                <w:sz w:val="20"/>
                <w:szCs w:val="20"/>
              </w:rPr>
              <w:t>-</w:t>
            </w:r>
            <w:r w:rsidR="00F3448E">
              <w:rPr>
                <w:sz w:val="20"/>
                <w:szCs w:val="20"/>
              </w:rPr>
              <w:t>6800</w:t>
            </w:r>
          </w:p>
        </w:tc>
      </w:tr>
      <w:tr w:rsidR="003F49CA" w:rsidRPr="009E62F9" w:rsidTr="003F49CA">
        <w:tc>
          <w:tcPr>
            <w:tcW w:w="7200" w:type="dxa"/>
            <w:gridSpan w:val="4"/>
          </w:tcPr>
          <w:p w:rsidR="003F49CA" w:rsidRPr="009E62F9" w:rsidRDefault="003F49CA" w:rsidP="003F49CA">
            <w:pPr>
              <w:spacing w:line="360" w:lineRule="auto"/>
              <w:rPr>
                <w:sz w:val="20"/>
                <w:szCs w:val="20"/>
              </w:rPr>
            </w:pPr>
            <w:r w:rsidRPr="009E62F9">
              <w:rPr>
                <w:sz w:val="20"/>
                <w:szCs w:val="20"/>
              </w:rPr>
              <w:t>City, State, and Zip</w:t>
            </w:r>
          </w:p>
          <w:p w:rsidR="003F49CA" w:rsidRPr="009E62F9" w:rsidRDefault="006D7F81" w:rsidP="006D7F81">
            <w:pPr>
              <w:spacing w:line="360" w:lineRule="auto"/>
              <w:rPr>
                <w:sz w:val="20"/>
                <w:szCs w:val="20"/>
              </w:rPr>
            </w:pPr>
            <w:r>
              <w:rPr>
                <w:sz w:val="20"/>
                <w:szCs w:val="20"/>
              </w:rPr>
              <w:t>Elkton</w:t>
            </w:r>
            <w:r w:rsidR="00906312">
              <w:rPr>
                <w:sz w:val="20"/>
                <w:szCs w:val="20"/>
              </w:rPr>
              <w:t>, KY  422</w:t>
            </w:r>
            <w:r>
              <w:rPr>
                <w:sz w:val="20"/>
                <w:szCs w:val="20"/>
              </w:rPr>
              <w:t>20</w:t>
            </w:r>
          </w:p>
        </w:tc>
        <w:tc>
          <w:tcPr>
            <w:tcW w:w="3780" w:type="dxa"/>
          </w:tcPr>
          <w:p w:rsidR="003F49CA" w:rsidRDefault="003F49CA" w:rsidP="003F49CA">
            <w:pPr>
              <w:spacing w:line="360" w:lineRule="auto"/>
              <w:rPr>
                <w:sz w:val="20"/>
                <w:szCs w:val="20"/>
              </w:rPr>
            </w:pPr>
            <w:r w:rsidRPr="009E62F9">
              <w:rPr>
                <w:sz w:val="20"/>
                <w:szCs w:val="20"/>
              </w:rPr>
              <w:t>Fax</w:t>
            </w:r>
          </w:p>
          <w:p w:rsidR="00906312" w:rsidRPr="009E62F9" w:rsidRDefault="00906312" w:rsidP="00F3448E">
            <w:pPr>
              <w:spacing w:line="360" w:lineRule="auto"/>
              <w:rPr>
                <w:sz w:val="20"/>
                <w:szCs w:val="20"/>
              </w:rPr>
            </w:pPr>
            <w:r>
              <w:rPr>
                <w:sz w:val="20"/>
                <w:szCs w:val="20"/>
              </w:rPr>
              <w:t>270-2</w:t>
            </w:r>
            <w:r w:rsidR="006D7F81">
              <w:rPr>
                <w:sz w:val="20"/>
                <w:szCs w:val="20"/>
              </w:rPr>
              <w:t>77</w:t>
            </w:r>
            <w:r>
              <w:rPr>
                <w:sz w:val="20"/>
                <w:szCs w:val="20"/>
              </w:rPr>
              <w:t>-</w:t>
            </w:r>
            <w:r w:rsidR="00F3448E">
              <w:rPr>
                <w:sz w:val="20"/>
                <w:szCs w:val="20"/>
              </w:rPr>
              <w:t>9919</w:t>
            </w:r>
          </w:p>
        </w:tc>
      </w:tr>
      <w:tr w:rsidR="003F49CA" w:rsidRPr="009E62F9" w:rsidTr="003F49CA">
        <w:trPr>
          <w:cantSplit/>
        </w:trPr>
        <w:tc>
          <w:tcPr>
            <w:tcW w:w="10980" w:type="dxa"/>
            <w:gridSpan w:val="5"/>
            <w:tcBorders>
              <w:bottom w:val="single" w:sz="4" w:space="0" w:color="auto"/>
            </w:tcBorders>
          </w:tcPr>
          <w:p w:rsidR="003F49CA" w:rsidRPr="009E62F9" w:rsidRDefault="003F49CA" w:rsidP="003F49CA">
            <w:pPr>
              <w:spacing w:line="360" w:lineRule="auto"/>
              <w:rPr>
                <w:sz w:val="20"/>
                <w:szCs w:val="20"/>
              </w:rPr>
            </w:pPr>
            <w:r w:rsidRPr="009E62F9">
              <w:rPr>
                <w:sz w:val="20"/>
                <w:szCs w:val="20"/>
              </w:rPr>
              <w:t>E-mail (for contact person)</w:t>
            </w:r>
          </w:p>
          <w:p w:rsidR="003F49CA" w:rsidRPr="009E62F9" w:rsidRDefault="00F3448E" w:rsidP="003F49CA">
            <w:pPr>
              <w:spacing w:line="360" w:lineRule="auto"/>
              <w:rPr>
                <w:sz w:val="20"/>
                <w:szCs w:val="20"/>
              </w:rPr>
            </w:pPr>
            <w:r>
              <w:rPr>
                <w:sz w:val="20"/>
                <w:szCs w:val="20"/>
              </w:rPr>
              <w:t>Contessa.orr</w:t>
            </w:r>
            <w:r w:rsidR="00906312">
              <w:rPr>
                <w:sz w:val="20"/>
                <w:szCs w:val="20"/>
              </w:rPr>
              <w:t>@todd.kyschools.us</w:t>
            </w:r>
          </w:p>
        </w:tc>
      </w:tr>
      <w:tr w:rsidR="003F49CA" w:rsidRPr="009E62F9" w:rsidTr="003F49CA">
        <w:trPr>
          <w:cantSplit/>
        </w:trPr>
        <w:tc>
          <w:tcPr>
            <w:tcW w:w="10980" w:type="dxa"/>
            <w:gridSpan w:val="5"/>
            <w:tcBorders>
              <w:top w:val="single" w:sz="4" w:space="0" w:color="auto"/>
              <w:left w:val="nil"/>
              <w:bottom w:val="single" w:sz="4" w:space="0" w:color="auto"/>
              <w:right w:val="nil"/>
            </w:tcBorders>
          </w:tcPr>
          <w:p w:rsidR="003F49CA" w:rsidRPr="009E62F9" w:rsidRDefault="003F49CA" w:rsidP="003F49CA">
            <w:pPr>
              <w:rPr>
                <w:sz w:val="20"/>
                <w:szCs w:val="20"/>
              </w:rPr>
            </w:pPr>
          </w:p>
        </w:tc>
      </w:tr>
      <w:tr w:rsidR="003F49CA" w:rsidRPr="009E62F9" w:rsidTr="003F49CA">
        <w:trPr>
          <w:cantSplit/>
        </w:trPr>
        <w:tc>
          <w:tcPr>
            <w:tcW w:w="10980" w:type="dxa"/>
            <w:gridSpan w:val="5"/>
            <w:tcBorders>
              <w:top w:val="single" w:sz="4" w:space="0" w:color="auto"/>
              <w:bottom w:val="single" w:sz="4" w:space="0" w:color="auto"/>
            </w:tcBorders>
            <w:shd w:val="clear" w:color="auto" w:fill="C0C0C0"/>
          </w:tcPr>
          <w:p w:rsidR="003F49CA" w:rsidRPr="009E62F9" w:rsidRDefault="003F49CA" w:rsidP="003F49CA">
            <w:pPr>
              <w:rPr>
                <w:sz w:val="20"/>
                <w:szCs w:val="20"/>
              </w:rPr>
            </w:pPr>
            <w:r w:rsidRPr="009E62F9">
              <w:rPr>
                <w:b/>
                <w:bCs/>
                <w:sz w:val="20"/>
                <w:szCs w:val="20"/>
              </w:rPr>
              <w:t>Superintendent Information:</w:t>
            </w:r>
            <w:r w:rsidRPr="009E62F9">
              <w:rPr>
                <w:sz w:val="20"/>
                <w:szCs w:val="20"/>
              </w:rPr>
              <w:t xml:space="preserve"> (Non-LEAs will need to provide information pertaining to the school the students to be served </w:t>
            </w:r>
            <w:proofErr w:type="gramStart"/>
            <w:r w:rsidRPr="009E62F9">
              <w:rPr>
                <w:sz w:val="20"/>
                <w:szCs w:val="20"/>
              </w:rPr>
              <w:t>are</w:t>
            </w:r>
            <w:proofErr w:type="gramEnd"/>
            <w:r w:rsidRPr="009E62F9">
              <w:rPr>
                <w:sz w:val="20"/>
                <w:szCs w:val="20"/>
              </w:rPr>
              <w:t xml:space="preserve"> attending.) If the RFA is submitted jointly or has more than one superintendent of schools, this page may be copied for additional superintendent information.</w:t>
            </w:r>
          </w:p>
        </w:tc>
      </w:tr>
      <w:tr w:rsidR="003F49CA" w:rsidRPr="009E62F9" w:rsidTr="003F49CA">
        <w:trPr>
          <w:cantSplit/>
          <w:trHeight w:val="458"/>
        </w:trPr>
        <w:tc>
          <w:tcPr>
            <w:tcW w:w="5580" w:type="dxa"/>
            <w:gridSpan w:val="2"/>
            <w:tcBorders>
              <w:top w:val="single" w:sz="4" w:space="0" w:color="auto"/>
              <w:bottom w:val="single" w:sz="4" w:space="0" w:color="auto"/>
            </w:tcBorders>
          </w:tcPr>
          <w:p w:rsidR="003F49CA" w:rsidRDefault="003F49CA" w:rsidP="003F49CA">
            <w:pPr>
              <w:spacing w:line="360" w:lineRule="auto"/>
              <w:rPr>
                <w:sz w:val="20"/>
                <w:szCs w:val="20"/>
              </w:rPr>
            </w:pPr>
            <w:r w:rsidRPr="009E62F9">
              <w:rPr>
                <w:sz w:val="20"/>
                <w:szCs w:val="20"/>
              </w:rPr>
              <w:t>Superintendent Name:</w:t>
            </w:r>
          </w:p>
          <w:p w:rsidR="00B359BD" w:rsidRPr="009E62F9" w:rsidRDefault="00B359BD" w:rsidP="003F49CA">
            <w:pPr>
              <w:spacing w:line="360" w:lineRule="auto"/>
              <w:rPr>
                <w:sz w:val="20"/>
                <w:szCs w:val="20"/>
              </w:rPr>
            </w:pPr>
            <w:r>
              <w:rPr>
                <w:sz w:val="20"/>
                <w:szCs w:val="20"/>
              </w:rPr>
              <w:t>Wayne Benningfield</w:t>
            </w:r>
          </w:p>
        </w:tc>
        <w:tc>
          <w:tcPr>
            <w:tcW w:w="5400" w:type="dxa"/>
            <w:gridSpan w:val="3"/>
            <w:tcBorders>
              <w:top w:val="single" w:sz="4" w:space="0" w:color="auto"/>
              <w:bottom w:val="single" w:sz="4" w:space="0" w:color="auto"/>
            </w:tcBorders>
          </w:tcPr>
          <w:p w:rsidR="00B359BD" w:rsidRPr="009E62F9" w:rsidRDefault="003F49CA" w:rsidP="003F49CA">
            <w:pPr>
              <w:spacing w:line="360" w:lineRule="auto"/>
              <w:rPr>
                <w:sz w:val="20"/>
                <w:szCs w:val="20"/>
              </w:rPr>
            </w:pPr>
            <w:r w:rsidRPr="009E62F9">
              <w:rPr>
                <w:sz w:val="20"/>
                <w:szCs w:val="20"/>
              </w:rPr>
              <w:t>District Name:</w:t>
            </w:r>
          </w:p>
          <w:p w:rsidR="003F49CA" w:rsidRPr="009E62F9" w:rsidRDefault="00B359BD" w:rsidP="003F49CA">
            <w:pPr>
              <w:spacing w:line="360" w:lineRule="auto"/>
              <w:rPr>
                <w:sz w:val="20"/>
                <w:szCs w:val="20"/>
              </w:rPr>
            </w:pPr>
            <w:r>
              <w:rPr>
                <w:sz w:val="20"/>
                <w:szCs w:val="20"/>
              </w:rPr>
              <w:t>Todd County Schools</w:t>
            </w:r>
          </w:p>
        </w:tc>
      </w:tr>
      <w:tr w:rsidR="003F49CA" w:rsidRPr="009E62F9" w:rsidTr="003F49CA">
        <w:trPr>
          <w:cantSplit/>
          <w:trHeight w:val="557"/>
        </w:trPr>
        <w:tc>
          <w:tcPr>
            <w:tcW w:w="7200" w:type="dxa"/>
            <w:gridSpan w:val="4"/>
            <w:tcBorders>
              <w:top w:val="single" w:sz="4" w:space="0" w:color="auto"/>
              <w:bottom w:val="single" w:sz="4" w:space="0" w:color="auto"/>
            </w:tcBorders>
          </w:tcPr>
          <w:p w:rsidR="003F49CA" w:rsidRDefault="003F49CA" w:rsidP="003F49CA">
            <w:pPr>
              <w:spacing w:line="360" w:lineRule="auto"/>
              <w:rPr>
                <w:sz w:val="20"/>
                <w:szCs w:val="20"/>
              </w:rPr>
            </w:pPr>
            <w:r w:rsidRPr="009E62F9">
              <w:rPr>
                <w:sz w:val="20"/>
                <w:szCs w:val="20"/>
              </w:rPr>
              <w:t>Mailing Address</w:t>
            </w:r>
          </w:p>
          <w:p w:rsidR="00B359BD" w:rsidRPr="009E62F9" w:rsidRDefault="00B359BD" w:rsidP="003F49CA">
            <w:pPr>
              <w:spacing w:line="360" w:lineRule="auto"/>
              <w:rPr>
                <w:sz w:val="20"/>
                <w:szCs w:val="20"/>
              </w:rPr>
            </w:pPr>
            <w:r>
              <w:rPr>
                <w:sz w:val="20"/>
                <w:szCs w:val="20"/>
              </w:rPr>
              <w:t>205 Airport Road</w:t>
            </w:r>
          </w:p>
        </w:tc>
        <w:tc>
          <w:tcPr>
            <w:tcW w:w="3780" w:type="dxa"/>
            <w:tcBorders>
              <w:top w:val="single" w:sz="4" w:space="0" w:color="auto"/>
              <w:bottom w:val="single" w:sz="4" w:space="0" w:color="auto"/>
            </w:tcBorders>
          </w:tcPr>
          <w:p w:rsidR="003F49CA" w:rsidRPr="009E62F9" w:rsidRDefault="003F49CA" w:rsidP="003F49CA">
            <w:pPr>
              <w:spacing w:line="360" w:lineRule="auto"/>
              <w:rPr>
                <w:sz w:val="20"/>
                <w:szCs w:val="20"/>
              </w:rPr>
            </w:pPr>
            <w:r w:rsidRPr="009E62F9">
              <w:rPr>
                <w:sz w:val="20"/>
                <w:szCs w:val="20"/>
              </w:rPr>
              <w:t>Phone</w:t>
            </w:r>
          </w:p>
          <w:p w:rsidR="003F49CA" w:rsidRPr="009E62F9" w:rsidRDefault="00B359BD" w:rsidP="003F49CA">
            <w:pPr>
              <w:spacing w:line="360" w:lineRule="auto"/>
              <w:rPr>
                <w:sz w:val="20"/>
                <w:szCs w:val="20"/>
              </w:rPr>
            </w:pPr>
            <w:r>
              <w:rPr>
                <w:sz w:val="20"/>
                <w:szCs w:val="20"/>
              </w:rPr>
              <w:t>270-265-2436</w:t>
            </w:r>
          </w:p>
        </w:tc>
      </w:tr>
      <w:tr w:rsidR="003F49CA" w:rsidRPr="009E62F9" w:rsidTr="003F49CA">
        <w:trPr>
          <w:cantSplit/>
        </w:trPr>
        <w:tc>
          <w:tcPr>
            <w:tcW w:w="7200" w:type="dxa"/>
            <w:gridSpan w:val="4"/>
            <w:tcBorders>
              <w:top w:val="single" w:sz="4" w:space="0" w:color="auto"/>
              <w:bottom w:val="single" w:sz="4" w:space="0" w:color="auto"/>
            </w:tcBorders>
          </w:tcPr>
          <w:p w:rsidR="003F49CA" w:rsidRDefault="003F49CA" w:rsidP="003F49CA">
            <w:pPr>
              <w:spacing w:line="360" w:lineRule="auto"/>
              <w:rPr>
                <w:sz w:val="20"/>
                <w:szCs w:val="20"/>
              </w:rPr>
            </w:pPr>
            <w:r w:rsidRPr="009E62F9">
              <w:rPr>
                <w:sz w:val="20"/>
                <w:szCs w:val="20"/>
              </w:rPr>
              <w:t>City, State, and Zip</w:t>
            </w:r>
          </w:p>
          <w:p w:rsidR="00B359BD" w:rsidRPr="009E62F9" w:rsidRDefault="00B359BD" w:rsidP="003F49CA">
            <w:pPr>
              <w:spacing w:line="360" w:lineRule="auto"/>
              <w:rPr>
                <w:sz w:val="20"/>
                <w:szCs w:val="20"/>
              </w:rPr>
            </w:pPr>
            <w:r>
              <w:rPr>
                <w:sz w:val="20"/>
                <w:szCs w:val="20"/>
              </w:rPr>
              <w:t>Elkton, KY  42220</w:t>
            </w:r>
          </w:p>
        </w:tc>
        <w:tc>
          <w:tcPr>
            <w:tcW w:w="3780" w:type="dxa"/>
            <w:tcBorders>
              <w:top w:val="single" w:sz="4" w:space="0" w:color="auto"/>
              <w:bottom w:val="single" w:sz="4" w:space="0" w:color="auto"/>
            </w:tcBorders>
          </w:tcPr>
          <w:p w:rsidR="00B359BD" w:rsidRPr="009E62F9" w:rsidRDefault="003F49CA" w:rsidP="003F49CA">
            <w:pPr>
              <w:spacing w:line="360" w:lineRule="auto"/>
              <w:rPr>
                <w:sz w:val="20"/>
                <w:szCs w:val="20"/>
              </w:rPr>
            </w:pPr>
            <w:r w:rsidRPr="009E62F9">
              <w:rPr>
                <w:sz w:val="20"/>
                <w:szCs w:val="20"/>
              </w:rPr>
              <w:t>Fax</w:t>
            </w:r>
          </w:p>
          <w:p w:rsidR="003F49CA" w:rsidRPr="009E62F9" w:rsidRDefault="00B359BD" w:rsidP="003F49CA">
            <w:pPr>
              <w:spacing w:line="360" w:lineRule="auto"/>
              <w:rPr>
                <w:sz w:val="20"/>
                <w:szCs w:val="20"/>
              </w:rPr>
            </w:pPr>
            <w:r>
              <w:rPr>
                <w:sz w:val="20"/>
                <w:szCs w:val="20"/>
              </w:rPr>
              <w:t>270-265-</w:t>
            </w:r>
            <w:r w:rsidR="002B74E2">
              <w:rPr>
                <w:sz w:val="20"/>
                <w:szCs w:val="20"/>
              </w:rPr>
              <w:t>5414</w:t>
            </w:r>
          </w:p>
        </w:tc>
      </w:tr>
      <w:tr w:rsidR="003F49CA" w:rsidRPr="009E62F9" w:rsidTr="003F49CA">
        <w:trPr>
          <w:cantSplit/>
        </w:trPr>
        <w:tc>
          <w:tcPr>
            <w:tcW w:w="10980" w:type="dxa"/>
            <w:gridSpan w:val="5"/>
            <w:tcBorders>
              <w:top w:val="single" w:sz="4" w:space="0" w:color="auto"/>
              <w:left w:val="nil"/>
              <w:bottom w:val="nil"/>
              <w:right w:val="nil"/>
            </w:tcBorders>
          </w:tcPr>
          <w:p w:rsidR="003F49CA" w:rsidRPr="009E62F9" w:rsidRDefault="003F49CA" w:rsidP="003F49CA">
            <w:pPr>
              <w:jc w:val="center"/>
              <w:rPr>
                <w:sz w:val="20"/>
                <w:szCs w:val="20"/>
              </w:rPr>
            </w:pPr>
          </w:p>
          <w:p w:rsidR="003F49CA" w:rsidRPr="009E62F9" w:rsidRDefault="003F49CA" w:rsidP="003F49CA">
            <w:pPr>
              <w:jc w:val="center"/>
              <w:rPr>
                <w:sz w:val="20"/>
                <w:szCs w:val="20"/>
              </w:rPr>
            </w:pPr>
            <w:r w:rsidRPr="009E62F9">
              <w:rPr>
                <w:sz w:val="20"/>
                <w:szCs w:val="20"/>
                <w:highlight w:val="lightGray"/>
                <w:bdr w:val="single" w:sz="4" w:space="0" w:color="auto"/>
              </w:rPr>
              <w:t>Site Information: (Complete one box for each site that will provide a 21</w:t>
            </w:r>
            <w:r w:rsidRPr="009E62F9">
              <w:rPr>
                <w:sz w:val="20"/>
                <w:szCs w:val="20"/>
                <w:highlight w:val="lightGray"/>
                <w:bdr w:val="single" w:sz="4" w:space="0" w:color="auto"/>
                <w:vertAlign w:val="superscript"/>
              </w:rPr>
              <w:t>st</w:t>
            </w:r>
            <w:r w:rsidRPr="009E62F9">
              <w:rPr>
                <w:sz w:val="20"/>
                <w:szCs w:val="20"/>
                <w:highlight w:val="lightGray"/>
                <w:bdr w:val="single" w:sz="4" w:space="0" w:color="auto"/>
              </w:rPr>
              <w:t xml:space="preserve"> CCLC program.  </w:t>
            </w:r>
            <w:r w:rsidRPr="009E62F9">
              <w:rPr>
                <w:color w:val="FF0000"/>
                <w:sz w:val="20"/>
                <w:szCs w:val="20"/>
                <w:highlight w:val="lightGray"/>
                <w:bdr w:val="single" w:sz="4" w:space="0" w:color="auto"/>
              </w:rPr>
              <w:t>No more than three sites</w:t>
            </w:r>
            <w:r w:rsidRPr="009E62F9">
              <w:rPr>
                <w:sz w:val="20"/>
                <w:szCs w:val="20"/>
                <w:highlight w:val="lightGray"/>
                <w:bdr w:val="single" w:sz="4" w:space="0" w:color="auto"/>
              </w:rPr>
              <w:t>.)</w:t>
            </w:r>
          </w:p>
        </w:tc>
      </w:tr>
      <w:tr w:rsidR="003F49CA" w:rsidRPr="009E62F9" w:rsidTr="003F49CA">
        <w:trPr>
          <w:cantSplit/>
        </w:trPr>
        <w:tc>
          <w:tcPr>
            <w:tcW w:w="5400" w:type="dxa"/>
            <w:tcBorders>
              <w:top w:val="nil"/>
              <w:left w:val="nil"/>
              <w:bottom w:val="single" w:sz="4" w:space="0" w:color="auto"/>
              <w:right w:val="nil"/>
            </w:tcBorders>
          </w:tcPr>
          <w:p w:rsidR="003F49CA" w:rsidRPr="009E62F9" w:rsidRDefault="003F49CA" w:rsidP="003F49CA">
            <w:pPr>
              <w:rPr>
                <w:sz w:val="20"/>
                <w:szCs w:val="20"/>
              </w:rPr>
            </w:pPr>
          </w:p>
        </w:tc>
        <w:tc>
          <w:tcPr>
            <w:tcW w:w="540" w:type="dxa"/>
            <w:gridSpan w:val="2"/>
            <w:tcBorders>
              <w:top w:val="nil"/>
              <w:left w:val="nil"/>
              <w:bottom w:val="nil"/>
              <w:right w:val="nil"/>
            </w:tcBorders>
          </w:tcPr>
          <w:p w:rsidR="003F49CA" w:rsidRPr="009E62F9" w:rsidRDefault="003F49CA" w:rsidP="003F49CA">
            <w:pPr>
              <w:rPr>
                <w:sz w:val="20"/>
                <w:szCs w:val="20"/>
              </w:rPr>
            </w:pPr>
          </w:p>
        </w:tc>
        <w:tc>
          <w:tcPr>
            <w:tcW w:w="5040" w:type="dxa"/>
            <w:gridSpan w:val="2"/>
            <w:tcBorders>
              <w:top w:val="nil"/>
              <w:left w:val="nil"/>
              <w:bottom w:val="single" w:sz="4" w:space="0" w:color="auto"/>
              <w:right w:val="nil"/>
            </w:tcBorders>
          </w:tcPr>
          <w:p w:rsidR="003F49CA" w:rsidRPr="009E62F9" w:rsidRDefault="003F49CA" w:rsidP="003F49CA">
            <w:pPr>
              <w:rPr>
                <w:sz w:val="20"/>
                <w:szCs w:val="20"/>
              </w:rPr>
            </w:pPr>
          </w:p>
        </w:tc>
      </w:tr>
      <w:tr w:rsidR="003F49CA" w:rsidRPr="009E62F9" w:rsidTr="003F49CA">
        <w:trPr>
          <w:cantSplit/>
        </w:trPr>
        <w:tc>
          <w:tcPr>
            <w:tcW w:w="5400" w:type="dxa"/>
            <w:tcBorders>
              <w:top w:val="single" w:sz="4" w:space="0" w:color="auto"/>
              <w:bottom w:val="single" w:sz="4" w:space="0" w:color="auto"/>
              <w:right w:val="single" w:sz="4" w:space="0" w:color="auto"/>
            </w:tcBorders>
          </w:tcPr>
          <w:p w:rsidR="003F49CA" w:rsidRPr="009E62F9" w:rsidRDefault="003F49CA" w:rsidP="00EE550D">
            <w:pPr>
              <w:spacing w:line="480" w:lineRule="auto"/>
              <w:rPr>
                <w:sz w:val="20"/>
                <w:szCs w:val="20"/>
              </w:rPr>
            </w:pPr>
            <w:r w:rsidRPr="009E62F9">
              <w:rPr>
                <w:sz w:val="20"/>
                <w:szCs w:val="20"/>
              </w:rPr>
              <w:t>Site Name</w:t>
            </w:r>
            <w:r w:rsidR="00657C4A">
              <w:rPr>
                <w:sz w:val="20"/>
                <w:szCs w:val="20"/>
              </w:rPr>
              <w:t xml:space="preserve">  </w:t>
            </w:r>
            <w:r w:rsidR="00F85BD5">
              <w:rPr>
                <w:sz w:val="20"/>
                <w:szCs w:val="20"/>
              </w:rPr>
              <w:t>North Todd</w:t>
            </w:r>
            <w:r w:rsidR="009E1457">
              <w:rPr>
                <w:sz w:val="20"/>
                <w:szCs w:val="20"/>
              </w:rPr>
              <w:t xml:space="preserve"> Elementary School</w:t>
            </w:r>
          </w:p>
        </w:tc>
        <w:tc>
          <w:tcPr>
            <w:tcW w:w="540" w:type="dxa"/>
            <w:gridSpan w:val="2"/>
            <w:tcBorders>
              <w:top w:val="nil"/>
              <w:left w:val="single" w:sz="4" w:space="0" w:color="auto"/>
              <w:bottom w:val="nil"/>
              <w:right w:val="single" w:sz="4" w:space="0" w:color="auto"/>
            </w:tcBorders>
          </w:tcPr>
          <w:p w:rsidR="003F49CA" w:rsidRPr="009E62F9" w:rsidRDefault="003F49CA" w:rsidP="003F49CA">
            <w:pPr>
              <w:spacing w:line="480" w:lineRule="auto"/>
              <w:rPr>
                <w:sz w:val="20"/>
                <w:szCs w:val="20"/>
              </w:rPr>
            </w:pPr>
          </w:p>
        </w:tc>
        <w:tc>
          <w:tcPr>
            <w:tcW w:w="5040" w:type="dxa"/>
            <w:gridSpan w:val="2"/>
            <w:tcBorders>
              <w:top w:val="single" w:sz="4" w:space="0" w:color="auto"/>
              <w:left w:val="single" w:sz="4" w:space="0" w:color="auto"/>
              <w:bottom w:val="single" w:sz="4" w:space="0" w:color="auto"/>
            </w:tcBorders>
          </w:tcPr>
          <w:p w:rsidR="003F49CA" w:rsidRPr="009E62F9" w:rsidRDefault="003F49CA" w:rsidP="00EE550D">
            <w:pPr>
              <w:spacing w:line="480" w:lineRule="auto"/>
              <w:rPr>
                <w:sz w:val="20"/>
                <w:szCs w:val="20"/>
              </w:rPr>
            </w:pPr>
            <w:r w:rsidRPr="009E62F9">
              <w:rPr>
                <w:sz w:val="20"/>
                <w:szCs w:val="20"/>
              </w:rPr>
              <w:t>Site Name</w:t>
            </w:r>
            <w:r w:rsidR="00657C4A">
              <w:rPr>
                <w:sz w:val="20"/>
                <w:szCs w:val="20"/>
              </w:rPr>
              <w:t xml:space="preserve">  </w:t>
            </w:r>
          </w:p>
        </w:tc>
      </w:tr>
      <w:tr w:rsidR="003F49CA" w:rsidRPr="009E62F9" w:rsidTr="003F49CA">
        <w:trPr>
          <w:cantSplit/>
        </w:trPr>
        <w:tc>
          <w:tcPr>
            <w:tcW w:w="5400" w:type="dxa"/>
            <w:tcBorders>
              <w:top w:val="single" w:sz="4" w:space="0" w:color="auto"/>
              <w:bottom w:val="single" w:sz="4" w:space="0" w:color="auto"/>
              <w:right w:val="single" w:sz="4" w:space="0" w:color="auto"/>
            </w:tcBorders>
          </w:tcPr>
          <w:p w:rsidR="003F49CA" w:rsidRPr="009E62F9" w:rsidRDefault="003F49CA" w:rsidP="00F3448E">
            <w:pPr>
              <w:spacing w:line="480" w:lineRule="auto"/>
              <w:rPr>
                <w:sz w:val="20"/>
                <w:szCs w:val="20"/>
              </w:rPr>
            </w:pPr>
            <w:r w:rsidRPr="009E62F9">
              <w:rPr>
                <w:sz w:val="20"/>
                <w:szCs w:val="20"/>
              </w:rPr>
              <w:t xml:space="preserve">Physical Site </w:t>
            </w:r>
            <w:r w:rsidR="00F3448E">
              <w:rPr>
                <w:sz w:val="20"/>
                <w:szCs w:val="20"/>
              </w:rPr>
              <w:t>7300 Greenville Road</w:t>
            </w:r>
          </w:p>
        </w:tc>
        <w:tc>
          <w:tcPr>
            <w:tcW w:w="540" w:type="dxa"/>
            <w:gridSpan w:val="2"/>
            <w:tcBorders>
              <w:top w:val="nil"/>
              <w:left w:val="single" w:sz="4" w:space="0" w:color="auto"/>
              <w:bottom w:val="nil"/>
              <w:right w:val="single" w:sz="4" w:space="0" w:color="auto"/>
            </w:tcBorders>
          </w:tcPr>
          <w:p w:rsidR="003F49CA" w:rsidRPr="009E62F9" w:rsidRDefault="003F49CA" w:rsidP="003F49CA">
            <w:pPr>
              <w:spacing w:line="480" w:lineRule="auto"/>
              <w:rPr>
                <w:sz w:val="20"/>
                <w:szCs w:val="20"/>
              </w:rPr>
            </w:pPr>
          </w:p>
        </w:tc>
        <w:tc>
          <w:tcPr>
            <w:tcW w:w="5040" w:type="dxa"/>
            <w:gridSpan w:val="2"/>
            <w:tcBorders>
              <w:top w:val="single" w:sz="4" w:space="0" w:color="auto"/>
              <w:left w:val="single" w:sz="4" w:space="0" w:color="auto"/>
              <w:bottom w:val="single" w:sz="4" w:space="0" w:color="auto"/>
            </w:tcBorders>
          </w:tcPr>
          <w:p w:rsidR="003F49CA" w:rsidRPr="009E62F9" w:rsidRDefault="003F49CA" w:rsidP="00EE550D">
            <w:pPr>
              <w:spacing w:line="480" w:lineRule="auto"/>
              <w:rPr>
                <w:sz w:val="20"/>
                <w:szCs w:val="20"/>
              </w:rPr>
            </w:pPr>
            <w:r w:rsidRPr="009E62F9">
              <w:rPr>
                <w:sz w:val="20"/>
                <w:szCs w:val="20"/>
              </w:rPr>
              <w:t>Physical Site Address</w:t>
            </w:r>
            <w:r w:rsidR="00890AAF">
              <w:rPr>
                <w:sz w:val="20"/>
                <w:szCs w:val="20"/>
              </w:rPr>
              <w:t xml:space="preserve">  </w:t>
            </w:r>
          </w:p>
        </w:tc>
      </w:tr>
      <w:tr w:rsidR="003F49CA" w:rsidRPr="009E62F9" w:rsidTr="003F49CA">
        <w:trPr>
          <w:cantSplit/>
        </w:trPr>
        <w:tc>
          <w:tcPr>
            <w:tcW w:w="5400" w:type="dxa"/>
            <w:tcBorders>
              <w:top w:val="single" w:sz="4" w:space="0" w:color="auto"/>
              <w:bottom w:val="single" w:sz="4" w:space="0" w:color="auto"/>
              <w:right w:val="single" w:sz="4" w:space="0" w:color="auto"/>
            </w:tcBorders>
          </w:tcPr>
          <w:p w:rsidR="003F49CA" w:rsidRPr="009E62F9" w:rsidRDefault="003F49CA" w:rsidP="00F3448E">
            <w:pPr>
              <w:spacing w:line="480" w:lineRule="auto"/>
              <w:rPr>
                <w:sz w:val="20"/>
                <w:szCs w:val="20"/>
              </w:rPr>
            </w:pPr>
            <w:r w:rsidRPr="009E62F9">
              <w:rPr>
                <w:sz w:val="20"/>
                <w:szCs w:val="20"/>
              </w:rPr>
              <w:t>City, State, and Zip</w:t>
            </w:r>
            <w:r w:rsidR="00657C4A">
              <w:rPr>
                <w:sz w:val="20"/>
                <w:szCs w:val="20"/>
              </w:rPr>
              <w:t xml:space="preserve">  </w:t>
            </w:r>
            <w:r w:rsidR="00F3448E">
              <w:rPr>
                <w:sz w:val="20"/>
                <w:szCs w:val="20"/>
              </w:rPr>
              <w:t>Elkton, KY 42220</w:t>
            </w:r>
          </w:p>
        </w:tc>
        <w:tc>
          <w:tcPr>
            <w:tcW w:w="540" w:type="dxa"/>
            <w:gridSpan w:val="2"/>
            <w:tcBorders>
              <w:top w:val="nil"/>
              <w:left w:val="single" w:sz="4" w:space="0" w:color="auto"/>
              <w:bottom w:val="nil"/>
              <w:right w:val="single" w:sz="4" w:space="0" w:color="auto"/>
            </w:tcBorders>
          </w:tcPr>
          <w:p w:rsidR="003F49CA" w:rsidRPr="009E62F9" w:rsidRDefault="003F49CA" w:rsidP="003F49CA">
            <w:pPr>
              <w:spacing w:line="480" w:lineRule="auto"/>
              <w:rPr>
                <w:sz w:val="20"/>
                <w:szCs w:val="20"/>
              </w:rPr>
            </w:pPr>
          </w:p>
        </w:tc>
        <w:tc>
          <w:tcPr>
            <w:tcW w:w="5040" w:type="dxa"/>
            <w:gridSpan w:val="2"/>
            <w:tcBorders>
              <w:top w:val="single" w:sz="4" w:space="0" w:color="auto"/>
              <w:left w:val="single" w:sz="4" w:space="0" w:color="auto"/>
              <w:bottom w:val="single" w:sz="4" w:space="0" w:color="auto"/>
            </w:tcBorders>
          </w:tcPr>
          <w:p w:rsidR="003F49CA" w:rsidRPr="009E62F9" w:rsidRDefault="003F49CA" w:rsidP="00EE550D">
            <w:pPr>
              <w:spacing w:line="480" w:lineRule="auto"/>
              <w:rPr>
                <w:sz w:val="20"/>
                <w:szCs w:val="20"/>
              </w:rPr>
            </w:pPr>
            <w:r w:rsidRPr="009E62F9">
              <w:rPr>
                <w:sz w:val="20"/>
                <w:szCs w:val="20"/>
              </w:rPr>
              <w:t>City, State, and Zip</w:t>
            </w:r>
            <w:r w:rsidR="00657C4A">
              <w:rPr>
                <w:sz w:val="20"/>
                <w:szCs w:val="20"/>
              </w:rPr>
              <w:t xml:space="preserve">  </w:t>
            </w:r>
          </w:p>
        </w:tc>
      </w:tr>
      <w:tr w:rsidR="003F49CA" w:rsidRPr="009E62F9" w:rsidTr="003F49CA">
        <w:trPr>
          <w:cantSplit/>
        </w:trPr>
        <w:tc>
          <w:tcPr>
            <w:tcW w:w="5400" w:type="dxa"/>
            <w:tcBorders>
              <w:top w:val="single" w:sz="4" w:space="0" w:color="auto"/>
              <w:bottom w:val="single" w:sz="4" w:space="0" w:color="auto"/>
              <w:right w:val="single" w:sz="4" w:space="0" w:color="auto"/>
            </w:tcBorders>
          </w:tcPr>
          <w:p w:rsidR="003F49CA" w:rsidRPr="009E62F9" w:rsidRDefault="003F49CA" w:rsidP="00F3448E">
            <w:pPr>
              <w:spacing w:line="480" w:lineRule="auto"/>
              <w:rPr>
                <w:sz w:val="20"/>
                <w:szCs w:val="20"/>
              </w:rPr>
            </w:pPr>
            <w:r w:rsidRPr="009E62F9">
              <w:rPr>
                <w:sz w:val="20"/>
                <w:szCs w:val="20"/>
              </w:rPr>
              <w:t>Site Contact Person</w:t>
            </w:r>
            <w:r w:rsidR="009E1457">
              <w:rPr>
                <w:sz w:val="20"/>
                <w:szCs w:val="20"/>
              </w:rPr>
              <w:t xml:space="preserve">  </w:t>
            </w:r>
            <w:r w:rsidR="00F3448E">
              <w:rPr>
                <w:sz w:val="20"/>
                <w:szCs w:val="20"/>
              </w:rPr>
              <w:t>Contessa Orr</w:t>
            </w:r>
          </w:p>
        </w:tc>
        <w:tc>
          <w:tcPr>
            <w:tcW w:w="540" w:type="dxa"/>
            <w:gridSpan w:val="2"/>
            <w:tcBorders>
              <w:top w:val="nil"/>
              <w:left w:val="single" w:sz="4" w:space="0" w:color="auto"/>
              <w:bottom w:val="nil"/>
              <w:right w:val="single" w:sz="4" w:space="0" w:color="auto"/>
            </w:tcBorders>
          </w:tcPr>
          <w:p w:rsidR="003F49CA" w:rsidRPr="009E62F9" w:rsidRDefault="003F49CA" w:rsidP="003F49CA">
            <w:pPr>
              <w:spacing w:line="480" w:lineRule="auto"/>
              <w:rPr>
                <w:sz w:val="20"/>
                <w:szCs w:val="20"/>
              </w:rPr>
            </w:pPr>
          </w:p>
        </w:tc>
        <w:tc>
          <w:tcPr>
            <w:tcW w:w="5040" w:type="dxa"/>
            <w:gridSpan w:val="2"/>
            <w:tcBorders>
              <w:top w:val="single" w:sz="4" w:space="0" w:color="auto"/>
              <w:left w:val="single" w:sz="4" w:space="0" w:color="auto"/>
              <w:bottom w:val="single" w:sz="4" w:space="0" w:color="auto"/>
            </w:tcBorders>
          </w:tcPr>
          <w:p w:rsidR="003F49CA" w:rsidRPr="009E62F9" w:rsidRDefault="003F49CA" w:rsidP="00EE550D">
            <w:pPr>
              <w:spacing w:line="480" w:lineRule="auto"/>
              <w:rPr>
                <w:sz w:val="20"/>
                <w:szCs w:val="20"/>
              </w:rPr>
            </w:pPr>
            <w:r w:rsidRPr="009E62F9">
              <w:rPr>
                <w:sz w:val="20"/>
                <w:szCs w:val="20"/>
              </w:rPr>
              <w:t>Site Contact Person</w:t>
            </w:r>
            <w:r w:rsidR="00657C4A">
              <w:rPr>
                <w:sz w:val="20"/>
                <w:szCs w:val="20"/>
              </w:rPr>
              <w:t xml:space="preserve">  </w:t>
            </w:r>
          </w:p>
        </w:tc>
      </w:tr>
      <w:tr w:rsidR="003F49CA" w:rsidRPr="009E62F9" w:rsidTr="003F49CA">
        <w:trPr>
          <w:cantSplit/>
        </w:trPr>
        <w:tc>
          <w:tcPr>
            <w:tcW w:w="5400" w:type="dxa"/>
            <w:tcBorders>
              <w:top w:val="single" w:sz="4" w:space="0" w:color="auto"/>
              <w:bottom w:val="single" w:sz="4" w:space="0" w:color="auto"/>
              <w:right w:val="single" w:sz="4" w:space="0" w:color="auto"/>
            </w:tcBorders>
          </w:tcPr>
          <w:p w:rsidR="003F49CA" w:rsidRPr="009E62F9" w:rsidRDefault="003F49CA" w:rsidP="00F3448E">
            <w:pPr>
              <w:spacing w:line="480" w:lineRule="auto"/>
              <w:rPr>
                <w:sz w:val="20"/>
                <w:szCs w:val="20"/>
              </w:rPr>
            </w:pPr>
            <w:r w:rsidRPr="009E62F9">
              <w:rPr>
                <w:sz w:val="20"/>
                <w:szCs w:val="20"/>
              </w:rPr>
              <w:t>Site Contact Phone</w:t>
            </w:r>
            <w:r w:rsidR="009E1457">
              <w:rPr>
                <w:sz w:val="20"/>
                <w:szCs w:val="20"/>
              </w:rPr>
              <w:t xml:space="preserve">  270-</w:t>
            </w:r>
            <w:r w:rsidR="00F3448E">
              <w:rPr>
                <w:sz w:val="20"/>
                <w:szCs w:val="20"/>
              </w:rPr>
              <w:t>277</w:t>
            </w:r>
            <w:r w:rsidR="009E1457">
              <w:rPr>
                <w:sz w:val="20"/>
                <w:szCs w:val="20"/>
              </w:rPr>
              <w:t>-</w:t>
            </w:r>
            <w:r w:rsidR="00F3448E">
              <w:rPr>
                <w:sz w:val="20"/>
                <w:szCs w:val="20"/>
              </w:rPr>
              <w:t>6800</w:t>
            </w:r>
          </w:p>
        </w:tc>
        <w:tc>
          <w:tcPr>
            <w:tcW w:w="540" w:type="dxa"/>
            <w:gridSpan w:val="2"/>
            <w:tcBorders>
              <w:top w:val="nil"/>
              <w:left w:val="single" w:sz="4" w:space="0" w:color="auto"/>
              <w:bottom w:val="nil"/>
              <w:right w:val="single" w:sz="4" w:space="0" w:color="auto"/>
            </w:tcBorders>
          </w:tcPr>
          <w:p w:rsidR="003F49CA" w:rsidRPr="009E62F9" w:rsidRDefault="003F49CA" w:rsidP="003F49CA">
            <w:pPr>
              <w:spacing w:line="480" w:lineRule="auto"/>
              <w:rPr>
                <w:sz w:val="20"/>
                <w:szCs w:val="20"/>
              </w:rPr>
            </w:pPr>
          </w:p>
        </w:tc>
        <w:tc>
          <w:tcPr>
            <w:tcW w:w="5040" w:type="dxa"/>
            <w:gridSpan w:val="2"/>
            <w:tcBorders>
              <w:top w:val="single" w:sz="4" w:space="0" w:color="auto"/>
              <w:left w:val="single" w:sz="4" w:space="0" w:color="auto"/>
              <w:bottom w:val="single" w:sz="4" w:space="0" w:color="auto"/>
            </w:tcBorders>
          </w:tcPr>
          <w:p w:rsidR="003F49CA" w:rsidRPr="009E62F9" w:rsidRDefault="003F49CA" w:rsidP="00EE550D">
            <w:pPr>
              <w:spacing w:line="480" w:lineRule="auto"/>
              <w:rPr>
                <w:sz w:val="20"/>
                <w:szCs w:val="20"/>
              </w:rPr>
            </w:pPr>
            <w:r w:rsidRPr="009E62F9">
              <w:rPr>
                <w:sz w:val="20"/>
                <w:szCs w:val="20"/>
              </w:rPr>
              <w:t>Site Contact Phone</w:t>
            </w:r>
            <w:r w:rsidR="00890AAF">
              <w:rPr>
                <w:sz w:val="20"/>
                <w:szCs w:val="20"/>
              </w:rPr>
              <w:t xml:space="preserve">  </w:t>
            </w:r>
          </w:p>
        </w:tc>
      </w:tr>
      <w:tr w:rsidR="003F49CA" w:rsidRPr="009E62F9" w:rsidTr="003F49CA">
        <w:trPr>
          <w:cantSplit/>
        </w:trPr>
        <w:tc>
          <w:tcPr>
            <w:tcW w:w="5400" w:type="dxa"/>
            <w:tcBorders>
              <w:top w:val="single" w:sz="4" w:space="0" w:color="auto"/>
              <w:right w:val="single" w:sz="4" w:space="0" w:color="auto"/>
            </w:tcBorders>
          </w:tcPr>
          <w:p w:rsidR="003F49CA" w:rsidRPr="009E62F9" w:rsidRDefault="003F49CA" w:rsidP="00F3448E">
            <w:pPr>
              <w:spacing w:line="480" w:lineRule="auto"/>
              <w:rPr>
                <w:sz w:val="20"/>
                <w:szCs w:val="20"/>
              </w:rPr>
            </w:pPr>
            <w:r w:rsidRPr="009E62F9">
              <w:rPr>
                <w:sz w:val="20"/>
                <w:szCs w:val="20"/>
              </w:rPr>
              <w:t>Site Contact E-mail</w:t>
            </w:r>
            <w:r w:rsidR="009E1457">
              <w:rPr>
                <w:sz w:val="20"/>
                <w:szCs w:val="20"/>
              </w:rPr>
              <w:t xml:space="preserve"> </w:t>
            </w:r>
            <w:r w:rsidR="00F3448E">
              <w:rPr>
                <w:sz w:val="20"/>
                <w:szCs w:val="20"/>
              </w:rPr>
              <w:t>Contessa.orr</w:t>
            </w:r>
            <w:r w:rsidR="009E1457">
              <w:rPr>
                <w:sz w:val="20"/>
                <w:szCs w:val="20"/>
              </w:rPr>
              <w:t>@todd.kyschools.us</w:t>
            </w:r>
          </w:p>
        </w:tc>
        <w:tc>
          <w:tcPr>
            <w:tcW w:w="540" w:type="dxa"/>
            <w:gridSpan w:val="2"/>
            <w:tcBorders>
              <w:top w:val="nil"/>
              <w:left w:val="single" w:sz="4" w:space="0" w:color="auto"/>
              <w:bottom w:val="nil"/>
              <w:right w:val="single" w:sz="4" w:space="0" w:color="auto"/>
            </w:tcBorders>
          </w:tcPr>
          <w:p w:rsidR="003F49CA" w:rsidRPr="009E62F9" w:rsidRDefault="003F49CA" w:rsidP="003F49CA">
            <w:pPr>
              <w:spacing w:line="480" w:lineRule="auto"/>
              <w:rPr>
                <w:sz w:val="20"/>
                <w:szCs w:val="20"/>
              </w:rPr>
            </w:pPr>
          </w:p>
        </w:tc>
        <w:tc>
          <w:tcPr>
            <w:tcW w:w="5040" w:type="dxa"/>
            <w:gridSpan w:val="2"/>
            <w:tcBorders>
              <w:top w:val="single" w:sz="4" w:space="0" w:color="auto"/>
              <w:left w:val="single" w:sz="4" w:space="0" w:color="auto"/>
            </w:tcBorders>
          </w:tcPr>
          <w:p w:rsidR="003F49CA" w:rsidRPr="009E62F9" w:rsidRDefault="003F49CA" w:rsidP="003F49CA">
            <w:pPr>
              <w:spacing w:line="480" w:lineRule="auto"/>
              <w:rPr>
                <w:sz w:val="20"/>
                <w:szCs w:val="20"/>
              </w:rPr>
            </w:pPr>
            <w:r w:rsidRPr="009E62F9">
              <w:rPr>
                <w:sz w:val="20"/>
                <w:szCs w:val="20"/>
              </w:rPr>
              <w:t>Site Contact E-mail</w:t>
            </w:r>
          </w:p>
        </w:tc>
      </w:tr>
    </w:tbl>
    <w:p w:rsidR="003F49CA" w:rsidRPr="009E62F9" w:rsidRDefault="003F49CA" w:rsidP="003F49CA">
      <w:pPr>
        <w:rPr>
          <w:sz w:val="20"/>
          <w:szCs w:val="20"/>
        </w:rPr>
      </w:pPr>
    </w:p>
    <w:p w:rsidR="00965E86" w:rsidRDefault="00965E86">
      <w:pPr>
        <w:rPr>
          <w:b/>
          <w:bCs/>
          <w:sz w:val="20"/>
          <w:szCs w:val="20"/>
        </w:rPr>
      </w:pPr>
      <w:r>
        <w:rPr>
          <w:b/>
          <w:bCs/>
          <w:sz w:val="20"/>
          <w:szCs w:val="20"/>
        </w:rPr>
        <w:br w:type="page"/>
      </w:r>
    </w:p>
    <w:p w:rsidR="003F49CA" w:rsidRPr="009E62F9" w:rsidRDefault="003F49CA" w:rsidP="003F49CA">
      <w:pPr>
        <w:jc w:val="center"/>
        <w:rPr>
          <w:b/>
          <w:bCs/>
          <w:sz w:val="20"/>
          <w:szCs w:val="20"/>
        </w:rPr>
      </w:pPr>
      <w:r w:rsidRPr="009E62F9">
        <w:rPr>
          <w:b/>
          <w:bCs/>
          <w:sz w:val="20"/>
          <w:szCs w:val="20"/>
        </w:rPr>
        <w:lastRenderedPageBreak/>
        <w:t>PROGRAM SUMMARY AND ABSTRACT</w:t>
      </w:r>
    </w:p>
    <w:p w:rsidR="003F49CA" w:rsidRPr="009E62F9" w:rsidRDefault="003F49CA" w:rsidP="003F49CA">
      <w:pPr>
        <w:rPr>
          <w:sz w:val="20"/>
          <w:szCs w:val="20"/>
        </w:rPr>
      </w:pPr>
    </w:p>
    <w:p w:rsidR="003F49CA" w:rsidRPr="009E62F9" w:rsidRDefault="003F49CA" w:rsidP="003F49CA">
      <w:pPr>
        <w:rPr>
          <w:sz w:val="20"/>
          <w:szCs w:val="20"/>
        </w:rPr>
      </w:pPr>
      <w:r w:rsidRPr="009E62F9">
        <w:rPr>
          <w:sz w:val="20"/>
          <w:szCs w:val="20"/>
        </w:rPr>
        <w:t>A. List each site name to be served in table below. For each site, answer columns across the table.</w:t>
      </w:r>
    </w:p>
    <w:p w:rsidR="003F49CA" w:rsidRPr="009E62F9" w:rsidRDefault="003F49CA" w:rsidP="003F49CA">
      <w:pPr>
        <w:rPr>
          <w:sz w:val="20"/>
          <w:szCs w:val="20"/>
        </w:rPr>
      </w:pPr>
    </w:p>
    <w:tbl>
      <w:tblPr>
        <w:tblW w:w="1080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1"/>
        <w:gridCol w:w="1322"/>
        <w:gridCol w:w="1554"/>
        <w:gridCol w:w="1204"/>
        <w:gridCol w:w="1350"/>
        <w:gridCol w:w="1057"/>
        <w:gridCol w:w="1083"/>
        <w:gridCol w:w="1219"/>
      </w:tblGrid>
      <w:tr w:rsidR="003F49CA" w:rsidRPr="009E62F9" w:rsidTr="003F49CA">
        <w:trPr>
          <w:cantSplit/>
          <w:trHeight w:val="422"/>
        </w:trPr>
        <w:tc>
          <w:tcPr>
            <w:tcW w:w="2160" w:type="dxa"/>
            <w:vMerge w:val="restart"/>
          </w:tcPr>
          <w:p w:rsidR="003F49CA" w:rsidRPr="009E62F9" w:rsidRDefault="003F49CA" w:rsidP="003F49CA">
            <w:pPr>
              <w:rPr>
                <w:sz w:val="20"/>
                <w:szCs w:val="20"/>
              </w:rPr>
            </w:pPr>
            <w:r w:rsidRPr="009E62F9">
              <w:rPr>
                <w:sz w:val="20"/>
                <w:szCs w:val="20"/>
              </w:rPr>
              <w:t>Specify:</w:t>
            </w:r>
          </w:p>
          <w:p w:rsidR="003F49CA" w:rsidRPr="009E62F9" w:rsidRDefault="003F49CA" w:rsidP="00ED7D1E">
            <w:pPr>
              <w:numPr>
                <w:ilvl w:val="0"/>
                <w:numId w:val="2"/>
              </w:numPr>
              <w:rPr>
                <w:sz w:val="20"/>
                <w:szCs w:val="20"/>
              </w:rPr>
            </w:pPr>
            <w:r w:rsidRPr="009E62F9">
              <w:rPr>
                <w:sz w:val="20"/>
                <w:szCs w:val="20"/>
              </w:rPr>
              <w:t xml:space="preserve">Name of </w:t>
            </w:r>
            <w:r w:rsidRPr="009E62F9">
              <w:rPr>
                <w:i/>
                <w:iCs/>
                <w:sz w:val="20"/>
                <w:szCs w:val="20"/>
              </w:rPr>
              <w:t xml:space="preserve">each </w:t>
            </w:r>
            <w:r w:rsidRPr="009E62F9">
              <w:rPr>
                <w:b/>
                <w:bCs/>
                <w:sz w:val="20"/>
                <w:szCs w:val="20"/>
                <w:u w:val="single"/>
              </w:rPr>
              <w:t>site</w:t>
            </w:r>
            <w:r w:rsidRPr="009E62F9">
              <w:rPr>
                <w:sz w:val="20"/>
                <w:szCs w:val="20"/>
              </w:rPr>
              <w:t xml:space="preserve"> </w:t>
            </w:r>
          </w:p>
          <w:p w:rsidR="003F49CA" w:rsidRPr="009E62F9" w:rsidRDefault="003F49CA" w:rsidP="00ED7D1E">
            <w:pPr>
              <w:numPr>
                <w:ilvl w:val="0"/>
                <w:numId w:val="2"/>
              </w:numPr>
              <w:rPr>
                <w:sz w:val="20"/>
                <w:szCs w:val="20"/>
              </w:rPr>
            </w:pPr>
            <w:r w:rsidRPr="009E62F9">
              <w:rPr>
                <w:sz w:val="20"/>
                <w:szCs w:val="20"/>
              </w:rPr>
              <w:t>Urban (U), Rural (R), or Suburban (S)</w:t>
            </w:r>
          </w:p>
        </w:tc>
        <w:tc>
          <w:tcPr>
            <w:tcW w:w="900" w:type="dxa"/>
            <w:vMerge w:val="restart"/>
          </w:tcPr>
          <w:p w:rsidR="003F49CA" w:rsidRPr="009E62F9" w:rsidRDefault="003F49CA" w:rsidP="003F49CA">
            <w:pPr>
              <w:jc w:val="center"/>
              <w:rPr>
                <w:sz w:val="20"/>
                <w:szCs w:val="20"/>
              </w:rPr>
            </w:pPr>
            <w:r w:rsidRPr="009E62F9">
              <w:rPr>
                <w:sz w:val="20"/>
                <w:szCs w:val="20"/>
              </w:rPr>
              <w:t xml:space="preserve">List </w:t>
            </w:r>
            <w:r w:rsidRPr="009E62F9">
              <w:rPr>
                <w:b/>
                <w:bCs/>
                <w:sz w:val="20"/>
                <w:szCs w:val="20"/>
                <w:u w:val="single"/>
              </w:rPr>
              <w:t>all</w:t>
            </w:r>
            <w:r w:rsidRPr="009E62F9">
              <w:rPr>
                <w:sz w:val="20"/>
                <w:szCs w:val="20"/>
              </w:rPr>
              <w:t xml:space="preserve"> grade levels of students to be served at each CCLC site</w:t>
            </w:r>
          </w:p>
        </w:tc>
        <w:tc>
          <w:tcPr>
            <w:tcW w:w="6480" w:type="dxa"/>
            <w:gridSpan w:val="5"/>
            <w:shd w:val="clear" w:color="auto" w:fill="B3B3B3"/>
          </w:tcPr>
          <w:p w:rsidR="003F49CA" w:rsidRPr="009E62F9" w:rsidRDefault="003F49CA" w:rsidP="003F49CA">
            <w:pPr>
              <w:jc w:val="center"/>
              <w:rPr>
                <w:sz w:val="20"/>
                <w:szCs w:val="20"/>
              </w:rPr>
            </w:pPr>
          </w:p>
          <w:p w:rsidR="003F49CA" w:rsidRPr="009E62F9" w:rsidRDefault="003F49CA" w:rsidP="003F49CA">
            <w:pPr>
              <w:jc w:val="center"/>
              <w:rPr>
                <w:sz w:val="20"/>
                <w:szCs w:val="20"/>
              </w:rPr>
            </w:pPr>
            <w:r w:rsidRPr="009E62F9">
              <w:rPr>
                <w:sz w:val="20"/>
                <w:szCs w:val="20"/>
              </w:rPr>
              <w:t>Data regarding the school/district attended by the students during the regular school day.</w:t>
            </w:r>
          </w:p>
        </w:tc>
        <w:tc>
          <w:tcPr>
            <w:tcW w:w="1260" w:type="dxa"/>
            <w:vMerge w:val="restart"/>
          </w:tcPr>
          <w:p w:rsidR="003F49CA" w:rsidRPr="009E62F9" w:rsidRDefault="003F49CA" w:rsidP="003F49CA">
            <w:pPr>
              <w:jc w:val="center"/>
              <w:rPr>
                <w:sz w:val="20"/>
                <w:szCs w:val="20"/>
              </w:rPr>
            </w:pPr>
          </w:p>
          <w:p w:rsidR="003F49CA" w:rsidRPr="009E62F9" w:rsidRDefault="003F49CA" w:rsidP="003F49CA">
            <w:pPr>
              <w:jc w:val="center"/>
              <w:rPr>
                <w:sz w:val="20"/>
                <w:szCs w:val="20"/>
              </w:rPr>
            </w:pPr>
          </w:p>
          <w:p w:rsidR="003F49CA" w:rsidRPr="009E62F9" w:rsidRDefault="003F49CA" w:rsidP="003F49CA">
            <w:pPr>
              <w:jc w:val="center"/>
              <w:rPr>
                <w:sz w:val="20"/>
                <w:szCs w:val="20"/>
              </w:rPr>
            </w:pPr>
            <w:r w:rsidRPr="009E62F9">
              <w:rPr>
                <w:sz w:val="20"/>
                <w:szCs w:val="20"/>
              </w:rPr>
              <w:t>Proposed # of students to be served at each site</w:t>
            </w:r>
          </w:p>
        </w:tc>
      </w:tr>
      <w:tr w:rsidR="003F49CA" w:rsidRPr="009E62F9" w:rsidTr="003F49CA">
        <w:trPr>
          <w:cantSplit/>
          <w:trHeight w:val="930"/>
        </w:trPr>
        <w:tc>
          <w:tcPr>
            <w:tcW w:w="2160" w:type="dxa"/>
            <w:vMerge/>
          </w:tcPr>
          <w:p w:rsidR="003F49CA" w:rsidRPr="009E62F9" w:rsidRDefault="003F49CA" w:rsidP="003F49CA">
            <w:pPr>
              <w:rPr>
                <w:sz w:val="20"/>
                <w:szCs w:val="20"/>
              </w:rPr>
            </w:pPr>
          </w:p>
        </w:tc>
        <w:tc>
          <w:tcPr>
            <w:tcW w:w="900" w:type="dxa"/>
            <w:vMerge/>
          </w:tcPr>
          <w:p w:rsidR="003F49CA" w:rsidRPr="009E62F9" w:rsidRDefault="003F49CA" w:rsidP="003F49CA">
            <w:pPr>
              <w:jc w:val="center"/>
              <w:rPr>
                <w:sz w:val="20"/>
                <w:szCs w:val="20"/>
              </w:rPr>
            </w:pPr>
          </w:p>
        </w:tc>
        <w:tc>
          <w:tcPr>
            <w:tcW w:w="1620" w:type="dxa"/>
          </w:tcPr>
          <w:p w:rsidR="003F49CA" w:rsidRPr="009E62F9" w:rsidRDefault="003F49CA" w:rsidP="003F49CA">
            <w:pPr>
              <w:jc w:val="center"/>
              <w:rPr>
                <w:sz w:val="20"/>
                <w:szCs w:val="20"/>
              </w:rPr>
            </w:pPr>
            <w:r w:rsidRPr="009E62F9">
              <w:rPr>
                <w:sz w:val="20"/>
                <w:szCs w:val="20"/>
              </w:rPr>
              <w:t>School Name</w:t>
            </w:r>
          </w:p>
          <w:p w:rsidR="003F49CA" w:rsidRPr="009E62F9" w:rsidRDefault="003F49CA" w:rsidP="003F49CA">
            <w:pPr>
              <w:jc w:val="center"/>
              <w:rPr>
                <w:sz w:val="20"/>
                <w:szCs w:val="20"/>
              </w:rPr>
            </w:pPr>
            <w:r w:rsidRPr="009E62F9">
              <w:rPr>
                <w:sz w:val="20"/>
                <w:szCs w:val="20"/>
              </w:rPr>
              <w:t>(if more than one school sends students to this site, list all schools)</w:t>
            </w:r>
          </w:p>
        </w:tc>
        <w:tc>
          <w:tcPr>
            <w:tcW w:w="1260" w:type="dxa"/>
          </w:tcPr>
          <w:p w:rsidR="003F49CA" w:rsidRPr="009E62F9" w:rsidRDefault="003F49CA" w:rsidP="003F49CA">
            <w:pPr>
              <w:jc w:val="center"/>
              <w:rPr>
                <w:sz w:val="20"/>
                <w:szCs w:val="20"/>
              </w:rPr>
            </w:pPr>
          </w:p>
          <w:p w:rsidR="003F49CA" w:rsidRPr="009E62F9" w:rsidRDefault="003F49CA" w:rsidP="003F49CA">
            <w:pPr>
              <w:jc w:val="center"/>
              <w:rPr>
                <w:sz w:val="20"/>
                <w:szCs w:val="20"/>
              </w:rPr>
            </w:pPr>
          </w:p>
          <w:p w:rsidR="003F49CA" w:rsidRPr="009E62F9" w:rsidRDefault="003F49CA" w:rsidP="003F49CA">
            <w:pPr>
              <w:jc w:val="center"/>
              <w:rPr>
                <w:sz w:val="20"/>
                <w:szCs w:val="20"/>
              </w:rPr>
            </w:pPr>
            <w:r w:rsidRPr="009E62F9">
              <w:rPr>
                <w:sz w:val="20"/>
                <w:szCs w:val="20"/>
              </w:rPr>
              <w:t>District Name</w:t>
            </w:r>
          </w:p>
        </w:tc>
        <w:tc>
          <w:tcPr>
            <w:tcW w:w="1440" w:type="dxa"/>
          </w:tcPr>
          <w:p w:rsidR="003F49CA" w:rsidRPr="009E62F9" w:rsidRDefault="003F49CA" w:rsidP="003F49CA">
            <w:pPr>
              <w:jc w:val="center"/>
              <w:rPr>
                <w:sz w:val="20"/>
                <w:szCs w:val="20"/>
              </w:rPr>
            </w:pPr>
          </w:p>
          <w:p w:rsidR="003F49CA" w:rsidRPr="009E62F9" w:rsidRDefault="003F49CA" w:rsidP="003F49CA">
            <w:pPr>
              <w:jc w:val="center"/>
              <w:rPr>
                <w:sz w:val="20"/>
                <w:szCs w:val="20"/>
              </w:rPr>
            </w:pPr>
          </w:p>
          <w:p w:rsidR="003F49CA" w:rsidRPr="009E62F9" w:rsidRDefault="003F49CA" w:rsidP="003F49CA">
            <w:pPr>
              <w:jc w:val="center"/>
              <w:rPr>
                <w:sz w:val="20"/>
                <w:szCs w:val="20"/>
              </w:rPr>
            </w:pPr>
            <w:r w:rsidRPr="009E62F9">
              <w:rPr>
                <w:sz w:val="20"/>
                <w:szCs w:val="20"/>
              </w:rPr>
              <w:t>School Type</w:t>
            </w:r>
          </w:p>
        </w:tc>
        <w:tc>
          <w:tcPr>
            <w:tcW w:w="1080" w:type="dxa"/>
          </w:tcPr>
          <w:p w:rsidR="003F49CA" w:rsidRPr="009E62F9" w:rsidRDefault="003F49CA" w:rsidP="003F49CA">
            <w:pPr>
              <w:jc w:val="center"/>
              <w:rPr>
                <w:sz w:val="20"/>
                <w:szCs w:val="20"/>
              </w:rPr>
            </w:pPr>
            <w:r w:rsidRPr="009E62F9">
              <w:rPr>
                <w:sz w:val="20"/>
                <w:szCs w:val="20"/>
              </w:rPr>
              <w:t>*% Free or Reduced Cost Lunch of each school building</w:t>
            </w:r>
          </w:p>
        </w:tc>
        <w:tc>
          <w:tcPr>
            <w:tcW w:w="1080" w:type="dxa"/>
          </w:tcPr>
          <w:p w:rsidR="003F49CA" w:rsidRPr="009E62F9" w:rsidRDefault="003F49CA" w:rsidP="003F49CA">
            <w:pPr>
              <w:jc w:val="center"/>
              <w:rPr>
                <w:sz w:val="20"/>
                <w:szCs w:val="20"/>
              </w:rPr>
            </w:pPr>
            <w:r w:rsidRPr="009E62F9">
              <w:rPr>
                <w:sz w:val="20"/>
                <w:szCs w:val="20"/>
              </w:rPr>
              <w:t>** Actual school-wide enrollment for each school building</w:t>
            </w:r>
          </w:p>
        </w:tc>
        <w:tc>
          <w:tcPr>
            <w:tcW w:w="1260" w:type="dxa"/>
            <w:vMerge/>
          </w:tcPr>
          <w:p w:rsidR="003F49CA" w:rsidRPr="009E62F9" w:rsidRDefault="003F49CA" w:rsidP="003F49CA">
            <w:pPr>
              <w:jc w:val="center"/>
              <w:rPr>
                <w:sz w:val="20"/>
                <w:szCs w:val="20"/>
              </w:rPr>
            </w:pPr>
          </w:p>
        </w:tc>
      </w:tr>
      <w:tr w:rsidR="003F49CA" w:rsidRPr="009E62F9" w:rsidTr="003F49CA">
        <w:trPr>
          <w:cantSplit/>
        </w:trPr>
        <w:tc>
          <w:tcPr>
            <w:tcW w:w="2160" w:type="dxa"/>
          </w:tcPr>
          <w:p w:rsidR="003F49CA" w:rsidRPr="009E62F9" w:rsidRDefault="003F49CA" w:rsidP="003F49CA">
            <w:pPr>
              <w:rPr>
                <w:sz w:val="20"/>
                <w:szCs w:val="20"/>
              </w:rPr>
            </w:pPr>
            <w:r w:rsidRPr="009E62F9">
              <w:rPr>
                <w:sz w:val="20"/>
                <w:szCs w:val="20"/>
              </w:rPr>
              <w:t>Site:</w:t>
            </w:r>
          </w:p>
          <w:p w:rsidR="003F49CA" w:rsidRPr="009E62F9" w:rsidRDefault="003F49CA" w:rsidP="003F49CA">
            <w:pPr>
              <w:rPr>
                <w:sz w:val="20"/>
                <w:szCs w:val="20"/>
              </w:rPr>
            </w:pPr>
          </w:p>
          <w:p w:rsidR="003F49CA" w:rsidRPr="009E62F9" w:rsidRDefault="003F49CA" w:rsidP="003F49CA">
            <w:pPr>
              <w:rPr>
                <w:sz w:val="20"/>
                <w:szCs w:val="20"/>
              </w:rPr>
            </w:pPr>
          </w:p>
          <w:p w:rsidR="003F49CA" w:rsidRPr="009E62F9" w:rsidRDefault="003F49CA" w:rsidP="007631A1">
            <w:pPr>
              <w:rPr>
                <w:sz w:val="20"/>
                <w:szCs w:val="20"/>
              </w:rPr>
            </w:pPr>
            <w:r w:rsidRPr="009E62F9">
              <w:rPr>
                <w:rFonts w:ascii="Courier New" w:hAnsi="Courier New" w:cs="Courier New"/>
                <w:sz w:val="20"/>
                <w:szCs w:val="20"/>
              </w:rPr>
              <w:t xml:space="preserve">□ U  </w:t>
            </w:r>
            <w:r w:rsidR="007631A1" w:rsidRPr="009D485E">
              <w:rPr>
                <w:rFonts w:ascii="Courier New" w:hAnsi="Courier New" w:cs="Courier New"/>
                <w:b/>
                <w:sz w:val="20"/>
                <w:szCs w:val="20"/>
              </w:rPr>
              <w:t>X</w:t>
            </w:r>
            <w:r w:rsidRPr="009E62F9">
              <w:rPr>
                <w:rFonts w:ascii="Courier New" w:hAnsi="Courier New" w:cs="Courier New"/>
                <w:sz w:val="20"/>
                <w:szCs w:val="20"/>
              </w:rPr>
              <w:t xml:space="preserve"> R  □</w:t>
            </w:r>
            <w:r w:rsidRPr="009E62F9">
              <w:rPr>
                <w:sz w:val="20"/>
                <w:szCs w:val="20"/>
              </w:rPr>
              <w:t xml:space="preserve">  S</w:t>
            </w:r>
          </w:p>
        </w:tc>
        <w:tc>
          <w:tcPr>
            <w:tcW w:w="900" w:type="dxa"/>
          </w:tcPr>
          <w:p w:rsidR="003F49CA" w:rsidRPr="009E62F9" w:rsidRDefault="007631A1" w:rsidP="003F49CA">
            <w:pPr>
              <w:jc w:val="center"/>
              <w:rPr>
                <w:sz w:val="20"/>
                <w:szCs w:val="20"/>
              </w:rPr>
            </w:pPr>
            <w:r>
              <w:rPr>
                <w:sz w:val="20"/>
                <w:szCs w:val="20"/>
              </w:rPr>
              <w:t>Kindergarten, 1</w:t>
            </w:r>
            <w:r w:rsidRPr="007631A1">
              <w:rPr>
                <w:sz w:val="20"/>
                <w:szCs w:val="20"/>
                <w:vertAlign w:val="superscript"/>
              </w:rPr>
              <w:t>st</w:t>
            </w:r>
            <w:r>
              <w:rPr>
                <w:sz w:val="20"/>
                <w:szCs w:val="20"/>
              </w:rPr>
              <w:t>, 2</w:t>
            </w:r>
            <w:r w:rsidRPr="007631A1">
              <w:rPr>
                <w:sz w:val="20"/>
                <w:szCs w:val="20"/>
                <w:vertAlign w:val="superscript"/>
              </w:rPr>
              <w:t>nd</w:t>
            </w:r>
            <w:r>
              <w:rPr>
                <w:sz w:val="20"/>
                <w:szCs w:val="20"/>
              </w:rPr>
              <w:t>, 3</w:t>
            </w:r>
            <w:r w:rsidRPr="007631A1">
              <w:rPr>
                <w:sz w:val="20"/>
                <w:szCs w:val="20"/>
                <w:vertAlign w:val="superscript"/>
              </w:rPr>
              <w:t>rd</w:t>
            </w:r>
            <w:r>
              <w:rPr>
                <w:sz w:val="20"/>
                <w:szCs w:val="20"/>
              </w:rPr>
              <w:t>, 4</w:t>
            </w:r>
            <w:r w:rsidRPr="007631A1">
              <w:rPr>
                <w:sz w:val="20"/>
                <w:szCs w:val="20"/>
                <w:vertAlign w:val="superscript"/>
              </w:rPr>
              <w:t>th</w:t>
            </w:r>
            <w:r>
              <w:rPr>
                <w:sz w:val="20"/>
                <w:szCs w:val="20"/>
              </w:rPr>
              <w:t>, 5</w:t>
            </w:r>
            <w:r w:rsidRPr="007631A1">
              <w:rPr>
                <w:sz w:val="20"/>
                <w:szCs w:val="20"/>
                <w:vertAlign w:val="superscript"/>
              </w:rPr>
              <w:t>th</w:t>
            </w:r>
            <w:r>
              <w:rPr>
                <w:sz w:val="20"/>
                <w:szCs w:val="20"/>
              </w:rPr>
              <w:t xml:space="preserve"> </w:t>
            </w:r>
          </w:p>
        </w:tc>
        <w:tc>
          <w:tcPr>
            <w:tcW w:w="1620" w:type="dxa"/>
          </w:tcPr>
          <w:p w:rsidR="00EE550D" w:rsidRPr="009E62F9" w:rsidRDefault="00F85BD5" w:rsidP="00EE550D">
            <w:pPr>
              <w:rPr>
                <w:sz w:val="20"/>
                <w:szCs w:val="20"/>
              </w:rPr>
            </w:pPr>
            <w:r>
              <w:rPr>
                <w:sz w:val="20"/>
                <w:szCs w:val="20"/>
              </w:rPr>
              <w:t>North Todd</w:t>
            </w:r>
            <w:r w:rsidR="00EE550D">
              <w:rPr>
                <w:sz w:val="20"/>
                <w:szCs w:val="20"/>
              </w:rPr>
              <w:t xml:space="preserve"> Elementary</w:t>
            </w:r>
          </w:p>
          <w:p w:rsidR="003F49CA" w:rsidRPr="009E62F9" w:rsidRDefault="003F49CA" w:rsidP="003F49CA">
            <w:pPr>
              <w:rPr>
                <w:sz w:val="20"/>
                <w:szCs w:val="20"/>
              </w:rPr>
            </w:pPr>
          </w:p>
          <w:p w:rsidR="003F49CA" w:rsidRPr="009E62F9" w:rsidRDefault="003F49CA" w:rsidP="003F49CA">
            <w:pPr>
              <w:rPr>
                <w:sz w:val="20"/>
                <w:szCs w:val="20"/>
              </w:rPr>
            </w:pPr>
          </w:p>
        </w:tc>
        <w:tc>
          <w:tcPr>
            <w:tcW w:w="1260" w:type="dxa"/>
          </w:tcPr>
          <w:p w:rsidR="003F49CA" w:rsidRPr="009E62F9" w:rsidRDefault="007631A1" w:rsidP="003F49CA">
            <w:pPr>
              <w:rPr>
                <w:sz w:val="20"/>
                <w:szCs w:val="20"/>
              </w:rPr>
            </w:pPr>
            <w:r>
              <w:rPr>
                <w:sz w:val="20"/>
                <w:szCs w:val="20"/>
              </w:rPr>
              <w:t>Todd County Schools</w:t>
            </w:r>
          </w:p>
        </w:tc>
        <w:tc>
          <w:tcPr>
            <w:tcW w:w="1440" w:type="dxa"/>
          </w:tcPr>
          <w:p w:rsidR="003F49CA" w:rsidRPr="009E62F9" w:rsidRDefault="00EE550D" w:rsidP="003F49CA">
            <w:pPr>
              <w:rPr>
                <w:sz w:val="20"/>
                <w:szCs w:val="20"/>
              </w:rPr>
            </w:pPr>
            <w:r w:rsidRPr="009D485E">
              <w:rPr>
                <w:rFonts w:ascii="Courier New" w:hAnsi="Courier New" w:cs="Courier New"/>
                <w:b/>
                <w:sz w:val="20"/>
                <w:szCs w:val="20"/>
              </w:rPr>
              <w:t>X</w:t>
            </w:r>
            <w:r w:rsidR="003F49CA" w:rsidRPr="009E62F9">
              <w:rPr>
                <w:sz w:val="20"/>
                <w:szCs w:val="20"/>
              </w:rPr>
              <w:t xml:space="preserve">  Public</w:t>
            </w:r>
          </w:p>
          <w:p w:rsidR="003F49CA" w:rsidRPr="009E62F9" w:rsidRDefault="003F49CA" w:rsidP="003F49CA">
            <w:pPr>
              <w:rPr>
                <w:sz w:val="20"/>
                <w:szCs w:val="20"/>
              </w:rPr>
            </w:pPr>
          </w:p>
          <w:p w:rsidR="003F49CA" w:rsidRPr="009E62F9" w:rsidRDefault="003F49CA" w:rsidP="003F49CA">
            <w:pPr>
              <w:rPr>
                <w:sz w:val="20"/>
                <w:szCs w:val="20"/>
              </w:rPr>
            </w:pPr>
            <w:r w:rsidRPr="009E62F9">
              <w:rPr>
                <w:rFonts w:ascii="Courier New" w:hAnsi="Courier New" w:cs="Courier New"/>
                <w:sz w:val="20"/>
                <w:szCs w:val="20"/>
              </w:rPr>
              <w:t>□</w:t>
            </w:r>
            <w:r w:rsidRPr="009E62F9">
              <w:rPr>
                <w:sz w:val="20"/>
                <w:szCs w:val="20"/>
              </w:rPr>
              <w:t xml:space="preserve">  Private</w:t>
            </w:r>
          </w:p>
        </w:tc>
        <w:tc>
          <w:tcPr>
            <w:tcW w:w="1080" w:type="dxa"/>
          </w:tcPr>
          <w:p w:rsidR="003F49CA" w:rsidRPr="009E62F9" w:rsidRDefault="00EE550D" w:rsidP="00840593">
            <w:pPr>
              <w:rPr>
                <w:sz w:val="20"/>
                <w:szCs w:val="20"/>
              </w:rPr>
            </w:pPr>
            <w:r>
              <w:rPr>
                <w:sz w:val="20"/>
                <w:szCs w:val="20"/>
              </w:rPr>
              <w:t>6</w:t>
            </w:r>
            <w:r w:rsidR="00840593">
              <w:rPr>
                <w:sz w:val="20"/>
                <w:szCs w:val="20"/>
              </w:rPr>
              <w:t>5</w:t>
            </w:r>
            <w:r w:rsidR="009D485E">
              <w:rPr>
                <w:sz w:val="20"/>
                <w:szCs w:val="20"/>
              </w:rPr>
              <w:t>%</w:t>
            </w:r>
          </w:p>
        </w:tc>
        <w:tc>
          <w:tcPr>
            <w:tcW w:w="1080" w:type="dxa"/>
          </w:tcPr>
          <w:p w:rsidR="003F49CA" w:rsidRPr="009E62F9" w:rsidRDefault="00BF72D0" w:rsidP="00840593">
            <w:pPr>
              <w:rPr>
                <w:sz w:val="20"/>
                <w:szCs w:val="20"/>
              </w:rPr>
            </w:pPr>
            <w:r>
              <w:rPr>
                <w:sz w:val="20"/>
                <w:szCs w:val="20"/>
              </w:rPr>
              <w:t>4</w:t>
            </w:r>
            <w:r w:rsidR="00840593">
              <w:rPr>
                <w:sz w:val="20"/>
                <w:szCs w:val="20"/>
              </w:rPr>
              <w:t>86</w:t>
            </w:r>
          </w:p>
        </w:tc>
        <w:tc>
          <w:tcPr>
            <w:tcW w:w="1260" w:type="dxa"/>
          </w:tcPr>
          <w:p w:rsidR="003F49CA" w:rsidRPr="009E62F9" w:rsidRDefault="00EE550D" w:rsidP="003F49CA">
            <w:pPr>
              <w:rPr>
                <w:sz w:val="20"/>
                <w:szCs w:val="20"/>
              </w:rPr>
            </w:pPr>
            <w:r>
              <w:rPr>
                <w:sz w:val="20"/>
                <w:szCs w:val="20"/>
              </w:rPr>
              <w:t>75</w:t>
            </w:r>
          </w:p>
        </w:tc>
      </w:tr>
      <w:tr w:rsidR="003F49CA" w:rsidRPr="009E62F9" w:rsidTr="003F49CA">
        <w:trPr>
          <w:cantSplit/>
        </w:trPr>
        <w:tc>
          <w:tcPr>
            <w:tcW w:w="2160" w:type="dxa"/>
          </w:tcPr>
          <w:p w:rsidR="003F49CA" w:rsidRPr="009E62F9" w:rsidRDefault="003F49CA" w:rsidP="003F49CA">
            <w:pPr>
              <w:rPr>
                <w:sz w:val="20"/>
                <w:szCs w:val="20"/>
              </w:rPr>
            </w:pPr>
            <w:r w:rsidRPr="009E62F9">
              <w:rPr>
                <w:sz w:val="20"/>
                <w:szCs w:val="20"/>
              </w:rPr>
              <w:t>Site:</w:t>
            </w:r>
          </w:p>
          <w:p w:rsidR="003F49CA" w:rsidRPr="009E62F9" w:rsidRDefault="003F49CA" w:rsidP="003F49CA">
            <w:pPr>
              <w:rPr>
                <w:sz w:val="20"/>
                <w:szCs w:val="20"/>
              </w:rPr>
            </w:pPr>
          </w:p>
          <w:p w:rsidR="003F49CA" w:rsidRPr="009E62F9" w:rsidRDefault="003F49CA" w:rsidP="003F49CA">
            <w:pPr>
              <w:rPr>
                <w:sz w:val="20"/>
                <w:szCs w:val="20"/>
              </w:rPr>
            </w:pPr>
          </w:p>
          <w:p w:rsidR="003F49CA" w:rsidRPr="009E62F9" w:rsidRDefault="003F49CA" w:rsidP="007631A1">
            <w:pPr>
              <w:rPr>
                <w:sz w:val="20"/>
                <w:szCs w:val="20"/>
              </w:rPr>
            </w:pPr>
            <w:r w:rsidRPr="009E62F9">
              <w:rPr>
                <w:rFonts w:ascii="Courier New" w:hAnsi="Courier New" w:cs="Courier New"/>
                <w:sz w:val="20"/>
                <w:szCs w:val="20"/>
              </w:rPr>
              <w:t xml:space="preserve">□ U  </w:t>
            </w:r>
            <w:r w:rsidR="00EE550D" w:rsidRPr="009E62F9">
              <w:rPr>
                <w:rFonts w:ascii="Courier New" w:hAnsi="Courier New" w:cs="Courier New"/>
                <w:sz w:val="20"/>
                <w:szCs w:val="20"/>
              </w:rPr>
              <w:t>□</w:t>
            </w:r>
            <w:r w:rsidRPr="009E62F9">
              <w:rPr>
                <w:rFonts w:ascii="Courier New" w:hAnsi="Courier New" w:cs="Courier New"/>
                <w:sz w:val="20"/>
                <w:szCs w:val="20"/>
              </w:rPr>
              <w:t xml:space="preserve"> R  □</w:t>
            </w:r>
            <w:r w:rsidRPr="009E62F9">
              <w:rPr>
                <w:sz w:val="20"/>
                <w:szCs w:val="20"/>
              </w:rPr>
              <w:t xml:space="preserve">  S</w:t>
            </w:r>
          </w:p>
        </w:tc>
        <w:tc>
          <w:tcPr>
            <w:tcW w:w="900" w:type="dxa"/>
          </w:tcPr>
          <w:p w:rsidR="003F49CA" w:rsidRPr="009E62F9" w:rsidRDefault="003F49CA" w:rsidP="003F49CA">
            <w:pPr>
              <w:jc w:val="center"/>
              <w:rPr>
                <w:sz w:val="20"/>
                <w:szCs w:val="20"/>
              </w:rPr>
            </w:pPr>
          </w:p>
        </w:tc>
        <w:tc>
          <w:tcPr>
            <w:tcW w:w="1620" w:type="dxa"/>
          </w:tcPr>
          <w:p w:rsidR="003F49CA" w:rsidRPr="009E62F9" w:rsidRDefault="003F49CA" w:rsidP="00EE550D">
            <w:pPr>
              <w:rPr>
                <w:sz w:val="20"/>
                <w:szCs w:val="20"/>
              </w:rPr>
            </w:pPr>
          </w:p>
        </w:tc>
        <w:tc>
          <w:tcPr>
            <w:tcW w:w="1260" w:type="dxa"/>
          </w:tcPr>
          <w:p w:rsidR="003F49CA" w:rsidRPr="009E62F9" w:rsidRDefault="003F49CA" w:rsidP="003F49CA">
            <w:pPr>
              <w:rPr>
                <w:sz w:val="20"/>
                <w:szCs w:val="20"/>
              </w:rPr>
            </w:pPr>
          </w:p>
        </w:tc>
        <w:tc>
          <w:tcPr>
            <w:tcW w:w="1440" w:type="dxa"/>
          </w:tcPr>
          <w:p w:rsidR="003F49CA" w:rsidRPr="009E62F9" w:rsidRDefault="003F49CA" w:rsidP="003F49CA">
            <w:pPr>
              <w:rPr>
                <w:sz w:val="20"/>
                <w:szCs w:val="20"/>
              </w:rPr>
            </w:pPr>
            <w:r w:rsidRPr="009E62F9">
              <w:rPr>
                <w:rFonts w:ascii="Courier New" w:hAnsi="Courier New" w:cs="Courier New"/>
                <w:sz w:val="20"/>
                <w:szCs w:val="20"/>
              </w:rPr>
              <w:t>□</w:t>
            </w:r>
            <w:r w:rsidRPr="009E62F9">
              <w:rPr>
                <w:sz w:val="20"/>
                <w:szCs w:val="20"/>
              </w:rPr>
              <w:t xml:space="preserve">  Public</w:t>
            </w:r>
          </w:p>
          <w:p w:rsidR="003F49CA" w:rsidRPr="009E62F9" w:rsidRDefault="003F49CA" w:rsidP="003F49CA">
            <w:pPr>
              <w:rPr>
                <w:sz w:val="20"/>
                <w:szCs w:val="20"/>
              </w:rPr>
            </w:pPr>
          </w:p>
          <w:p w:rsidR="003F49CA" w:rsidRPr="009E62F9" w:rsidRDefault="003F49CA" w:rsidP="003F49CA">
            <w:pPr>
              <w:rPr>
                <w:sz w:val="20"/>
                <w:szCs w:val="20"/>
              </w:rPr>
            </w:pPr>
            <w:r w:rsidRPr="009E62F9">
              <w:rPr>
                <w:rFonts w:ascii="Courier New" w:hAnsi="Courier New" w:cs="Courier New"/>
                <w:sz w:val="20"/>
                <w:szCs w:val="20"/>
              </w:rPr>
              <w:t>□</w:t>
            </w:r>
            <w:r w:rsidRPr="009E62F9">
              <w:rPr>
                <w:sz w:val="20"/>
                <w:szCs w:val="20"/>
              </w:rPr>
              <w:t xml:space="preserve">  Private</w:t>
            </w:r>
          </w:p>
        </w:tc>
        <w:tc>
          <w:tcPr>
            <w:tcW w:w="1080" w:type="dxa"/>
          </w:tcPr>
          <w:p w:rsidR="003F49CA" w:rsidRPr="009E62F9" w:rsidRDefault="003F49CA" w:rsidP="003F49CA">
            <w:pPr>
              <w:rPr>
                <w:sz w:val="20"/>
                <w:szCs w:val="20"/>
              </w:rPr>
            </w:pPr>
          </w:p>
        </w:tc>
        <w:tc>
          <w:tcPr>
            <w:tcW w:w="1080" w:type="dxa"/>
          </w:tcPr>
          <w:p w:rsidR="003F49CA" w:rsidRPr="009E62F9" w:rsidRDefault="003F49CA" w:rsidP="003F49CA">
            <w:pPr>
              <w:rPr>
                <w:sz w:val="20"/>
                <w:szCs w:val="20"/>
              </w:rPr>
            </w:pPr>
          </w:p>
        </w:tc>
        <w:tc>
          <w:tcPr>
            <w:tcW w:w="1260" w:type="dxa"/>
          </w:tcPr>
          <w:p w:rsidR="003F49CA" w:rsidRPr="009E62F9" w:rsidRDefault="003F49CA" w:rsidP="003F49CA">
            <w:pPr>
              <w:rPr>
                <w:sz w:val="20"/>
                <w:szCs w:val="20"/>
              </w:rPr>
            </w:pPr>
          </w:p>
        </w:tc>
      </w:tr>
      <w:tr w:rsidR="003F49CA" w:rsidRPr="009E62F9" w:rsidTr="003F49CA">
        <w:trPr>
          <w:cantSplit/>
        </w:trPr>
        <w:tc>
          <w:tcPr>
            <w:tcW w:w="2160" w:type="dxa"/>
          </w:tcPr>
          <w:p w:rsidR="003F49CA" w:rsidRPr="009E62F9" w:rsidRDefault="003F49CA" w:rsidP="003F49CA">
            <w:pPr>
              <w:rPr>
                <w:sz w:val="20"/>
                <w:szCs w:val="20"/>
              </w:rPr>
            </w:pPr>
            <w:r w:rsidRPr="009E62F9">
              <w:rPr>
                <w:sz w:val="20"/>
                <w:szCs w:val="20"/>
              </w:rPr>
              <w:t>Site:</w:t>
            </w:r>
          </w:p>
          <w:p w:rsidR="003F49CA" w:rsidRPr="009E62F9" w:rsidRDefault="003F49CA" w:rsidP="003F49CA">
            <w:pPr>
              <w:rPr>
                <w:sz w:val="20"/>
                <w:szCs w:val="20"/>
              </w:rPr>
            </w:pPr>
          </w:p>
          <w:p w:rsidR="003F49CA" w:rsidRPr="009E62F9" w:rsidRDefault="003F49CA" w:rsidP="003F49CA">
            <w:pPr>
              <w:rPr>
                <w:sz w:val="20"/>
                <w:szCs w:val="20"/>
              </w:rPr>
            </w:pPr>
          </w:p>
          <w:p w:rsidR="003F49CA" w:rsidRPr="009E62F9" w:rsidRDefault="003F49CA" w:rsidP="003F49CA">
            <w:pPr>
              <w:rPr>
                <w:sz w:val="20"/>
                <w:szCs w:val="20"/>
              </w:rPr>
            </w:pPr>
            <w:r w:rsidRPr="009E62F9">
              <w:rPr>
                <w:rFonts w:ascii="Courier New" w:hAnsi="Courier New" w:cs="Courier New"/>
                <w:sz w:val="20"/>
                <w:szCs w:val="20"/>
              </w:rPr>
              <w:t>□ U  □ R  □</w:t>
            </w:r>
            <w:r w:rsidRPr="009E62F9">
              <w:rPr>
                <w:sz w:val="20"/>
                <w:szCs w:val="20"/>
              </w:rPr>
              <w:t xml:space="preserve">  S</w:t>
            </w:r>
          </w:p>
        </w:tc>
        <w:tc>
          <w:tcPr>
            <w:tcW w:w="900" w:type="dxa"/>
          </w:tcPr>
          <w:p w:rsidR="003F49CA" w:rsidRPr="009E62F9" w:rsidRDefault="003F49CA" w:rsidP="003F49CA">
            <w:pPr>
              <w:jc w:val="center"/>
              <w:rPr>
                <w:sz w:val="20"/>
                <w:szCs w:val="20"/>
              </w:rPr>
            </w:pPr>
          </w:p>
        </w:tc>
        <w:tc>
          <w:tcPr>
            <w:tcW w:w="1620" w:type="dxa"/>
          </w:tcPr>
          <w:p w:rsidR="003F49CA" w:rsidRPr="009E62F9" w:rsidRDefault="003F49CA" w:rsidP="003F49CA">
            <w:pPr>
              <w:rPr>
                <w:sz w:val="20"/>
                <w:szCs w:val="20"/>
              </w:rPr>
            </w:pPr>
          </w:p>
          <w:p w:rsidR="003F49CA" w:rsidRPr="009E62F9" w:rsidRDefault="003F49CA" w:rsidP="003F49CA">
            <w:pPr>
              <w:rPr>
                <w:sz w:val="20"/>
                <w:szCs w:val="20"/>
              </w:rPr>
            </w:pPr>
          </w:p>
        </w:tc>
        <w:tc>
          <w:tcPr>
            <w:tcW w:w="1260" w:type="dxa"/>
          </w:tcPr>
          <w:p w:rsidR="003F49CA" w:rsidRPr="009E62F9" w:rsidRDefault="003F49CA" w:rsidP="003F49CA">
            <w:pPr>
              <w:rPr>
                <w:sz w:val="20"/>
                <w:szCs w:val="20"/>
              </w:rPr>
            </w:pPr>
          </w:p>
        </w:tc>
        <w:tc>
          <w:tcPr>
            <w:tcW w:w="1440" w:type="dxa"/>
          </w:tcPr>
          <w:p w:rsidR="003F49CA" w:rsidRPr="009E62F9" w:rsidRDefault="003F49CA" w:rsidP="003F49CA">
            <w:pPr>
              <w:rPr>
                <w:sz w:val="20"/>
                <w:szCs w:val="20"/>
              </w:rPr>
            </w:pPr>
            <w:r w:rsidRPr="009E62F9">
              <w:rPr>
                <w:rFonts w:ascii="Courier New" w:hAnsi="Courier New" w:cs="Courier New"/>
                <w:sz w:val="20"/>
                <w:szCs w:val="20"/>
              </w:rPr>
              <w:t>□</w:t>
            </w:r>
            <w:r w:rsidRPr="009E62F9">
              <w:rPr>
                <w:sz w:val="20"/>
                <w:szCs w:val="20"/>
              </w:rPr>
              <w:t xml:space="preserve">  Public</w:t>
            </w:r>
          </w:p>
          <w:p w:rsidR="003F49CA" w:rsidRPr="009E62F9" w:rsidRDefault="003F49CA" w:rsidP="003F49CA">
            <w:pPr>
              <w:rPr>
                <w:sz w:val="20"/>
                <w:szCs w:val="20"/>
              </w:rPr>
            </w:pPr>
          </w:p>
          <w:p w:rsidR="003F49CA" w:rsidRPr="009E62F9" w:rsidRDefault="003F49CA" w:rsidP="003F49CA">
            <w:pPr>
              <w:rPr>
                <w:sz w:val="20"/>
                <w:szCs w:val="20"/>
              </w:rPr>
            </w:pPr>
            <w:r w:rsidRPr="009E62F9">
              <w:rPr>
                <w:rFonts w:ascii="Courier New" w:hAnsi="Courier New" w:cs="Courier New"/>
                <w:sz w:val="20"/>
                <w:szCs w:val="20"/>
              </w:rPr>
              <w:t>□</w:t>
            </w:r>
            <w:r w:rsidRPr="009E62F9">
              <w:rPr>
                <w:sz w:val="20"/>
                <w:szCs w:val="20"/>
              </w:rPr>
              <w:t xml:space="preserve">  Private</w:t>
            </w:r>
          </w:p>
        </w:tc>
        <w:tc>
          <w:tcPr>
            <w:tcW w:w="1080" w:type="dxa"/>
          </w:tcPr>
          <w:p w:rsidR="003F49CA" w:rsidRPr="009E62F9" w:rsidRDefault="003F49CA" w:rsidP="003F49CA">
            <w:pPr>
              <w:rPr>
                <w:sz w:val="20"/>
                <w:szCs w:val="20"/>
              </w:rPr>
            </w:pPr>
          </w:p>
        </w:tc>
        <w:tc>
          <w:tcPr>
            <w:tcW w:w="1080" w:type="dxa"/>
          </w:tcPr>
          <w:p w:rsidR="003F49CA" w:rsidRPr="009E62F9" w:rsidRDefault="003F49CA" w:rsidP="003F49CA">
            <w:pPr>
              <w:rPr>
                <w:sz w:val="20"/>
                <w:szCs w:val="20"/>
              </w:rPr>
            </w:pPr>
          </w:p>
        </w:tc>
        <w:tc>
          <w:tcPr>
            <w:tcW w:w="1260" w:type="dxa"/>
          </w:tcPr>
          <w:p w:rsidR="003F49CA" w:rsidRPr="009E62F9" w:rsidRDefault="003F49CA" w:rsidP="003F49CA">
            <w:pPr>
              <w:rPr>
                <w:sz w:val="20"/>
                <w:szCs w:val="20"/>
              </w:rPr>
            </w:pPr>
          </w:p>
        </w:tc>
      </w:tr>
    </w:tbl>
    <w:p w:rsidR="003F49CA" w:rsidRPr="009E62F9" w:rsidRDefault="003F49CA" w:rsidP="003F49CA">
      <w:pPr>
        <w:rPr>
          <w:sz w:val="20"/>
          <w:szCs w:val="20"/>
        </w:rPr>
      </w:pPr>
    </w:p>
    <w:p w:rsidR="003F49CA" w:rsidRPr="009E62F9" w:rsidRDefault="003F49CA" w:rsidP="003F49CA">
      <w:pPr>
        <w:rPr>
          <w:sz w:val="20"/>
          <w:szCs w:val="20"/>
        </w:rPr>
      </w:pPr>
      <w:r w:rsidRPr="009E62F9">
        <w:rPr>
          <w:sz w:val="20"/>
          <w:szCs w:val="20"/>
        </w:rPr>
        <w:t>* Must use data as reported to KDE (see Section 2.1.5 A.1 for details).</w:t>
      </w:r>
    </w:p>
    <w:p w:rsidR="003F49CA" w:rsidRPr="009E62F9" w:rsidRDefault="003F49CA" w:rsidP="003F49CA">
      <w:pPr>
        <w:rPr>
          <w:sz w:val="20"/>
          <w:szCs w:val="20"/>
        </w:rPr>
      </w:pPr>
      <w:r w:rsidRPr="009E62F9">
        <w:rPr>
          <w:sz w:val="20"/>
          <w:szCs w:val="20"/>
        </w:rPr>
        <w:t>** Must use (January membership) data as reported to KDE (see Section 2.1.5 A.1 for details).</w:t>
      </w:r>
    </w:p>
    <w:p w:rsidR="003F49CA" w:rsidRPr="009E62F9" w:rsidRDefault="003F49CA" w:rsidP="003F49CA">
      <w:pPr>
        <w:rPr>
          <w:sz w:val="20"/>
          <w:szCs w:val="20"/>
        </w:rPr>
      </w:pPr>
    </w:p>
    <w:p w:rsidR="003F49CA" w:rsidRPr="009E62F9" w:rsidRDefault="003F49CA" w:rsidP="003F49CA">
      <w:pPr>
        <w:rPr>
          <w:sz w:val="20"/>
          <w:szCs w:val="20"/>
        </w:rPr>
      </w:pPr>
      <w:r w:rsidRPr="009E62F9">
        <w:rPr>
          <w:sz w:val="20"/>
          <w:szCs w:val="20"/>
        </w:rPr>
        <w:t>B. Applicant is (please check one);</w:t>
      </w:r>
    </w:p>
    <w:p w:rsidR="003F49CA" w:rsidRPr="009E62F9" w:rsidRDefault="003F49CA" w:rsidP="003F49CA">
      <w:pPr>
        <w:rPr>
          <w:sz w:val="20"/>
          <w:szCs w:val="20"/>
        </w:rPr>
      </w:pPr>
      <w:r w:rsidRPr="009E62F9">
        <w:rPr>
          <w:sz w:val="20"/>
          <w:szCs w:val="20"/>
        </w:rPr>
        <w:tab/>
      </w:r>
      <w:r w:rsidR="00C0689F" w:rsidRPr="00BF72D0">
        <w:rPr>
          <w:b/>
          <w:sz w:val="20"/>
          <w:szCs w:val="20"/>
        </w:rPr>
        <w:t>X</w:t>
      </w:r>
      <w:r w:rsidRPr="009E62F9">
        <w:rPr>
          <w:sz w:val="20"/>
          <w:szCs w:val="20"/>
        </w:rPr>
        <w:t xml:space="preserve"> Public School     □ Non-Public School     □ Community based Organization     □ Faith Based Organization</w:t>
      </w:r>
    </w:p>
    <w:p w:rsidR="003F49CA" w:rsidRPr="009E62F9" w:rsidRDefault="003F49CA" w:rsidP="003F49CA">
      <w:pPr>
        <w:rPr>
          <w:sz w:val="20"/>
          <w:szCs w:val="20"/>
        </w:rPr>
      </w:pPr>
      <w:r w:rsidRPr="009E62F9">
        <w:rPr>
          <w:sz w:val="20"/>
          <w:szCs w:val="20"/>
        </w:rPr>
        <w:tab/>
        <w:t>□ Charter School     □ Other, describe: ______________________________________________________________</w:t>
      </w:r>
    </w:p>
    <w:p w:rsidR="003F49CA" w:rsidRPr="009E62F9" w:rsidRDefault="003F49CA" w:rsidP="003F49CA">
      <w:pPr>
        <w:rPr>
          <w:sz w:val="20"/>
          <w:szCs w:val="20"/>
        </w:rPr>
      </w:pPr>
    </w:p>
    <w:p w:rsidR="003F49CA" w:rsidRDefault="003F49CA" w:rsidP="003F49CA">
      <w:pPr>
        <w:tabs>
          <w:tab w:val="left" w:pos="180"/>
        </w:tabs>
        <w:ind w:left="180" w:hanging="180"/>
        <w:rPr>
          <w:sz w:val="20"/>
          <w:szCs w:val="20"/>
        </w:rPr>
      </w:pPr>
      <w:r w:rsidRPr="009E62F9">
        <w:rPr>
          <w:sz w:val="20"/>
          <w:szCs w:val="20"/>
        </w:rPr>
        <w:t xml:space="preserve">C. Is proposal submitted jointly between (1) an LEA receiving Title I funds, </w:t>
      </w:r>
      <w:r w:rsidRPr="009E62F9">
        <w:rPr>
          <w:b/>
          <w:bCs/>
          <w:sz w:val="20"/>
          <w:szCs w:val="20"/>
          <w:u w:val="single"/>
        </w:rPr>
        <w:t>and</w:t>
      </w:r>
      <w:r w:rsidRPr="009E62F9">
        <w:rPr>
          <w:sz w:val="20"/>
          <w:szCs w:val="20"/>
        </w:rPr>
        <w:t xml:space="preserve"> (2) CBO or other public or private organizations     that propose to serve students attending </w:t>
      </w:r>
      <w:r w:rsidRPr="009E62F9">
        <w:rPr>
          <w:sz w:val="20"/>
          <w:szCs w:val="20"/>
          <w:u w:val="single"/>
        </w:rPr>
        <w:t>schools in need of improvement</w:t>
      </w:r>
      <w:r w:rsidRPr="009E62F9">
        <w:rPr>
          <w:sz w:val="20"/>
          <w:szCs w:val="20"/>
        </w:rPr>
        <w:t xml:space="preserve"> (per section 2.1.4)? </w:t>
      </w:r>
    </w:p>
    <w:p w:rsidR="003F49CA" w:rsidRPr="009E62F9" w:rsidRDefault="00BF72D0" w:rsidP="003F49CA">
      <w:pPr>
        <w:tabs>
          <w:tab w:val="left" w:pos="180"/>
        </w:tabs>
        <w:ind w:left="180" w:hanging="180"/>
        <w:rPr>
          <w:sz w:val="20"/>
          <w:szCs w:val="20"/>
        </w:rPr>
      </w:pPr>
      <w:r>
        <w:rPr>
          <w:b/>
          <w:sz w:val="20"/>
          <w:szCs w:val="20"/>
        </w:rPr>
        <w:t>X</w:t>
      </w:r>
      <w:r w:rsidR="003F49CA" w:rsidRPr="009E62F9">
        <w:rPr>
          <w:sz w:val="20"/>
          <w:szCs w:val="20"/>
        </w:rPr>
        <w:t xml:space="preserve"> yes    </w:t>
      </w:r>
      <w:r w:rsidR="003F49CA" w:rsidRPr="00BF72D0">
        <w:rPr>
          <w:b/>
          <w:sz w:val="20"/>
          <w:szCs w:val="20"/>
        </w:rPr>
        <w:t>□</w:t>
      </w:r>
      <w:r w:rsidR="003F49CA" w:rsidRPr="009E62F9">
        <w:rPr>
          <w:sz w:val="20"/>
          <w:szCs w:val="20"/>
        </w:rPr>
        <w:t xml:space="preserve"> no   </w:t>
      </w:r>
      <w:r w:rsidR="003F49CA" w:rsidRPr="009E62F9">
        <w:rPr>
          <w:b/>
          <w:bCs/>
          <w:sz w:val="20"/>
          <w:szCs w:val="20"/>
        </w:rPr>
        <w:t>If yes,</w:t>
      </w:r>
      <w:r w:rsidR="003F49CA" w:rsidRPr="009E62F9">
        <w:rPr>
          <w:sz w:val="20"/>
          <w:szCs w:val="20"/>
        </w:rPr>
        <w:t xml:space="preserve"> </w:t>
      </w:r>
      <w:proofErr w:type="gramStart"/>
      <w:r w:rsidR="003F49CA" w:rsidRPr="009E62F9">
        <w:rPr>
          <w:sz w:val="20"/>
          <w:szCs w:val="20"/>
        </w:rPr>
        <w:t>attach</w:t>
      </w:r>
      <w:proofErr w:type="gramEnd"/>
      <w:r w:rsidR="003F49CA" w:rsidRPr="009E62F9">
        <w:rPr>
          <w:sz w:val="20"/>
          <w:szCs w:val="20"/>
        </w:rPr>
        <w:t xml:space="preserve"> copy of Memorandum of Understanding where indicated.</w:t>
      </w:r>
    </w:p>
    <w:p w:rsidR="003F49CA" w:rsidRPr="009E62F9" w:rsidRDefault="003F49CA" w:rsidP="003F49CA">
      <w:pPr>
        <w:tabs>
          <w:tab w:val="left" w:pos="180"/>
        </w:tabs>
        <w:ind w:left="180" w:hanging="180"/>
        <w:rPr>
          <w:sz w:val="20"/>
          <w:szCs w:val="20"/>
        </w:rPr>
      </w:pPr>
    </w:p>
    <w:p w:rsidR="003F49CA" w:rsidRPr="009E62F9" w:rsidRDefault="003F49CA" w:rsidP="00284E8E">
      <w:pPr>
        <w:tabs>
          <w:tab w:val="left" w:pos="180"/>
        </w:tabs>
        <w:ind w:left="180" w:hanging="180"/>
        <w:rPr>
          <w:sz w:val="20"/>
          <w:szCs w:val="20"/>
        </w:rPr>
      </w:pPr>
      <w:r w:rsidRPr="009E62F9">
        <w:rPr>
          <w:sz w:val="20"/>
          <w:szCs w:val="20"/>
        </w:rPr>
        <w:t>D. Who will serve as the fiscal agent (specify the name of the school district or the agency/organization)?</w:t>
      </w:r>
    </w:p>
    <w:p w:rsidR="003F49CA" w:rsidRPr="009E62F9" w:rsidRDefault="003F49CA" w:rsidP="003F49CA">
      <w:pPr>
        <w:tabs>
          <w:tab w:val="left" w:pos="180"/>
        </w:tabs>
        <w:ind w:left="180" w:hanging="180"/>
        <w:rPr>
          <w:sz w:val="20"/>
          <w:szCs w:val="20"/>
        </w:rPr>
      </w:pPr>
      <w:r w:rsidRPr="009E62F9">
        <w:rPr>
          <w:sz w:val="20"/>
          <w:szCs w:val="20"/>
        </w:rPr>
        <w:t>__</w:t>
      </w:r>
      <w:r w:rsidR="00284E8E">
        <w:rPr>
          <w:sz w:val="20"/>
          <w:szCs w:val="20"/>
          <w:u w:val="single"/>
        </w:rPr>
        <w:t>Todd County Schools</w:t>
      </w:r>
      <w:r w:rsidRPr="009E62F9">
        <w:rPr>
          <w:sz w:val="20"/>
          <w:szCs w:val="20"/>
        </w:rPr>
        <w:t>___________________________________________________________</w:t>
      </w:r>
      <w:r w:rsidR="00284E8E">
        <w:rPr>
          <w:sz w:val="20"/>
          <w:szCs w:val="20"/>
        </w:rPr>
        <w:t>__________</w:t>
      </w:r>
    </w:p>
    <w:p w:rsidR="00284E8E" w:rsidRDefault="00284E8E" w:rsidP="003F49CA">
      <w:pPr>
        <w:rPr>
          <w:sz w:val="20"/>
          <w:szCs w:val="20"/>
        </w:rPr>
      </w:pPr>
    </w:p>
    <w:p w:rsidR="00284E8E" w:rsidRDefault="003F49CA" w:rsidP="003F49CA">
      <w:pPr>
        <w:rPr>
          <w:sz w:val="20"/>
          <w:szCs w:val="20"/>
        </w:rPr>
      </w:pPr>
      <w:r w:rsidRPr="009E62F9">
        <w:rPr>
          <w:sz w:val="20"/>
          <w:szCs w:val="20"/>
        </w:rPr>
        <w:t>E. Is the applicant (school district or agency/organization) a previous recipient of other 21</w:t>
      </w:r>
      <w:r w:rsidRPr="009E62F9">
        <w:rPr>
          <w:sz w:val="20"/>
          <w:szCs w:val="20"/>
          <w:vertAlign w:val="superscript"/>
        </w:rPr>
        <w:t>st</w:t>
      </w:r>
      <w:r w:rsidRPr="009E62F9">
        <w:rPr>
          <w:sz w:val="20"/>
          <w:szCs w:val="20"/>
        </w:rPr>
        <w:t xml:space="preserve"> CCLC funds?</w:t>
      </w:r>
    </w:p>
    <w:p w:rsidR="003F49CA" w:rsidRPr="009E62F9" w:rsidRDefault="003F49CA" w:rsidP="003F49CA">
      <w:pPr>
        <w:rPr>
          <w:sz w:val="20"/>
          <w:szCs w:val="20"/>
        </w:rPr>
      </w:pPr>
      <w:r w:rsidRPr="009E62F9">
        <w:rPr>
          <w:sz w:val="20"/>
          <w:szCs w:val="20"/>
        </w:rPr>
        <w:t xml:space="preserve"> </w:t>
      </w:r>
      <w:r w:rsidR="00EE550D" w:rsidRPr="00BF72D0">
        <w:rPr>
          <w:b/>
          <w:sz w:val="20"/>
          <w:szCs w:val="20"/>
        </w:rPr>
        <w:t>X</w:t>
      </w:r>
      <w:r w:rsidRPr="009E62F9">
        <w:rPr>
          <w:sz w:val="20"/>
          <w:szCs w:val="20"/>
        </w:rPr>
        <w:t xml:space="preserve"> yes </w:t>
      </w:r>
      <w:r w:rsidR="00EE550D" w:rsidRPr="00BF72D0">
        <w:rPr>
          <w:b/>
          <w:sz w:val="20"/>
          <w:szCs w:val="20"/>
        </w:rPr>
        <w:t>□</w:t>
      </w:r>
      <w:r w:rsidRPr="009E62F9">
        <w:rPr>
          <w:sz w:val="20"/>
          <w:szCs w:val="20"/>
        </w:rPr>
        <w:t xml:space="preserve"> no</w:t>
      </w:r>
    </w:p>
    <w:p w:rsidR="003F49CA" w:rsidRPr="009E62F9" w:rsidRDefault="003F49CA" w:rsidP="003F49CA">
      <w:pPr>
        <w:rPr>
          <w:sz w:val="20"/>
          <w:szCs w:val="20"/>
        </w:rPr>
      </w:pPr>
      <w:r w:rsidRPr="009E62F9">
        <w:rPr>
          <w:sz w:val="20"/>
          <w:szCs w:val="20"/>
        </w:rPr>
        <w:tab/>
        <w:t xml:space="preserve">If yes:  □ Federal      </w:t>
      </w:r>
      <w:r w:rsidR="00EE550D" w:rsidRPr="00BF72D0">
        <w:rPr>
          <w:b/>
          <w:sz w:val="20"/>
          <w:szCs w:val="20"/>
        </w:rPr>
        <w:t>□</w:t>
      </w:r>
      <w:r w:rsidRPr="009E62F9">
        <w:rPr>
          <w:sz w:val="20"/>
          <w:szCs w:val="20"/>
        </w:rPr>
        <w:t xml:space="preserve"> State</w:t>
      </w:r>
      <w:r w:rsidRPr="009E62F9">
        <w:rPr>
          <w:sz w:val="20"/>
          <w:szCs w:val="20"/>
        </w:rPr>
        <w:tab/>
        <w:t>What date did award funding conclude: ______/______ (month/year).</w:t>
      </w:r>
    </w:p>
    <w:p w:rsidR="00EE550D" w:rsidRDefault="003F49CA" w:rsidP="003F49CA">
      <w:pPr>
        <w:rPr>
          <w:sz w:val="20"/>
          <w:szCs w:val="20"/>
        </w:rPr>
      </w:pPr>
      <w:r w:rsidRPr="009E62F9">
        <w:rPr>
          <w:sz w:val="20"/>
          <w:szCs w:val="20"/>
        </w:rPr>
        <w:t xml:space="preserve"> </w:t>
      </w:r>
    </w:p>
    <w:p w:rsidR="003F49CA" w:rsidRDefault="00EE550D" w:rsidP="003F49CA">
      <w:pPr>
        <w:rPr>
          <w:sz w:val="20"/>
          <w:szCs w:val="20"/>
        </w:rPr>
      </w:pPr>
      <w:r>
        <w:rPr>
          <w:sz w:val="20"/>
          <w:szCs w:val="20"/>
        </w:rPr>
        <w:t>The Todd County Middle School was awarded a 21</w:t>
      </w:r>
      <w:r w:rsidRPr="00EE550D">
        <w:rPr>
          <w:sz w:val="20"/>
          <w:szCs w:val="20"/>
          <w:vertAlign w:val="superscript"/>
        </w:rPr>
        <w:t>st</w:t>
      </w:r>
      <w:r>
        <w:rPr>
          <w:sz w:val="20"/>
          <w:szCs w:val="20"/>
        </w:rPr>
        <w:t xml:space="preserve"> Century Grant in 2013.</w:t>
      </w:r>
    </w:p>
    <w:p w:rsidR="00EE550D" w:rsidRPr="009E62F9" w:rsidRDefault="00EE550D" w:rsidP="003F49CA">
      <w:pPr>
        <w:rPr>
          <w:sz w:val="20"/>
          <w:szCs w:val="20"/>
        </w:rPr>
      </w:pPr>
    </w:p>
    <w:p w:rsidR="003F49CA" w:rsidRPr="009E62F9" w:rsidRDefault="003F49CA" w:rsidP="003F49CA">
      <w:pPr>
        <w:rPr>
          <w:sz w:val="20"/>
          <w:szCs w:val="20"/>
        </w:rPr>
      </w:pPr>
    </w:p>
    <w:p w:rsidR="003F49CA" w:rsidRPr="009E62F9" w:rsidRDefault="003F49CA" w:rsidP="003F49CA">
      <w:pPr>
        <w:rPr>
          <w:sz w:val="20"/>
          <w:szCs w:val="20"/>
        </w:rPr>
      </w:pPr>
    </w:p>
    <w:p w:rsidR="005267E1" w:rsidRDefault="005267E1" w:rsidP="003F49CA">
      <w:pPr>
        <w:ind w:left="-720"/>
        <w:jc w:val="center"/>
        <w:rPr>
          <w:b/>
          <w:bCs/>
          <w:sz w:val="20"/>
          <w:szCs w:val="20"/>
        </w:rPr>
      </w:pPr>
    </w:p>
    <w:p w:rsidR="005267E1" w:rsidRDefault="005267E1" w:rsidP="003F49CA">
      <w:pPr>
        <w:ind w:left="-720"/>
        <w:jc w:val="center"/>
        <w:rPr>
          <w:b/>
          <w:bCs/>
          <w:sz w:val="20"/>
          <w:szCs w:val="20"/>
        </w:rPr>
      </w:pPr>
    </w:p>
    <w:p w:rsidR="005267E1" w:rsidRDefault="005267E1" w:rsidP="003F49CA">
      <w:pPr>
        <w:ind w:left="-720"/>
        <w:jc w:val="center"/>
        <w:rPr>
          <w:b/>
          <w:bCs/>
          <w:sz w:val="20"/>
          <w:szCs w:val="20"/>
        </w:rPr>
      </w:pPr>
    </w:p>
    <w:p w:rsidR="003F49CA" w:rsidRPr="009E62F9" w:rsidRDefault="003F49CA" w:rsidP="003F49CA">
      <w:pPr>
        <w:ind w:left="-720"/>
        <w:jc w:val="center"/>
        <w:rPr>
          <w:b/>
          <w:bCs/>
          <w:sz w:val="20"/>
          <w:szCs w:val="20"/>
        </w:rPr>
      </w:pPr>
      <w:r w:rsidRPr="009E62F9">
        <w:rPr>
          <w:b/>
          <w:bCs/>
          <w:sz w:val="20"/>
          <w:szCs w:val="20"/>
        </w:rPr>
        <w:lastRenderedPageBreak/>
        <w:t>SITE SUMMARY AND ABSTRACT</w:t>
      </w:r>
    </w:p>
    <w:p w:rsidR="003F49CA" w:rsidRPr="009E62F9" w:rsidRDefault="003F49CA" w:rsidP="003F49CA">
      <w:pPr>
        <w:ind w:left="-720"/>
        <w:jc w:val="center"/>
        <w:rPr>
          <w:bCs/>
          <w:sz w:val="20"/>
          <w:szCs w:val="20"/>
        </w:rPr>
      </w:pPr>
      <w:r w:rsidRPr="009E62F9">
        <w:rPr>
          <w:bCs/>
          <w:sz w:val="20"/>
          <w:szCs w:val="20"/>
        </w:rPr>
        <w:t>Complete the following for EACH site.  In case of multiple sites, copy page for each site.</w:t>
      </w:r>
    </w:p>
    <w:p w:rsidR="003F49CA" w:rsidRPr="009E62F9" w:rsidRDefault="003F49CA" w:rsidP="003F49CA">
      <w:pPr>
        <w:rPr>
          <w:sz w:val="20"/>
          <w:szCs w:val="20"/>
        </w:rPr>
      </w:pPr>
    </w:p>
    <w:p w:rsidR="003F49CA" w:rsidRDefault="003F49CA" w:rsidP="003F49CA">
      <w:pPr>
        <w:rPr>
          <w:sz w:val="20"/>
          <w:szCs w:val="20"/>
        </w:rPr>
      </w:pPr>
    </w:p>
    <w:p w:rsidR="003F49CA" w:rsidRPr="009E62F9" w:rsidRDefault="003F49CA" w:rsidP="003F49CA">
      <w:pPr>
        <w:rPr>
          <w:sz w:val="20"/>
          <w:szCs w:val="20"/>
        </w:rPr>
      </w:pPr>
      <w:r w:rsidRPr="009E62F9">
        <w:rPr>
          <w:sz w:val="20"/>
          <w:szCs w:val="20"/>
        </w:rPr>
        <w:t>Site Name: __</w:t>
      </w:r>
      <w:r w:rsidR="00F85BD5">
        <w:rPr>
          <w:sz w:val="20"/>
          <w:szCs w:val="20"/>
          <w:u w:val="single"/>
        </w:rPr>
        <w:t>North Todd</w:t>
      </w:r>
      <w:r w:rsidR="00EE550D">
        <w:rPr>
          <w:sz w:val="20"/>
          <w:szCs w:val="20"/>
          <w:u w:val="single"/>
        </w:rPr>
        <w:t xml:space="preserve"> Elementary School</w:t>
      </w:r>
      <w:r w:rsidR="00BF72D0">
        <w:rPr>
          <w:sz w:val="20"/>
          <w:szCs w:val="20"/>
        </w:rPr>
        <w:t>____________________________</w:t>
      </w:r>
    </w:p>
    <w:p w:rsidR="003F49CA" w:rsidRDefault="003F49CA" w:rsidP="003F49CA">
      <w:pPr>
        <w:autoSpaceDE w:val="0"/>
        <w:autoSpaceDN w:val="0"/>
        <w:adjustRightInd w:val="0"/>
        <w:rPr>
          <w:sz w:val="20"/>
          <w:szCs w:val="20"/>
        </w:rPr>
      </w:pPr>
    </w:p>
    <w:p w:rsidR="003F49CA" w:rsidRPr="009E62F9" w:rsidRDefault="003F49CA" w:rsidP="003F49CA">
      <w:pPr>
        <w:autoSpaceDE w:val="0"/>
        <w:autoSpaceDN w:val="0"/>
        <w:adjustRightInd w:val="0"/>
        <w:rPr>
          <w:sz w:val="20"/>
          <w:szCs w:val="20"/>
        </w:rPr>
      </w:pPr>
      <w:r w:rsidRPr="009E62F9">
        <w:rPr>
          <w:sz w:val="20"/>
          <w:szCs w:val="20"/>
        </w:rPr>
        <w:t xml:space="preserve">A. Services that advance </w:t>
      </w:r>
      <w:r w:rsidRPr="009E62F9">
        <w:rPr>
          <w:i/>
          <w:iCs/>
          <w:sz w:val="20"/>
          <w:szCs w:val="20"/>
        </w:rPr>
        <w:t xml:space="preserve">student achievement </w:t>
      </w:r>
      <w:r w:rsidRPr="009E62F9">
        <w:rPr>
          <w:sz w:val="20"/>
          <w:szCs w:val="20"/>
        </w:rPr>
        <w:t>(programs are limited in providing the following program activities in this</w:t>
      </w:r>
      <w:r>
        <w:rPr>
          <w:sz w:val="20"/>
          <w:szCs w:val="20"/>
        </w:rPr>
        <w:t xml:space="preserve"> </w:t>
      </w:r>
      <w:r w:rsidRPr="009E62F9">
        <w:rPr>
          <w:sz w:val="20"/>
          <w:szCs w:val="20"/>
        </w:rPr>
        <w:t>list). Check all that apply:</w:t>
      </w:r>
    </w:p>
    <w:p w:rsidR="003F49CA" w:rsidRPr="009E62F9" w:rsidRDefault="003F49CA" w:rsidP="003F49CA">
      <w:pPr>
        <w:autoSpaceDE w:val="0"/>
        <w:autoSpaceDN w:val="0"/>
        <w:adjustRightInd w:val="0"/>
        <w:rPr>
          <w:sz w:val="20"/>
          <w:szCs w:val="20"/>
        </w:rPr>
      </w:pPr>
    </w:p>
    <w:p w:rsidR="003F49CA" w:rsidRPr="009E62F9" w:rsidRDefault="003F49CA" w:rsidP="003F49CA">
      <w:pPr>
        <w:autoSpaceDE w:val="0"/>
        <w:autoSpaceDN w:val="0"/>
        <w:adjustRightInd w:val="0"/>
        <w:rPr>
          <w:sz w:val="20"/>
          <w:szCs w:val="20"/>
        </w:rPr>
      </w:pPr>
      <w:r w:rsidRPr="009E62F9">
        <w:rPr>
          <w:sz w:val="20"/>
          <w:szCs w:val="20"/>
        </w:rPr>
        <w:t>_</w:t>
      </w:r>
      <w:r w:rsidR="005267E1">
        <w:rPr>
          <w:sz w:val="20"/>
          <w:szCs w:val="20"/>
        </w:rPr>
        <w:t>√</w:t>
      </w:r>
      <w:r w:rsidRPr="009E62F9">
        <w:rPr>
          <w:sz w:val="20"/>
          <w:szCs w:val="20"/>
        </w:rPr>
        <w:t xml:space="preserve">__ Reading or Literacy </w:t>
      </w:r>
      <w:r w:rsidRPr="009E62F9">
        <w:rPr>
          <w:sz w:val="20"/>
          <w:szCs w:val="20"/>
        </w:rPr>
        <w:tab/>
      </w:r>
      <w:r w:rsidRPr="009E62F9">
        <w:rPr>
          <w:sz w:val="20"/>
          <w:szCs w:val="20"/>
        </w:rPr>
        <w:tab/>
      </w:r>
      <w:r w:rsidRPr="009E62F9">
        <w:rPr>
          <w:sz w:val="20"/>
          <w:szCs w:val="20"/>
        </w:rPr>
        <w:tab/>
      </w:r>
      <w:r w:rsidRPr="009E62F9">
        <w:rPr>
          <w:sz w:val="20"/>
          <w:szCs w:val="20"/>
        </w:rPr>
        <w:tab/>
        <w:t>_</w:t>
      </w:r>
      <w:r w:rsidR="005267E1">
        <w:rPr>
          <w:sz w:val="20"/>
          <w:szCs w:val="20"/>
        </w:rPr>
        <w:t>√</w:t>
      </w:r>
      <w:r w:rsidRPr="009E62F9">
        <w:rPr>
          <w:sz w:val="20"/>
          <w:szCs w:val="20"/>
        </w:rPr>
        <w:t>__ Tutoring services and mentoring programs</w:t>
      </w:r>
    </w:p>
    <w:p w:rsidR="003F49CA" w:rsidRPr="009E62F9" w:rsidRDefault="003F49CA" w:rsidP="003F49CA">
      <w:pPr>
        <w:autoSpaceDE w:val="0"/>
        <w:autoSpaceDN w:val="0"/>
        <w:adjustRightInd w:val="0"/>
        <w:rPr>
          <w:sz w:val="20"/>
          <w:szCs w:val="20"/>
        </w:rPr>
      </w:pPr>
      <w:r>
        <w:rPr>
          <w:sz w:val="20"/>
          <w:szCs w:val="20"/>
        </w:rPr>
        <w:t>__</w:t>
      </w:r>
      <w:r w:rsidR="005267E1">
        <w:rPr>
          <w:sz w:val="20"/>
          <w:szCs w:val="20"/>
        </w:rPr>
        <w:t>√</w:t>
      </w:r>
      <w:r>
        <w:rPr>
          <w:sz w:val="20"/>
          <w:szCs w:val="20"/>
        </w:rPr>
        <w:t xml:space="preserve">_ Language arts </w:t>
      </w:r>
      <w:r>
        <w:rPr>
          <w:sz w:val="20"/>
          <w:szCs w:val="20"/>
        </w:rPr>
        <w:tab/>
      </w:r>
      <w:r>
        <w:rPr>
          <w:sz w:val="20"/>
          <w:szCs w:val="20"/>
        </w:rPr>
        <w:tab/>
      </w:r>
      <w:r>
        <w:rPr>
          <w:sz w:val="20"/>
          <w:szCs w:val="20"/>
        </w:rPr>
        <w:tab/>
      </w:r>
      <w:r>
        <w:rPr>
          <w:sz w:val="20"/>
          <w:szCs w:val="20"/>
        </w:rPr>
        <w:tab/>
      </w:r>
      <w:r w:rsidRPr="009E62F9">
        <w:rPr>
          <w:sz w:val="20"/>
          <w:szCs w:val="20"/>
        </w:rPr>
        <w:t>_</w:t>
      </w:r>
      <w:r w:rsidR="005267E1">
        <w:rPr>
          <w:sz w:val="20"/>
          <w:szCs w:val="20"/>
        </w:rPr>
        <w:t>√</w:t>
      </w:r>
      <w:r w:rsidRPr="009E62F9">
        <w:rPr>
          <w:sz w:val="20"/>
          <w:szCs w:val="20"/>
        </w:rPr>
        <w:t>__ Technology, Video or Media, and Telecommunication</w:t>
      </w:r>
    </w:p>
    <w:p w:rsidR="003F49CA" w:rsidRPr="009E62F9" w:rsidRDefault="003F49CA" w:rsidP="003F49CA">
      <w:pPr>
        <w:autoSpaceDE w:val="0"/>
        <w:autoSpaceDN w:val="0"/>
        <w:adjustRightInd w:val="0"/>
        <w:rPr>
          <w:sz w:val="20"/>
          <w:szCs w:val="20"/>
        </w:rPr>
      </w:pPr>
      <w:r w:rsidRPr="009E62F9">
        <w:rPr>
          <w:sz w:val="20"/>
          <w:szCs w:val="20"/>
        </w:rPr>
        <w:t>__</w:t>
      </w:r>
      <w:r w:rsidR="005267E1">
        <w:rPr>
          <w:sz w:val="20"/>
          <w:szCs w:val="20"/>
        </w:rPr>
        <w:t>√</w:t>
      </w:r>
      <w:r w:rsidRPr="009E62F9">
        <w:rPr>
          <w:sz w:val="20"/>
          <w:szCs w:val="20"/>
        </w:rPr>
        <w:t>_ Mat</w:t>
      </w:r>
      <w:r>
        <w:rPr>
          <w:sz w:val="20"/>
          <w:szCs w:val="20"/>
        </w:rPr>
        <w:t xml:space="preserve">hematics education activities </w:t>
      </w:r>
      <w:r>
        <w:rPr>
          <w:sz w:val="20"/>
          <w:szCs w:val="20"/>
        </w:rPr>
        <w:tab/>
      </w:r>
      <w:r w:rsidRPr="009E62F9">
        <w:rPr>
          <w:sz w:val="20"/>
          <w:szCs w:val="20"/>
        </w:rPr>
        <w:tab/>
        <w:t>__</w:t>
      </w:r>
      <w:r w:rsidR="005267E1">
        <w:rPr>
          <w:sz w:val="20"/>
          <w:szCs w:val="20"/>
        </w:rPr>
        <w:t>√</w:t>
      </w:r>
      <w:r w:rsidRPr="009E62F9">
        <w:rPr>
          <w:sz w:val="20"/>
          <w:szCs w:val="20"/>
        </w:rPr>
        <w:t>_ Activities for limited English proficient students</w:t>
      </w:r>
    </w:p>
    <w:p w:rsidR="003F49CA" w:rsidRPr="009E62F9" w:rsidRDefault="003F49CA" w:rsidP="003F49CA">
      <w:pPr>
        <w:autoSpaceDE w:val="0"/>
        <w:autoSpaceDN w:val="0"/>
        <w:adjustRightInd w:val="0"/>
        <w:rPr>
          <w:sz w:val="20"/>
          <w:szCs w:val="20"/>
        </w:rPr>
      </w:pPr>
      <w:r w:rsidRPr="009E62F9">
        <w:rPr>
          <w:sz w:val="20"/>
          <w:szCs w:val="20"/>
        </w:rPr>
        <w:t>_</w:t>
      </w:r>
      <w:r w:rsidR="005267E1">
        <w:rPr>
          <w:sz w:val="20"/>
          <w:szCs w:val="20"/>
        </w:rPr>
        <w:t>√</w:t>
      </w:r>
      <w:r w:rsidRPr="009E62F9">
        <w:rPr>
          <w:sz w:val="20"/>
          <w:szCs w:val="20"/>
        </w:rPr>
        <w:t xml:space="preserve">__ Science education activities </w:t>
      </w:r>
      <w:r w:rsidRPr="009E62F9">
        <w:rPr>
          <w:sz w:val="20"/>
          <w:szCs w:val="20"/>
        </w:rPr>
        <w:tab/>
      </w:r>
      <w:r w:rsidRPr="009E62F9">
        <w:rPr>
          <w:sz w:val="20"/>
          <w:szCs w:val="20"/>
        </w:rPr>
        <w:tab/>
      </w:r>
      <w:r w:rsidRPr="009E62F9">
        <w:rPr>
          <w:sz w:val="20"/>
          <w:szCs w:val="20"/>
        </w:rPr>
        <w:tab/>
        <w:t>_</w:t>
      </w:r>
      <w:r w:rsidR="005267E1">
        <w:rPr>
          <w:sz w:val="20"/>
          <w:szCs w:val="20"/>
        </w:rPr>
        <w:t>√</w:t>
      </w:r>
      <w:r w:rsidRPr="009E62F9">
        <w:rPr>
          <w:sz w:val="20"/>
          <w:szCs w:val="20"/>
        </w:rPr>
        <w:t>__ Assistance to truant, suspended, or expelled students</w:t>
      </w:r>
    </w:p>
    <w:p w:rsidR="003F49CA" w:rsidRPr="009E62F9" w:rsidRDefault="003F49CA" w:rsidP="003F49CA">
      <w:pPr>
        <w:autoSpaceDE w:val="0"/>
        <w:autoSpaceDN w:val="0"/>
        <w:adjustRightInd w:val="0"/>
        <w:rPr>
          <w:sz w:val="20"/>
          <w:szCs w:val="20"/>
        </w:rPr>
      </w:pPr>
      <w:r w:rsidRPr="009E62F9">
        <w:rPr>
          <w:sz w:val="20"/>
          <w:szCs w:val="20"/>
        </w:rPr>
        <w:t>_</w:t>
      </w:r>
      <w:r w:rsidR="005267E1">
        <w:rPr>
          <w:sz w:val="20"/>
          <w:szCs w:val="20"/>
        </w:rPr>
        <w:t>√</w:t>
      </w:r>
      <w:r w:rsidRPr="009E62F9">
        <w:rPr>
          <w:sz w:val="20"/>
          <w:szCs w:val="20"/>
        </w:rPr>
        <w:t>__ Art</w:t>
      </w:r>
      <w:r>
        <w:rPr>
          <w:sz w:val="20"/>
          <w:szCs w:val="20"/>
        </w:rPr>
        <w:t xml:space="preserve"> and Music education activities</w:t>
      </w:r>
      <w:r w:rsidRPr="009E62F9">
        <w:rPr>
          <w:sz w:val="20"/>
          <w:szCs w:val="20"/>
        </w:rPr>
        <w:tab/>
        <w:t xml:space="preserve"> </w:t>
      </w:r>
      <w:r w:rsidRPr="009E62F9">
        <w:rPr>
          <w:sz w:val="20"/>
          <w:szCs w:val="20"/>
        </w:rPr>
        <w:tab/>
        <w:t>_</w:t>
      </w:r>
      <w:r w:rsidR="005267E1">
        <w:rPr>
          <w:sz w:val="20"/>
          <w:szCs w:val="20"/>
        </w:rPr>
        <w:t>√</w:t>
      </w:r>
      <w:r w:rsidRPr="009E62F9">
        <w:rPr>
          <w:sz w:val="20"/>
          <w:szCs w:val="20"/>
        </w:rPr>
        <w:t>__ Expanded library service hours</w:t>
      </w:r>
    </w:p>
    <w:p w:rsidR="003F49CA" w:rsidRDefault="003F49CA" w:rsidP="003F49CA">
      <w:pPr>
        <w:autoSpaceDE w:val="0"/>
        <w:autoSpaceDN w:val="0"/>
        <w:adjustRightInd w:val="0"/>
        <w:rPr>
          <w:sz w:val="20"/>
          <w:szCs w:val="20"/>
        </w:rPr>
      </w:pPr>
      <w:r w:rsidRPr="009E62F9">
        <w:rPr>
          <w:sz w:val="20"/>
          <w:szCs w:val="20"/>
        </w:rPr>
        <w:t>_</w:t>
      </w:r>
      <w:r w:rsidR="005267E1">
        <w:rPr>
          <w:sz w:val="20"/>
          <w:szCs w:val="20"/>
        </w:rPr>
        <w:t>√</w:t>
      </w:r>
      <w:r w:rsidRPr="009E62F9">
        <w:rPr>
          <w:sz w:val="20"/>
          <w:szCs w:val="20"/>
        </w:rPr>
        <w:t xml:space="preserve">__ Entrepreneurial education programs </w:t>
      </w:r>
      <w:r w:rsidRPr="009E62F9">
        <w:rPr>
          <w:sz w:val="20"/>
          <w:szCs w:val="20"/>
        </w:rPr>
        <w:tab/>
      </w:r>
      <w:r w:rsidRPr="009E62F9">
        <w:rPr>
          <w:sz w:val="20"/>
          <w:szCs w:val="20"/>
        </w:rPr>
        <w:tab/>
        <w:t>__</w:t>
      </w:r>
      <w:r w:rsidR="005267E1">
        <w:rPr>
          <w:sz w:val="20"/>
          <w:szCs w:val="20"/>
        </w:rPr>
        <w:t>√</w:t>
      </w:r>
      <w:r w:rsidRPr="009E62F9">
        <w:rPr>
          <w:sz w:val="20"/>
          <w:szCs w:val="20"/>
        </w:rPr>
        <w:t>_ Promotion of parental involvement and family literacy</w:t>
      </w:r>
    </w:p>
    <w:p w:rsidR="003F49CA" w:rsidRPr="009E62F9" w:rsidRDefault="003F49CA" w:rsidP="003F49CA">
      <w:pPr>
        <w:autoSpaceDE w:val="0"/>
        <w:autoSpaceDN w:val="0"/>
        <w:adjustRightInd w:val="0"/>
        <w:rPr>
          <w:sz w:val="20"/>
          <w:szCs w:val="20"/>
        </w:rPr>
      </w:pPr>
      <w:r w:rsidRPr="009E62F9">
        <w:rPr>
          <w:sz w:val="20"/>
          <w:szCs w:val="20"/>
        </w:rPr>
        <w:t>__</w:t>
      </w:r>
      <w:r w:rsidR="005267E1">
        <w:rPr>
          <w:sz w:val="20"/>
          <w:szCs w:val="20"/>
        </w:rPr>
        <w:t>√</w:t>
      </w:r>
      <w:r w:rsidRPr="009E62F9">
        <w:rPr>
          <w:sz w:val="20"/>
          <w:szCs w:val="20"/>
        </w:rPr>
        <w:t>_ Sports or Recreation</w:t>
      </w:r>
    </w:p>
    <w:p w:rsidR="003F49CA" w:rsidRPr="009E62F9" w:rsidRDefault="003F49CA" w:rsidP="003F49CA">
      <w:pPr>
        <w:autoSpaceDE w:val="0"/>
        <w:autoSpaceDN w:val="0"/>
        <w:adjustRightInd w:val="0"/>
        <w:rPr>
          <w:sz w:val="20"/>
          <w:szCs w:val="20"/>
        </w:rPr>
      </w:pPr>
      <w:r w:rsidRPr="009E62F9">
        <w:rPr>
          <w:sz w:val="20"/>
          <w:szCs w:val="20"/>
        </w:rPr>
        <w:t xml:space="preserve"> _</w:t>
      </w:r>
      <w:r w:rsidR="005267E1">
        <w:rPr>
          <w:sz w:val="20"/>
          <w:szCs w:val="20"/>
        </w:rPr>
        <w:t>√</w:t>
      </w:r>
      <w:r w:rsidRPr="009E62F9">
        <w:rPr>
          <w:sz w:val="20"/>
          <w:szCs w:val="20"/>
        </w:rPr>
        <w:t>__ Drug and violence prevention, counseling, and</w:t>
      </w:r>
    </w:p>
    <w:p w:rsidR="003F49CA" w:rsidRPr="009E62F9" w:rsidRDefault="003F49CA" w:rsidP="003F49CA">
      <w:pPr>
        <w:autoSpaceDE w:val="0"/>
        <w:autoSpaceDN w:val="0"/>
        <w:adjustRightInd w:val="0"/>
        <w:rPr>
          <w:sz w:val="20"/>
          <w:szCs w:val="20"/>
        </w:rPr>
      </w:pPr>
      <w:r w:rsidRPr="009E62F9">
        <w:rPr>
          <w:sz w:val="20"/>
          <w:szCs w:val="20"/>
        </w:rPr>
        <w:t xml:space="preserve">        character education programs</w:t>
      </w:r>
    </w:p>
    <w:p w:rsidR="003F49CA" w:rsidRDefault="003F49CA" w:rsidP="003F49CA">
      <w:pPr>
        <w:rPr>
          <w:sz w:val="20"/>
          <w:szCs w:val="20"/>
        </w:rPr>
      </w:pPr>
      <w:r w:rsidRPr="009E62F9">
        <w:rPr>
          <w:sz w:val="20"/>
          <w:szCs w:val="20"/>
        </w:rPr>
        <w:t>__</w:t>
      </w:r>
      <w:r w:rsidR="005267E1">
        <w:rPr>
          <w:sz w:val="20"/>
          <w:szCs w:val="20"/>
        </w:rPr>
        <w:t>√</w:t>
      </w:r>
      <w:r w:rsidRPr="009E62F9">
        <w:rPr>
          <w:sz w:val="20"/>
          <w:szCs w:val="20"/>
        </w:rPr>
        <w:t>_ Service Learning</w:t>
      </w:r>
    </w:p>
    <w:p w:rsidR="003F49CA" w:rsidRPr="00547965" w:rsidRDefault="003F49CA" w:rsidP="003F49CA">
      <w:pPr>
        <w:rPr>
          <w:sz w:val="20"/>
          <w:szCs w:val="20"/>
        </w:rPr>
      </w:pPr>
      <w:r>
        <w:rPr>
          <w:sz w:val="20"/>
          <w:szCs w:val="20"/>
        </w:rPr>
        <w:t>__</w:t>
      </w:r>
      <w:r w:rsidR="005267E1">
        <w:rPr>
          <w:sz w:val="20"/>
          <w:szCs w:val="20"/>
        </w:rPr>
        <w:t>√</w:t>
      </w:r>
      <w:r>
        <w:rPr>
          <w:sz w:val="20"/>
          <w:szCs w:val="20"/>
        </w:rPr>
        <w:t>_</w:t>
      </w:r>
      <w:r w:rsidRPr="00482006">
        <w:rPr>
          <w:sz w:val="20"/>
          <w:szCs w:val="20"/>
        </w:rPr>
        <w:t>College and Career Readiness  activities</w:t>
      </w:r>
    </w:p>
    <w:p w:rsidR="003F49CA" w:rsidRPr="009E62F9" w:rsidRDefault="003F49CA" w:rsidP="003F49CA">
      <w:pPr>
        <w:ind w:firstLine="720"/>
        <w:rPr>
          <w:sz w:val="20"/>
          <w:szCs w:val="20"/>
        </w:rPr>
      </w:pPr>
    </w:p>
    <w:p w:rsidR="003F49CA" w:rsidRPr="009E62F9" w:rsidRDefault="003F49CA" w:rsidP="003F49CA">
      <w:pPr>
        <w:rPr>
          <w:sz w:val="20"/>
          <w:szCs w:val="20"/>
        </w:rPr>
      </w:pPr>
      <w:r w:rsidRPr="009E62F9">
        <w:rPr>
          <w:sz w:val="20"/>
          <w:szCs w:val="20"/>
        </w:rPr>
        <w:t>B. Is this site on the list of Title I Schools and School Improvement?</w:t>
      </w:r>
    </w:p>
    <w:p w:rsidR="003F49CA" w:rsidRPr="009E62F9" w:rsidRDefault="003F49CA" w:rsidP="003F49CA">
      <w:pPr>
        <w:rPr>
          <w:sz w:val="20"/>
          <w:szCs w:val="20"/>
        </w:rPr>
      </w:pPr>
      <w:r w:rsidRPr="009E62F9">
        <w:rPr>
          <w:sz w:val="20"/>
          <w:szCs w:val="20"/>
        </w:rPr>
        <w:t xml:space="preserve">   </w:t>
      </w:r>
      <w:r w:rsidR="00535337" w:rsidRPr="00BF72D0">
        <w:rPr>
          <w:b/>
          <w:sz w:val="20"/>
          <w:szCs w:val="20"/>
        </w:rPr>
        <w:t>X</w:t>
      </w:r>
      <w:r w:rsidRPr="009E62F9">
        <w:rPr>
          <w:sz w:val="20"/>
          <w:szCs w:val="20"/>
        </w:rPr>
        <w:t xml:space="preserve"> yes    □ no</w:t>
      </w:r>
    </w:p>
    <w:p w:rsidR="003F49CA" w:rsidRPr="009E62F9" w:rsidRDefault="003F49CA" w:rsidP="003F49CA">
      <w:pPr>
        <w:rPr>
          <w:sz w:val="20"/>
          <w:szCs w:val="20"/>
        </w:rPr>
      </w:pPr>
    </w:p>
    <w:p w:rsidR="003F49CA" w:rsidRPr="009E62F9" w:rsidRDefault="003F49CA" w:rsidP="003F49CA">
      <w:pPr>
        <w:rPr>
          <w:sz w:val="20"/>
          <w:szCs w:val="20"/>
        </w:rPr>
      </w:pPr>
      <w:r w:rsidRPr="009E62F9">
        <w:rPr>
          <w:sz w:val="20"/>
          <w:szCs w:val="20"/>
        </w:rPr>
        <w:t>C. Is this site a previous recipient of other 21</w:t>
      </w:r>
      <w:r w:rsidRPr="009E62F9">
        <w:rPr>
          <w:sz w:val="20"/>
          <w:szCs w:val="20"/>
          <w:vertAlign w:val="superscript"/>
        </w:rPr>
        <w:t xml:space="preserve">st </w:t>
      </w:r>
      <w:r w:rsidRPr="009E62F9">
        <w:rPr>
          <w:sz w:val="20"/>
          <w:szCs w:val="20"/>
        </w:rPr>
        <w:t xml:space="preserve">CCLC funds?  □ yes    </w:t>
      </w:r>
      <w:r w:rsidR="00535337" w:rsidRPr="00BF72D0">
        <w:rPr>
          <w:b/>
          <w:sz w:val="20"/>
          <w:szCs w:val="20"/>
        </w:rPr>
        <w:t>X</w:t>
      </w:r>
      <w:r w:rsidRPr="009E62F9">
        <w:rPr>
          <w:sz w:val="20"/>
          <w:szCs w:val="20"/>
        </w:rPr>
        <w:t xml:space="preserve"> no</w:t>
      </w:r>
    </w:p>
    <w:p w:rsidR="003F49CA" w:rsidRDefault="003F49CA" w:rsidP="003F49CA">
      <w:pPr>
        <w:rPr>
          <w:sz w:val="20"/>
          <w:szCs w:val="20"/>
        </w:rPr>
      </w:pPr>
      <w:r w:rsidRPr="009E62F9">
        <w:rPr>
          <w:sz w:val="20"/>
          <w:szCs w:val="20"/>
        </w:rPr>
        <w:tab/>
        <w:t>If yes: □ Federal   □ State.</w:t>
      </w:r>
      <w:r w:rsidRPr="009E62F9">
        <w:rPr>
          <w:sz w:val="20"/>
          <w:szCs w:val="20"/>
        </w:rPr>
        <w:tab/>
        <w:t xml:space="preserve"> What date did award funding conclude: ______________ (month/year).</w:t>
      </w:r>
    </w:p>
    <w:p w:rsidR="003F49CA" w:rsidRPr="009E62F9" w:rsidRDefault="003F49CA" w:rsidP="003F49CA">
      <w:pPr>
        <w:rPr>
          <w:sz w:val="20"/>
          <w:szCs w:val="20"/>
        </w:rPr>
      </w:pPr>
    </w:p>
    <w:p w:rsidR="003F49CA" w:rsidRPr="009E62F9" w:rsidRDefault="003F49CA" w:rsidP="003F49CA">
      <w:pPr>
        <w:rPr>
          <w:sz w:val="20"/>
          <w:szCs w:val="20"/>
        </w:rPr>
      </w:pPr>
      <w:r w:rsidRPr="009E62F9">
        <w:rPr>
          <w:sz w:val="20"/>
          <w:szCs w:val="20"/>
        </w:rPr>
        <w:t xml:space="preserve">D. Will site be located in an elementary or secondary school building?  </w:t>
      </w:r>
      <w:r w:rsidR="009E1457">
        <w:rPr>
          <w:sz w:val="20"/>
          <w:szCs w:val="20"/>
        </w:rPr>
        <w:t>X</w:t>
      </w:r>
      <w:r w:rsidRPr="009E62F9">
        <w:rPr>
          <w:sz w:val="20"/>
          <w:szCs w:val="20"/>
        </w:rPr>
        <w:t xml:space="preserve"> </w:t>
      </w:r>
      <w:r w:rsidRPr="00EE550D">
        <w:rPr>
          <w:b/>
          <w:sz w:val="20"/>
          <w:szCs w:val="20"/>
          <w:u w:val="single"/>
        </w:rPr>
        <w:t>yes</w:t>
      </w:r>
      <w:r w:rsidRPr="009E62F9">
        <w:rPr>
          <w:sz w:val="20"/>
          <w:szCs w:val="20"/>
        </w:rPr>
        <w:t xml:space="preserve">   no</w:t>
      </w:r>
    </w:p>
    <w:p w:rsidR="00EE550D" w:rsidRDefault="003F49CA" w:rsidP="003F49CA">
      <w:pPr>
        <w:rPr>
          <w:sz w:val="20"/>
          <w:szCs w:val="20"/>
        </w:rPr>
      </w:pPr>
      <w:r w:rsidRPr="009E62F9">
        <w:rPr>
          <w:sz w:val="20"/>
          <w:szCs w:val="20"/>
        </w:rPr>
        <w:t>If no, where will the program be located (building name and address) and what is its geographic proximity to such a school? ___</w:t>
      </w:r>
    </w:p>
    <w:p w:rsidR="00EE550D" w:rsidRDefault="00EE550D" w:rsidP="003F49CA">
      <w:pPr>
        <w:rPr>
          <w:sz w:val="20"/>
          <w:szCs w:val="20"/>
        </w:rPr>
      </w:pPr>
    </w:p>
    <w:p w:rsidR="003F49CA" w:rsidRPr="009E62F9" w:rsidRDefault="00EE550D" w:rsidP="003F49CA">
      <w:pPr>
        <w:rPr>
          <w:sz w:val="20"/>
          <w:szCs w:val="20"/>
        </w:rPr>
      </w:pPr>
      <w:r w:rsidRPr="009E62F9">
        <w:rPr>
          <w:sz w:val="20"/>
          <w:szCs w:val="20"/>
        </w:rPr>
        <w:t xml:space="preserve"> </w:t>
      </w:r>
      <w:r w:rsidR="003F49CA" w:rsidRPr="009E62F9">
        <w:rPr>
          <w:sz w:val="20"/>
          <w:szCs w:val="20"/>
        </w:rPr>
        <w:t>If no, why is this site not located in school building? __</w:t>
      </w:r>
    </w:p>
    <w:p w:rsidR="00EE550D" w:rsidRDefault="003F49CA" w:rsidP="003F49CA">
      <w:pPr>
        <w:rPr>
          <w:sz w:val="20"/>
          <w:szCs w:val="20"/>
        </w:rPr>
      </w:pPr>
      <w:r w:rsidRPr="009E62F9">
        <w:rPr>
          <w:sz w:val="20"/>
          <w:szCs w:val="20"/>
        </w:rPr>
        <w:t>If no, how will students be transported from school to site location? __</w:t>
      </w:r>
    </w:p>
    <w:p w:rsidR="003F49CA" w:rsidRPr="009E62F9" w:rsidRDefault="00EE550D" w:rsidP="003F49CA">
      <w:pPr>
        <w:rPr>
          <w:sz w:val="20"/>
          <w:szCs w:val="20"/>
        </w:rPr>
      </w:pPr>
      <w:r w:rsidRPr="009E62F9">
        <w:rPr>
          <w:sz w:val="20"/>
          <w:szCs w:val="20"/>
        </w:rPr>
        <w:t xml:space="preserve"> </w:t>
      </w:r>
    </w:p>
    <w:p w:rsidR="003F49CA" w:rsidRPr="009E62F9" w:rsidRDefault="003F49CA" w:rsidP="003F49CA">
      <w:pPr>
        <w:rPr>
          <w:sz w:val="20"/>
          <w:szCs w:val="20"/>
        </w:rPr>
      </w:pPr>
      <w:r w:rsidRPr="009E62F9">
        <w:rPr>
          <w:sz w:val="20"/>
          <w:szCs w:val="20"/>
        </w:rPr>
        <w:t xml:space="preserve">E. Is this site licensed by the Department of Health and Family Services? </w:t>
      </w:r>
      <w:r w:rsidR="00EE550D" w:rsidRPr="009E62F9">
        <w:rPr>
          <w:sz w:val="20"/>
          <w:szCs w:val="20"/>
        </w:rPr>
        <w:t>□</w:t>
      </w:r>
      <w:r w:rsidR="00EE550D">
        <w:rPr>
          <w:sz w:val="20"/>
          <w:szCs w:val="20"/>
        </w:rPr>
        <w:t xml:space="preserve"> </w:t>
      </w:r>
      <w:r w:rsidRPr="009E62F9">
        <w:rPr>
          <w:sz w:val="20"/>
          <w:szCs w:val="20"/>
        </w:rPr>
        <w:t xml:space="preserve">yes    □ no – attach copy of licensure certificates </w:t>
      </w:r>
    </w:p>
    <w:p w:rsidR="003F49CA" w:rsidRPr="009E62F9" w:rsidRDefault="003F49CA" w:rsidP="003F49CA">
      <w:pPr>
        <w:rPr>
          <w:sz w:val="20"/>
          <w:szCs w:val="20"/>
        </w:rPr>
      </w:pPr>
    </w:p>
    <w:p w:rsidR="003F49CA" w:rsidRPr="009E62F9" w:rsidRDefault="003F49CA" w:rsidP="003F49CA">
      <w:pPr>
        <w:rPr>
          <w:sz w:val="20"/>
          <w:szCs w:val="20"/>
        </w:rPr>
      </w:pPr>
      <w:r w:rsidRPr="009E62F9">
        <w:rPr>
          <w:sz w:val="20"/>
          <w:szCs w:val="20"/>
        </w:rPr>
        <w:t xml:space="preserve">F. Will qualified senior citizens (age 55 or older) serve as volunteers at this site? </w:t>
      </w:r>
      <w:r w:rsidR="00D72D3C">
        <w:rPr>
          <w:sz w:val="20"/>
          <w:szCs w:val="20"/>
        </w:rPr>
        <w:t>X</w:t>
      </w:r>
      <w:r w:rsidRPr="009E62F9">
        <w:rPr>
          <w:sz w:val="20"/>
          <w:szCs w:val="20"/>
        </w:rPr>
        <w:t xml:space="preserve"> yes    □ no, explain how: _</w:t>
      </w:r>
      <w:r w:rsidR="00CE1E67">
        <w:rPr>
          <w:sz w:val="20"/>
          <w:szCs w:val="20"/>
          <w:u w:val="single"/>
        </w:rPr>
        <w:t>They will assist the site manager and partners, provide tutoring, maintain student data/work fo</w:t>
      </w:r>
      <w:r w:rsidR="00981D13">
        <w:rPr>
          <w:sz w:val="20"/>
          <w:szCs w:val="20"/>
          <w:u w:val="single"/>
        </w:rPr>
        <w:t>lders, organize supplies and equip</w:t>
      </w:r>
      <w:r w:rsidR="00CE1E67">
        <w:rPr>
          <w:sz w:val="20"/>
          <w:szCs w:val="20"/>
          <w:u w:val="single"/>
        </w:rPr>
        <w:t>ment, make copies, and provide physical fitness, diet, recreational activities, and team building skills</w:t>
      </w:r>
      <w:r w:rsidR="00981D13">
        <w:rPr>
          <w:sz w:val="20"/>
          <w:szCs w:val="20"/>
          <w:u w:val="single"/>
        </w:rPr>
        <w:t>.</w:t>
      </w:r>
      <w:r w:rsidRPr="009E62F9">
        <w:rPr>
          <w:sz w:val="20"/>
          <w:szCs w:val="20"/>
        </w:rPr>
        <w:t>___</w:t>
      </w:r>
      <w:r w:rsidR="00CE1E67">
        <w:rPr>
          <w:sz w:val="20"/>
          <w:szCs w:val="20"/>
        </w:rPr>
        <w:t>____________________</w:t>
      </w:r>
      <w:r w:rsidRPr="009E62F9">
        <w:rPr>
          <w:sz w:val="20"/>
          <w:szCs w:val="20"/>
        </w:rPr>
        <w:t>_______________________________________________________________</w:t>
      </w:r>
    </w:p>
    <w:p w:rsidR="00981D13" w:rsidRDefault="00981D13" w:rsidP="003F49CA">
      <w:pPr>
        <w:rPr>
          <w:sz w:val="20"/>
          <w:szCs w:val="20"/>
        </w:rPr>
      </w:pPr>
    </w:p>
    <w:p w:rsidR="003F49CA" w:rsidRPr="009E62F9" w:rsidRDefault="003F49CA" w:rsidP="003F49CA">
      <w:pPr>
        <w:rPr>
          <w:sz w:val="20"/>
          <w:szCs w:val="20"/>
        </w:rPr>
      </w:pPr>
      <w:r w:rsidRPr="009E62F9">
        <w:rPr>
          <w:sz w:val="20"/>
          <w:szCs w:val="20"/>
        </w:rPr>
        <w:t xml:space="preserve">G. Will students serve as volunteers at this site? </w:t>
      </w:r>
      <w:r w:rsidR="00BF72D0">
        <w:rPr>
          <w:b/>
          <w:sz w:val="20"/>
          <w:szCs w:val="20"/>
        </w:rPr>
        <w:t>X</w:t>
      </w:r>
      <w:r w:rsidR="00BF72D0">
        <w:rPr>
          <w:sz w:val="20"/>
          <w:szCs w:val="20"/>
        </w:rPr>
        <w:t xml:space="preserve"> yes    □ no, explain how: _</w:t>
      </w:r>
      <w:r w:rsidR="00BF72D0">
        <w:rPr>
          <w:sz w:val="20"/>
          <w:szCs w:val="20"/>
          <w:u w:val="single"/>
        </w:rPr>
        <w:t>High s</w:t>
      </w:r>
      <w:r w:rsidR="009D485E">
        <w:rPr>
          <w:sz w:val="20"/>
          <w:szCs w:val="20"/>
          <w:u w:val="single"/>
        </w:rPr>
        <w:t xml:space="preserve">chool students in the </w:t>
      </w:r>
      <w:proofErr w:type="spellStart"/>
      <w:r w:rsidR="009D485E">
        <w:rPr>
          <w:sz w:val="20"/>
          <w:szCs w:val="20"/>
          <w:u w:val="single"/>
        </w:rPr>
        <w:t>InterAct</w:t>
      </w:r>
      <w:proofErr w:type="spellEnd"/>
      <w:r w:rsidR="009D485E">
        <w:rPr>
          <w:sz w:val="20"/>
          <w:szCs w:val="20"/>
          <w:u w:val="single"/>
        </w:rPr>
        <w:t xml:space="preserve"> </w:t>
      </w:r>
      <w:r w:rsidR="00BF72D0">
        <w:rPr>
          <w:sz w:val="20"/>
          <w:szCs w:val="20"/>
          <w:u w:val="single"/>
        </w:rPr>
        <w:t xml:space="preserve">and Beta Clubs will volunteer, as well as STLP, Agriculture, Vocational, and Consumer Science students.  They will assist in various projects like technology, </w:t>
      </w:r>
      <w:r w:rsidR="009D485E">
        <w:rPr>
          <w:sz w:val="20"/>
          <w:szCs w:val="20"/>
          <w:u w:val="single"/>
        </w:rPr>
        <w:t xml:space="preserve">robotics, rocketry, </w:t>
      </w:r>
      <w:r w:rsidR="00BF72D0">
        <w:rPr>
          <w:sz w:val="20"/>
          <w:szCs w:val="20"/>
          <w:u w:val="single"/>
        </w:rPr>
        <w:t xml:space="preserve">STEM activities, gardening, service learning projects, and cooking classes, </w:t>
      </w:r>
      <w:r w:rsidR="009D485E">
        <w:rPr>
          <w:sz w:val="20"/>
          <w:szCs w:val="20"/>
          <w:u w:val="single"/>
        </w:rPr>
        <w:t xml:space="preserve">Archery, </w:t>
      </w:r>
      <w:r w:rsidR="00BF72D0">
        <w:rPr>
          <w:sz w:val="20"/>
          <w:szCs w:val="20"/>
          <w:u w:val="single"/>
        </w:rPr>
        <w:t xml:space="preserve">and recreational activities.  </w:t>
      </w:r>
      <w:r w:rsidRPr="009E62F9">
        <w:rPr>
          <w:sz w:val="20"/>
          <w:szCs w:val="20"/>
        </w:rPr>
        <w:t xml:space="preserve">________________________________________  </w:t>
      </w:r>
    </w:p>
    <w:p w:rsidR="003F49CA" w:rsidRPr="009E62F9" w:rsidRDefault="003F49CA" w:rsidP="003F49CA">
      <w:pPr>
        <w:rPr>
          <w:sz w:val="20"/>
          <w:szCs w:val="20"/>
        </w:rPr>
      </w:pPr>
    </w:p>
    <w:p w:rsidR="003F49CA" w:rsidRPr="009E62F9" w:rsidRDefault="003F49CA" w:rsidP="003F49CA">
      <w:pPr>
        <w:rPr>
          <w:sz w:val="20"/>
          <w:szCs w:val="20"/>
        </w:rPr>
      </w:pPr>
      <w:r w:rsidRPr="009E62F9">
        <w:rPr>
          <w:sz w:val="20"/>
          <w:szCs w:val="20"/>
        </w:rPr>
        <w:t>H. Specify the % of Limited English Proficiency at this site: ___</w:t>
      </w:r>
      <w:r w:rsidR="00D860F2">
        <w:rPr>
          <w:sz w:val="20"/>
          <w:szCs w:val="20"/>
          <w:u w:val="single"/>
        </w:rPr>
        <w:t>1.4</w:t>
      </w:r>
      <w:r w:rsidRPr="009E62F9">
        <w:rPr>
          <w:sz w:val="20"/>
          <w:szCs w:val="20"/>
        </w:rPr>
        <w:t>_____%</w:t>
      </w:r>
    </w:p>
    <w:p w:rsidR="003F49CA" w:rsidRPr="009E62F9" w:rsidRDefault="003F49CA" w:rsidP="003F49CA">
      <w:pPr>
        <w:rPr>
          <w:sz w:val="20"/>
          <w:szCs w:val="20"/>
        </w:rPr>
      </w:pPr>
    </w:p>
    <w:p w:rsidR="003F49CA" w:rsidRPr="009E62F9" w:rsidRDefault="003F49CA" w:rsidP="003F49CA">
      <w:pPr>
        <w:rPr>
          <w:sz w:val="20"/>
          <w:szCs w:val="20"/>
        </w:rPr>
      </w:pPr>
      <w:r w:rsidRPr="009E62F9">
        <w:rPr>
          <w:sz w:val="20"/>
          <w:szCs w:val="20"/>
        </w:rPr>
        <w:t xml:space="preserve">I. Specify the number of adult family members </w:t>
      </w:r>
      <w:r w:rsidRPr="009E62F9">
        <w:rPr>
          <w:i/>
          <w:iCs/>
          <w:sz w:val="20"/>
          <w:szCs w:val="20"/>
        </w:rPr>
        <w:t xml:space="preserve">(of students served) </w:t>
      </w:r>
      <w:r w:rsidRPr="009E62F9">
        <w:rPr>
          <w:sz w:val="20"/>
          <w:szCs w:val="20"/>
        </w:rPr>
        <w:t>this site is proposing to serve: ______</w:t>
      </w:r>
      <w:r w:rsidR="00EE550D">
        <w:rPr>
          <w:sz w:val="20"/>
          <w:szCs w:val="20"/>
          <w:u w:val="single"/>
        </w:rPr>
        <w:t>75</w:t>
      </w:r>
      <w:r w:rsidRPr="009E62F9">
        <w:rPr>
          <w:sz w:val="20"/>
          <w:szCs w:val="20"/>
        </w:rPr>
        <w:t>___________________</w:t>
      </w:r>
    </w:p>
    <w:p w:rsidR="003F49CA" w:rsidRPr="009E62F9" w:rsidRDefault="003F49CA" w:rsidP="003F49CA">
      <w:pPr>
        <w:rPr>
          <w:sz w:val="20"/>
          <w:szCs w:val="20"/>
        </w:rPr>
      </w:pPr>
    </w:p>
    <w:p w:rsidR="00EE550D" w:rsidRDefault="00EE550D" w:rsidP="003F49CA">
      <w:pPr>
        <w:rPr>
          <w:sz w:val="20"/>
          <w:szCs w:val="20"/>
        </w:rPr>
      </w:pPr>
    </w:p>
    <w:p w:rsidR="003F49CA" w:rsidRDefault="003F49CA" w:rsidP="003F49CA">
      <w:pPr>
        <w:rPr>
          <w:sz w:val="20"/>
          <w:szCs w:val="20"/>
        </w:rPr>
      </w:pPr>
      <w:r w:rsidRPr="009E62F9">
        <w:rPr>
          <w:sz w:val="20"/>
          <w:szCs w:val="20"/>
        </w:rPr>
        <w:t xml:space="preserve">J. Types of adult services to be provided:    </w:t>
      </w:r>
      <w:r w:rsidRPr="009E62F9">
        <w:rPr>
          <w:sz w:val="20"/>
          <w:szCs w:val="20"/>
        </w:rPr>
        <w:tab/>
      </w:r>
      <w:r w:rsidR="00535337">
        <w:rPr>
          <w:sz w:val="20"/>
          <w:szCs w:val="20"/>
        </w:rPr>
        <w:t>√</w:t>
      </w:r>
      <w:r w:rsidRPr="009E62F9">
        <w:rPr>
          <w:sz w:val="20"/>
          <w:szCs w:val="20"/>
        </w:rPr>
        <w:t xml:space="preserve"> activities promoting parental i</w:t>
      </w:r>
      <w:r>
        <w:rPr>
          <w:sz w:val="20"/>
          <w:szCs w:val="20"/>
        </w:rPr>
        <w:t>nvolvement</w:t>
      </w:r>
      <w:r w:rsidRPr="009E62F9">
        <w:rPr>
          <w:sz w:val="20"/>
          <w:szCs w:val="20"/>
        </w:rPr>
        <w:t xml:space="preserve">    </w:t>
      </w:r>
      <w:r w:rsidR="00535337">
        <w:rPr>
          <w:sz w:val="20"/>
          <w:szCs w:val="20"/>
        </w:rPr>
        <w:t>√</w:t>
      </w:r>
      <w:r w:rsidRPr="009E62F9">
        <w:rPr>
          <w:sz w:val="20"/>
          <w:szCs w:val="20"/>
        </w:rPr>
        <w:t xml:space="preserve"> GED training </w:t>
      </w:r>
    </w:p>
    <w:p w:rsidR="003F49CA" w:rsidRPr="009E62F9" w:rsidRDefault="003F49CA" w:rsidP="003F49CA">
      <w:pPr>
        <w:rPr>
          <w:sz w:val="20"/>
          <w:szCs w:val="20"/>
        </w:rPr>
      </w:pPr>
      <w:r w:rsidRPr="009E62F9">
        <w:rPr>
          <w:sz w:val="20"/>
          <w:szCs w:val="20"/>
        </w:rPr>
        <w:t xml:space="preserve">  </w:t>
      </w:r>
      <w:r w:rsidR="00535337">
        <w:rPr>
          <w:sz w:val="20"/>
          <w:szCs w:val="20"/>
        </w:rPr>
        <w:t>√</w:t>
      </w:r>
      <w:r w:rsidRPr="009E62F9">
        <w:rPr>
          <w:sz w:val="20"/>
          <w:szCs w:val="20"/>
        </w:rPr>
        <w:t xml:space="preserve"> activities promoting family literacy</w:t>
      </w:r>
      <w:r w:rsidRPr="009E62F9">
        <w:rPr>
          <w:sz w:val="20"/>
          <w:szCs w:val="20"/>
        </w:rPr>
        <w:tab/>
      </w:r>
      <w:r w:rsidRPr="009E62F9">
        <w:rPr>
          <w:sz w:val="20"/>
          <w:szCs w:val="20"/>
        </w:rPr>
        <w:tab/>
      </w:r>
      <w:r w:rsidR="00535337">
        <w:rPr>
          <w:sz w:val="20"/>
          <w:szCs w:val="20"/>
        </w:rPr>
        <w:t>√</w:t>
      </w:r>
      <w:r w:rsidRPr="009E62F9">
        <w:rPr>
          <w:sz w:val="20"/>
          <w:szCs w:val="20"/>
        </w:rPr>
        <w:t xml:space="preserve"> other, describe: ___</w:t>
      </w:r>
      <w:r w:rsidR="00535337">
        <w:rPr>
          <w:sz w:val="20"/>
          <w:szCs w:val="20"/>
          <w:u w:val="single"/>
        </w:rPr>
        <w:t xml:space="preserve">Nutrition, diet, fitness, and </w:t>
      </w:r>
      <w:r w:rsidR="00976CC4">
        <w:rPr>
          <w:sz w:val="20"/>
          <w:szCs w:val="20"/>
          <w:u w:val="single"/>
        </w:rPr>
        <w:t>health related disease</w:t>
      </w:r>
      <w:r w:rsidR="00535337">
        <w:rPr>
          <w:sz w:val="20"/>
          <w:szCs w:val="20"/>
          <w:u w:val="single"/>
        </w:rPr>
        <w:t xml:space="preserve"> information</w:t>
      </w:r>
      <w:r w:rsidR="00976CC4">
        <w:rPr>
          <w:sz w:val="20"/>
          <w:szCs w:val="20"/>
        </w:rPr>
        <w:t>;</w:t>
      </w:r>
      <w:r w:rsidR="00976CC4">
        <w:rPr>
          <w:sz w:val="20"/>
          <w:szCs w:val="20"/>
          <w:u w:val="single"/>
        </w:rPr>
        <w:t xml:space="preserve"> technology/computer skills</w:t>
      </w:r>
      <w:r w:rsidRPr="009E62F9">
        <w:rPr>
          <w:sz w:val="20"/>
          <w:szCs w:val="20"/>
        </w:rPr>
        <w:t>____________________________________________</w:t>
      </w:r>
    </w:p>
    <w:p w:rsidR="003F49CA" w:rsidRPr="009E62F9" w:rsidRDefault="00C70E2C" w:rsidP="003F49CA">
      <w:pPr>
        <w:rPr>
          <w:sz w:val="20"/>
          <w:szCs w:val="20"/>
        </w:rPr>
      </w:pPr>
      <w:r>
        <w:rPr>
          <w:sz w:val="20"/>
          <w:szCs w:val="20"/>
        </w:rPr>
        <w:lastRenderedPageBreak/>
        <w:t xml:space="preserve"> </w:t>
      </w:r>
      <w:r w:rsidR="003F49CA" w:rsidRPr="009E62F9">
        <w:rPr>
          <w:sz w:val="20"/>
          <w:szCs w:val="20"/>
        </w:rPr>
        <w:t xml:space="preserve">K. Program will be in session at this site during (check </w:t>
      </w:r>
      <w:r w:rsidR="003F49CA" w:rsidRPr="009E62F9">
        <w:rPr>
          <w:sz w:val="20"/>
          <w:szCs w:val="20"/>
          <w:u w:val="single"/>
        </w:rPr>
        <w:t>all</w:t>
      </w:r>
      <w:r w:rsidR="003F49CA" w:rsidRPr="009E62F9">
        <w:rPr>
          <w:sz w:val="20"/>
          <w:szCs w:val="20"/>
        </w:rPr>
        <w:t xml:space="preserve"> that applies):</w:t>
      </w:r>
    </w:p>
    <w:p w:rsidR="003F49CA" w:rsidRDefault="000E3BE4" w:rsidP="003F49CA">
      <w:pPr>
        <w:tabs>
          <w:tab w:val="left" w:pos="360"/>
        </w:tabs>
        <w:rPr>
          <w:sz w:val="20"/>
          <w:szCs w:val="20"/>
        </w:rPr>
      </w:pPr>
      <w:r w:rsidRPr="00B63273">
        <w:rPr>
          <w:b/>
          <w:sz w:val="20"/>
          <w:szCs w:val="20"/>
        </w:rPr>
        <w:t>X</w:t>
      </w:r>
      <w:r w:rsidR="003F49CA" w:rsidRPr="009E62F9">
        <w:rPr>
          <w:sz w:val="20"/>
          <w:szCs w:val="20"/>
        </w:rPr>
        <w:t xml:space="preserve"> Afterschool     □ Before-school      </w:t>
      </w:r>
      <w:r w:rsidRPr="00B63273">
        <w:rPr>
          <w:b/>
          <w:sz w:val="20"/>
          <w:szCs w:val="20"/>
        </w:rPr>
        <w:t>X</w:t>
      </w:r>
      <w:r w:rsidR="003F49CA" w:rsidRPr="009E62F9">
        <w:rPr>
          <w:sz w:val="20"/>
          <w:szCs w:val="20"/>
        </w:rPr>
        <w:t xml:space="preserve"> summer      □ Holidays      </w:t>
      </w:r>
      <w:r w:rsidR="00B63273">
        <w:rPr>
          <w:b/>
          <w:sz w:val="20"/>
          <w:szCs w:val="20"/>
        </w:rPr>
        <w:t>X</w:t>
      </w:r>
      <w:r w:rsidR="003F49CA" w:rsidRPr="009E62F9">
        <w:rPr>
          <w:sz w:val="20"/>
          <w:szCs w:val="20"/>
        </w:rPr>
        <w:t xml:space="preserve"> Weekends      □ Evenings      □ Breaks  </w:t>
      </w:r>
    </w:p>
    <w:p w:rsidR="003F49CA" w:rsidRPr="00A55A87" w:rsidRDefault="003F49CA" w:rsidP="00A55A87">
      <w:pPr>
        <w:tabs>
          <w:tab w:val="left" w:pos="360"/>
        </w:tabs>
        <w:rPr>
          <w:sz w:val="20"/>
          <w:szCs w:val="20"/>
        </w:rPr>
      </w:pPr>
      <w:r w:rsidRPr="0043257B">
        <w:rPr>
          <w:sz w:val="20"/>
          <w:szCs w:val="20"/>
        </w:rPr>
        <w:t xml:space="preserve">□ </w:t>
      </w:r>
      <w:r w:rsidRPr="00482006">
        <w:rPr>
          <w:sz w:val="20"/>
          <w:szCs w:val="20"/>
        </w:rPr>
        <w:t>During the school day as described in ESEA Waiver</w:t>
      </w:r>
      <w:r w:rsidR="00A55A87">
        <w:rPr>
          <w:sz w:val="20"/>
          <w:szCs w:val="20"/>
        </w:rPr>
        <w:t xml:space="preserve">     </w:t>
      </w:r>
      <w:r w:rsidR="00A55A87" w:rsidRPr="009E62F9">
        <w:rPr>
          <w:sz w:val="20"/>
          <w:szCs w:val="20"/>
        </w:rPr>
        <w:t xml:space="preserve">□ </w:t>
      </w:r>
      <w:r w:rsidRPr="00A55A87">
        <w:rPr>
          <w:sz w:val="20"/>
          <w:szCs w:val="20"/>
        </w:rPr>
        <w:t>other: (specify :_</w:t>
      </w:r>
      <w:r w:rsidR="00A55A87">
        <w:rPr>
          <w:sz w:val="20"/>
          <w:szCs w:val="20"/>
        </w:rPr>
        <w:t>(____________________</w:t>
      </w:r>
      <w:r w:rsidRPr="00A55A87">
        <w:rPr>
          <w:sz w:val="20"/>
          <w:szCs w:val="20"/>
        </w:rPr>
        <w:t>______)</w:t>
      </w:r>
    </w:p>
    <w:p w:rsidR="003F49CA" w:rsidRPr="009E62F9" w:rsidRDefault="003F49CA" w:rsidP="003F49CA">
      <w:pPr>
        <w:tabs>
          <w:tab w:val="left" w:pos="360"/>
        </w:tabs>
        <w:rPr>
          <w:sz w:val="20"/>
          <w:szCs w:val="20"/>
        </w:rPr>
      </w:pPr>
      <w:r w:rsidRPr="009E62F9">
        <w:rPr>
          <w:sz w:val="20"/>
          <w:szCs w:val="20"/>
        </w:rPr>
        <w:t>L. Complete the following table for program operation at this site:</w:t>
      </w:r>
    </w:p>
    <w:p w:rsidR="003F49CA" w:rsidRPr="009E62F9" w:rsidRDefault="003F49CA" w:rsidP="003F49CA">
      <w:pPr>
        <w:tabs>
          <w:tab w:val="left" w:pos="360"/>
        </w:tabs>
        <w:rPr>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2340"/>
        <w:gridCol w:w="1980"/>
        <w:gridCol w:w="2340"/>
        <w:gridCol w:w="1440"/>
      </w:tblGrid>
      <w:tr w:rsidR="003F49CA" w:rsidRPr="009E62F9" w:rsidTr="0026590F">
        <w:trPr>
          <w:cantSplit/>
        </w:trPr>
        <w:tc>
          <w:tcPr>
            <w:tcW w:w="2340" w:type="dxa"/>
            <w:vMerge w:val="restart"/>
            <w:shd w:val="clear" w:color="auto" w:fill="B3B3B3"/>
          </w:tcPr>
          <w:p w:rsidR="003F49CA" w:rsidRPr="009E62F9" w:rsidRDefault="003F49CA" w:rsidP="003F49CA">
            <w:pPr>
              <w:tabs>
                <w:tab w:val="left" w:pos="360"/>
              </w:tabs>
              <w:jc w:val="center"/>
              <w:rPr>
                <w:sz w:val="20"/>
                <w:szCs w:val="20"/>
              </w:rPr>
            </w:pPr>
          </w:p>
        </w:tc>
        <w:tc>
          <w:tcPr>
            <w:tcW w:w="2340" w:type="dxa"/>
            <w:vMerge w:val="restart"/>
            <w:shd w:val="clear" w:color="auto" w:fill="B3B3B3"/>
          </w:tcPr>
          <w:p w:rsidR="003F49CA" w:rsidRPr="009E62F9" w:rsidRDefault="003F49CA" w:rsidP="003F49CA">
            <w:pPr>
              <w:tabs>
                <w:tab w:val="left" w:pos="360"/>
              </w:tabs>
              <w:jc w:val="center"/>
              <w:rPr>
                <w:sz w:val="20"/>
                <w:szCs w:val="20"/>
              </w:rPr>
            </w:pPr>
            <w:r w:rsidRPr="009E62F9">
              <w:rPr>
                <w:sz w:val="20"/>
                <w:szCs w:val="20"/>
              </w:rPr>
              <w:t>Regular School Year</w:t>
            </w:r>
          </w:p>
          <w:p w:rsidR="003F49CA" w:rsidRPr="009E62F9" w:rsidRDefault="003F49CA" w:rsidP="003F49CA">
            <w:pPr>
              <w:tabs>
                <w:tab w:val="left" w:pos="360"/>
              </w:tabs>
              <w:jc w:val="center"/>
              <w:rPr>
                <w:sz w:val="20"/>
                <w:szCs w:val="20"/>
              </w:rPr>
            </w:pPr>
          </w:p>
          <w:p w:rsidR="003F49CA" w:rsidRPr="009E62F9" w:rsidRDefault="003F49CA" w:rsidP="003F49CA">
            <w:pPr>
              <w:tabs>
                <w:tab w:val="left" w:pos="360"/>
              </w:tabs>
              <w:jc w:val="center"/>
              <w:rPr>
                <w:sz w:val="20"/>
                <w:szCs w:val="20"/>
              </w:rPr>
            </w:pPr>
            <w:r w:rsidRPr="009E62F9">
              <w:rPr>
                <w:sz w:val="20"/>
                <w:szCs w:val="20"/>
              </w:rPr>
              <w:t>(i.e. September 4-May 23)</w:t>
            </w:r>
          </w:p>
        </w:tc>
        <w:tc>
          <w:tcPr>
            <w:tcW w:w="4320" w:type="dxa"/>
            <w:gridSpan w:val="2"/>
            <w:shd w:val="clear" w:color="auto" w:fill="B3B3B3"/>
          </w:tcPr>
          <w:p w:rsidR="003F49CA" w:rsidRPr="009E62F9" w:rsidRDefault="003F49CA" w:rsidP="003F49CA">
            <w:pPr>
              <w:tabs>
                <w:tab w:val="left" w:pos="360"/>
              </w:tabs>
              <w:jc w:val="center"/>
              <w:rPr>
                <w:sz w:val="20"/>
                <w:szCs w:val="20"/>
              </w:rPr>
            </w:pPr>
            <w:r w:rsidRPr="009E62F9">
              <w:rPr>
                <w:sz w:val="20"/>
                <w:szCs w:val="20"/>
              </w:rPr>
              <w:t>Summer</w:t>
            </w:r>
          </w:p>
        </w:tc>
        <w:tc>
          <w:tcPr>
            <w:tcW w:w="1440" w:type="dxa"/>
            <w:vMerge w:val="restart"/>
            <w:shd w:val="clear" w:color="auto" w:fill="B3B3B3"/>
          </w:tcPr>
          <w:p w:rsidR="003F49CA" w:rsidRPr="009E62F9" w:rsidRDefault="003F49CA" w:rsidP="003F49CA">
            <w:pPr>
              <w:tabs>
                <w:tab w:val="left" w:pos="360"/>
              </w:tabs>
              <w:jc w:val="center"/>
              <w:rPr>
                <w:sz w:val="20"/>
                <w:szCs w:val="20"/>
              </w:rPr>
            </w:pPr>
            <w:r w:rsidRPr="009E62F9">
              <w:rPr>
                <w:sz w:val="20"/>
                <w:szCs w:val="20"/>
              </w:rPr>
              <w:t>Grand Total for Entire Year</w:t>
            </w:r>
          </w:p>
          <w:p w:rsidR="003F49CA" w:rsidRPr="009E62F9" w:rsidRDefault="003F49CA" w:rsidP="003F49CA">
            <w:pPr>
              <w:tabs>
                <w:tab w:val="left" w:pos="360"/>
              </w:tabs>
              <w:jc w:val="center"/>
              <w:rPr>
                <w:sz w:val="20"/>
                <w:szCs w:val="20"/>
              </w:rPr>
            </w:pPr>
            <w:r w:rsidRPr="009E62F9">
              <w:rPr>
                <w:sz w:val="20"/>
                <w:szCs w:val="20"/>
              </w:rPr>
              <w:t>(July 1- June 30)</w:t>
            </w:r>
          </w:p>
        </w:tc>
      </w:tr>
      <w:tr w:rsidR="003F49CA" w:rsidRPr="009E62F9" w:rsidTr="0026590F">
        <w:trPr>
          <w:cantSplit/>
        </w:trPr>
        <w:tc>
          <w:tcPr>
            <w:tcW w:w="2340" w:type="dxa"/>
            <w:vMerge/>
          </w:tcPr>
          <w:p w:rsidR="003F49CA" w:rsidRPr="009E62F9" w:rsidRDefault="003F49CA" w:rsidP="003F49CA">
            <w:pPr>
              <w:tabs>
                <w:tab w:val="left" w:pos="360"/>
              </w:tabs>
              <w:rPr>
                <w:sz w:val="20"/>
                <w:szCs w:val="20"/>
              </w:rPr>
            </w:pPr>
          </w:p>
        </w:tc>
        <w:tc>
          <w:tcPr>
            <w:tcW w:w="2340" w:type="dxa"/>
            <w:vMerge/>
          </w:tcPr>
          <w:p w:rsidR="003F49CA" w:rsidRPr="009E62F9" w:rsidRDefault="003F49CA" w:rsidP="003F49CA">
            <w:pPr>
              <w:tabs>
                <w:tab w:val="left" w:pos="360"/>
              </w:tabs>
              <w:rPr>
                <w:sz w:val="20"/>
                <w:szCs w:val="20"/>
              </w:rPr>
            </w:pPr>
          </w:p>
        </w:tc>
        <w:tc>
          <w:tcPr>
            <w:tcW w:w="1980" w:type="dxa"/>
          </w:tcPr>
          <w:p w:rsidR="003F49CA" w:rsidRPr="009E62F9" w:rsidRDefault="003F49CA" w:rsidP="003F49CA">
            <w:pPr>
              <w:tabs>
                <w:tab w:val="left" w:pos="360"/>
              </w:tabs>
              <w:rPr>
                <w:sz w:val="20"/>
                <w:szCs w:val="20"/>
              </w:rPr>
            </w:pPr>
            <w:r w:rsidRPr="009E62F9">
              <w:rPr>
                <w:sz w:val="20"/>
                <w:szCs w:val="20"/>
              </w:rPr>
              <w:t>Prior to school start</w:t>
            </w:r>
          </w:p>
          <w:p w:rsidR="003F49CA" w:rsidRPr="009E62F9" w:rsidRDefault="003F49CA" w:rsidP="003F49CA">
            <w:pPr>
              <w:tabs>
                <w:tab w:val="left" w:pos="360"/>
              </w:tabs>
              <w:rPr>
                <w:sz w:val="20"/>
                <w:szCs w:val="20"/>
              </w:rPr>
            </w:pPr>
            <w:r w:rsidRPr="009E62F9">
              <w:rPr>
                <w:sz w:val="20"/>
                <w:szCs w:val="20"/>
              </w:rPr>
              <w:t>(July 1 – start of school)</w:t>
            </w:r>
          </w:p>
        </w:tc>
        <w:tc>
          <w:tcPr>
            <w:tcW w:w="2340" w:type="dxa"/>
          </w:tcPr>
          <w:p w:rsidR="003F49CA" w:rsidRPr="009E62F9" w:rsidRDefault="003F49CA" w:rsidP="003F49CA">
            <w:pPr>
              <w:tabs>
                <w:tab w:val="left" w:pos="360"/>
              </w:tabs>
              <w:rPr>
                <w:sz w:val="20"/>
                <w:szCs w:val="20"/>
              </w:rPr>
            </w:pPr>
            <w:r w:rsidRPr="009E62F9">
              <w:rPr>
                <w:sz w:val="20"/>
                <w:szCs w:val="20"/>
              </w:rPr>
              <w:t>Afterschool ends (following last day of school – June 30)</w:t>
            </w:r>
          </w:p>
        </w:tc>
        <w:tc>
          <w:tcPr>
            <w:tcW w:w="1440" w:type="dxa"/>
            <w:vMerge/>
          </w:tcPr>
          <w:p w:rsidR="003F49CA" w:rsidRPr="009E62F9" w:rsidRDefault="003F49CA" w:rsidP="003F49CA">
            <w:pPr>
              <w:tabs>
                <w:tab w:val="left" w:pos="360"/>
              </w:tabs>
              <w:rPr>
                <w:sz w:val="20"/>
                <w:szCs w:val="20"/>
              </w:rPr>
            </w:pPr>
          </w:p>
        </w:tc>
      </w:tr>
      <w:tr w:rsidR="003F49CA" w:rsidRPr="009E62F9" w:rsidTr="0026590F">
        <w:trPr>
          <w:cantSplit/>
        </w:trPr>
        <w:tc>
          <w:tcPr>
            <w:tcW w:w="2340" w:type="dxa"/>
          </w:tcPr>
          <w:p w:rsidR="003F49CA" w:rsidRPr="009E62F9" w:rsidRDefault="003F49CA" w:rsidP="003F49CA">
            <w:pPr>
              <w:tabs>
                <w:tab w:val="left" w:pos="360"/>
              </w:tabs>
              <w:spacing w:line="360" w:lineRule="auto"/>
              <w:rPr>
                <w:sz w:val="20"/>
                <w:szCs w:val="20"/>
              </w:rPr>
            </w:pPr>
            <w:r w:rsidRPr="009E62F9">
              <w:rPr>
                <w:sz w:val="20"/>
                <w:szCs w:val="20"/>
              </w:rPr>
              <w:t>Total # hours/week</w:t>
            </w:r>
          </w:p>
        </w:tc>
        <w:tc>
          <w:tcPr>
            <w:tcW w:w="2340" w:type="dxa"/>
          </w:tcPr>
          <w:p w:rsidR="003F49CA" w:rsidRPr="009E62F9" w:rsidRDefault="00EF089F" w:rsidP="003F49CA">
            <w:pPr>
              <w:tabs>
                <w:tab w:val="left" w:pos="360"/>
              </w:tabs>
              <w:spacing w:line="360" w:lineRule="auto"/>
              <w:rPr>
                <w:sz w:val="20"/>
                <w:szCs w:val="20"/>
              </w:rPr>
            </w:pPr>
            <w:r>
              <w:rPr>
                <w:sz w:val="20"/>
                <w:szCs w:val="20"/>
              </w:rPr>
              <w:t>300 hours</w:t>
            </w:r>
          </w:p>
        </w:tc>
        <w:tc>
          <w:tcPr>
            <w:tcW w:w="1980" w:type="dxa"/>
          </w:tcPr>
          <w:p w:rsidR="003F49CA" w:rsidRPr="009E62F9" w:rsidRDefault="00EF089F" w:rsidP="003F49CA">
            <w:pPr>
              <w:tabs>
                <w:tab w:val="left" w:pos="360"/>
              </w:tabs>
              <w:spacing w:line="360" w:lineRule="auto"/>
              <w:rPr>
                <w:sz w:val="20"/>
                <w:szCs w:val="20"/>
              </w:rPr>
            </w:pPr>
            <w:r>
              <w:rPr>
                <w:sz w:val="20"/>
                <w:szCs w:val="20"/>
              </w:rPr>
              <w:t>60 Hours</w:t>
            </w:r>
          </w:p>
        </w:tc>
        <w:tc>
          <w:tcPr>
            <w:tcW w:w="2340" w:type="dxa"/>
          </w:tcPr>
          <w:p w:rsidR="003F49CA" w:rsidRPr="009E62F9" w:rsidRDefault="00EF089F" w:rsidP="003F49CA">
            <w:pPr>
              <w:tabs>
                <w:tab w:val="left" w:pos="360"/>
              </w:tabs>
              <w:spacing w:line="360" w:lineRule="auto"/>
              <w:rPr>
                <w:sz w:val="20"/>
                <w:szCs w:val="20"/>
              </w:rPr>
            </w:pPr>
            <w:r>
              <w:rPr>
                <w:sz w:val="20"/>
                <w:szCs w:val="20"/>
              </w:rPr>
              <w:t>60 Hours</w:t>
            </w:r>
          </w:p>
        </w:tc>
        <w:tc>
          <w:tcPr>
            <w:tcW w:w="1440" w:type="dxa"/>
          </w:tcPr>
          <w:p w:rsidR="003F49CA" w:rsidRPr="009E62F9" w:rsidRDefault="00EF089F" w:rsidP="003F49CA">
            <w:pPr>
              <w:tabs>
                <w:tab w:val="left" w:pos="360"/>
              </w:tabs>
              <w:spacing w:line="360" w:lineRule="auto"/>
              <w:rPr>
                <w:sz w:val="20"/>
                <w:szCs w:val="20"/>
              </w:rPr>
            </w:pPr>
            <w:r>
              <w:rPr>
                <w:sz w:val="20"/>
                <w:szCs w:val="20"/>
              </w:rPr>
              <w:t>420 Hours</w:t>
            </w:r>
          </w:p>
        </w:tc>
      </w:tr>
      <w:tr w:rsidR="003F49CA" w:rsidRPr="009E62F9" w:rsidTr="0026590F">
        <w:trPr>
          <w:cantSplit/>
        </w:trPr>
        <w:tc>
          <w:tcPr>
            <w:tcW w:w="2340" w:type="dxa"/>
            <w:tcBorders>
              <w:bottom w:val="single" w:sz="4" w:space="0" w:color="auto"/>
            </w:tcBorders>
          </w:tcPr>
          <w:p w:rsidR="003F49CA" w:rsidRPr="009E62F9" w:rsidRDefault="003F49CA" w:rsidP="003F49CA">
            <w:pPr>
              <w:tabs>
                <w:tab w:val="left" w:pos="360"/>
              </w:tabs>
              <w:spacing w:line="360" w:lineRule="auto"/>
              <w:rPr>
                <w:sz w:val="20"/>
                <w:szCs w:val="20"/>
              </w:rPr>
            </w:pPr>
            <w:r w:rsidRPr="009E62F9">
              <w:rPr>
                <w:sz w:val="20"/>
                <w:szCs w:val="20"/>
              </w:rPr>
              <w:t>Total # days/week</w:t>
            </w:r>
          </w:p>
        </w:tc>
        <w:tc>
          <w:tcPr>
            <w:tcW w:w="2340" w:type="dxa"/>
            <w:tcBorders>
              <w:bottom w:val="single" w:sz="4" w:space="0" w:color="auto"/>
            </w:tcBorders>
          </w:tcPr>
          <w:p w:rsidR="003F49CA" w:rsidRPr="009E62F9" w:rsidRDefault="00EF089F" w:rsidP="003F49CA">
            <w:pPr>
              <w:tabs>
                <w:tab w:val="left" w:pos="360"/>
              </w:tabs>
              <w:spacing w:line="360" w:lineRule="auto"/>
              <w:rPr>
                <w:sz w:val="20"/>
                <w:szCs w:val="20"/>
              </w:rPr>
            </w:pPr>
            <w:r>
              <w:rPr>
                <w:sz w:val="20"/>
                <w:szCs w:val="20"/>
              </w:rPr>
              <w:t>100 days</w:t>
            </w:r>
          </w:p>
        </w:tc>
        <w:tc>
          <w:tcPr>
            <w:tcW w:w="1980" w:type="dxa"/>
            <w:tcBorders>
              <w:bottom w:val="single" w:sz="4" w:space="0" w:color="auto"/>
            </w:tcBorders>
          </w:tcPr>
          <w:p w:rsidR="003F49CA" w:rsidRPr="009E62F9" w:rsidRDefault="00EF089F" w:rsidP="003F49CA">
            <w:pPr>
              <w:tabs>
                <w:tab w:val="left" w:pos="360"/>
              </w:tabs>
              <w:spacing w:line="360" w:lineRule="auto"/>
              <w:rPr>
                <w:sz w:val="20"/>
                <w:szCs w:val="20"/>
              </w:rPr>
            </w:pPr>
            <w:r>
              <w:rPr>
                <w:sz w:val="20"/>
                <w:szCs w:val="20"/>
              </w:rPr>
              <w:t>10 days</w:t>
            </w:r>
          </w:p>
        </w:tc>
        <w:tc>
          <w:tcPr>
            <w:tcW w:w="2340" w:type="dxa"/>
            <w:tcBorders>
              <w:bottom w:val="single" w:sz="4" w:space="0" w:color="auto"/>
            </w:tcBorders>
          </w:tcPr>
          <w:p w:rsidR="003F49CA" w:rsidRPr="009E62F9" w:rsidRDefault="00EF089F" w:rsidP="003F49CA">
            <w:pPr>
              <w:tabs>
                <w:tab w:val="left" w:pos="360"/>
              </w:tabs>
              <w:spacing w:line="360" w:lineRule="auto"/>
              <w:rPr>
                <w:sz w:val="20"/>
                <w:szCs w:val="20"/>
              </w:rPr>
            </w:pPr>
            <w:r>
              <w:rPr>
                <w:sz w:val="20"/>
                <w:szCs w:val="20"/>
              </w:rPr>
              <w:t>10 days</w:t>
            </w:r>
          </w:p>
        </w:tc>
        <w:tc>
          <w:tcPr>
            <w:tcW w:w="1440" w:type="dxa"/>
            <w:tcBorders>
              <w:bottom w:val="single" w:sz="4" w:space="0" w:color="auto"/>
            </w:tcBorders>
          </w:tcPr>
          <w:p w:rsidR="003F49CA" w:rsidRPr="009E62F9" w:rsidRDefault="00EF089F" w:rsidP="003F49CA">
            <w:pPr>
              <w:tabs>
                <w:tab w:val="left" w:pos="360"/>
              </w:tabs>
              <w:spacing w:line="360" w:lineRule="auto"/>
              <w:rPr>
                <w:sz w:val="20"/>
                <w:szCs w:val="20"/>
              </w:rPr>
            </w:pPr>
            <w:r>
              <w:rPr>
                <w:sz w:val="20"/>
                <w:szCs w:val="20"/>
              </w:rPr>
              <w:t>120 Days + 4 Saturdays</w:t>
            </w:r>
          </w:p>
        </w:tc>
      </w:tr>
      <w:tr w:rsidR="003F49CA" w:rsidRPr="009E62F9" w:rsidTr="0026590F">
        <w:trPr>
          <w:cantSplit/>
        </w:trPr>
        <w:tc>
          <w:tcPr>
            <w:tcW w:w="2340" w:type="dxa"/>
            <w:shd w:val="clear" w:color="auto" w:fill="B3B3B3"/>
          </w:tcPr>
          <w:p w:rsidR="003F49CA" w:rsidRPr="009E62F9" w:rsidRDefault="003F49CA" w:rsidP="003F49CA">
            <w:pPr>
              <w:tabs>
                <w:tab w:val="left" w:pos="360"/>
              </w:tabs>
              <w:spacing w:line="360" w:lineRule="auto"/>
              <w:rPr>
                <w:sz w:val="20"/>
                <w:szCs w:val="20"/>
              </w:rPr>
            </w:pPr>
          </w:p>
        </w:tc>
        <w:tc>
          <w:tcPr>
            <w:tcW w:w="2340" w:type="dxa"/>
            <w:shd w:val="clear" w:color="auto" w:fill="B3B3B3"/>
          </w:tcPr>
          <w:p w:rsidR="003F49CA" w:rsidRPr="009E62F9" w:rsidRDefault="003F49CA" w:rsidP="003F49CA">
            <w:pPr>
              <w:tabs>
                <w:tab w:val="left" w:pos="360"/>
              </w:tabs>
              <w:spacing w:line="360" w:lineRule="auto"/>
              <w:rPr>
                <w:sz w:val="20"/>
                <w:szCs w:val="20"/>
              </w:rPr>
            </w:pPr>
          </w:p>
        </w:tc>
        <w:tc>
          <w:tcPr>
            <w:tcW w:w="1980" w:type="dxa"/>
            <w:shd w:val="clear" w:color="auto" w:fill="B3B3B3"/>
          </w:tcPr>
          <w:p w:rsidR="003F49CA" w:rsidRPr="009E62F9" w:rsidRDefault="003F49CA" w:rsidP="003F49CA">
            <w:pPr>
              <w:tabs>
                <w:tab w:val="left" w:pos="360"/>
              </w:tabs>
              <w:spacing w:line="360" w:lineRule="auto"/>
              <w:rPr>
                <w:sz w:val="20"/>
                <w:szCs w:val="20"/>
              </w:rPr>
            </w:pPr>
          </w:p>
        </w:tc>
        <w:tc>
          <w:tcPr>
            <w:tcW w:w="2340" w:type="dxa"/>
            <w:shd w:val="clear" w:color="auto" w:fill="B3B3B3"/>
          </w:tcPr>
          <w:p w:rsidR="003F49CA" w:rsidRPr="009E62F9" w:rsidRDefault="003F49CA" w:rsidP="003F49CA">
            <w:pPr>
              <w:tabs>
                <w:tab w:val="left" w:pos="360"/>
              </w:tabs>
              <w:spacing w:line="360" w:lineRule="auto"/>
              <w:rPr>
                <w:sz w:val="20"/>
                <w:szCs w:val="20"/>
              </w:rPr>
            </w:pPr>
          </w:p>
        </w:tc>
        <w:tc>
          <w:tcPr>
            <w:tcW w:w="1440" w:type="dxa"/>
            <w:shd w:val="clear" w:color="auto" w:fill="B3B3B3"/>
          </w:tcPr>
          <w:p w:rsidR="003F49CA" w:rsidRPr="009E62F9" w:rsidRDefault="003F49CA" w:rsidP="003F49CA">
            <w:pPr>
              <w:tabs>
                <w:tab w:val="left" w:pos="360"/>
              </w:tabs>
              <w:spacing w:line="360" w:lineRule="auto"/>
              <w:rPr>
                <w:sz w:val="20"/>
                <w:szCs w:val="20"/>
              </w:rPr>
            </w:pPr>
          </w:p>
        </w:tc>
      </w:tr>
      <w:tr w:rsidR="003F49CA" w:rsidRPr="009E62F9" w:rsidTr="0026590F">
        <w:trPr>
          <w:cantSplit/>
        </w:trPr>
        <w:tc>
          <w:tcPr>
            <w:tcW w:w="2340" w:type="dxa"/>
          </w:tcPr>
          <w:p w:rsidR="003F49CA" w:rsidRPr="009E62F9" w:rsidRDefault="003F49CA" w:rsidP="003F49CA">
            <w:pPr>
              <w:tabs>
                <w:tab w:val="left" w:pos="360"/>
              </w:tabs>
              <w:spacing w:line="360" w:lineRule="auto"/>
              <w:rPr>
                <w:sz w:val="20"/>
                <w:szCs w:val="20"/>
              </w:rPr>
            </w:pPr>
            <w:r w:rsidRPr="009E62F9">
              <w:rPr>
                <w:sz w:val="20"/>
                <w:szCs w:val="20"/>
              </w:rPr>
              <w:t>Total # of weeks</w:t>
            </w:r>
          </w:p>
        </w:tc>
        <w:tc>
          <w:tcPr>
            <w:tcW w:w="2340" w:type="dxa"/>
          </w:tcPr>
          <w:p w:rsidR="003F49CA" w:rsidRPr="009E62F9" w:rsidRDefault="00EF089F" w:rsidP="003F49CA">
            <w:pPr>
              <w:tabs>
                <w:tab w:val="left" w:pos="360"/>
              </w:tabs>
              <w:spacing w:line="360" w:lineRule="auto"/>
              <w:rPr>
                <w:sz w:val="20"/>
                <w:szCs w:val="20"/>
              </w:rPr>
            </w:pPr>
            <w:r>
              <w:rPr>
                <w:sz w:val="20"/>
                <w:szCs w:val="20"/>
              </w:rPr>
              <w:t>25</w:t>
            </w:r>
          </w:p>
        </w:tc>
        <w:tc>
          <w:tcPr>
            <w:tcW w:w="1980" w:type="dxa"/>
          </w:tcPr>
          <w:p w:rsidR="003F49CA" w:rsidRPr="009E62F9" w:rsidRDefault="00EF089F" w:rsidP="003F49CA">
            <w:pPr>
              <w:tabs>
                <w:tab w:val="left" w:pos="360"/>
              </w:tabs>
              <w:spacing w:line="360" w:lineRule="auto"/>
              <w:rPr>
                <w:sz w:val="20"/>
                <w:szCs w:val="20"/>
              </w:rPr>
            </w:pPr>
            <w:r>
              <w:rPr>
                <w:sz w:val="20"/>
                <w:szCs w:val="20"/>
              </w:rPr>
              <w:t>2</w:t>
            </w:r>
          </w:p>
        </w:tc>
        <w:tc>
          <w:tcPr>
            <w:tcW w:w="2340" w:type="dxa"/>
          </w:tcPr>
          <w:p w:rsidR="003F49CA" w:rsidRPr="009E62F9" w:rsidRDefault="00EF089F" w:rsidP="003F49CA">
            <w:pPr>
              <w:tabs>
                <w:tab w:val="left" w:pos="360"/>
              </w:tabs>
              <w:spacing w:line="360" w:lineRule="auto"/>
              <w:rPr>
                <w:sz w:val="20"/>
                <w:szCs w:val="20"/>
              </w:rPr>
            </w:pPr>
            <w:r>
              <w:rPr>
                <w:sz w:val="20"/>
                <w:szCs w:val="20"/>
              </w:rPr>
              <w:t>2</w:t>
            </w:r>
          </w:p>
        </w:tc>
        <w:tc>
          <w:tcPr>
            <w:tcW w:w="1440" w:type="dxa"/>
          </w:tcPr>
          <w:p w:rsidR="003F49CA" w:rsidRPr="009E62F9" w:rsidRDefault="00EF089F" w:rsidP="003F49CA">
            <w:pPr>
              <w:tabs>
                <w:tab w:val="left" w:pos="360"/>
              </w:tabs>
              <w:spacing w:line="360" w:lineRule="auto"/>
              <w:rPr>
                <w:sz w:val="20"/>
                <w:szCs w:val="20"/>
              </w:rPr>
            </w:pPr>
            <w:r>
              <w:rPr>
                <w:sz w:val="20"/>
                <w:szCs w:val="20"/>
              </w:rPr>
              <w:t>29 + 4 Saturdays</w:t>
            </w:r>
          </w:p>
        </w:tc>
      </w:tr>
      <w:tr w:rsidR="003F49CA" w:rsidRPr="009E62F9" w:rsidTr="0026590F">
        <w:trPr>
          <w:cantSplit/>
        </w:trPr>
        <w:tc>
          <w:tcPr>
            <w:tcW w:w="2340" w:type="dxa"/>
            <w:tcBorders>
              <w:bottom w:val="single" w:sz="4" w:space="0" w:color="auto"/>
            </w:tcBorders>
          </w:tcPr>
          <w:p w:rsidR="003F49CA" w:rsidRPr="009E62F9" w:rsidRDefault="003F49CA" w:rsidP="003F49CA">
            <w:pPr>
              <w:tabs>
                <w:tab w:val="left" w:pos="360"/>
              </w:tabs>
              <w:spacing w:line="360" w:lineRule="auto"/>
              <w:rPr>
                <w:sz w:val="20"/>
                <w:szCs w:val="20"/>
              </w:rPr>
            </w:pPr>
            <w:r w:rsidRPr="009E62F9">
              <w:rPr>
                <w:sz w:val="20"/>
                <w:szCs w:val="20"/>
              </w:rPr>
              <w:t>Total # of days</w:t>
            </w:r>
          </w:p>
        </w:tc>
        <w:tc>
          <w:tcPr>
            <w:tcW w:w="2340" w:type="dxa"/>
            <w:tcBorders>
              <w:bottom w:val="single" w:sz="4" w:space="0" w:color="auto"/>
            </w:tcBorders>
          </w:tcPr>
          <w:p w:rsidR="003F49CA" w:rsidRPr="009E62F9" w:rsidRDefault="003F49CA" w:rsidP="003F49CA">
            <w:pPr>
              <w:tabs>
                <w:tab w:val="left" w:pos="360"/>
              </w:tabs>
              <w:spacing w:line="360" w:lineRule="auto"/>
              <w:rPr>
                <w:sz w:val="20"/>
                <w:szCs w:val="20"/>
              </w:rPr>
            </w:pPr>
          </w:p>
        </w:tc>
        <w:tc>
          <w:tcPr>
            <w:tcW w:w="1980" w:type="dxa"/>
            <w:tcBorders>
              <w:bottom w:val="single" w:sz="4" w:space="0" w:color="auto"/>
            </w:tcBorders>
          </w:tcPr>
          <w:p w:rsidR="003F49CA" w:rsidRPr="009E62F9" w:rsidRDefault="003F49CA" w:rsidP="003F49CA">
            <w:pPr>
              <w:tabs>
                <w:tab w:val="left" w:pos="360"/>
              </w:tabs>
              <w:spacing w:line="360" w:lineRule="auto"/>
              <w:rPr>
                <w:sz w:val="20"/>
                <w:szCs w:val="20"/>
              </w:rPr>
            </w:pPr>
          </w:p>
        </w:tc>
        <w:tc>
          <w:tcPr>
            <w:tcW w:w="2340" w:type="dxa"/>
            <w:tcBorders>
              <w:bottom w:val="single" w:sz="4" w:space="0" w:color="auto"/>
            </w:tcBorders>
          </w:tcPr>
          <w:p w:rsidR="003F49CA" w:rsidRPr="009E62F9" w:rsidRDefault="003F49CA" w:rsidP="003F49CA">
            <w:pPr>
              <w:tabs>
                <w:tab w:val="left" w:pos="360"/>
              </w:tabs>
              <w:spacing w:line="360" w:lineRule="auto"/>
              <w:rPr>
                <w:sz w:val="20"/>
                <w:szCs w:val="20"/>
              </w:rPr>
            </w:pPr>
          </w:p>
        </w:tc>
        <w:tc>
          <w:tcPr>
            <w:tcW w:w="1440" w:type="dxa"/>
            <w:tcBorders>
              <w:bottom w:val="single" w:sz="4" w:space="0" w:color="auto"/>
            </w:tcBorders>
          </w:tcPr>
          <w:p w:rsidR="003F49CA" w:rsidRPr="009E62F9" w:rsidRDefault="003F49CA" w:rsidP="003F49CA">
            <w:pPr>
              <w:tabs>
                <w:tab w:val="left" w:pos="360"/>
              </w:tabs>
              <w:spacing w:line="360" w:lineRule="auto"/>
              <w:rPr>
                <w:sz w:val="20"/>
                <w:szCs w:val="20"/>
              </w:rPr>
            </w:pPr>
          </w:p>
        </w:tc>
      </w:tr>
      <w:tr w:rsidR="003F49CA" w:rsidRPr="009E62F9" w:rsidTr="0026590F">
        <w:trPr>
          <w:cantSplit/>
        </w:trPr>
        <w:tc>
          <w:tcPr>
            <w:tcW w:w="2340" w:type="dxa"/>
            <w:shd w:val="clear" w:color="auto" w:fill="B3B3B3"/>
          </w:tcPr>
          <w:p w:rsidR="003F49CA" w:rsidRPr="009E62F9" w:rsidRDefault="003F49CA" w:rsidP="003F49CA">
            <w:pPr>
              <w:tabs>
                <w:tab w:val="left" w:pos="360"/>
              </w:tabs>
              <w:spacing w:line="360" w:lineRule="auto"/>
              <w:rPr>
                <w:sz w:val="20"/>
                <w:szCs w:val="20"/>
              </w:rPr>
            </w:pPr>
          </w:p>
        </w:tc>
        <w:tc>
          <w:tcPr>
            <w:tcW w:w="2340" w:type="dxa"/>
            <w:shd w:val="clear" w:color="auto" w:fill="B3B3B3"/>
          </w:tcPr>
          <w:p w:rsidR="003F49CA" w:rsidRPr="009E62F9" w:rsidRDefault="003F49CA" w:rsidP="003F49CA">
            <w:pPr>
              <w:tabs>
                <w:tab w:val="left" w:pos="360"/>
              </w:tabs>
              <w:spacing w:line="360" w:lineRule="auto"/>
              <w:rPr>
                <w:sz w:val="20"/>
                <w:szCs w:val="20"/>
              </w:rPr>
            </w:pPr>
          </w:p>
        </w:tc>
        <w:tc>
          <w:tcPr>
            <w:tcW w:w="1980" w:type="dxa"/>
            <w:shd w:val="clear" w:color="auto" w:fill="B3B3B3"/>
          </w:tcPr>
          <w:p w:rsidR="003F49CA" w:rsidRPr="009E62F9" w:rsidRDefault="003F49CA" w:rsidP="003F49CA">
            <w:pPr>
              <w:tabs>
                <w:tab w:val="left" w:pos="360"/>
              </w:tabs>
              <w:spacing w:line="360" w:lineRule="auto"/>
              <w:rPr>
                <w:sz w:val="20"/>
                <w:szCs w:val="20"/>
              </w:rPr>
            </w:pPr>
          </w:p>
        </w:tc>
        <w:tc>
          <w:tcPr>
            <w:tcW w:w="2340" w:type="dxa"/>
            <w:shd w:val="clear" w:color="auto" w:fill="B3B3B3"/>
          </w:tcPr>
          <w:p w:rsidR="003F49CA" w:rsidRPr="009E62F9" w:rsidRDefault="003F49CA" w:rsidP="003F49CA">
            <w:pPr>
              <w:tabs>
                <w:tab w:val="left" w:pos="360"/>
              </w:tabs>
              <w:spacing w:line="360" w:lineRule="auto"/>
              <w:rPr>
                <w:sz w:val="20"/>
                <w:szCs w:val="20"/>
              </w:rPr>
            </w:pPr>
          </w:p>
        </w:tc>
        <w:tc>
          <w:tcPr>
            <w:tcW w:w="1440" w:type="dxa"/>
            <w:shd w:val="clear" w:color="auto" w:fill="B3B3B3"/>
          </w:tcPr>
          <w:p w:rsidR="003F49CA" w:rsidRPr="009E62F9" w:rsidRDefault="003F49CA" w:rsidP="003F49CA">
            <w:pPr>
              <w:tabs>
                <w:tab w:val="left" w:pos="360"/>
              </w:tabs>
              <w:spacing w:line="360" w:lineRule="auto"/>
              <w:rPr>
                <w:sz w:val="20"/>
                <w:szCs w:val="20"/>
              </w:rPr>
            </w:pPr>
          </w:p>
        </w:tc>
      </w:tr>
      <w:tr w:rsidR="003F49CA" w:rsidRPr="009E62F9" w:rsidTr="0026590F">
        <w:trPr>
          <w:cantSplit/>
          <w:trHeight w:val="377"/>
        </w:trPr>
        <w:tc>
          <w:tcPr>
            <w:tcW w:w="2340" w:type="dxa"/>
          </w:tcPr>
          <w:p w:rsidR="003F49CA" w:rsidRPr="009E62F9" w:rsidRDefault="003F49CA" w:rsidP="003F49CA">
            <w:pPr>
              <w:tabs>
                <w:tab w:val="left" w:pos="360"/>
              </w:tabs>
              <w:rPr>
                <w:sz w:val="20"/>
                <w:szCs w:val="20"/>
              </w:rPr>
            </w:pPr>
            <w:r w:rsidRPr="009E62F9">
              <w:rPr>
                <w:sz w:val="20"/>
                <w:szCs w:val="20"/>
              </w:rPr>
              <w:t>First date of operation</w:t>
            </w:r>
          </w:p>
        </w:tc>
        <w:tc>
          <w:tcPr>
            <w:tcW w:w="2340" w:type="dxa"/>
          </w:tcPr>
          <w:p w:rsidR="003F49CA" w:rsidRPr="009E62F9" w:rsidRDefault="003F49CA" w:rsidP="00EE550D">
            <w:pPr>
              <w:tabs>
                <w:tab w:val="left" w:pos="360"/>
              </w:tabs>
              <w:jc w:val="center"/>
              <w:rPr>
                <w:sz w:val="20"/>
                <w:szCs w:val="20"/>
              </w:rPr>
            </w:pPr>
            <w:r w:rsidRPr="009E62F9">
              <w:rPr>
                <w:sz w:val="20"/>
                <w:szCs w:val="20"/>
              </w:rPr>
              <w:t>__</w:t>
            </w:r>
            <w:r w:rsidR="00EF089F">
              <w:rPr>
                <w:sz w:val="20"/>
                <w:szCs w:val="20"/>
                <w:u w:val="single"/>
              </w:rPr>
              <w:t>08</w:t>
            </w:r>
            <w:r w:rsidRPr="009E62F9">
              <w:rPr>
                <w:sz w:val="20"/>
                <w:szCs w:val="20"/>
              </w:rPr>
              <w:t>___/ _</w:t>
            </w:r>
            <w:r w:rsidR="00EF089F">
              <w:rPr>
                <w:sz w:val="20"/>
                <w:szCs w:val="20"/>
                <w:u w:val="single"/>
              </w:rPr>
              <w:t>16</w:t>
            </w:r>
            <w:r w:rsidRPr="009E62F9">
              <w:rPr>
                <w:sz w:val="20"/>
                <w:szCs w:val="20"/>
              </w:rPr>
              <w:t>__/ _</w:t>
            </w:r>
            <w:r w:rsidR="00EF089F">
              <w:rPr>
                <w:sz w:val="20"/>
                <w:szCs w:val="20"/>
                <w:u w:val="single"/>
              </w:rPr>
              <w:t>201</w:t>
            </w:r>
            <w:r w:rsidR="00EE550D">
              <w:rPr>
                <w:sz w:val="20"/>
                <w:szCs w:val="20"/>
                <w:u w:val="single"/>
              </w:rPr>
              <w:t>4</w:t>
            </w:r>
            <w:r w:rsidRPr="009E62F9">
              <w:rPr>
                <w:sz w:val="20"/>
                <w:szCs w:val="20"/>
              </w:rPr>
              <w:t>_</w:t>
            </w:r>
          </w:p>
        </w:tc>
        <w:tc>
          <w:tcPr>
            <w:tcW w:w="1980" w:type="dxa"/>
          </w:tcPr>
          <w:p w:rsidR="003F49CA" w:rsidRPr="009E62F9" w:rsidRDefault="003F49CA" w:rsidP="003F49CA">
            <w:pPr>
              <w:tabs>
                <w:tab w:val="left" w:pos="360"/>
              </w:tabs>
              <w:jc w:val="center"/>
              <w:rPr>
                <w:sz w:val="20"/>
                <w:szCs w:val="20"/>
              </w:rPr>
            </w:pPr>
            <w:r w:rsidRPr="009E62F9">
              <w:rPr>
                <w:sz w:val="20"/>
                <w:szCs w:val="20"/>
              </w:rPr>
              <w:t>_</w:t>
            </w:r>
            <w:r w:rsidR="00EF089F">
              <w:rPr>
                <w:sz w:val="20"/>
                <w:szCs w:val="20"/>
                <w:u w:val="single"/>
              </w:rPr>
              <w:t>07</w:t>
            </w:r>
            <w:r w:rsidR="00EF089F">
              <w:rPr>
                <w:sz w:val="20"/>
                <w:szCs w:val="20"/>
              </w:rPr>
              <w:t xml:space="preserve">_/  </w:t>
            </w:r>
            <w:r w:rsidR="00EF089F">
              <w:rPr>
                <w:sz w:val="20"/>
                <w:szCs w:val="20"/>
                <w:u w:val="single"/>
              </w:rPr>
              <w:t>15</w:t>
            </w:r>
            <w:r w:rsidRPr="009E62F9">
              <w:rPr>
                <w:sz w:val="20"/>
                <w:szCs w:val="20"/>
              </w:rPr>
              <w:t>_/ _</w:t>
            </w:r>
            <w:r w:rsidR="00EF089F">
              <w:rPr>
                <w:sz w:val="20"/>
                <w:szCs w:val="20"/>
                <w:u w:val="single"/>
              </w:rPr>
              <w:t>201</w:t>
            </w:r>
            <w:r w:rsidR="00EE550D">
              <w:rPr>
                <w:sz w:val="20"/>
                <w:szCs w:val="20"/>
                <w:u w:val="single"/>
              </w:rPr>
              <w:t>4</w:t>
            </w:r>
            <w:r w:rsidR="00EF089F">
              <w:rPr>
                <w:sz w:val="20"/>
                <w:szCs w:val="20"/>
              </w:rPr>
              <w:t>_</w:t>
            </w:r>
            <w:r w:rsidRPr="009E62F9">
              <w:rPr>
                <w:sz w:val="20"/>
                <w:szCs w:val="20"/>
              </w:rPr>
              <w:t>_</w:t>
            </w:r>
          </w:p>
          <w:p w:rsidR="003F49CA" w:rsidRPr="009E62F9" w:rsidRDefault="003F49CA" w:rsidP="003F49CA">
            <w:pPr>
              <w:tabs>
                <w:tab w:val="left" w:pos="360"/>
              </w:tabs>
              <w:jc w:val="center"/>
              <w:rPr>
                <w:sz w:val="20"/>
                <w:szCs w:val="20"/>
              </w:rPr>
            </w:pPr>
          </w:p>
        </w:tc>
        <w:tc>
          <w:tcPr>
            <w:tcW w:w="2340" w:type="dxa"/>
          </w:tcPr>
          <w:p w:rsidR="003F49CA" w:rsidRPr="009E62F9" w:rsidRDefault="00EF089F" w:rsidP="003F49CA">
            <w:pPr>
              <w:tabs>
                <w:tab w:val="left" w:pos="360"/>
              </w:tabs>
              <w:jc w:val="center"/>
              <w:rPr>
                <w:sz w:val="20"/>
                <w:szCs w:val="20"/>
              </w:rPr>
            </w:pPr>
            <w:r>
              <w:rPr>
                <w:sz w:val="20"/>
                <w:szCs w:val="20"/>
              </w:rPr>
              <w:t>_</w:t>
            </w:r>
            <w:r>
              <w:rPr>
                <w:sz w:val="20"/>
                <w:szCs w:val="20"/>
                <w:u w:val="single"/>
              </w:rPr>
              <w:t>06</w:t>
            </w:r>
            <w:r>
              <w:rPr>
                <w:sz w:val="20"/>
                <w:szCs w:val="20"/>
              </w:rPr>
              <w:t>__/ _</w:t>
            </w:r>
            <w:r>
              <w:rPr>
                <w:sz w:val="20"/>
                <w:szCs w:val="20"/>
                <w:u w:val="single"/>
              </w:rPr>
              <w:t>16</w:t>
            </w:r>
            <w:r>
              <w:rPr>
                <w:sz w:val="20"/>
                <w:szCs w:val="20"/>
              </w:rPr>
              <w:t>__/ _</w:t>
            </w:r>
            <w:r>
              <w:rPr>
                <w:sz w:val="20"/>
                <w:szCs w:val="20"/>
                <w:u w:val="single"/>
              </w:rPr>
              <w:t>201</w:t>
            </w:r>
            <w:r w:rsidR="00EE550D">
              <w:rPr>
                <w:sz w:val="20"/>
                <w:szCs w:val="20"/>
                <w:u w:val="single"/>
              </w:rPr>
              <w:t>5</w:t>
            </w:r>
            <w:r w:rsidR="003F49CA" w:rsidRPr="009E62F9">
              <w:rPr>
                <w:sz w:val="20"/>
                <w:szCs w:val="20"/>
              </w:rPr>
              <w:t>___</w:t>
            </w:r>
          </w:p>
          <w:p w:rsidR="003F49CA" w:rsidRPr="009E62F9" w:rsidRDefault="003F49CA" w:rsidP="003F49CA">
            <w:pPr>
              <w:tabs>
                <w:tab w:val="left" w:pos="360"/>
              </w:tabs>
              <w:jc w:val="center"/>
              <w:rPr>
                <w:sz w:val="20"/>
                <w:szCs w:val="20"/>
              </w:rPr>
            </w:pPr>
          </w:p>
        </w:tc>
        <w:tc>
          <w:tcPr>
            <w:tcW w:w="1440" w:type="dxa"/>
          </w:tcPr>
          <w:p w:rsidR="003F49CA" w:rsidRPr="009E62F9" w:rsidRDefault="003F49CA" w:rsidP="003F49CA">
            <w:pPr>
              <w:tabs>
                <w:tab w:val="left" w:pos="360"/>
              </w:tabs>
              <w:jc w:val="center"/>
              <w:rPr>
                <w:sz w:val="20"/>
                <w:szCs w:val="20"/>
              </w:rPr>
            </w:pPr>
            <w:r w:rsidRPr="009E62F9">
              <w:rPr>
                <w:sz w:val="20"/>
                <w:szCs w:val="20"/>
              </w:rPr>
              <w:t>N/A</w:t>
            </w:r>
          </w:p>
          <w:p w:rsidR="003F49CA" w:rsidRPr="009E62F9" w:rsidRDefault="003F49CA" w:rsidP="003F49CA">
            <w:pPr>
              <w:tabs>
                <w:tab w:val="left" w:pos="360"/>
              </w:tabs>
              <w:jc w:val="center"/>
              <w:rPr>
                <w:sz w:val="20"/>
                <w:szCs w:val="20"/>
              </w:rPr>
            </w:pPr>
          </w:p>
        </w:tc>
      </w:tr>
      <w:tr w:rsidR="003F49CA" w:rsidRPr="009E62F9" w:rsidTr="0026590F">
        <w:trPr>
          <w:cantSplit/>
        </w:trPr>
        <w:tc>
          <w:tcPr>
            <w:tcW w:w="2340" w:type="dxa"/>
          </w:tcPr>
          <w:p w:rsidR="003F49CA" w:rsidRPr="009E62F9" w:rsidRDefault="003F49CA" w:rsidP="003F49CA">
            <w:pPr>
              <w:tabs>
                <w:tab w:val="left" w:pos="360"/>
              </w:tabs>
              <w:rPr>
                <w:sz w:val="20"/>
                <w:szCs w:val="20"/>
              </w:rPr>
            </w:pPr>
            <w:r w:rsidRPr="009E62F9">
              <w:rPr>
                <w:sz w:val="20"/>
                <w:szCs w:val="20"/>
              </w:rPr>
              <w:t>Last date of operation</w:t>
            </w:r>
          </w:p>
        </w:tc>
        <w:tc>
          <w:tcPr>
            <w:tcW w:w="2340" w:type="dxa"/>
          </w:tcPr>
          <w:p w:rsidR="003F49CA" w:rsidRPr="009E62F9" w:rsidRDefault="003F49CA" w:rsidP="00EE550D">
            <w:pPr>
              <w:tabs>
                <w:tab w:val="left" w:pos="360"/>
              </w:tabs>
              <w:jc w:val="center"/>
              <w:rPr>
                <w:sz w:val="20"/>
                <w:szCs w:val="20"/>
              </w:rPr>
            </w:pPr>
            <w:r w:rsidRPr="009E62F9">
              <w:rPr>
                <w:sz w:val="20"/>
                <w:szCs w:val="20"/>
              </w:rPr>
              <w:t>__</w:t>
            </w:r>
            <w:r w:rsidR="00EF089F">
              <w:rPr>
                <w:sz w:val="20"/>
                <w:szCs w:val="20"/>
                <w:u w:val="single"/>
              </w:rPr>
              <w:t>05</w:t>
            </w:r>
            <w:r w:rsidRPr="009E62F9">
              <w:rPr>
                <w:sz w:val="20"/>
                <w:szCs w:val="20"/>
              </w:rPr>
              <w:t>___/ _</w:t>
            </w:r>
            <w:r w:rsidR="00EF089F">
              <w:rPr>
                <w:sz w:val="20"/>
                <w:szCs w:val="20"/>
                <w:u w:val="single"/>
              </w:rPr>
              <w:t>08</w:t>
            </w:r>
            <w:r w:rsidR="00EF089F">
              <w:rPr>
                <w:sz w:val="20"/>
                <w:szCs w:val="20"/>
              </w:rPr>
              <w:t xml:space="preserve">_/ </w:t>
            </w:r>
            <w:r w:rsidR="00EF089F">
              <w:rPr>
                <w:sz w:val="20"/>
                <w:szCs w:val="20"/>
                <w:u w:val="single"/>
              </w:rPr>
              <w:t>201</w:t>
            </w:r>
            <w:r w:rsidR="00EE550D">
              <w:rPr>
                <w:sz w:val="20"/>
                <w:szCs w:val="20"/>
                <w:u w:val="single"/>
              </w:rPr>
              <w:t>5</w:t>
            </w:r>
            <w:r w:rsidRPr="009E62F9">
              <w:rPr>
                <w:sz w:val="20"/>
                <w:szCs w:val="20"/>
              </w:rPr>
              <w:t>___</w:t>
            </w:r>
          </w:p>
        </w:tc>
        <w:tc>
          <w:tcPr>
            <w:tcW w:w="1980" w:type="dxa"/>
          </w:tcPr>
          <w:p w:rsidR="003F49CA" w:rsidRPr="009E62F9" w:rsidRDefault="00EF089F" w:rsidP="003F49CA">
            <w:pPr>
              <w:tabs>
                <w:tab w:val="left" w:pos="360"/>
              </w:tabs>
              <w:jc w:val="center"/>
              <w:rPr>
                <w:sz w:val="20"/>
                <w:szCs w:val="20"/>
              </w:rPr>
            </w:pPr>
            <w:r>
              <w:rPr>
                <w:sz w:val="20"/>
                <w:szCs w:val="20"/>
              </w:rPr>
              <w:t>_</w:t>
            </w:r>
            <w:r>
              <w:rPr>
                <w:sz w:val="20"/>
                <w:szCs w:val="20"/>
                <w:u w:val="single"/>
              </w:rPr>
              <w:t>07</w:t>
            </w:r>
            <w:r>
              <w:rPr>
                <w:sz w:val="20"/>
                <w:szCs w:val="20"/>
              </w:rPr>
              <w:t>__/ _</w:t>
            </w:r>
            <w:r>
              <w:rPr>
                <w:sz w:val="20"/>
                <w:szCs w:val="20"/>
                <w:u w:val="single"/>
              </w:rPr>
              <w:t>26</w:t>
            </w:r>
            <w:r>
              <w:rPr>
                <w:sz w:val="20"/>
                <w:szCs w:val="20"/>
              </w:rPr>
              <w:t xml:space="preserve">__/ </w:t>
            </w:r>
            <w:r>
              <w:rPr>
                <w:sz w:val="20"/>
                <w:szCs w:val="20"/>
                <w:u w:val="single"/>
              </w:rPr>
              <w:t>201</w:t>
            </w:r>
            <w:r w:rsidR="00EE550D">
              <w:rPr>
                <w:sz w:val="20"/>
                <w:szCs w:val="20"/>
                <w:u w:val="single"/>
              </w:rPr>
              <w:t>4</w:t>
            </w:r>
            <w:r w:rsidR="003F49CA" w:rsidRPr="009E62F9">
              <w:rPr>
                <w:sz w:val="20"/>
                <w:szCs w:val="20"/>
              </w:rPr>
              <w:t>_</w:t>
            </w:r>
          </w:p>
          <w:p w:rsidR="003F49CA" w:rsidRPr="009E62F9" w:rsidRDefault="003F49CA" w:rsidP="003F49CA">
            <w:pPr>
              <w:tabs>
                <w:tab w:val="left" w:pos="360"/>
              </w:tabs>
              <w:jc w:val="center"/>
              <w:rPr>
                <w:sz w:val="20"/>
                <w:szCs w:val="20"/>
              </w:rPr>
            </w:pPr>
          </w:p>
        </w:tc>
        <w:tc>
          <w:tcPr>
            <w:tcW w:w="2340" w:type="dxa"/>
          </w:tcPr>
          <w:p w:rsidR="003F49CA" w:rsidRPr="009E62F9" w:rsidRDefault="00EF089F" w:rsidP="003F49CA">
            <w:pPr>
              <w:tabs>
                <w:tab w:val="left" w:pos="360"/>
              </w:tabs>
              <w:jc w:val="center"/>
              <w:rPr>
                <w:sz w:val="20"/>
                <w:szCs w:val="20"/>
              </w:rPr>
            </w:pPr>
            <w:r>
              <w:rPr>
                <w:sz w:val="20"/>
                <w:szCs w:val="20"/>
              </w:rPr>
              <w:t>_</w:t>
            </w:r>
            <w:r>
              <w:rPr>
                <w:sz w:val="20"/>
                <w:szCs w:val="20"/>
                <w:u w:val="single"/>
              </w:rPr>
              <w:t>06</w:t>
            </w:r>
            <w:r>
              <w:rPr>
                <w:sz w:val="20"/>
                <w:szCs w:val="20"/>
              </w:rPr>
              <w:t>__/ _</w:t>
            </w:r>
            <w:r>
              <w:rPr>
                <w:sz w:val="20"/>
                <w:szCs w:val="20"/>
                <w:u w:val="single"/>
              </w:rPr>
              <w:t>27</w:t>
            </w:r>
            <w:r>
              <w:rPr>
                <w:sz w:val="20"/>
                <w:szCs w:val="20"/>
              </w:rPr>
              <w:t>__/ _</w:t>
            </w:r>
            <w:r>
              <w:rPr>
                <w:sz w:val="20"/>
                <w:szCs w:val="20"/>
                <w:u w:val="single"/>
              </w:rPr>
              <w:t>201</w:t>
            </w:r>
            <w:r w:rsidR="00EE550D">
              <w:rPr>
                <w:sz w:val="20"/>
                <w:szCs w:val="20"/>
                <w:u w:val="single"/>
              </w:rPr>
              <w:t>5</w:t>
            </w:r>
            <w:r w:rsidR="003F49CA" w:rsidRPr="009E62F9">
              <w:rPr>
                <w:sz w:val="20"/>
                <w:szCs w:val="20"/>
              </w:rPr>
              <w:t>__</w:t>
            </w:r>
          </w:p>
          <w:p w:rsidR="003F49CA" w:rsidRPr="009E62F9" w:rsidRDefault="003F49CA" w:rsidP="003F49CA">
            <w:pPr>
              <w:tabs>
                <w:tab w:val="left" w:pos="360"/>
              </w:tabs>
              <w:jc w:val="center"/>
              <w:rPr>
                <w:sz w:val="20"/>
                <w:szCs w:val="20"/>
              </w:rPr>
            </w:pPr>
          </w:p>
        </w:tc>
        <w:tc>
          <w:tcPr>
            <w:tcW w:w="1440" w:type="dxa"/>
          </w:tcPr>
          <w:p w:rsidR="003F49CA" w:rsidRPr="009E62F9" w:rsidRDefault="003F49CA" w:rsidP="003F49CA">
            <w:pPr>
              <w:tabs>
                <w:tab w:val="left" w:pos="360"/>
              </w:tabs>
              <w:jc w:val="center"/>
              <w:rPr>
                <w:sz w:val="20"/>
                <w:szCs w:val="20"/>
              </w:rPr>
            </w:pPr>
            <w:r w:rsidRPr="009E62F9">
              <w:rPr>
                <w:sz w:val="20"/>
                <w:szCs w:val="20"/>
              </w:rPr>
              <w:t>N/A</w:t>
            </w:r>
          </w:p>
        </w:tc>
      </w:tr>
    </w:tbl>
    <w:p w:rsidR="003F49CA" w:rsidRPr="009E62F9" w:rsidRDefault="003F49CA" w:rsidP="003F49CA">
      <w:pPr>
        <w:tabs>
          <w:tab w:val="left" w:pos="360"/>
        </w:tabs>
        <w:rPr>
          <w:sz w:val="20"/>
          <w:szCs w:val="20"/>
        </w:rPr>
      </w:pPr>
    </w:p>
    <w:p w:rsidR="003F49CA" w:rsidRPr="009E62F9" w:rsidRDefault="003F49CA" w:rsidP="003F49CA">
      <w:pPr>
        <w:tabs>
          <w:tab w:val="left" w:pos="360"/>
        </w:tabs>
        <w:rPr>
          <w:sz w:val="20"/>
          <w:szCs w:val="20"/>
        </w:rPr>
      </w:pPr>
    </w:p>
    <w:p w:rsidR="003F49CA" w:rsidRPr="009E62F9" w:rsidRDefault="003F49CA" w:rsidP="003F49CA">
      <w:pPr>
        <w:tabs>
          <w:tab w:val="left" w:pos="360"/>
        </w:tabs>
        <w:rPr>
          <w:sz w:val="20"/>
          <w:szCs w:val="20"/>
        </w:rPr>
      </w:pPr>
      <w:r w:rsidRPr="009E62F9">
        <w:rPr>
          <w:sz w:val="20"/>
          <w:szCs w:val="20"/>
        </w:rPr>
        <w:t xml:space="preserve">M. Specify beginning and ending </w:t>
      </w:r>
      <w:r w:rsidRPr="009E62F9">
        <w:rPr>
          <w:sz w:val="20"/>
          <w:szCs w:val="20"/>
          <w:u w:val="single"/>
        </w:rPr>
        <w:t xml:space="preserve">times </w:t>
      </w:r>
      <w:r w:rsidRPr="009E62F9">
        <w:rPr>
          <w:sz w:val="20"/>
          <w:szCs w:val="20"/>
        </w:rPr>
        <w:t xml:space="preserve">site is in operation during school year </w:t>
      </w:r>
      <w:r w:rsidRPr="009E62F9">
        <w:rPr>
          <w:i/>
          <w:iCs/>
          <w:sz w:val="20"/>
          <w:szCs w:val="20"/>
        </w:rPr>
        <w:t>(during non-school hours)</w:t>
      </w:r>
      <w:r w:rsidRPr="009E62F9">
        <w:rPr>
          <w:sz w:val="20"/>
          <w:szCs w:val="20"/>
        </w:rPr>
        <w:t>:</w:t>
      </w:r>
    </w:p>
    <w:p w:rsidR="003F49CA" w:rsidRPr="009E62F9" w:rsidRDefault="003F49CA" w:rsidP="003F49CA">
      <w:pPr>
        <w:tabs>
          <w:tab w:val="left" w:pos="360"/>
        </w:tabs>
        <w:rPr>
          <w:sz w:val="20"/>
          <w:szCs w:val="20"/>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380"/>
        <w:gridCol w:w="1380"/>
        <w:gridCol w:w="1380"/>
        <w:gridCol w:w="1260"/>
        <w:gridCol w:w="1260"/>
        <w:gridCol w:w="1260"/>
        <w:gridCol w:w="1170"/>
      </w:tblGrid>
      <w:tr w:rsidR="003F49CA" w:rsidRPr="009E62F9" w:rsidTr="0026590F">
        <w:trPr>
          <w:cantSplit/>
        </w:trPr>
        <w:tc>
          <w:tcPr>
            <w:tcW w:w="1260" w:type="dxa"/>
            <w:vMerge w:val="restart"/>
          </w:tcPr>
          <w:p w:rsidR="003F49CA" w:rsidRPr="009E62F9" w:rsidRDefault="003F49CA" w:rsidP="003F49CA">
            <w:pPr>
              <w:tabs>
                <w:tab w:val="left" w:pos="360"/>
              </w:tabs>
              <w:jc w:val="center"/>
              <w:rPr>
                <w:sz w:val="20"/>
                <w:szCs w:val="20"/>
              </w:rPr>
            </w:pPr>
          </w:p>
        </w:tc>
        <w:tc>
          <w:tcPr>
            <w:tcW w:w="4140" w:type="dxa"/>
            <w:gridSpan w:val="3"/>
          </w:tcPr>
          <w:p w:rsidR="003F49CA" w:rsidRPr="009E62F9" w:rsidRDefault="003F49CA" w:rsidP="003F49CA">
            <w:pPr>
              <w:tabs>
                <w:tab w:val="left" w:pos="360"/>
              </w:tabs>
              <w:jc w:val="center"/>
              <w:rPr>
                <w:sz w:val="20"/>
                <w:szCs w:val="20"/>
              </w:rPr>
            </w:pPr>
            <w:r w:rsidRPr="009E62F9">
              <w:rPr>
                <w:sz w:val="20"/>
                <w:szCs w:val="20"/>
              </w:rPr>
              <w:t>Before School (Times of Operation)</w:t>
            </w:r>
          </w:p>
        </w:tc>
        <w:tc>
          <w:tcPr>
            <w:tcW w:w="3780" w:type="dxa"/>
            <w:gridSpan w:val="3"/>
          </w:tcPr>
          <w:p w:rsidR="003F49CA" w:rsidRPr="009E62F9" w:rsidRDefault="003F49CA" w:rsidP="003F49CA">
            <w:pPr>
              <w:tabs>
                <w:tab w:val="left" w:pos="360"/>
              </w:tabs>
              <w:jc w:val="center"/>
              <w:rPr>
                <w:sz w:val="20"/>
                <w:szCs w:val="20"/>
              </w:rPr>
            </w:pPr>
            <w:r w:rsidRPr="009E62F9">
              <w:rPr>
                <w:sz w:val="20"/>
                <w:szCs w:val="20"/>
              </w:rPr>
              <w:t>Afterschool (Times of Operation)</w:t>
            </w:r>
          </w:p>
        </w:tc>
        <w:tc>
          <w:tcPr>
            <w:tcW w:w="1170" w:type="dxa"/>
            <w:vMerge w:val="restart"/>
          </w:tcPr>
          <w:p w:rsidR="003F49CA" w:rsidRPr="009E62F9" w:rsidRDefault="003F49CA" w:rsidP="003F49CA">
            <w:pPr>
              <w:tabs>
                <w:tab w:val="left" w:pos="360"/>
              </w:tabs>
              <w:jc w:val="center"/>
              <w:rPr>
                <w:sz w:val="20"/>
                <w:szCs w:val="20"/>
              </w:rPr>
            </w:pPr>
            <w:r w:rsidRPr="009E62F9">
              <w:rPr>
                <w:sz w:val="20"/>
                <w:szCs w:val="20"/>
              </w:rPr>
              <w:t>Grand Total          # hours/day</w:t>
            </w:r>
          </w:p>
        </w:tc>
      </w:tr>
      <w:tr w:rsidR="003F49CA" w:rsidRPr="009E62F9" w:rsidTr="0026590F">
        <w:trPr>
          <w:cantSplit/>
        </w:trPr>
        <w:tc>
          <w:tcPr>
            <w:tcW w:w="1260" w:type="dxa"/>
            <w:vMerge/>
          </w:tcPr>
          <w:p w:rsidR="003F49CA" w:rsidRPr="009E62F9" w:rsidRDefault="003F49CA" w:rsidP="003F49CA">
            <w:pPr>
              <w:tabs>
                <w:tab w:val="left" w:pos="360"/>
              </w:tabs>
              <w:jc w:val="center"/>
              <w:rPr>
                <w:sz w:val="20"/>
                <w:szCs w:val="20"/>
              </w:rPr>
            </w:pPr>
          </w:p>
        </w:tc>
        <w:tc>
          <w:tcPr>
            <w:tcW w:w="1380" w:type="dxa"/>
          </w:tcPr>
          <w:p w:rsidR="003F49CA" w:rsidRPr="009E62F9" w:rsidRDefault="003F49CA" w:rsidP="003F49CA">
            <w:pPr>
              <w:tabs>
                <w:tab w:val="left" w:pos="360"/>
              </w:tabs>
              <w:jc w:val="center"/>
              <w:rPr>
                <w:sz w:val="20"/>
                <w:szCs w:val="20"/>
              </w:rPr>
            </w:pPr>
            <w:r w:rsidRPr="009E62F9">
              <w:rPr>
                <w:sz w:val="20"/>
                <w:szCs w:val="20"/>
              </w:rPr>
              <w:t>Beginning Time</w:t>
            </w:r>
          </w:p>
        </w:tc>
        <w:tc>
          <w:tcPr>
            <w:tcW w:w="1380" w:type="dxa"/>
          </w:tcPr>
          <w:p w:rsidR="003F49CA" w:rsidRPr="009E62F9" w:rsidRDefault="003F49CA" w:rsidP="003F49CA">
            <w:pPr>
              <w:tabs>
                <w:tab w:val="left" w:pos="360"/>
              </w:tabs>
              <w:jc w:val="center"/>
              <w:rPr>
                <w:sz w:val="20"/>
                <w:szCs w:val="20"/>
              </w:rPr>
            </w:pPr>
            <w:r w:rsidRPr="009E62F9">
              <w:rPr>
                <w:sz w:val="20"/>
                <w:szCs w:val="20"/>
              </w:rPr>
              <w:t>Ending Time</w:t>
            </w:r>
          </w:p>
        </w:tc>
        <w:tc>
          <w:tcPr>
            <w:tcW w:w="1380" w:type="dxa"/>
          </w:tcPr>
          <w:p w:rsidR="003F49CA" w:rsidRPr="009E62F9" w:rsidRDefault="003F49CA" w:rsidP="003F49CA">
            <w:pPr>
              <w:tabs>
                <w:tab w:val="left" w:pos="360"/>
              </w:tabs>
              <w:jc w:val="center"/>
              <w:rPr>
                <w:sz w:val="20"/>
                <w:szCs w:val="20"/>
              </w:rPr>
            </w:pPr>
            <w:r w:rsidRPr="009E62F9">
              <w:rPr>
                <w:sz w:val="20"/>
                <w:szCs w:val="20"/>
              </w:rPr>
              <w:t># hours before Sub-Total</w:t>
            </w:r>
          </w:p>
        </w:tc>
        <w:tc>
          <w:tcPr>
            <w:tcW w:w="1260" w:type="dxa"/>
          </w:tcPr>
          <w:p w:rsidR="003F49CA" w:rsidRPr="009E62F9" w:rsidRDefault="003F49CA" w:rsidP="003F49CA">
            <w:pPr>
              <w:tabs>
                <w:tab w:val="left" w:pos="360"/>
              </w:tabs>
              <w:jc w:val="center"/>
              <w:rPr>
                <w:sz w:val="20"/>
                <w:szCs w:val="20"/>
              </w:rPr>
            </w:pPr>
            <w:r w:rsidRPr="009E62F9">
              <w:rPr>
                <w:sz w:val="20"/>
                <w:szCs w:val="20"/>
              </w:rPr>
              <w:t>Beginning Time</w:t>
            </w:r>
          </w:p>
        </w:tc>
        <w:tc>
          <w:tcPr>
            <w:tcW w:w="1260" w:type="dxa"/>
          </w:tcPr>
          <w:p w:rsidR="003F49CA" w:rsidRPr="009E62F9" w:rsidRDefault="003F49CA" w:rsidP="003F49CA">
            <w:pPr>
              <w:tabs>
                <w:tab w:val="left" w:pos="360"/>
              </w:tabs>
              <w:jc w:val="center"/>
              <w:rPr>
                <w:sz w:val="20"/>
                <w:szCs w:val="20"/>
              </w:rPr>
            </w:pPr>
            <w:r w:rsidRPr="009E62F9">
              <w:rPr>
                <w:sz w:val="20"/>
                <w:szCs w:val="20"/>
              </w:rPr>
              <w:t>Ending Time</w:t>
            </w:r>
          </w:p>
        </w:tc>
        <w:tc>
          <w:tcPr>
            <w:tcW w:w="1260" w:type="dxa"/>
          </w:tcPr>
          <w:p w:rsidR="003F49CA" w:rsidRPr="009E62F9" w:rsidRDefault="003F49CA" w:rsidP="003F49CA">
            <w:pPr>
              <w:tabs>
                <w:tab w:val="left" w:pos="360"/>
              </w:tabs>
              <w:jc w:val="center"/>
              <w:rPr>
                <w:sz w:val="20"/>
                <w:szCs w:val="20"/>
              </w:rPr>
            </w:pPr>
            <w:r w:rsidRPr="009E62F9">
              <w:rPr>
                <w:sz w:val="20"/>
                <w:szCs w:val="20"/>
              </w:rPr>
              <w:t># hours before Sub-Total</w:t>
            </w:r>
          </w:p>
        </w:tc>
        <w:tc>
          <w:tcPr>
            <w:tcW w:w="1170" w:type="dxa"/>
            <w:vMerge/>
          </w:tcPr>
          <w:p w:rsidR="003F49CA" w:rsidRPr="009E62F9" w:rsidRDefault="003F49CA" w:rsidP="003F49CA">
            <w:pPr>
              <w:tabs>
                <w:tab w:val="left" w:pos="360"/>
              </w:tabs>
              <w:jc w:val="center"/>
              <w:rPr>
                <w:sz w:val="20"/>
                <w:szCs w:val="20"/>
              </w:rPr>
            </w:pPr>
          </w:p>
        </w:tc>
      </w:tr>
      <w:tr w:rsidR="003F49CA" w:rsidRPr="009E62F9" w:rsidTr="0026590F">
        <w:trPr>
          <w:cantSplit/>
        </w:trPr>
        <w:tc>
          <w:tcPr>
            <w:tcW w:w="1260" w:type="dxa"/>
          </w:tcPr>
          <w:p w:rsidR="003F49CA" w:rsidRPr="009E62F9" w:rsidRDefault="003F49CA" w:rsidP="003F49CA">
            <w:pPr>
              <w:tabs>
                <w:tab w:val="left" w:pos="360"/>
              </w:tabs>
              <w:spacing w:line="360" w:lineRule="auto"/>
              <w:rPr>
                <w:sz w:val="20"/>
                <w:szCs w:val="20"/>
              </w:rPr>
            </w:pPr>
            <w:r w:rsidRPr="009E62F9">
              <w:rPr>
                <w:sz w:val="20"/>
                <w:szCs w:val="20"/>
              </w:rPr>
              <w:t>Monday</w:t>
            </w:r>
          </w:p>
        </w:tc>
        <w:tc>
          <w:tcPr>
            <w:tcW w:w="1380" w:type="dxa"/>
          </w:tcPr>
          <w:p w:rsidR="003F49CA" w:rsidRPr="009E62F9" w:rsidRDefault="00B63273" w:rsidP="003F49CA">
            <w:pPr>
              <w:tabs>
                <w:tab w:val="left" w:pos="360"/>
              </w:tabs>
              <w:spacing w:line="360" w:lineRule="auto"/>
              <w:rPr>
                <w:sz w:val="20"/>
                <w:szCs w:val="20"/>
              </w:rPr>
            </w:pPr>
            <w:r>
              <w:rPr>
                <w:sz w:val="20"/>
                <w:szCs w:val="20"/>
              </w:rPr>
              <w:t>7:00</w:t>
            </w:r>
            <w:r w:rsidR="00EF089F">
              <w:rPr>
                <w:sz w:val="20"/>
                <w:szCs w:val="20"/>
              </w:rPr>
              <w:t xml:space="preserve"> AM</w:t>
            </w:r>
          </w:p>
        </w:tc>
        <w:tc>
          <w:tcPr>
            <w:tcW w:w="1380" w:type="dxa"/>
          </w:tcPr>
          <w:p w:rsidR="003F49CA" w:rsidRPr="009E62F9" w:rsidRDefault="00B63273" w:rsidP="003F49CA">
            <w:pPr>
              <w:tabs>
                <w:tab w:val="left" w:pos="360"/>
              </w:tabs>
              <w:spacing w:line="360" w:lineRule="auto"/>
              <w:rPr>
                <w:sz w:val="20"/>
                <w:szCs w:val="20"/>
              </w:rPr>
            </w:pPr>
            <w:r>
              <w:rPr>
                <w:sz w:val="20"/>
                <w:szCs w:val="20"/>
              </w:rPr>
              <w:t>8:00</w:t>
            </w:r>
            <w:r w:rsidR="00EF089F">
              <w:rPr>
                <w:sz w:val="20"/>
                <w:szCs w:val="20"/>
              </w:rPr>
              <w:t xml:space="preserve"> AM</w:t>
            </w:r>
          </w:p>
        </w:tc>
        <w:tc>
          <w:tcPr>
            <w:tcW w:w="1380" w:type="dxa"/>
          </w:tcPr>
          <w:p w:rsidR="003F49CA" w:rsidRPr="009E62F9" w:rsidRDefault="00B63273" w:rsidP="003F49CA">
            <w:pPr>
              <w:tabs>
                <w:tab w:val="left" w:pos="360"/>
              </w:tabs>
              <w:spacing w:line="360" w:lineRule="auto"/>
              <w:rPr>
                <w:sz w:val="20"/>
                <w:szCs w:val="20"/>
              </w:rPr>
            </w:pPr>
            <w:r>
              <w:rPr>
                <w:sz w:val="20"/>
                <w:szCs w:val="20"/>
              </w:rPr>
              <w:t>100</w:t>
            </w:r>
          </w:p>
        </w:tc>
        <w:tc>
          <w:tcPr>
            <w:tcW w:w="1260" w:type="dxa"/>
          </w:tcPr>
          <w:p w:rsidR="003F49CA" w:rsidRPr="009E62F9" w:rsidRDefault="00E77F22" w:rsidP="003F49CA">
            <w:pPr>
              <w:tabs>
                <w:tab w:val="left" w:pos="360"/>
              </w:tabs>
              <w:spacing w:line="360" w:lineRule="auto"/>
              <w:rPr>
                <w:sz w:val="20"/>
                <w:szCs w:val="20"/>
              </w:rPr>
            </w:pPr>
            <w:r>
              <w:rPr>
                <w:sz w:val="20"/>
                <w:szCs w:val="20"/>
              </w:rPr>
              <w:t>3:00 PM</w:t>
            </w:r>
          </w:p>
        </w:tc>
        <w:tc>
          <w:tcPr>
            <w:tcW w:w="1260" w:type="dxa"/>
          </w:tcPr>
          <w:p w:rsidR="003F49CA" w:rsidRPr="009E62F9" w:rsidRDefault="00E77F22" w:rsidP="003F49CA">
            <w:pPr>
              <w:tabs>
                <w:tab w:val="left" w:pos="360"/>
              </w:tabs>
              <w:spacing w:line="360" w:lineRule="auto"/>
              <w:rPr>
                <w:sz w:val="20"/>
                <w:szCs w:val="20"/>
              </w:rPr>
            </w:pPr>
            <w:r>
              <w:rPr>
                <w:sz w:val="20"/>
                <w:szCs w:val="20"/>
              </w:rPr>
              <w:t>6:00 PM</w:t>
            </w:r>
          </w:p>
        </w:tc>
        <w:tc>
          <w:tcPr>
            <w:tcW w:w="1260" w:type="dxa"/>
          </w:tcPr>
          <w:p w:rsidR="003F49CA" w:rsidRPr="009E62F9" w:rsidRDefault="003F49CA" w:rsidP="003F49CA">
            <w:pPr>
              <w:tabs>
                <w:tab w:val="left" w:pos="360"/>
              </w:tabs>
              <w:spacing w:line="360" w:lineRule="auto"/>
              <w:rPr>
                <w:sz w:val="20"/>
                <w:szCs w:val="20"/>
              </w:rPr>
            </w:pPr>
          </w:p>
        </w:tc>
        <w:tc>
          <w:tcPr>
            <w:tcW w:w="1170" w:type="dxa"/>
          </w:tcPr>
          <w:p w:rsidR="003F49CA" w:rsidRPr="009E62F9" w:rsidRDefault="00B63273" w:rsidP="003F49CA">
            <w:pPr>
              <w:tabs>
                <w:tab w:val="left" w:pos="360"/>
              </w:tabs>
              <w:spacing w:line="360" w:lineRule="auto"/>
              <w:rPr>
                <w:sz w:val="20"/>
                <w:szCs w:val="20"/>
              </w:rPr>
            </w:pPr>
            <w:r>
              <w:rPr>
                <w:sz w:val="20"/>
                <w:szCs w:val="20"/>
              </w:rPr>
              <w:t>400/100</w:t>
            </w:r>
          </w:p>
        </w:tc>
      </w:tr>
      <w:tr w:rsidR="00B63273" w:rsidRPr="009E62F9" w:rsidTr="0026590F">
        <w:trPr>
          <w:cantSplit/>
        </w:trPr>
        <w:tc>
          <w:tcPr>
            <w:tcW w:w="1260" w:type="dxa"/>
          </w:tcPr>
          <w:p w:rsidR="00B63273" w:rsidRPr="009E62F9" w:rsidRDefault="00B63273" w:rsidP="003F49CA">
            <w:pPr>
              <w:tabs>
                <w:tab w:val="left" w:pos="360"/>
              </w:tabs>
              <w:spacing w:line="360" w:lineRule="auto"/>
              <w:rPr>
                <w:sz w:val="20"/>
                <w:szCs w:val="20"/>
              </w:rPr>
            </w:pPr>
            <w:r w:rsidRPr="009E62F9">
              <w:rPr>
                <w:sz w:val="20"/>
                <w:szCs w:val="20"/>
              </w:rPr>
              <w:t>Tuesday</w:t>
            </w:r>
          </w:p>
        </w:tc>
        <w:tc>
          <w:tcPr>
            <w:tcW w:w="1380" w:type="dxa"/>
          </w:tcPr>
          <w:p w:rsidR="00B63273" w:rsidRPr="009E62F9" w:rsidRDefault="00B63273" w:rsidP="003F49CA">
            <w:pPr>
              <w:tabs>
                <w:tab w:val="left" w:pos="360"/>
              </w:tabs>
              <w:spacing w:line="360" w:lineRule="auto"/>
              <w:rPr>
                <w:sz w:val="20"/>
                <w:szCs w:val="20"/>
              </w:rPr>
            </w:pPr>
            <w:r>
              <w:rPr>
                <w:sz w:val="20"/>
                <w:szCs w:val="20"/>
              </w:rPr>
              <w:t>7:00 AM</w:t>
            </w:r>
          </w:p>
        </w:tc>
        <w:tc>
          <w:tcPr>
            <w:tcW w:w="1380" w:type="dxa"/>
          </w:tcPr>
          <w:p w:rsidR="00B63273" w:rsidRPr="009E62F9" w:rsidRDefault="00B63273" w:rsidP="003F49CA">
            <w:pPr>
              <w:tabs>
                <w:tab w:val="left" w:pos="360"/>
              </w:tabs>
              <w:spacing w:line="360" w:lineRule="auto"/>
              <w:rPr>
                <w:sz w:val="20"/>
                <w:szCs w:val="20"/>
              </w:rPr>
            </w:pPr>
            <w:r>
              <w:rPr>
                <w:sz w:val="20"/>
                <w:szCs w:val="20"/>
              </w:rPr>
              <w:t>7:00 AM</w:t>
            </w:r>
          </w:p>
        </w:tc>
        <w:tc>
          <w:tcPr>
            <w:tcW w:w="1380" w:type="dxa"/>
          </w:tcPr>
          <w:p w:rsidR="00B63273" w:rsidRPr="009E62F9" w:rsidRDefault="00B63273" w:rsidP="003F49CA">
            <w:pPr>
              <w:tabs>
                <w:tab w:val="left" w:pos="360"/>
              </w:tabs>
              <w:spacing w:line="360" w:lineRule="auto"/>
              <w:rPr>
                <w:sz w:val="20"/>
                <w:szCs w:val="20"/>
              </w:rPr>
            </w:pPr>
          </w:p>
        </w:tc>
        <w:tc>
          <w:tcPr>
            <w:tcW w:w="1260" w:type="dxa"/>
          </w:tcPr>
          <w:p w:rsidR="00B63273" w:rsidRPr="009E62F9" w:rsidRDefault="00B63273" w:rsidP="003F49CA">
            <w:pPr>
              <w:tabs>
                <w:tab w:val="left" w:pos="360"/>
              </w:tabs>
              <w:spacing w:line="360" w:lineRule="auto"/>
              <w:rPr>
                <w:sz w:val="20"/>
                <w:szCs w:val="20"/>
              </w:rPr>
            </w:pPr>
            <w:r>
              <w:rPr>
                <w:sz w:val="20"/>
                <w:szCs w:val="20"/>
              </w:rPr>
              <w:t>3:00 PM</w:t>
            </w:r>
          </w:p>
        </w:tc>
        <w:tc>
          <w:tcPr>
            <w:tcW w:w="1260" w:type="dxa"/>
          </w:tcPr>
          <w:p w:rsidR="00B63273" w:rsidRPr="009E62F9" w:rsidRDefault="00B63273" w:rsidP="003F49CA">
            <w:pPr>
              <w:tabs>
                <w:tab w:val="left" w:pos="360"/>
              </w:tabs>
              <w:spacing w:line="360" w:lineRule="auto"/>
              <w:rPr>
                <w:sz w:val="20"/>
                <w:szCs w:val="20"/>
              </w:rPr>
            </w:pPr>
            <w:r>
              <w:rPr>
                <w:sz w:val="20"/>
                <w:szCs w:val="20"/>
              </w:rPr>
              <w:t>6:00 PM</w:t>
            </w:r>
          </w:p>
        </w:tc>
        <w:tc>
          <w:tcPr>
            <w:tcW w:w="1260" w:type="dxa"/>
          </w:tcPr>
          <w:p w:rsidR="00B63273" w:rsidRPr="009E62F9" w:rsidRDefault="00B63273" w:rsidP="003F49CA">
            <w:pPr>
              <w:tabs>
                <w:tab w:val="left" w:pos="360"/>
              </w:tabs>
              <w:spacing w:line="360" w:lineRule="auto"/>
              <w:rPr>
                <w:sz w:val="20"/>
                <w:szCs w:val="20"/>
              </w:rPr>
            </w:pPr>
          </w:p>
        </w:tc>
        <w:tc>
          <w:tcPr>
            <w:tcW w:w="1170" w:type="dxa"/>
          </w:tcPr>
          <w:p w:rsidR="00B63273" w:rsidRPr="009E62F9" w:rsidRDefault="00B63273" w:rsidP="003F49CA">
            <w:pPr>
              <w:tabs>
                <w:tab w:val="left" w:pos="360"/>
              </w:tabs>
              <w:spacing w:line="360" w:lineRule="auto"/>
              <w:rPr>
                <w:sz w:val="20"/>
                <w:szCs w:val="20"/>
              </w:rPr>
            </w:pPr>
            <w:r>
              <w:rPr>
                <w:sz w:val="20"/>
                <w:szCs w:val="20"/>
              </w:rPr>
              <w:t>400/100</w:t>
            </w:r>
          </w:p>
        </w:tc>
      </w:tr>
      <w:tr w:rsidR="00B63273" w:rsidRPr="009E62F9" w:rsidTr="0026590F">
        <w:trPr>
          <w:cantSplit/>
        </w:trPr>
        <w:tc>
          <w:tcPr>
            <w:tcW w:w="1260" w:type="dxa"/>
          </w:tcPr>
          <w:p w:rsidR="00B63273" w:rsidRPr="009E62F9" w:rsidRDefault="00B63273" w:rsidP="003F49CA">
            <w:pPr>
              <w:tabs>
                <w:tab w:val="left" w:pos="360"/>
              </w:tabs>
              <w:spacing w:line="360" w:lineRule="auto"/>
              <w:rPr>
                <w:sz w:val="20"/>
                <w:szCs w:val="20"/>
              </w:rPr>
            </w:pPr>
            <w:r w:rsidRPr="009E62F9">
              <w:rPr>
                <w:sz w:val="20"/>
                <w:szCs w:val="20"/>
              </w:rPr>
              <w:t>Wednesday</w:t>
            </w:r>
          </w:p>
        </w:tc>
        <w:tc>
          <w:tcPr>
            <w:tcW w:w="1380" w:type="dxa"/>
          </w:tcPr>
          <w:p w:rsidR="00B63273" w:rsidRPr="009E62F9" w:rsidRDefault="00B63273" w:rsidP="003F49CA">
            <w:pPr>
              <w:tabs>
                <w:tab w:val="left" w:pos="360"/>
              </w:tabs>
              <w:spacing w:line="360" w:lineRule="auto"/>
              <w:rPr>
                <w:sz w:val="20"/>
                <w:szCs w:val="20"/>
              </w:rPr>
            </w:pPr>
            <w:r>
              <w:rPr>
                <w:sz w:val="20"/>
                <w:szCs w:val="20"/>
              </w:rPr>
              <w:t>7:00 AM</w:t>
            </w:r>
          </w:p>
        </w:tc>
        <w:tc>
          <w:tcPr>
            <w:tcW w:w="1380" w:type="dxa"/>
          </w:tcPr>
          <w:p w:rsidR="00B63273" w:rsidRPr="009E62F9" w:rsidRDefault="00B63273" w:rsidP="003F49CA">
            <w:pPr>
              <w:tabs>
                <w:tab w:val="left" w:pos="360"/>
              </w:tabs>
              <w:spacing w:line="360" w:lineRule="auto"/>
              <w:rPr>
                <w:sz w:val="20"/>
                <w:szCs w:val="20"/>
              </w:rPr>
            </w:pPr>
            <w:r>
              <w:rPr>
                <w:sz w:val="20"/>
                <w:szCs w:val="20"/>
              </w:rPr>
              <w:t>7:00 AM</w:t>
            </w:r>
          </w:p>
        </w:tc>
        <w:tc>
          <w:tcPr>
            <w:tcW w:w="1380" w:type="dxa"/>
          </w:tcPr>
          <w:p w:rsidR="00B63273" w:rsidRPr="009E62F9" w:rsidRDefault="00B63273" w:rsidP="003F49CA">
            <w:pPr>
              <w:tabs>
                <w:tab w:val="left" w:pos="360"/>
              </w:tabs>
              <w:spacing w:line="360" w:lineRule="auto"/>
              <w:rPr>
                <w:sz w:val="20"/>
                <w:szCs w:val="20"/>
              </w:rPr>
            </w:pPr>
          </w:p>
        </w:tc>
        <w:tc>
          <w:tcPr>
            <w:tcW w:w="1260" w:type="dxa"/>
          </w:tcPr>
          <w:p w:rsidR="00B63273" w:rsidRPr="009E62F9" w:rsidRDefault="00B63273" w:rsidP="003F49CA">
            <w:pPr>
              <w:tabs>
                <w:tab w:val="left" w:pos="360"/>
              </w:tabs>
              <w:spacing w:line="360" w:lineRule="auto"/>
              <w:rPr>
                <w:sz w:val="20"/>
                <w:szCs w:val="20"/>
              </w:rPr>
            </w:pPr>
            <w:r>
              <w:rPr>
                <w:sz w:val="20"/>
                <w:szCs w:val="20"/>
              </w:rPr>
              <w:t>3:00 PM</w:t>
            </w:r>
          </w:p>
        </w:tc>
        <w:tc>
          <w:tcPr>
            <w:tcW w:w="1260" w:type="dxa"/>
          </w:tcPr>
          <w:p w:rsidR="00B63273" w:rsidRPr="009E62F9" w:rsidRDefault="00B63273" w:rsidP="003F49CA">
            <w:pPr>
              <w:tabs>
                <w:tab w:val="left" w:pos="360"/>
              </w:tabs>
              <w:spacing w:line="360" w:lineRule="auto"/>
              <w:rPr>
                <w:sz w:val="20"/>
                <w:szCs w:val="20"/>
              </w:rPr>
            </w:pPr>
            <w:r>
              <w:rPr>
                <w:sz w:val="20"/>
                <w:szCs w:val="20"/>
              </w:rPr>
              <w:t>6:00 PM</w:t>
            </w:r>
          </w:p>
        </w:tc>
        <w:tc>
          <w:tcPr>
            <w:tcW w:w="1260" w:type="dxa"/>
          </w:tcPr>
          <w:p w:rsidR="00B63273" w:rsidRPr="009E62F9" w:rsidRDefault="00B63273" w:rsidP="003F49CA">
            <w:pPr>
              <w:tabs>
                <w:tab w:val="left" w:pos="360"/>
              </w:tabs>
              <w:spacing w:line="360" w:lineRule="auto"/>
              <w:rPr>
                <w:sz w:val="20"/>
                <w:szCs w:val="20"/>
              </w:rPr>
            </w:pPr>
          </w:p>
        </w:tc>
        <w:tc>
          <w:tcPr>
            <w:tcW w:w="1170" w:type="dxa"/>
          </w:tcPr>
          <w:p w:rsidR="00B63273" w:rsidRPr="009E62F9" w:rsidRDefault="00B63273" w:rsidP="003F49CA">
            <w:pPr>
              <w:tabs>
                <w:tab w:val="left" w:pos="360"/>
              </w:tabs>
              <w:spacing w:line="360" w:lineRule="auto"/>
              <w:rPr>
                <w:sz w:val="20"/>
                <w:szCs w:val="20"/>
              </w:rPr>
            </w:pPr>
            <w:r>
              <w:rPr>
                <w:sz w:val="20"/>
                <w:szCs w:val="20"/>
              </w:rPr>
              <w:t>400/100</w:t>
            </w:r>
          </w:p>
        </w:tc>
      </w:tr>
      <w:tr w:rsidR="00B63273" w:rsidRPr="009E62F9" w:rsidTr="0026590F">
        <w:trPr>
          <w:cantSplit/>
        </w:trPr>
        <w:tc>
          <w:tcPr>
            <w:tcW w:w="1260" w:type="dxa"/>
          </w:tcPr>
          <w:p w:rsidR="00B63273" w:rsidRPr="009E62F9" w:rsidRDefault="00B63273" w:rsidP="003F49CA">
            <w:pPr>
              <w:tabs>
                <w:tab w:val="left" w:pos="360"/>
              </w:tabs>
              <w:spacing w:line="360" w:lineRule="auto"/>
              <w:rPr>
                <w:sz w:val="20"/>
                <w:szCs w:val="20"/>
              </w:rPr>
            </w:pPr>
            <w:r w:rsidRPr="009E62F9">
              <w:rPr>
                <w:sz w:val="20"/>
                <w:szCs w:val="20"/>
              </w:rPr>
              <w:t>Thursday</w:t>
            </w:r>
          </w:p>
        </w:tc>
        <w:tc>
          <w:tcPr>
            <w:tcW w:w="1380" w:type="dxa"/>
          </w:tcPr>
          <w:p w:rsidR="00B63273" w:rsidRPr="009E62F9" w:rsidRDefault="00B63273" w:rsidP="003F49CA">
            <w:pPr>
              <w:tabs>
                <w:tab w:val="left" w:pos="360"/>
              </w:tabs>
              <w:spacing w:line="360" w:lineRule="auto"/>
              <w:rPr>
                <w:sz w:val="20"/>
                <w:szCs w:val="20"/>
              </w:rPr>
            </w:pPr>
            <w:r>
              <w:rPr>
                <w:sz w:val="20"/>
                <w:szCs w:val="20"/>
              </w:rPr>
              <w:t>7:00 AM</w:t>
            </w:r>
          </w:p>
        </w:tc>
        <w:tc>
          <w:tcPr>
            <w:tcW w:w="1380" w:type="dxa"/>
          </w:tcPr>
          <w:p w:rsidR="00B63273" w:rsidRPr="009E62F9" w:rsidRDefault="00B63273" w:rsidP="003F49CA">
            <w:pPr>
              <w:tabs>
                <w:tab w:val="left" w:pos="360"/>
              </w:tabs>
              <w:spacing w:line="360" w:lineRule="auto"/>
              <w:rPr>
                <w:sz w:val="20"/>
                <w:szCs w:val="20"/>
              </w:rPr>
            </w:pPr>
            <w:r>
              <w:rPr>
                <w:sz w:val="20"/>
                <w:szCs w:val="20"/>
              </w:rPr>
              <w:t>7:00 AM</w:t>
            </w:r>
          </w:p>
        </w:tc>
        <w:tc>
          <w:tcPr>
            <w:tcW w:w="1380" w:type="dxa"/>
          </w:tcPr>
          <w:p w:rsidR="00B63273" w:rsidRPr="009E62F9" w:rsidRDefault="00B63273" w:rsidP="003F49CA">
            <w:pPr>
              <w:tabs>
                <w:tab w:val="left" w:pos="360"/>
              </w:tabs>
              <w:spacing w:line="360" w:lineRule="auto"/>
              <w:rPr>
                <w:sz w:val="20"/>
                <w:szCs w:val="20"/>
              </w:rPr>
            </w:pPr>
          </w:p>
        </w:tc>
        <w:tc>
          <w:tcPr>
            <w:tcW w:w="1260" w:type="dxa"/>
          </w:tcPr>
          <w:p w:rsidR="00B63273" w:rsidRPr="009E62F9" w:rsidRDefault="00B63273" w:rsidP="003F49CA">
            <w:pPr>
              <w:tabs>
                <w:tab w:val="left" w:pos="360"/>
              </w:tabs>
              <w:spacing w:line="360" w:lineRule="auto"/>
              <w:rPr>
                <w:sz w:val="20"/>
                <w:szCs w:val="20"/>
              </w:rPr>
            </w:pPr>
            <w:r>
              <w:rPr>
                <w:sz w:val="20"/>
                <w:szCs w:val="20"/>
              </w:rPr>
              <w:t>3:00 PM</w:t>
            </w:r>
          </w:p>
        </w:tc>
        <w:tc>
          <w:tcPr>
            <w:tcW w:w="1260" w:type="dxa"/>
          </w:tcPr>
          <w:p w:rsidR="00B63273" w:rsidRPr="009E62F9" w:rsidRDefault="00B63273" w:rsidP="003F49CA">
            <w:pPr>
              <w:tabs>
                <w:tab w:val="left" w:pos="360"/>
              </w:tabs>
              <w:spacing w:line="360" w:lineRule="auto"/>
              <w:rPr>
                <w:sz w:val="20"/>
                <w:szCs w:val="20"/>
              </w:rPr>
            </w:pPr>
            <w:r>
              <w:rPr>
                <w:sz w:val="20"/>
                <w:szCs w:val="20"/>
              </w:rPr>
              <w:t>6:00 PM</w:t>
            </w:r>
          </w:p>
        </w:tc>
        <w:tc>
          <w:tcPr>
            <w:tcW w:w="1260" w:type="dxa"/>
          </w:tcPr>
          <w:p w:rsidR="00B63273" w:rsidRPr="009E62F9" w:rsidRDefault="00B63273" w:rsidP="003F49CA">
            <w:pPr>
              <w:tabs>
                <w:tab w:val="left" w:pos="360"/>
              </w:tabs>
              <w:spacing w:line="360" w:lineRule="auto"/>
              <w:rPr>
                <w:sz w:val="20"/>
                <w:szCs w:val="20"/>
              </w:rPr>
            </w:pPr>
          </w:p>
        </w:tc>
        <w:tc>
          <w:tcPr>
            <w:tcW w:w="1170" w:type="dxa"/>
          </w:tcPr>
          <w:p w:rsidR="00B63273" w:rsidRPr="009E62F9" w:rsidRDefault="00B63273" w:rsidP="003F49CA">
            <w:pPr>
              <w:tabs>
                <w:tab w:val="left" w:pos="360"/>
              </w:tabs>
              <w:spacing w:line="360" w:lineRule="auto"/>
              <w:rPr>
                <w:sz w:val="20"/>
                <w:szCs w:val="20"/>
              </w:rPr>
            </w:pPr>
            <w:r>
              <w:rPr>
                <w:sz w:val="20"/>
                <w:szCs w:val="20"/>
              </w:rPr>
              <w:t>400/100</w:t>
            </w:r>
          </w:p>
        </w:tc>
      </w:tr>
      <w:tr w:rsidR="00B63273" w:rsidRPr="009E62F9" w:rsidTr="0026590F">
        <w:trPr>
          <w:cantSplit/>
        </w:trPr>
        <w:tc>
          <w:tcPr>
            <w:tcW w:w="1260" w:type="dxa"/>
          </w:tcPr>
          <w:p w:rsidR="00B63273" w:rsidRPr="009E62F9" w:rsidRDefault="00B63273" w:rsidP="003F49CA">
            <w:pPr>
              <w:tabs>
                <w:tab w:val="left" w:pos="360"/>
              </w:tabs>
              <w:spacing w:line="360" w:lineRule="auto"/>
              <w:rPr>
                <w:sz w:val="20"/>
                <w:szCs w:val="20"/>
              </w:rPr>
            </w:pPr>
            <w:r w:rsidRPr="009E62F9">
              <w:rPr>
                <w:sz w:val="20"/>
                <w:szCs w:val="20"/>
              </w:rPr>
              <w:t>Friday</w:t>
            </w:r>
          </w:p>
        </w:tc>
        <w:tc>
          <w:tcPr>
            <w:tcW w:w="1380" w:type="dxa"/>
          </w:tcPr>
          <w:p w:rsidR="00B63273" w:rsidRPr="009E62F9" w:rsidRDefault="00B63273" w:rsidP="003F49CA">
            <w:pPr>
              <w:tabs>
                <w:tab w:val="left" w:pos="360"/>
              </w:tabs>
              <w:spacing w:line="360" w:lineRule="auto"/>
              <w:rPr>
                <w:sz w:val="20"/>
                <w:szCs w:val="20"/>
              </w:rPr>
            </w:pPr>
          </w:p>
        </w:tc>
        <w:tc>
          <w:tcPr>
            <w:tcW w:w="1380" w:type="dxa"/>
          </w:tcPr>
          <w:p w:rsidR="00B63273" w:rsidRPr="009E62F9" w:rsidRDefault="00B63273" w:rsidP="003F49CA">
            <w:pPr>
              <w:tabs>
                <w:tab w:val="left" w:pos="360"/>
              </w:tabs>
              <w:spacing w:line="360" w:lineRule="auto"/>
              <w:rPr>
                <w:sz w:val="20"/>
                <w:szCs w:val="20"/>
              </w:rPr>
            </w:pPr>
          </w:p>
        </w:tc>
        <w:tc>
          <w:tcPr>
            <w:tcW w:w="1380" w:type="dxa"/>
          </w:tcPr>
          <w:p w:rsidR="00B63273" w:rsidRPr="009E62F9" w:rsidRDefault="00B63273" w:rsidP="003F49CA">
            <w:pPr>
              <w:tabs>
                <w:tab w:val="left" w:pos="360"/>
              </w:tabs>
              <w:spacing w:line="360" w:lineRule="auto"/>
              <w:rPr>
                <w:sz w:val="20"/>
                <w:szCs w:val="20"/>
              </w:rPr>
            </w:pPr>
          </w:p>
        </w:tc>
        <w:tc>
          <w:tcPr>
            <w:tcW w:w="1260" w:type="dxa"/>
          </w:tcPr>
          <w:p w:rsidR="00B63273" w:rsidRPr="009E62F9" w:rsidRDefault="00B63273" w:rsidP="003F49CA">
            <w:pPr>
              <w:tabs>
                <w:tab w:val="left" w:pos="360"/>
              </w:tabs>
              <w:spacing w:line="360" w:lineRule="auto"/>
              <w:rPr>
                <w:sz w:val="20"/>
                <w:szCs w:val="20"/>
              </w:rPr>
            </w:pPr>
          </w:p>
        </w:tc>
        <w:tc>
          <w:tcPr>
            <w:tcW w:w="1260" w:type="dxa"/>
          </w:tcPr>
          <w:p w:rsidR="00B63273" w:rsidRPr="009E62F9" w:rsidRDefault="00B63273" w:rsidP="003F49CA">
            <w:pPr>
              <w:tabs>
                <w:tab w:val="left" w:pos="360"/>
              </w:tabs>
              <w:spacing w:line="360" w:lineRule="auto"/>
              <w:rPr>
                <w:sz w:val="20"/>
                <w:szCs w:val="20"/>
              </w:rPr>
            </w:pPr>
          </w:p>
        </w:tc>
        <w:tc>
          <w:tcPr>
            <w:tcW w:w="1260" w:type="dxa"/>
          </w:tcPr>
          <w:p w:rsidR="00B63273" w:rsidRPr="009E62F9" w:rsidRDefault="00B63273" w:rsidP="003F49CA">
            <w:pPr>
              <w:tabs>
                <w:tab w:val="left" w:pos="360"/>
              </w:tabs>
              <w:spacing w:line="360" w:lineRule="auto"/>
              <w:rPr>
                <w:sz w:val="20"/>
                <w:szCs w:val="20"/>
              </w:rPr>
            </w:pPr>
          </w:p>
        </w:tc>
        <w:tc>
          <w:tcPr>
            <w:tcW w:w="1170" w:type="dxa"/>
          </w:tcPr>
          <w:p w:rsidR="00B63273" w:rsidRPr="009E62F9" w:rsidRDefault="00B63273" w:rsidP="003F49CA">
            <w:pPr>
              <w:tabs>
                <w:tab w:val="left" w:pos="360"/>
              </w:tabs>
              <w:spacing w:line="360" w:lineRule="auto"/>
              <w:rPr>
                <w:sz w:val="20"/>
                <w:szCs w:val="20"/>
              </w:rPr>
            </w:pPr>
          </w:p>
        </w:tc>
      </w:tr>
      <w:tr w:rsidR="00B63273" w:rsidRPr="009E62F9" w:rsidTr="0026590F">
        <w:trPr>
          <w:cantSplit/>
        </w:trPr>
        <w:tc>
          <w:tcPr>
            <w:tcW w:w="1260" w:type="dxa"/>
          </w:tcPr>
          <w:p w:rsidR="00B63273" w:rsidRPr="009E62F9" w:rsidRDefault="00B63273" w:rsidP="003F49CA">
            <w:pPr>
              <w:tabs>
                <w:tab w:val="left" w:pos="360"/>
              </w:tabs>
              <w:spacing w:line="360" w:lineRule="auto"/>
              <w:rPr>
                <w:sz w:val="20"/>
                <w:szCs w:val="20"/>
              </w:rPr>
            </w:pPr>
            <w:r w:rsidRPr="009E62F9">
              <w:rPr>
                <w:sz w:val="20"/>
                <w:szCs w:val="20"/>
              </w:rPr>
              <w:t>Saturday</w:t>
            </w:r>
          </w:p>
        </w:tc>
        <w:tc>
          <w:tcPr>
            <w:tcW w:w="1380" w:type="dxa"/>
          </w:tcPr>
          <w:p w:rsidR="00B63273" w:rsidRPr="009E62F9" w:rsidRDefault="00B63273" w:rsidP="003F49CA">
            <w:pPr>
              <w:tabs>
                <w:tab w:val="left" w:pos="360"/>
              </w:tabs>
              <w:spacing w:line="360" w:lineRule="auto"/>
              <w:rPr>
                <w:sz w:val="20"/>
                <w:szCs w:val="20"/>
              </w:rPr>
            </w:pPr>
          </w:p>
        </w:tc>
        <w:tc>
          <w:tcPr>
            <w:tcW w:w="1380" w:type="dxa"/>
          </w:tcPr>
          <w:p w:rsidR="00B63273" w:rsidRPr="009E62F9" w:rsidRDefault="00B63273" w:rsidP="003F49CA">
            <w:pPr>
              <w:tabs>
                <w:tab w:val="left" w:pos="360"/>
              </w:tabs>
              <w:spacing w:line="360" w:lineRule="auto"/>
              <w:rPr>
                <w:sz w:val="20"/>
                <w:szCs w:val="20"/>
              </w:rPr>
            </w:pPr>
          </w:p>
        </w:tc>
        <w:tc>
          <w:tcPr>
            <w:tcW w:w="1380" w:type="dxa"/>
          </w:tcPr>
          <w:p w:rsidR="00B63273" w:rsidRPr="009E62F9" w:rsidRDefault="00B63273" w:rsidP="003F49CA">
            <w:pPr>
              <w:tabs>
                <w:tab w:val="left" w:pos="360"/>
              </w:tabs>
              <w:spacing w:line="360" w:lineRule="auto"/>
              <w:rPr>
                <w:sz w:val="20"/>
                <w:szCs w:val="20"/>
              </w:rPr>
            </w:pPr>
          </w:p>
        </w:tc>
        <w:tc>
          <w:tcPr>
            <w:tcW w:w="1260" w:type="dxa"/>
          </w:tcPr>
          <w:p w:rsidR="00B63273" w:rsidRPr="009E62F9" w:rsidRDefault="00B63273" w:rsidP="003F49CA">
            <w:pPr>
              <w:tabs>
                <w:tab w:val="left" w:pos="360"/>
              </w:tabs>
              <w:spacing w:line="360" w:lineRule="auto"/>
              <w:rPr>
                <w:sz w:val="20"/>
                <w:szCs w:val="20"/>
              </w:rPr>
            </w:pPr>
          </w:p>
        </w:tc>
        <w:tc>
          <w:tcPr>
            <w:tcW w:w="1260" w:type="dxa"/>
          </w:tcPr>
          <w:p w:rsidR="00B63273" w:rsidRPr="009E62F9" w:rsidRDefault="00B63273" w:rsidP="003F49CA">
            <w:pPr>
              <w:tabs>
                <w:tab w:val="left" w:pos="360"/>
              </w:tabs>
              <w:spacing w:line="360" w:lineRule="auto"/>
              <w:rPr>
                <w:sz w:val="20"/>
                <w:szCs w:val="20"/>
              </w:rPr>
            </w:pPr>
          </w:p>
        </w:tc>
        <w:tc>
          <w:tcPr>
            <w:tcW w:w="1260" w:type="dxa"/>
          </w:tcPr>
          <w:p w:rsidR="00B63273" w:rsidRPr="009E62F9" w:rsidRDefault="00B63273" w:rsidP="003F49CA">
            <w:pPr>
              <w:tabs>
                <w:tab w:val="left" w:pos="360"/>
              </w:tabs>
              <w:spacing w:line="360" w:lineRule="auto"/>
              <w:rPr>
                <w:sz w:val="20"/>
                <w:szCs w:val="20"/>
              </w:rPr>
            </w:pPr>
          </w:p>
        </w:tc>
        <w:tc>
          <w:tcPr>
            <w:tcW w:w="1170" w:type="dxa"/>
          </w:tcPr>
          <w:p w:rsidR="00B63273" w:rsidRPr="009E62F9" w:rsidRDefault="00B63273" w:rsidP="003F49CA">
            <w:pPr>
              <w:tabs>
                <w:tab w:val="left" w:pos="360"/>
              </w:tabs>
              <w:spacing w:line="360" w:lineRule="auto"/>
              <w:rPr>
                <w:sz w:val="20"/>
                <w:szCs w:val="20"/>
              </w:rPr>
            </w:pPr>
          </w:p>
        </w:tc>
      </w:tr>
      <w:tr w:rsidR="00B63273" w:rsidRPr="009E62F9" w:rsidTr="0026590F">
        <w:trPr>
          <w:cantSplit/>
        </w:trPr>
        <w:tc>
          <w:tcPr>
            <w:tcW w:w="1260" w:type="dxa"/>
          </w:tcPr>
          <w:p w:rsidR="00B63273" w:rsidRPr="009E62F9" w:rsidRDefault="00B63273" w:rsidP="003F49CA">
            <w:pPr>
              <w:tabs>
                <w:tab w:val="left" w:pos="360"/>
              </w:tabs>
              <w:spacing w:line="360" w:lineRule="auto"/>
              <w:rPr>
                <w:sz w:val="20"/>
                <w:szCs w:val="20"/>
              </w:rPr>
            </w:pPr>
            <w:r w:rsidRPr="009E62F9">
              <w:rPr>
                <w:sz w:val="20"/>
                <w:szCs w:val="20"/>
              </w:rPr>
              <w:t>Sunday</w:t>
            </w:r>
          </w:p>
        </w:tc>
        <w:tc>
          <w:tcPr>
            <w:tcW w:w="1380" w:type="dxa"/>
          </w:tcPr>
          <w:p w:rsidR="00B63273" w:rsidRPr="009E62F9" w:rsidRDefault="00B63273" w:rsidP="003F49CA">
            <w:pPr>
              <w:tabs>
                <w:tab w:val="left" w:pos="360"/>
              </w:tabs>
              <w:spacing w:line="360" w:lineRule="auto"/>
              <w:rPr>
                <w:sz w:val="20"/>
                <w:szCs w:val="20"/>
              </w:rPr>
            </w:pPr>
          </w:p>
        </w:tc>
        <w:tc>
          <w:tcPr>
            <w:tcW w:w="1380" w:type="dxa"/>
          </w:tcPr>
          <w:p w:rsidR="00B63273" w:rsidRPr="009E62F9" w:rsidRDefault="00B63273" w:rsidP="003F49CA">
            <w:pPr>
              <w:tabs>
                <w:tab w:val="left" w:pos="360"/>
              </w:tabs>
              <w:spacing w:line="360" w:lineRule="auto"/>
              <w:rPr>
                <w:sz w:val="20"/>
                <w:szCs w:val="20"/>
              </w:rPr>
            </w:pPr>
          </w:p>
        </w:tc>
        <w:tc>
          <w:tcPr>
            <w:tcW w:w="1380" w:type="dxa"/>
          </w:tcPr>
          <w:p w:rsidR="00B63273" w:rsidRPr="009E62F9" w:rsidRDefault="00B63273" w:rsidP="003F49CA">
            <w:pPr>
              <w:tabs>
                <w:tab w:val="left" w:pos="360"/>
              </w:tabs>
              <w:spacing w:line="360" w:lineRule="auto"/>
              <w:rPr>
                <w:sz w:val="20"/>
                <w:szCs w:val="20"/>
              </w:rPr>
            </w:pPr>
          </w:p>
        </w:tc>
        <w:tc>
          <w:tcPr>
            <w:tcW w:w="1260" w:type="dxa"/>
          </w:tcPr>
          <w:p w:rsidR="00B63273" w:rsidRPr="009E62F9" w:rsidRDefault="00B63273" w:rsidP="003F49CA">
            <w:pPr>
              <w:tabs>
                <w:tab w:val="left" w:pos="360"/>
              </w:tabs>
              <w:spacing w:line="360" w:lineRule="auto"/>
              <w:rPr>
                <w:sz w:val="20"/>
                <w:szCs w:val="20"/>
              </w:rPr>
            </w:pPr>
          </w:p>
        </w:tc>
        <w:tc>
          <w:tcPr>
            <w:tcW w:w="1260" w:type="dxa"/>
          </w:tcPr>
          <w:p w:rsidR="00B63273" w:rsidRPr="009E62F9" w:rsidRDefault="00B63273" w:rsidP="003F49CA">
            <w:pPr>
              <w:tabs>
                <w:tab w:val="left" w:pos="360"/>
              </w:tabs>
              <w:spacing w:line="360" w:lineRule="auto"/>
              <w:rPr>
                <w:sz w:val="20"/>
                <w:szCs w:val="20"/>
              </w:rPr>
            </w:pPr>
          </w:p>
        </w:tc>
        <w:tc>
          <w:tcPr>
            <w:tcW w:w="1260" w:type="dxa"/>
          </w:tcPr>
          <w:p w:rsidR="00B63273" w:rsidRPr="009E62F9" w:rsidRDefault="00B63273" w:rsidP="003F49CA">
            <w:pPr>
              <w:tabs>
                <w:tab w:val="left" w:pos="360"/>
              </w:tabs>
              <w:spacing w:line="360" w:lineRule="auto"/>
              <w:rPr>
                <w:sz w:val="20"/>
                <w:szCs w:val="20"/>
              </w:rPr>
            </w:pPr>
          </w:p>
        </w:tc>
        <w:tc>
          <w:tcPr>
            <w:tcW w:w="1170" w:type="dxa"/>
          </w:tcPr>
          <w:p w:rsidR="00B63273" w:rsidRPr="009E62F9" w:rsidRDefault="00B63273" w:rsidP="003F49CA">
            <w:pPr>
              <w:tabs>
                <w:tab w:val="left" w:pos="360"/>
              </w:tabs>
              <w:spacing w:line="360" w:lineRule="auto"/>
              <w:rPr>
                <w:sz w:val="20"/>
                <w:szCs w:val="20"/>
              </w:rPr>
            </w:pPr>
          </w:p>
        </w:tc>
      </w:tr>
    </w:tbl>
    <w:p w:rsidR="003F49CA" w:rsidRPr="009E62F9" w:rsidRDefault="003F49CA" w:rsidP="003F49CA">
      <w:pPr>
        <w:tabs>
          <w:tab w:val="left" w:pos="360"/>
        </w:tabs>
        <w:rPr>
          <w:sz w:val="20"/>
          <w:szCs w:val="20"/>
        </w:rPr>
      </w:pPr>
    </w:p>
    <w:p w:rsidR="00D860F2" w:rsidRDefault="00D860F2" w:rsidP="003F49CA">
      <w:pPr>
        <w:tabs>
          <w:tab w:val="left" w:pos="360"/>
        </w:tabs>
        <w:rPr>
          <w:sz w:val="20"/>
          <w:szCs w:val="20"/>
        </w:rPr>
      </w:pPr>
    </w:p>
    <w:p w:rsidR="00D860F2" w:rsidRDefault="00D860F2" w:rsidP="003F49CA">
      <w:pPr>
        <w:tabs>
          <w:tab w:val="left" w:pos="360"/>
        </w:tabs>
        <w:rPr>
          <w:sz w:val="20"/>
          <w:szCs w:val="20"/>
        </w:rPr>
      </w:pPr>
    </w:p>
    <w:p w:rsidR="00D860F2" w:rsidRDefault="00D860F2" w:rsidP="003F49CA">
      <w:pPr>
        <w:tabs>
          <w:tab w:val="left" w:pos="360"/>
        </w:tabs>
        <w:rPr>
          <w:sz w:val="20"/>
          <w:szCs w:val="20"/>
        </w:rPr>
      </w:pPr>
    </w:p>
    <w:p w:rsidR="00D860F2" w:rsidRDefault="00D860F2" w:rsidP="003F49CA">
      <w:pPr>
        <w:tabs>
          <w:tab w:val="left" w:pos="360"/>
        </w:tabs>
        <w:rPr>
          <w:sz w:val="20"/>
          <w:szCs w:val="20"/>
        </w:rPr>
      </w:pPr>
    </w:p>
    <w:p w:rsidR="00D860F2" w:rsidRDefault="00D860F2" w:rsidP="003F49CA">
      <w:pPr>
        <w:tabs>
          <w:tab w:val="left" w:pos="360"/>
        </w:tabs>
        <w:rPr>
          <w:sz w:val="20"/>
          <w:szCs w:val="20"/>
        </w:rPr>
      </w:pPr>
    </w:p>
    <w:p w:rsidR="00D860F2" w:rsidRDefault="00D860F2" w:rsidP="003F49CA">
      <w:pPr>
        <w:tabs>
          <w:tab w:val="left" w:pos="360"/>
        </w:tabs>
        <w:rPr>
          <w:sz w:val="20"/>
          <w:szCs w:val="20"/>
        </w:rPr>
      </w:pPr>
    </w:p>
    <w:p w:rsidR="00D860F2" w:rsidRDefault="00D860F2" w:rsidP="003F49CA">
      <w:pPr>
        <w:tabs>
          <w:tab w:val="left" w:pos="360"/>
        </w:tabs>
        <w:rPr>
          <w:sz w:val="20"/>
          <w:szCs w:val="20"/>
        </w:rPr>
      </w:pPr>
    </w:p>
    <w:p w:rsidR="00D860F2" w:rsidRDefault="00D860F2" w:rsidP="003F49CA">
      <w:pPr>
        <w:tabs>
          <w:tab w:val="left" w:pos="360"/>
        </w:tabs>
        <w:rPr>
          <w:sz w:val="20"/>
          <w:szCs w:val="20"/>
        </w:rPr>
      </w:pPr>
    </w:p>
    <w:p w:rsidR="00D860F2" w:rsidRDefault="00D860F2" w:rsidP="003F49CA">
      <w:pPr>
        <w:tabs>
          <w:tab w:val="left" w:pos="360"/>
        </w:tabs>
        <w:rPr>
          <w:sz w:val="20"/>
          <w:szCs w:val="20"/>
        </w:rPr>
      </w:pPr>
    </w:p>
    <w:p w:rsidR="00D860F2" w:rsidRDefault="00D860F2" w:rsidP="003F49CA">
      <w:pPr>
        <w:tabs>
          <w:tab w:val="left" w:pos="360"/>
        </w:tabs>
        <w:rPr>
          <w:sz w:val="20"/>
          <w:szCs w:val="20"/>
        </w:rPr>
      </w:pPr>
    </w:p>
    <w:p w:rsidR="003F49CA" w:rsidRPr="009E62F9" w:rsidRDefault="003F49CA" w:rsidP="003F49CA">
      <w:pPr>
        <w:tabs>
          <w:tab w:val="left" w:pos="360"/>
        </w:tabs>
        <w:rPr>
          <w:sz w:val="20"/>
          <w:szCs w:val="20"/>
        </w:rPr>
      </w:pPr>
      <w:r w:rsidRPr="009E62F9">
        <w:rPr>
          <w:sz w:val="20"/>
          <w:szCs w:val="20"/>
        </w:rPr>
        <w:lastRenderedPageBreak/>
        <w:t xml:space="preserve">N. Specify beginning and ending </w:t>
      </w:r>
      <w:r w:rsidRPr="009E62F9">
        <w:rPr>
          <w:sz w:val="20"/>
          <w:szCs w:val="20"/>
          <w:u w:val="single"/>
        </w:rPr>
        <w:t xml:space="preserve">times </w:t>
      </w:r>
      <w:r w:rsidRPr="009E62F9">
        <w:rPr>
          <w:sz w:val="20"/>
          <w:szCs w:val="20"/>
        </w:rPr>
        <w:t xml:space="preserve">site is in operation other times of the year </w:t>
      </w:r>
      <w:r w:rsidRPr="009E62F9">
        <w:rPr>
          <w:i/>
          <w:iCs/>
          <w:sz w:val="20"/>
          <w:szCs w:val="20"/>
        </w:rPr>
        <w:t>(day school is not in session)</w:t>
      </w:r>
      <w:r w:rsidRPr="009E62F9">
        <w:rPr>
          <w:sz w:val="20"/>
          <w:szCs w:val="20"/>
        </w:rPr>
        <w:t>:</w:t>
      </w:r>
    </w:p>
    <w:p w:rsidR="003F49CA" w:rsidRPr="009E62F9" w:rsidRDefault="003F49CA" w:rsidP="003F49CA">
      <w:pPr>
        <w:tabs>
          <w:tab w:val="left" w:pos="360"/>
        </w:tabs>
        <w:rPr>
          <w:sz w:val="20"/>
          <w:szCs w:val="2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1"/>
        <w:gridCol w:w="1276"/>
        <w:gridCol w:w="1329"/>
        <w:gridCol w:w="1186"/>
        <w:gridCol w:w="1296"/>
        <w:gridCol w:w="1232"/>
        <w:gridCol w:w="1065"/>
        <w:gridCol w:w="1095"/>
        <w:gridCol w:w="1080"/>
      </w:tblGrid>
      <w:tr w:rsidR="003F49CA" w:rsidRPr="009E62F9" w:rsidTr="003F49CA">
        <w:trPr>
          <w:cantSplit/>
        </w:trPr>
        <w:tc>
          <w:tcPr>
            <w:tcW w:w="1241" w:type="dxa"/>
            <w:vMerge w:val="restart"/>
          </w:tcPr>
          <w:p w:rsidR="003F49CA" w:rsidRPr="009E62F9" w:rsidRDefault="003F49CA" w:rsidP="003F49CA">
            <w:pPr>
              <w:tabs>
                <w:tab w:val="left" w:pos="360"/>
              </w:tabs>
              <w:jc w:val="center"/>
              <w:rPr>
                <w:sz w:val="20"/>
                <w:szCs w:val="20"/>
              </w:rPr>
            </w:pPr>
          </w:p>
        </w:tc>
        <w:tc>
          <w:tcPr>
            <w:tcW w:w="2605" w:type="dxa"/>
            <w:gridSpan w:val="2"/>
          </w:tcPr>
          <w:p w:rsidR="003F49CA" w:rsidRPr="009E62F9" w:rsidRDefault="003F49CA" w:rsidP="003F49CA">
            <w:pPr>
              <w:tabs>
                <w:tab w:val="left" w:pos="360"/>
              </w:tabs>
              <w:jc w:val="center"/>
              <w:rPr>
                <w:sz w:val="20"/>
                <w:szCs w:val="20"/>
              </w:rPr>
            </w:pPr>
            <w:r w:rsidRPr="009E62F9">
              <w:rPr>
                <w:sz w:val="20"/>
                <w:szCs w:val="20"/>
              </w:rPr>
              <w:t>Summer</w:t>
            </w:r>
          </w:p>
        </w:tc>
        <w:tc>
          <w:tcPr>
            <w:tcW w:w="2482" w:type="dxa"/>
            <w:gridSpan w:val="2"/>
          </w:tcPr>
          <w:p w:rsidR="003F49CA" w:rsidRPr="009E62F9" w:rsidRDefault="003F49CA" w:rsidP="003F49CA">
            <w:pPr>
              <w:tabs>
                <w:tab w:val="left" w:pos="360"/>
              </w:tabs>
              <w:jc w:val="center"/>
              <w:rPr>
                <w:sz w:val="20"/>
                <w:szCs w:val="20"/>
              </w:rPr>
            </w:pPr>
            <w:r w:rsidRPr="009E62F9">
              <w:rPr>
                <w:sz w:val="20"/>
                <w:szCs w:val="20"/>
              </w:rPr>
              <w:t>Holidays</w:t>
            </w:r>
          </w:p>
        </w:tc>
        <w:tc>
          <w:tcPr>
            <w:tcW w:w="2297" w:type="dxa"/>
            <w:gridSpan w:val="2"/>
          </w:tcPr>
          <w:p w:rsidR="003F49CA" w:rsidRPr="009E62F9" w:rsidRDefault="003F49CA" w:rsidP="003F49CA">
            <w:pPr>
              <w:tabs>
                <w:tab w:val="left" w:pos="360"/>
              </w:tabs>
              <w:jc w:val="center"/>
              <w:rPr>
                <w:sz w:val="20"/>
                <w:szCs w:val="20"/>
              </w:rPr>
            </w:pPr>
            <w:r w:rsidRPr="009E62F9">
              <w:rPr>
                <w:sz w:val="20"/>
                <w:szCs w:val="20"/>
              </w:rPr>
              <w:t>Breaks</w:t>
            </w:r>
          </w:p>
        </w:tc>
        <w:tc>
          <w:tcPr>
            <w:tcW w:w="2175" w:type="dxa"/>
            <w:gridSpan w:val="2"/>
          </w:tcPr>
          <w:p w:rsidR="003F49CA" w:rsidRPr="009E62F9" w:rsidRDefault="003F49CA" w:rsidP="003F49CA">
            <w:pPr>
              <w:tabs>
                <w:tab w:val="left" w:pos="360"/>
              </w:tabs>
              <w:jc w:val="center"/>
              <w:rPr>
                <w:i/>
                <w:iCs/>
                <w:sz w:val="20"/>
                <w:szCs w:val="20"/>
              </w:rPr>
            </w:pPr>
            <w:r w:rsidRPr="009E62F9">
              <w:rPr>
                <w:sz w:val="20"/>
                <w:szCs w:val="20"/>
              </w:rPr>
              <w:t xml:space="preserve">Other, </w:t>
            </w:r>
            <w:r w:rsidRPr="009E62F9">
              <w:rPr>
                <w:i/>
                <w:iCs/>
                <w:sz w:val="20"/>
                <w:szCs w:val="20"/>
              </w:rPr>
              <w:t>Describe</w:t>
            </w:r>
          </w:p>
        </w:tc>
      </w:tr>
      <w:tr w:rsidR="003F49CA" w:rsidRPr="009E62F9" w:rsidTr="003F49CA">
        <w:trPr>
          <w:cantSplit/>
        </w:trPr>
        <w:tc>
          <w:tcPr>
            <w:tcW w:w="1241" w:type="dxa"/>
            <w:vMerge/>
          </w:tcPr>
          <w:p w:rsidR="003F49CA" w:rsidRPr="009E62F9" w:rsidRDefault="003F49CA" w:rsidP="003F49CA">
            <w:pPr>
              <w:tabs>
                <w:tab w:val="left" w:pos="360"/>
              </w:tabs>
              <w:jc w:val="center"/>
              <w:rPr>
                <w:sz w:val="20"/>
                <w:szCs w:val="20"/>
              </w:rPr>
            </w:pPr>
          </w:p>
        </w:tc>
        <w:tc>
          <w:tcPr>
            <w:tcW w:w="1276" w:type="dxa"/>
          </w:tcPr>
          <w:p w:rsidR="003F49CA" w:rsidRPr="009E62F9" w:rsidRDefault="003F49CA" w:rsidP="003F49CA">
            <w:pPr>
              <w:tabs>
                <w:tab w:val="left" w:pos="360"/>
              </w:tabs>
              <w:jc w:val="center"/>
              <w:rPr>
                <w:sz w:val="20"/>
                <w:szCs w:val="20"/>
              </w:rPr>
            </w:pPr>
            <w:r w:rsidRPr="009E62F9">
              <w:rPr>
                <w:sz w:val="20"/>
                <w:szCs w:val="20"/>
              </w:rPr>
              <w:t>Beginning Time</w:t>
            </w:r>
          </w:p>
        </w:tc>
        <w:tc>
          <w:tcPr>
            <w:tcW w:w="1329" w:type="dxa"/>
          </w:tcPr>
          <w:p w:rsidR="003F49CA" w:rsidRPr="009E62F9" w:rsidRDefault="003F49CA" w:rsidP="003F49CA">
            <w:pPr>
              <w:tabs>
                <w:tab w:val="left" w:pos="360"/>
              </w:tabs>
              <w:jc w:val="center"/>
              <w:rPr>
                <w:sz w:val="20"/>
                <w:szCs w:val="20"/>
              </w:rPr>
            </w:pPr>
            <w:r w:rsidRPr="009E62F9">
              <w:rPr>
                <w:sz w:val="20"/>
                <w:szCs w:val="20"/>
              </w:rPr>
              <w:t>Ending Time</w:t>
            </w:r>
          </w:p>
        </w:tc>
        <w:tc>
          <w:tcPr>
            <w:tcW w:w="1186" w:type="dxa"/>
          </w:tcPr>
          <w:p w:rsidR="003F49CA" w:rsidRPr="009E62F9" w:rsidRDefault="003F49CA" w:rsidP="003F49CA">
            <w:pPr>
              <w:tabs>
                <w:tab w:val="left" w:pos="360"/>
              </w:tabs>
              <w:jc w:val="center"/>
              <w:rPr>
                <w:sz w:val="20"/>
                <w:szCs w:val="20"/>
              </w:rPr>
            </w:pPr>
            <w:r w:rsidRPr="009E62F9">
              <w:rPr>
                <w:sz w:val="20"/>
                <w:szCs w:val="20"/>
              </w:rPr>
              <w:t>Beginning Time</w:t>
            </w:r>
          </w:p>
        </w:tc>
        <w:tc>
          <w:tcPr>
            <w:tcW w:w="1296" w:type="dxa"/>
          </w:tcPr>
          <w:p w:rsidR="003F49CA" w:rsidRPr="009E62F9" w:rsidRDefault="003F49CA" w:rsidP="003F49CA">
            <w:pPr>
              <w:tabs>
                <w:tab w:val="left" w:pos="360"/>
              </w:tabs>
              <w:jc w:val="center"/>
              <w:rPr>
                <w:sz w:val="20"/>
                <w:szCs w:val="20"/>
              </w:rPr>
            </w:pPr>
            <w:r w:rsidRPr="009E62F9">
              <w:rPr>
                <w:sz w:val="20"/>
                <w:szCs w:val="20"/>
              </w:rPr>
              <w:t>Ending Time</w:t>
            </w:r>
          </w:p>
        </w:tc>
        <w:tc>
          <w:tcPr>
            <w:tcW w:w="1232" w:type="dxa"/>
          </w:tcPr>
          <w:p w:rsidR="003F49CA" w:rsidRPr="009E62F9" w:rsidRDefault="003F49CA" w:rsidP="003F49CA">
            <w:pPr>
              <w:tabs>
                <w:tab w:val="left" w:pos="360"/>
              </w:tabs>
              <w:jc w:val="center"/>
              <w:rPr>
                <w:sz w:val="20"/>
                <w:szCs w:val="20"/>
              </w:rPr>
            </w:pPr>
            <w:r w:rsidRPr="009E62F9">
              <w:rPr>
                <w:sz w:val="20"/>
                <w:szCs w:val="20"/>
              </w:rPr>
              <w:t>Beginning Time</w:t>
            </w:r>
          </w:p>
        </w:tc>
        <w:tc>
          <w:tcPr>
            <w:tcW w:w="1065" w:type="dxa"/>
          </w:tcPr>
          <w:p w:rsidR="003F49CA" w:rsidRPr="009E62F9" w:rsidRDefault="003F49CA" w:rsidP="003F49CA">
            <w:pPr>
              <w:tabs>
                <w:tab w:val="left" w:pos="360"/>
              </w:tabs>
              <w:jc w:val="center"/>
              <w:rPr>
                <w:sz w:val="20"/>
                <w:szCs w:val="20"/>
              </w:rPr>
            </w:pPr>
            <w:r w:rsidRPr="009E62F9">
              <w:rPr>
                <w:sz w:val="20"/>
                <w:szCs w:val="20"/>
              </w:rPr>
              <w:t>Ending Time</w:t>
            </w:r>
          </w:p>
        </w:tc>
        <w:tc>
          <w:tcPr>
            <w:tcW w:w="1095" w:type="dxa"/>
          </w:tcPr>
          <w:p w:rsidR="003F49CA" w:rsidRPr="009E62F9" w:rsidRDefault="003F49CA" w:rsidP="003F49CA">
            <w:pPr>
              <w:tabs>
                <w:tab w:val="left" w:pos="360"/>
              </w:tabs>
              <w:jc w:val="center"/>
              <w:rPr>
                <w:sz w:val="20"/>
                <w:szCs w:val="20"/>
              </w:rPr>
            </w:pPr>
            <w:r w:rsidRPr="009E62F9">
              <w:rPr>
                <w:sz w:val="20"/>
                <w:szCs w:val="20"/>
              </w:rPr>
              <w:t>Beginning Time</w:t>
            </w:r>
          </w:p>
        </w:tc>
        <w:tc>
          <w:tcPr>
            <w:tcW w:w="1080" w:type="dxa"/>
          </w:tcPr>
          <w:p w:rsidR="003F49CA" w:rsidRPr="009E62F9" w:rsidRDefault="003F49CA" w:rsidP="003F49CA">
            <w:pPr>
              <w:tabs>
                <w:tab w:val="left" w:pos="360"/>
              </w:tabs>
              <w:jc w:val="center"/>
              <w:rPr>
                <w:sz w:val="20"/>
                <w:szCs w:val="20"/>
              </w:rPr>
            </w:pPr>
            <w:r w:rsidRPr="009E62F9">
              <w:rPr>
                <w:sz w:val="20"/>
                <w:szCs w:val="20"/>
              </w:rPr>
              <w:t>Ending Time</w:t>
            </w:r>
          </w:p>
        </w:tc>
      </w:tr>
      <w:tr w:rsidR="003F49CA" w:rsidRPr="009E62F9" w:rsidTr="003F49CA">
        <w:trPr>
          <w:cantSplit/>
        </w:trPr>
        <w:tc>
          <w:tcPr>
            <w:tcW w:w="1241" w:type="dxa"/>
          </w:tcPr>
          <w:p w:rsidR="003F49CA" w:rsidRPr="009E62F9" w:rsidRDefault="003F49CA" w:rsidP="003F49CA">
            <w:pPr>
              <w:tabs>
                <w:tab w:val="left" w:pos="360"/>
              </w:tabs>
              <w:spacing w:line="360" w:lineRule="auto"/>
              <w:rPr>
                <w:sz w:val="20"/>
                <w:szCs w:val="20"/>
              </w:rPr>
            </w:pPr>
            <w:r w:rsidRPr="009E62F9">
              <w:rPr>
                <w:sz w:val="20"/>
                <w:szCs w:val="20"/>
              </w:rPr>
              <w:t>Monday</w:t>
            </w:r>
          </w:p>
        </w:tc>
        <w:tc>
          <w:tcPr>
            <w:tcW w:w="1276" w:type="dxa"/>
          </w:tcPr>
          <w:p w:rsidR="003F49CA" w:rsidRPr="009E62F9" w:rsidRDefault="00B63273" w:rsidP="003F49CA">
            <w:pPr>
              <w:tabs>
                <w:tab w:val="left" w:pos="360"/>
              </w:tabs>
              <w:spacing w:line="360" w:lineRule="auto"/>
              <w:rPr>
                <w:sz w:val="20"/>
                <w:szCs w:val="20"/>
              </w:rPr>
            </w:pPr>
            <w:r>
              <w:rPr>
                <w:sz w:val="20"/>
                <w:szCs w:val="20"/>
              </w:rPr>
              <w:t>8:30 AM</w:t>
            </w:r>
          </w:p>
        </w:tc>
        <w:tc>
          <w:tcPr>
            <w:tcW w:w="1329" w:type="dxa"/>
          </w:tcPr>
          <w:p w:rsidR="003F49CA" w:rsidRPr="009E62F9" w:rsidRDefault="009E1457" w:rsidP="003F49CA">
            <w:pPr>
              <w:tabs>
                <w:tab w:val="left" w:pos="360"/>
              </w:tabs>
              <w:spacing w:line="360" w:lineRule="auto"/>
              <w:rPr>
                <w:sz w:val="20"/>
                <w:szCs w:val="20"/>
              </w:rPr>
            </w:pPr>
            <w:r>
              <w:rPr>
                <w:sz w:val="20"/>
                <w:szCs w:val="20"/>
              </w:rPr>
              <w:t>12</w:t>
            </w:r>
            <w:r w:rsidR="00B63273">
              <w:rPr>
                <w:sz w:val="20"/>
                <w:szCs w:val="20"/>
              </w:rPr>
              <w:t>:30 PM</w:t>
            </w:r>
          </w:p>
        </w:tc>
        <w:tc>
          <w:tcPr>
            <w:tcW w:w="1186" w:type="dxa"/>
          </w:tcPr>
          <w:p w:rsidR="003F49CA" w:rsidRPr="009E62F9" w:rsidRDefault="003F49CA" w:rsidP="003F49CA">
            <w:pPr>
              <w:tabs>
                <w:tab w:val="left" w:pos="360"/>
              </w:tabs>
              <w:spacing w:line="360" w:lineRule="auto"/>
              <w:rPr>
                <w:sz w:val="20"/>
                <w:szCs w:val="20"/>
              </w:rPr>
            </w:pPr>
          </w:p>
        </w:tc>
        <w:tc>
          <w:tcPr>
            <w:tcW w:w="1296" w:type="dxa"/>
          </w:tcPr>
          <w:p w:rsidR="003F49CA" w:rsidRPr="009E62F9" w:rsidRDefault="003F49CA" w:rsidP="003F49CA">
            <w:pPr>
              <w:tabs>
                <w:tab w:val="left" w:pos="360"/>
              </w:tabs>
              <w:spacing w:line="360" w:lineRule="auto"/>
              <w:rPr>
                <w:sz w:val="20"/>
                <w:szCs w:val="20"/>
              </w:rPr>
            </w:pPr>
          </w:p>
        </w:tc>
        <w:tc>
          <w:tcPr>
            <w:tcW w:w="1232" w:type="dxa"/>
          </w:tcPr>
          <w:p w:rsidR="003F49CA" w:rsidRPr="009E62F9" w:rsidRDefault="003F49CA" w:rsidP="003F49CA">
            <w:pPr>
              <w:tabs>
                <w:tab w:val="left" w:pos="360"/>
              </w:tabs>
              <w:spacing w:line="360" w:lineRule="auto"/>
              <w:rPr>
                <w:sz w:val="20"/>
                <w:szCs w:val="20"/>
              </w:rPr>
            </w:pPr>
          </w:p>
        </w:tc>
        <w:tc>
          <w:tcPr>
            <w:tcW w:w="1065" w:type="dxa"/>
          </w:tcPr>
          <w:p w:rsidR="003F49CA" w:rsidRPr="009E62F9" w:rsidRDefault="003F49CA" w:rsidP="003F49CA">
            <w:pPr>
              <w:tabs>
                <w:tab w:val="left" w:pos="360"/>
              </w:tabs>
              <w:spacing w:line="360" w:lineRule="auto"/>
              <w:rPr>
                <w:sz w:val="20"/>
                <w:szCs w:val="20"/>
              </w:rPr>
            </w:pPr>
          </w:p>
        </w:tc>
        <w:tc>
          <w:tcPr>
            <w:tcW w:w="1095" w:type="dxa"/>
          </w:tcPr>
          <w:p w:rsidR="003F49CA" w:rsidRPr="009E62F9" w:rsidRDefault="003F49CA" w:rsidP="003F49CA">
            <w:pPr>
              <w:tabs>
                <w:tab w:val="left" w:pos="360"/>
              </w:tabs>
              <w:spacing w:line="360" w:lineRule="auto"/>
              <w:rPr>
                <w:sz w:val="20"/>
                <w:szCs w:val="20"/>
              </w:rPr>
            </w:pPr>
          </w:p>
        </w:tc>
        <w:tc>
          <w:tcPr>
            <w:tcW w:w="1080" w:type="dxa"/>
          </w:tcPr>
          <w:p w:rsidR="003F49CA" w:rsidRPr="009E62F9" w:rsidRDefault="003F49CA" w:rsidP="003F49CA">
            <w:pPr>
              <w:tabs>
                <w:tab w:val="left" w:pos="360"/>
              </w:tabs>
              <w:spacing w:line="360" w:lineRule="auto"/>
              <w:rPr>
                <w:sz w:val="20"/>
                <w:szCs w:val="20"/>
              </w:rPr>
            </w:pPr>
          </w:p>
        </w:tc>
      </w:tr>
      <w:tr w:rsidR="00B63273" w:rsidRPr="009E62F9" w:rsidTr="003F49CA">
        <w:trPr>
          <w:cantSplit/>
        </w:trPr>
        <w:tc>
          <w:tcPr>
            <w:tcW w:w="1241" w:type="dxa"/>
          </w:tcPr>
          <w:p w:rsidR="00B63273" w:rsidRPr="009E62F9" w:rsidRDefault="00B63273" w:rsidP="003F49CA">
            <w:pPr>
              <w:tabs>
                <w:tab w:val="left" w:pos="360"/>
              </w:tabs>
              <w:spacing w:line="360" w:lineRule="auto"/>
              <w:rPr>
                <w:sz w:val="20"/>
                <w:szCs w:val="20"/>
              </w:rPr>
            </w:pPr>
            <w:r w:rsidRPr="009E62F9">
              <w:rPr>
                <w:sz w:val="20"/>
                <w:szCs w:val="20"/>
              </w:rPr>
              <w:t>Tuesday</w:t>
            </w:r>
          </w:p>
        </w:tc>
        <w:tc>
          <w:tcPr>
            <w:tcW w:w="1276" w:type="dxa"/>
          </w:tcPr>
          <w:p w:rsidR="00B63273" w:rsidRPr="009E62F9" w:rsidRDefault="00B63273" w:rsidP="003F49CA">
            <w:pPr>
              <w:tabs>
                <w:tab w:val="left" w:pos="360"/>
              </w:tabs>
              <w:spacing w:line="360" w:lineRule="auto"/>
              <w:rPr>
                <w:sz w:val="20"/>
                <w:szCs w:val="20"/>
              </w:rPr>
            </w:pPr>
            <w:r>
              <w:rPr>
                <w:sz w:val="20"/>
                <w:szCs w:val="20"/>
              </w:rPr>
              <w:t>8:30 AM</w:t>
            </w:r>
          </w:p>
        </w:tc>
        <w:tc>
          <w:tcPr>
            <w:tcW w:w="1329" w:type="dxa"/>
          </w:tcPr>
          <w:p w:rsidR="00B63273" w:rsidRPr="009E62F9" w:rsidRDefault="009E1457" w:rsidP="003F49CA">
            <w:pPr>
              <w:tabs>
                <w:tab w:val="left" w:pos="360"/>
              </w:tabs>
              <w:spacing w:line="360" w:lineRule="auto"/>
              <w:rPr>
                <w:sz w:val="20"/>
                <w:szCs w:val="20"/>
              </w:rPr>
            </w:pPr>
            <w:r>
              <w:rPr>
                <w:sz w:val="20"/>
                <w:szCs w:val="20"/>
              </w:rPr>
              <w:t>12</w:t>
            </w:r>
            <w:r w:rsidR="00B63273">
              <w:rPr>
                <w:sz w:val="20"/>
                <w:szCs w:val="20"/>
              </w:rPr>
              <w:t>:30 PM</w:t>
            </w:r>
          </w:p>
        </w:tc>
        <w:tc>
          <w:tcPr>
            <w:tcW w:w="1186" w:type="dxa"/>
          </w:tcPr>
          <w:p w:rsidR="00B63273" w:rsidRPr="009E62F9" w:rsidRDefault="00B63273" w:rsidP="003F49CA">
            <w:pPr>
              <w:tabs>
                <w:tab w:val="left" w:pos="360"/>
              </w:tabs>
              <w:spacing w:line="360" w:lineRule="auto"/>
              <w:rPr>
                <w:sz w:val="20"/>
                <w:szCs w:val="20"/>
              </w:rPr>
            </w:pPr>
          </w:p>
        </w:tc>
        <w:tc>
          <w:tcPr>
            <w:tcW w:w="1296" w:type="dxa"/>
          </w:tcPr>
          <w:p w:rsidR="00B63273" w:rsidRPr="009E62F9" w:rsidRDefault="00B63273" w:rsidP="003F49CA">
            <w:pPr>
              <w:tabs>
                <w:tab w:val="left" w:pos="360"/>
              </w:tabs>
              <w:spacing w:line="360" w:lineRule="auto"/>
              <w:rPr>
                <w:sz w:val="20"/>
                <w:szCs w:val="20"/>
              </w:rPr>
            </w:pPr>
          </w:p>
        </w:tc>
        <w:tc>
          <w:tcPr>
            <w:tcW w:w="1232" w:type="dxa"/>
          </w:tcPr>
          <w:p w:rsidR="00B63273" w:rsidRPr="009E62F9" w:rsidRDefault="00B63273" w:rsidP="003F49CA">
            <w:pPr>
              <w:tabs>
                <w:tab w:val="left" w:pos="360"/>
              </w:tabs>
              <w:spacing w:line="360" w:lineRule="auto"/>
              <w:rPr>
                <w:sz w:val="20"/>
                <w:szCs w:val="20"/>
              </w:rPr>
            </w:pPr>
          </w:p>
        </w:tc>
        <w:tc>
          <w:tcPr>
            <w:tcW w:w="1065" w:type="dxa"/>
          </w:tcPr>
          <w:p w:rsidR="00B63273" w:rsidRPr="009E62F9" w:rsidRDefault="00B63273" w:rsidP="003F49CA">
            <w:pPr>
              <w:tabs>
                <w:tab w:val="left" w:pos="360"/>
              </w:tabs>
              <w:spacing w:line="360" w:lineRule="auto"/>
              <w:rPr>
                <w:sz w:val="20"/>
                <w:szCs w:val="20"/>
              </w:rPr>
            </w:pPr>
          </w:p>
        </w:tc>
        <w:tc>
          <w:tcPr>
            <w:tcW w:w="1095" w:type="dxa"/>
          </w:tcPr>
          <w:p w:rsidR="00B63273" w:rsidRPr="009E62F9" w:rsidRDefault="00B63273" w:rsidP="003F49CA">
            <w:pPr>
              <w:tabs>
                <w:tab w:val="left" w:pos="360"/>
              </w:tabs>
              <w:spacing w:line="360" w:lineRule="auto"/>
              <w:rPr>
                <w:sz w:val="20"/>
                <w:szCs w:val="20"/>
              </w:rPr>
            </w:pPr>
          </w:p>
        </w:tc>
        <w:tc>
          <w:tcPr>
            <w:tcW w:w="1080" w:type="dxa"/>
          </w:tcPr>
          <w:p w:rsidR="00B63273" w:rsidRPr="009E62F9" w:rsidRDefault="00B63273" w:rsidP="003F49CA">
            <w:pPr>
              <w:tabs>
                <w:tab w:val="left" w:pos="360"/>
              </w:tabs>
              <w:spacing w:line="360" w:lineRule="auto"/>
              <w:rPr>
                <w:sz w:val="20"/>
                <w:szCs w:val="20"/>
              </w:rPr>
            </w:pPr>
          </w:p>
        </w:tc>
      </w:tr>
      <w:tr w:rsidR="00B63273" w:rsidRPr="009E62F9" w:rsidTr="003F49CA">
        <w:trPr>
          <w:cantSplit/>
        </w:trPr>
        <w:tc>
          <w:tcPr>
            <w:tcW w:w="1241" w:type="dxa"/>
          </w:tcPr>
          <w:p w:rsidR="00B63273" w:rsidRPr="009E62F9" w:rsidRDefault="00B63273" w:rsidP="003F49CA">
            <w:pPr>
              <w:tabs>
                <w:tab w:val="left" w:pos="360"/>
              </w:tabs>
              <w:spacing w:line="360" w:lineRule="auto"/>
              <w:rPr>
                <w:sz w:val="20"/>
                <w:szCs w:val="20"/>
              </w:rPr>
            </w:pPr>
            <w:r w:rsidRPr="009E62F9">
              <w:rPr>
                <w:sz w:val="20"/>
                <w:szCs w:val="20"/>
              </w:rPr>
              <w:t>Wednesday</w:t>
            </w:r>
          </w:p>
        </w:tc>
        <w:tc>
          <w:tcPr>
            <w:tcW w:w="1276" w:type="dxa"/>
          </w:tcPr>
          <w:p w:rsidR="00B63273" w:rsidRPr="009E62F9" w:rsidRDefault="00B63273" w:rsidP="003F49CA">
            <w:pPr>
              <w:tabs>
                <w:tab w:val="left" w:pos="360"/>
              </w:tabs>
              <w:spacing w:line="360" w:lineRule="auto"/>
              <w:rPr>
                <w:sz w:val="20"/>
                <w:szCs w:val="20"/>
              </w:rPr>
            </w:pPr>
            <w:r>
              <w:rPr>
                <w:sz w:val="20"/>
                <w:szCs w:val="20"/>
              </w:rPr>
              <w:t>8:30 AM</w:t>
            </w:r>
          </w:p>
        </w:tc>
        <w:tc>
          <w:tcPr>
            <w:tcW w:w="1329" w:type="dxa"/>
          </w:tcPr>
          <w:p w:rsidR="00B63273" w:rsidRPr="009E62F9" w:rsidRDefault="009E1457" w:rsidP="003F49CA">
            <w:pPr>
              <w:tabs>
                <w:tab w:val="left" w:pos="360"/>
              </w:tabs>
              <w:spacing w:line="360" w:lineRule="auto"/>
              <w:rPr>
                <w:sz w:val="20"/>
                <w:szCs w:val="20"/>
              </w:rPr>
            </w:pPr>
            <w:r>
              <w:rPr>
                <w:sz w:val="20"/>
                <w:szCs w:val="20"/>
              </w:rPr>
              <w:t>12:</w:t>
            </w:r>
            <w:r w:rsidR="00B63273">
              <w:rPr>
                <w:sz w:val="20"/>
                <w:szCs w:val="20"/>
              </w:rPr>
              <w:t>30 PM</w:t>
            </w:r>
          </w:p>
        </w:tc>
        <w:tc>
          <w:tcPr>
            <w:tcW w:w="1186" w:type="dxa"/>
          </w:tcPr>
          <w:p w:rsidR="00B63273" w:rsidRPr="009E62F9" w:rsidRDefault="00B63273" w:rsidP="003F49CA">
            <w:pPr>
              <w:tabs>
                <w:tab w:val="left" w:pos="360"/>
              </w:tabs>
              <w:spacing w:line="360" w:lineRule="auto"/>
              <w:rPr>
                <w:sz w:val="20"/>
                <w:szCs w:val="20"/>
              </w:rPr>
            </w:pPr>
          </w:p>
        </w:tc>
        <w:tc>
          <w:tcPr>
            <w:tcW w:w="1296" w:type="dxa"/>
          </w:tcPr>
          <w:p w:rsidR="00B63273" w:rsidRPr="009E62F9" w:rsidRDefault="00B63273" w:rsidP="003F49CA">
            <w:pPr>
              <w:tabs>
                <w:tab w:val="left" w:pos="360"/>
              </w:tabs>
              <w:spacing w:line="360" w:lineRule="auto"/>
              <w:rPr>
                <w:sz w:val="20"/>
                <w:szCs w:val="20"/>
              </w:rPr>
            </w:pPr>
          </w:p>
        </w:tc>
        <w:tc>
          <w:tcPr>
            <w:tcW w:w="1232" w:type="dxa"/>
          </w:tcPr>
          <w:p w:rsidR="00B63273" w:rsidRPr="009E62F9" w:rsidRDefault="00B63273" w:rsidP="003F49CA">
            <w:pPr>
              <w:tabs>
                <w:tab w:val="left" w:pos="360"/>
              </w:tabs>
              <w:spacing w:line="360" w:lineRule="auto"/>
              <w:rPr>
                <w:sz w:val="20"/>
                <w:szCs w:val="20"/>
              </w:rPr>
            </w:pPr>
          </w:p>
        </w:tc>
        <w:tc>
          <w:tcPr>
            <w:tcW w:w="1065" w:type="dxa"/>
          </w:tcPr>
          <w:p w:rsidR="00B63273" w:rsidRPr="009E62F9" w:rsidRDefault="00B63273" w:rsidP="003F49CA">
            <w:pPr>
              <w:tabs>
                <w:tab w:val="left" w:pos="360"/>
              </w:tabs>
              <w:spacing w:line="360" w:lineRule="auto"/>
              <w:rPr>
                <w:sz w:val="20"/>
                <w:szCs w:val="20"/>
              </w:rPr>
            </w:pPr>
          </w:p>
        </w:tc>
        <w:tc>
          <w:tcPr>
            <w:tcW w:w="1095" w:type="dxa"/>
          </w:tcPr>
          <w:p w:rsidR="00B63273" w:rsidRPr="009E62F9" w:rsidRDefault="00B63273" w:rsidP="003F49CA">
            <w:pPr>
              <w:tabs>
                <w:tab w:val="left" w:pos="360"/>
              </w:tabs>
              <w:spacing w:line="360" w:lineRule="auto"/>
              <w:rPr>
                <w:sz w:val="20"/>
                <w:szCs w:val="20"/>
              </w:rPr>
            </w:pPr>
          </w:p>
        </w:tc>
        <w:tc>
          <w:tcPr>
            <w:tcW w:w="1080" w:type="dxa"/>
          </w:tcPr>
          <w:p w:rsidR="00B63273" w:rsidRPr="009E62F9" w:rsidRDefault="00B63273" w:rsidP="003F49CA">
            <w:pPr>
              <w:tabs>
                <w:tab w:val="left" w:pos="360"/>
              </w:tabs>
              <w:spacing w:line="360" w:lineRule="auto"/>
              <w:rPr>
                <w:sz w:val="20"/>
                <w:szCs w:val="20"/>
              </w:rPr>
            </w:pPr>
          </w:p>
        </w:tc>
      </w:tr>
      <w:tr w:rsidR="00B63273" w:rsidRPr="009E62F9" w:rsidTr="003F49CA">
        <w:trPr>
          <w:cantSplit/>
        </w:trPr>
        <w:tc>
          <w:tcPr>
            <w:tcW w:w="1241" w:type="dxa"/>
          </w:tcPr>
          <w:p w:rsidR="00B63273" w:rsidRPr="009E62F9" w:rsidRDefault="00B63273" w:rsidP="003F49CA">
            <w:pPr>
              <w:tabs>
                <w:tab w:val="left" w:pos="360"/>
              </w:tabs>
              <w:spacing w:line="360" w:lineRule="auto"/>
              <w:rPr>
                <w:sz w:val="20"/>
                <w:szCs w:val="20"/>
              </w:rPr>
            </w:pPr>
            <w:r w:rsidRPr="009E62F9">
              <w:rPr>
                <w:sz w:val="20"/>
                <w:szCs w:val="20"/>
              </w:rPr>
              <w:t>Thursday</w:t>
            </w:r>
          </w:p>
        </w:tc>
        <w:tc>
          <w:tcPr>
            <w:tcW w:w="1276" w:type="dxa"/>
          </w:tcPr>
          <w:p w:rsidR="00B63273" w:rsidRPr="009E62F9" w:rsidRDefault="00B63273" w:rsidP="003F49CA">
            <w:pPr>
              <w:tabs>
                <w:tab w:val="left" w:pos="360"/>
              </w:tabs>
              <w:spacing w:line="360" w:lineRule="auto"/>
              <w:rPr>
                <w:sz w:val="20"/>
                <w:szCs w:val="20"/>
              </w:rPr>
            </w:pPr>
            <w:r>
              <w:rPr>
                <w:sz w:val="20"/>
                <w:szCs w:val="20"/>
              </w:rPr>
              <w:t>8:30 AM</w:t>
            </w:r>
          </w:p>
        </w:tc>
        <w:tc>
          <w:tcPr>
            <w:tcW w:w="1329" w:type="dxa"/>
          </w:tcPr>
          <w:p w:rsidR="00B63273" w:rsidRPr="009E62F9" w:rsidRDefault="009E1457" w:rsidP="003F49CA">
            <w:pPr>
              <w:tabs>
                <w:tab w:val="left" w:pos="360"/>
              </w:tabs>
              <w:spacing w:line="360" w:lineRule="auto"/>
              <w:rPr>
                <w:sz w:val="20"/>
                <w:szCs w:val="20"/>
              </w:rPr>
            </w:pPr>
            <w:r>
              <w:rPr>
                <w:sz w:val="20"/>
                <w:szCs w:val="20"/>
              </w:rPr>
              <w:t>12</w:t>
            </w:r>
            <w:r w:rsidR="00B63273">
              <w:rPr>
                <w:sz w:val="20"/>
                <w:szCs w:val="20"/>
              </w:rPr>
              <w:t>:30 PM</w:t>
            </w:r>
          </w:p>
        </w:tc>
        <w:tc>
          <w:tcPr>
            <w:tcW w:w="1186" w:type="dxa"/>
          </w:tcPr>
          <w:p w:rsidR="00B63273" w:rsidRPr="009E62F9" w:rsidRDefault="00B63273" w:rsidP="003F49CA">
            <w:pPr>
              <w:tabs>
                <w:tab w:val="left" w:pos="360"/>
              </w:tabs>
              <w:spacing w:line="360" w:lineRule="auto"/>
              <w:rPr>
                <w:sz w:val="20"/>
                <w:szCs w:val="20"/>
              </w:rPr>
            </w:pPr>
          </w:p>
        </w:tc>
        <w:tc>
          <w:tcPr>
            <w:tcW w:w="1296" w:type="dxa"/>
          </w:tcPr>
          <w:p w:rsidR="00B63273" w:rsidRPr="009E62F9" w:rsidRDefault="00B63273" w:rsidP="003F49CA">
            <w:pPr>
              <w:tabs>
                <w:tab w:val="left" w:pos="360"/>
              </w:tabs>
              <w:spacing w:line="360" w:lineRule="auto"/>
              <w:rPr>
                <w:sz w:val="20"/>
                <w:szCs w:val="20"/>
              </w:rPr>
            </w:pPr>
          </w:p>
        </w:tc>
        <w:tc>
          <w:tcPr>
            <w:tcW w:w="1232" w:type="dxa"/>
          </w:tcPr>
          <w:p w:rsidR="00B63273" w:rsidRPr="009E62F9" w:rsidRDefault="00B63273" w:rsidP="003F49CA">
            <w:pPr>
              <w:tabs>
                <w:tab w:val="left" w:pos="360"/>
              </w:tabs>
              <w:spacing w:line="360" w:lineRule="auto"/>
              <w:rPr>
                <w:sz w:val="20"/>
                <w:szCs w:val="20"/>
              </w:rPr>
            </w:pPr>
          </w:p>
        </w:tc>
        <w:tc>
          <w:tcPr>
            <w:tcW w:w="1065" w:type="dxa"/>
          </w:tcPr>
          <w:p w:rsidR="00B63273" w:rsidRPr="009E62F9" w:rsidRDefault="00B63273" w:rsidP="003F49CA">
            <w:pPr>
              <w:tabs>
                <w:tab w:val="left" w:pos="360"/>
              </w:tabs>
              <w:spacing w:line="360" w:lineRule="auto"/>
              <w:rPr>
                <w:sz w:val="20"/>
                <w:szCs w:val="20"/>
              </w:rPr>
            </w:pPr>
          </w:p>
        </w:tc>
        <w:tc>
          <w:tcPr>
            <w:tcW w:w="1095" w:type="dxa"/>
          </w:tcPr>
          <w:p w:rsidR="00B63273" w:rsidRPr="009E62F9" w:rsidRDefault="00B63273" w:rsidP="003F49CA">
            <w:pPr>
              <w:tabs>
                <w:tab w:val="left" w:pos="360"/>
              </w:tabs>
              <w:spacing w:line="360" w:lineRule="auto"/>
              <w:rPr>
                <w:sz w:val="20"/>
                <w:szCs w:val="20"/>
              </w:rPr>
            </w:pPr>
          </w:p>
        </w:tc>
        <w:tc>
          <w:tcPr>
            <w:tcW w:w="1080" w:type="dxa"/>
          </w:tcPr>
          <w:p w:rsidR="00B63273" w:rsidRPr="009E62F9" w:rsidRDefault="00B63273" w:rsidP="003F49CA">
            <w:pPr>
              <w:tabs>
                <w:tab w:val="left" w:pos="360"/>
              </w:tabs>
              <w:spacing w:line="360" w:lineRule="auto"/>
              <w:rPr>
                <w:sz w:val="20"/>
                <w:szCs w:val="20"/>
              </w:rPr>
            </w:pPr>
          </w:p>
        </w:tc>
      </w:tr>
      <w:tr w:rsidR="00B63273" w:rsidRPr="009E62F9" w:rsidTr="003F49CA">
        <w:trPr>
          <w:cantSplit/>
        </w:trPr>
        <w:tc>
          <w:tcPr>
            <w:tcW w:w="1241" w:type="dxa"/>
          </w:tcPr>
          <w:p w:rsidR="00B63273" w:rsidRPr="009E62F9" w:rsidRDefault="00B63273" w:rsidP="003F49CA">
            <w:pPr>
              <w:tabs>
                <w:tab w:val="left" w:pos="360"/>
              </w:tabs>
              <w:spacing w:line="360" w:lineRule="auto"/>
              <w:rPr>
                <w:sz w:val="20"/>
                <w:szCs w:val="20"/>
              </w:rPr>
            </w:pPr>
            <w:r w:rsidRPr="009E62F9">
              <w:rPr>
                <w:sz w:val="20"/>
                <w:szCs w:val="20"/>
              </w:rPr>
              <w:t>Friday</w:t>
            </w:r>
          </w:p>
        </w:tc>
        <w:tc>
          <w:tcPr>
            <w:tcW w:w="1276" w:type="dxa"/>
          </w:tcPr>
          <w:p w:rsidR="00B63273" w:rsidRPr="009E62F9" w:rsidRDefault="00B63273" w:rsidP="003F49CA">
            <w:pPr>
              <w:tabs>
                <w:tab w:val="left" w:pos="360"/>
              </w:tabs>
              <w:spacing w:line="360" w:lineRule="auto"/>
              <w:rPr>
                <w:sz w:val="20"/>
                <w:szCs w:val="20"/>
              </w:rPr>
            </w:pPr>
            <w:r>
              <w:rPr>
                <w:sz w:val="20"/>
                <w:szCs w:val="20"/>
              </w:rPr>
              <w:t>8:30 AM</w:t>
            </w:r>
          </w:p>
        </w:tc>
        <w:tc>
          <w:tcPr>
            <w:tcW w:w="1329" w:type="dxa"/>
          </w:tcPr>
          <w:p w:rsidR="00B63273" w:rsidRPr="009E62F9" w:rsidRDefault="009E1457" w:rsidP="003F49CA">
            <w:pPr>
              <w:tabs>
                <w:tab w:val="left" w:pos="360"/>
              </w:tabs>
              <w:spacing w:line="360" w:lineRule="auto"/>
              <w:rPr>
                <w:sz w:val="20"/>
                <w:szCs w:val="20"/>
              </w:rPr>
            </w:pPr>
            <w:r>
              <w:rPr>
                <w:sz w:val="20"/>
                <w:szCs w:val="20"/>
              </w:rPr>
              <w:t>12</w:t>
            </w:r>
            <w:r w:rsidR="00B63273">
              <w:rPr>
                <w:sz w:val="20"/>
                <w:szCs w:val="20"/>
              </w:rPr>
              <w:t>:30 PM</w:t>
            </w:r>
          </w:p>
        </w:tc>
        <w:tc>
          <w:tcPr>
            <w:tcW w:w="1186" w:type="dxa"/>
          </w:tcPr>
          <w:p w:rsidR="00B63273" w:rsidRPr="009E62F9" w:rsidRDefault="00B63273" w:rsidP="003F49CA">
            <w:pPr>
              <w:tabs>
                <w:tab w:val="left" w:pos="360"/>
              </w:tabs>
              <w:spacing w:line="360" w:lineRule="auto"/>
              <w:rPr>
                <w:sz w:val="20"/>
                <w:szCs w:val="20"/>
              </w:rPr>
            </w:pPr>
          </w:p>
        </w:tc>
        <w:tc>
          <w:tcPr>
            <w:tcW w:w="1296" w:type="dxa"/>
          </w:tcPr>
          <w:p w:rsidR="00B63273" w:rsidRPr="009E62F9" w:rsidRDefault="00B63273" w:rsidP="003F49CA">
            <w:pPr>
              <w:tabs>
                <w:tab w:val="left" w:pos="360"/>
              </w:tabs>
              <w:spacing w:line="360" w:lineRule="auto"/>
              <w:rPr>
                <w:sz w:val="20"/>
                <w:szCs w:val="20"/>
              </w:rPr>
            </w:pPr>
          </w:p>
        </w:tc>
        <w:tc>
          <w:tcPr>
            <w:tcW w:w="1232" w:type="dxa"/>
          </w:tcPr>
          <w:p w:rsidR="00B63273" w:rsidRPr="009E62F9" w:rsidRDefault="00B63273" w:rsidP="003F49CA">
            <w:pPr>
              <w:tabs>
                <w:tab w:val="left" w:pos="360"/>
              </w:tabs>
              <w:spacing w:line="360" w:lineRule="auto"/>
              <w:rPr>
                <w:sz w:val="20"/>
                <w:szCs w:val="20"/>
              </w:rPr>
            </w:pPr>
          </w:p>
        </w:tc>
        <w:tc>
          <w:tcPr>
            <w:tcW w:w="1065" w:type="dxa"/>
          </w:tcPr>
          <w:p w:rsidR="00B63273" w:rsidRPr="009E62F9" w:rsidRDefault="00B63273" w:rsidP="003F49CA">
            <w:pPr>
              <w:tabs>
                <w:tab w:val="left" w:pos="360"/>
              </w:tabs>
              <w:spacing w:line="360" w:lineRule="auto"/>
              <w:rPr>
                <w:sz w:val="20"/>
                <w:szCs w:val="20"/>
              </w:rPr>
            </w:pPr>
          </w:p>
        </w:tc>
        <w:tc>
          <w:tcPr>
            <w:tcW w:w="1095" w:type="dxa"/>
          </w:tcPr>
          <w:p w:rsidR="00B63273" w:rsidRPr="009E62F9" w:rsidRDefault="00B63273" w:rsidP="003F49CA">
            <w:pPr>
              <w:tabs>
                <w:tab w:val="left" w:pos="360"/>
              </w:tabs>
              <w:spacing w:line="360" w:lineRule="auto"/>
              <w:rPr>
                <w:sz w:val="20"/>
                <w:szCs w:val="20"/>
              </w:rPr>
            </w:pPr>
          </w:p>
        </w:tc>
        <w:tc>
          <w:tcPr>
            <w:tcW w:w="1080" w:type="dxa"/>
          </w:tcPr>
          <w:p w:rsidR="00B63273" w:rsidRPr="009E62F9" w:rsidRDefault="00B63273" w:rsidP="003F49CA">
            <w:pPr>
              <w:tabs>
                <w:tab w:val="left" w:pos="360"/>
              </w:tabs>
              <w:spacing w:line="360" w:lineRule="auto"/>
              <w:rPr>
                <w:sz w:val="20"/>
                <w:szCs w:val="20"/>
              </w:rPr>
            </w:pPr>
          </w:p>
        </w:tc>
      </w:tr>
    </w:tbl>
    <w:p w:rsidR="003F49CA" w:rsidRPr="009E62F9" w:rsidRDefault="003F49CA" w:rsidP="003F49CA">
      <w:pPr>
        <w:tabs>
          <w:tab w:val="left" w:pos="360"/>
        </w:tabs>
        <w:rPr>
          <w:sz w:val="20"/>
          <w:szCs w:val="20"/>
        </w:rPr>
      </w:pPr>
    </w:p>
    <w:p w:rsidR="003F49CA" w:rsidRPr="009E62F9" w:rsidRDefault="003F49CA" w:rsidP="003F49CA">
      <w:pPr>
        <w:tabs>
          <w:tab w:val="left" w:pos="360"/>
        </w:tabs>
        <w:rPr>
          <w:sz w:val="20"/>
          <w:szCs w:val="20"/>
        </w:rPr>
      </w:pPr>
    </w:p>
    <w:p w:rsidR="003F49CA" w:rsidRPr="009E62F9" w:rsidRDefault="003F49CA" w:rsidP="003F49CA">
      <w:pPr>
        <w:tabs>
          <w:tab w:val="left" w:pos="360"/>
        </w:tabs>
        <w:rPr>
          <w:sz w:val="20"/>
          <w:szCs w:val="20"/>
        </w:rPr>
      </w:pPr>
    </w:p>
    <w:p w:rsidR="003F49CA" w:rsidRPr="009E62F9" w:rsidRDefault="003F49CA" w:rsidP="003F49CA">
      <w:pPr>
        <w:tabs>
          <w:tab w:val="left" w:pos="360"/>
        </w:tabs>
        <w:rPr>
          <w:sz w:val="20"/>
          <w:szCs w:val="20"/>
        </w:rPr>
      </w:pPr>
    </w:p>
    <w:p w:rsidR="003F49CA" w:rsidRPr="0038190B" w:rsidRDefault="003F49CA" w:rsidP="00794AA4">
      <w:pPr>
        <w:tabs>
          <w:tab w:val="left" w:pos="720"/>
        </w:tabs>
        <w:spacing w:after="120"/>
        <w:ind w:left="72"/>
        <w:rPr>
          <w:bCs/>
          <w:sz w:val="22"/>
          <w:szCs w:val="28"/>
        </w:rPr>
      </w:pPr>
      <w:r w:rsidRPr="009E62F9">
        <w:rPr>
          <w:sz w:val="20"/>
          <w:szCs w:val="20"/>
        </w:rPr>
        <w:br w:type="page"/>
      </w:r>
    </w:p>
    <w:p w:rsidR="003F49CA" w:rsidRPr="00CE1E67" w:rsidRDefault="00616DBA" w:rsidP="00CE1E67">
      <w:pPr>
        <w:jc w:val="center"/>
        <w:rPr>
          <w:bCs/>
          <w:sz w:val="22"/>
          <w:szCs w:val="28"/>
        </w:rPr>
      </w:pPr>
      <w:r w:rsidRPr="00616DBA">
        <w:rPr>
          <w:b/>
          <w:bCs/>
          <w:sz w:val="28"/>
          <w:szCs w:val="28"/>
        </w:rPr>
        <w:lastRenderedPageBreak/>
        <w:t>Co-Applicant/ Partner Agreement Forms</w:t>
      </w:r>
    </w:p>
    <w:sectPr w:rsidR="003F49CA" w:rsidRPr="00CE1E67" w:rsidSect="00576A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E2C" w:rsidRDefault="00C70E2C" w:rsidP="003F49CA">
      <w:r>
        <w:separator/>
      </w:r>
    </w:p>
  </w:endnote>
  <w:endnote w:type="continuationSeparator" w:id="0">
    <w:p w:rsidR="00C70E2C" w:rsidRDefault="00C70E2C" w:rsidP="003F4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2C" w:rsidRDefault="00C70E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0E2C" w:rsidRDefault="00C70E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2C" w:rsidRDefault="00C70E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0414">
      <w:rPr>
        <w:rStyle w:val="PageNumber"/>
        <w:noProof/>
      </w:rPr>
      <w:t>1</w:t>
    </w:r>
    <w:r>
      <w:rPr>
        <w:rStyle w:val="PageNumber"/>
      </w:rPr>
      <w:fldChar w:fldCharType="end"/>
    </w:r>
  </w:p>
  <w:p w:rsidR="00C70E2C" w:rsidRDefault="00C70E2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2C" w:rsidRDefault="00C70E2C" w:rsidP="00F001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0E2C" w:rsidRDefault="00C70E2C">
    <w:pPr>
      <w:pStyle w:val="Footer"/>
      <w:ind w:right="360"/>
    </w:pPr>
    <w:sdt>
      <w:sdtPr>
        <w:id w:val="969400743"/>
        <w:placeholder>
          <w:docPart w:val="9E6114FEA8303947883863705F8A0669"/>
        </w:placeholder>
        <w:temporary/>
        <w:showingPlcHdr/>
      </w:sdtPr>
      <w:sdtContent>
        <w:r>
          <w:t>[Type text]</w:t>
        </w:r>
      </w:sdtContent>
    </w:sdt>
    <w:r>
      <w:ptab w:relativeTo="margin" w:alignment="center" w:leader="none"/>
    </w:r>
    <w:sdt>
      <w:sdtPr>
        <w:id w:val="969400748"/>
        <w:placeholder>
          <w:docPart w:val="94BB8A2034BE644ABF656688D7D2A6A6"/>
        </w:placeholder>
        <w:temporary/>
        <w:showingPlcHdr/>
      </w:sdtPr>
      <w:sdtContent>
        <w:r>
          <w:t>[Type text]</w:t>
        </w:r>
      </w:sdtContent>
    </w:sdt>
    <w:r>
      <w:ptab w:relativeTo="margin" w:alignment="right" w:leader="none"/>
    </w:r>
    <w:sdt>
      <w:sdtPr>
        <w:id w:val="969400753"/>
        <w:placeholder>
          <w:docPart w:val="EAE54647348B914EA92C3F3E22CE043E"/>
        </w:placeholder>
        <w:temporary/>
        <w:showingPlcHdr/>
      </w:sdtPr>
      <w:sdtContent>
        <w:r>
          <w:t>[Type text]</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2C" w:rsidRDefault="00C70E2C" w:rsidP="00F001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70E2C" w:rsidRDefault="00C70E2C">
    <w:pPr>
      <w:pStyle w:val="Footer"/>
      <w:ind w:right="360"/>
    </w:pP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E2C" w:rsidRDefault="00C70E2C" w:rsidP="003F49CA">
      <w:r>
        <w:separator/>
      </w:r>
    </w:p>
  </w:footnote>
  <w:footnote w:type="continuationSeparator" w:id="0">
    <w:p w:rsidR="00C70E2C" w:rsidRDefault="00C70E2C" w:rsidP="003F4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C0FF6C"/>
    <w:lvl w:ilvl="0">
      <w:numFmt w:val="decimal"/>
      <w:lvlText w:val="*"/>
      <w:lvlJc w:val="left"/>
    </w:lvl>
  </w:abstractNum>
  <w:abstractNum w:abstractNumId="1">
    <w:nsid w:val="00C36802"/>
    <w:multiLevelType w:val="multilevel"/>
    <w:tmpl w:val="31D872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3059BA"/>
    <w:multiLevelType w:val="hybridMultilevel"/>
    <w:tmpl w:val="DD0803D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D2958"/>
    <w:multiLevelType w:val="hybridMultilevel"/>
    <w:tmpl w:val="85045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23CF6"/>
    <w:multiLevelType w:val="hybridMultilevel"/>
    <w:tmpl w:val="2062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C2E98"/>
    <w:multiLevelType w:val="hybridMultilevel"/>
    <w:tmpl w:val="69E4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F320E"/>
    <w:multiLevelType w:val="multilevel"/>
    <w:tmpl w:val="E6642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451CE2"/>
    <w:multiLevelType w:val="hybridMultilevel"/>
    <w:tmpl w:val="31D87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C1AA1"/>
    <w:multiLevelType w:val="hybridMultilevel"/>
    <w:tmpl w:val="C2A6D3D0"/>
    <w:lvl w:ilvl="0" w:tplc="04090001">
      <w:start w:val="1"/>
      <w:numFmt w:val="bullet"/>
      <w:lvlText w:val=""/>
      <w:lvlJc w:val="left"/>
      <w:pPr>
        <w:tabs>
          <w:tab w:val="num" w:pos="360"/>
        </w:tabs>
        <w:ind w:left="360" w:hanging="360"/>
      </w:pPr>
      <w:rPr>
        <w:rFonts w:ascii="Symbol" w:hAnsi="Symbol" w:hint="default"/>
      </w:rPr>
    </w:lvl>
    <w:lvl w:ilvl="1" w:tplc="43F6A6D2">
      <w:numFmt w:val="bullet"/>
      <w:lvlText w:val=""/>
      <w:lvlJc w:val="left"/>
      <w:pPr>
        <w:tabs>
          <w:tab w:val="num" w:pos="540"/>
        </w:tabs>
        <w:ind w:left="540" w:hanging="540"/>
      </w:pPr>
      <w:rPr>
        <w:rFonts w:ascii="Wingdings" w:eastAsia="Times New Roman" w:hAnsi="Wingdings" w:cs="Times New Roman"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1B4313E3"/>
    <w:multiLevelType w:val="hybridMultilevel"/>
    <w:tmpl w:val="56FA2DFC"/>
    <w:lvl w:ilvl="0" w:tplc="54A6C6B2">
      <w:start w:val="1"/>
      <w:numFmt w:val="bullet"/>
      <w:lvlText w:val=""/>
      <w:lvlJc w:val="left"/>
      <w:pPr>
        <w:tabs>
          <w:tab w:val="num" w:pos="-72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C0460F"/>
    <w:multiLevelType w:val="hybridMultilevel"/>
    <w:tmpl w:val="FAA2AAA6"/>
    <w:lvl w:ilvl="0" w:tplc="10443F76">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0E0AC0"/>
    <w:multiLevelType w:val="multilevel"/>
    <w:tmpl w:val="415CEE8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E294420"/>
    <w:multiLevelType w:val="multilevel"/>
    <w:tmpl w:val="BA248166"/>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F791A7B"/>
    <w:multiLevelType w:val="hybridMultilevel"/>
    <w:tmpl w:val="3DD8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7D3796"/>
    <w:multiLevelType w:val="hybridMultilevel"/>
    <w:tmpl w:val="20BAC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6308A"/>
    <w:multiLevelType w:val="hybridMultilevel"/>
    <w:tmpl w:val="31D87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C1E65"/>
    <w:multiLevelType w:val="hybridMultilevel"/>
    <w:tmpl w:val="5A12E4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EB4523"/>
    <w:multiLevelType w:val="hybridMultilevel"/>
    <w:tmpl w:val="3D14A1CA"/>
    <w:lvl w:ilvl="0" w:tplc="54A6C6B2">
      <w:start w:val="1"/>
      <w:numFmt w:val="bullet"/>
      <w:lvlText w:val=""/>
      <w:lvlJc w:val="left"/>
      <w:pPr>
        <w:tabs>
          <w:tab w:val="num" w:pos="-72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291491"/>
    <w:multiLevelType w:val="hybridMultilevel"/>
    <w:tmpl w:val="56FA2DFC"/>
    <w:lvl w:ilvl="0" w:tplc="F3968340">
      <w:start w:val="1"/>
      <w:numFmt w:val="bullet"/>
      <w:lvlText w:val=""/>
      <w:lvlJc w:val="left"/>
      <w:pPr>
        <w:tabs>
          <w:tab w:val="num" w:pos="720"/>
        </w:tabs>
        <w:ind w:left="720" w:hanging="360"/>
      </w:pPr>
      <w:rPr>
        <w:rFonts w:ascii="Wingdings" w:hAnsi="Wingdings" w:cs="Times New Roman"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7D06348"/>
    <w:multiLevelType w:val="multilevel"/>
    <w:tmpl w:val="3FC492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8253089"/>
    <w:multiLevelType w:val="hybridMultilevel"/>
    <w:tmpl w:val="31D87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77723D"/>
    <w:multiLevelType w:val="hybridMultilevel"/>
    <w:tmpl w:val="E27C2F7C"/>
    <w:lvl w:ilvl="0" w:tplc="60A062D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B706B4"/>
    <w:multiLevelType w:val="hybridMultilevel"/>
    <w:tmpl w:val="85603E3A"/>
    <w:lvl w:ilvl="0" w:tplc="F3968340">
      <w:start w:val="1"/>
      <w:numFmt w:val="bullet"/>
      <w:lvlText w:val=""/>
      <w:lvlJc w:val="left"/>
      <w:pPr>
        <w:tabs>
          <w:tab w:val="num" w:pos="720"/>
        </w:tabs>
        <w:ind w:left="720" w:hanging="360"/>
      </w:pPr>
      <w:rPr>
        <w:rFonts w:ascii="Wingdings" w:hAnsi="Wingdings" w:cs="Times New Roman"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D5B5922"/>
    <w:multiLevelType w:val="hybridMultilevel"/>
    <w:tmpl w:val="31D87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9A7271"/>
    <w:multiLevelType w:val="multilevel"/>
    <w:tmpl w:val="527CF4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1A030BF"/>
    <w:multiLevelType w:val="hybridMultilevel"/>
    <w:tmpl w:val="76786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D51910"/>
    <w:multiLevelType w:val="hybridMultilevel"/>
    <w:tmpl w:val="796C80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B2A10"/>
    <w:multiLevelType w:val="multilevel"/>
    <w:tmpl w:val="83D0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52712E2"/>
    <w:multiLevelType w:val="hybridMultilevel"/>
    <w:tmpl w:val="2B385C62"/>
    <w:lvl w:ilvl="0" w:tplc="D4460546">
      <w:start w:val="1"/>
      <w:numFmt w:val="bullet"/>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CA40AC"/>
    <w:multiLevelType w:val="multilevel"/>
    <w:tmpl w:val="97F61C3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FF6FCA"/>
    <w:multiLevelType w:val="hybridMultilevel"/>
    <w:tmpl w:val="79C640FE"/>
    <w:lvl w:ilvl="0" w:tplc="B4BADA2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280DBB"/>
    <w:multiLevelType w:val="hybridMultilevel"/>
    <w:tmpl w:val="E2CADF8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E8724A6"/>
    <w:multiLevelType w:val="hybridMultilevel"/>
    <w:tmpl w:val="6A5CBB44"/>
    <w:lvl w:ilvl="0" w:tplc="54A6C6B2">
      <w:start w:val="1"/>
      <w:numFmt w:val="bullet"/>
      <w:lvlText w:val=""/>
      <w:lvlJc w:val="left"/>
      <w:pPr>
        <w:tabs>
          <w:tab w:val="num" w:pos="-72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0453F9"/>
    <w:multiLevelType w:val="hybridMultilevel"/>
    <w:tmpl w:val="62DCFB36"/>
    <w:lvl w:ilvl="0" w:tplc="54A6C6B2">
      <w:start w:val="1"/>
      <w:numFmt w:val="bullet"/>
      <w:lvlText w:val=""/>
      <w:lvlJc w:val="left"/>
      <w:pPr>
        <w:tabs>
          <w:tab w:val="num" w:pos="-72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863884"/>
    <w:multiLevelType w:val="multilevel"/>
    <w:tmpl w:val="69E4F0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45A0C10"/>
    <w:multiLevelType w:val="multilevel"/>
    <w:tmpl w:val="CE5EA454"/>
    <w:lvl w:ilvl="0">
      <w:start w:val="5"/>
      <w:numFmt w:val="upperRoman"/>
      <w:lvlText w:val="%1."/>
      <w:lvlJc w:val="left"/>
      <w:pPr>
        <w:ind w:left="1080" w:hanging="720"/>
      </w:pPr>
      <w:rPr>
        <w:rFonts w:hint="default"/>
      </w:rPr>
    </w:lvl>
    <w:lvl w:ilvl="1">
      <w:start w:val="1"/>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6661E5A"/>
    <w:multiLevelType w:val="hybridMultilevel"/>
    <w:tmpl w:val="3CB0BBF6"/>
    <w:lvl w:ilvl="0" w:tplc="54A6C6B2">
      <w:start w:val="1"/>
      <w:numFmt w:val="bullet"/>
      <w:lvlText w:val=""/>
      <w:lvlJc w:val="left"/>
      <w:pPr>
        <w:ind w:left="765" w:hanging="360"/>
      </w:pPr>
      <w:rPr>
        <w:rFonts w:ascii="Wingdings" w:hAnsi="Wingdings"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67DD4E91"/>
    <w:multiLevelType w:val="hybridMultilevel"/>
    <w:tmpl w:val="07C21C94"/>
    <w:lvl w:ilvl="0" w:tplc="B93EEEB4">
      <w:start w:val="1"/>
      <w:numFmt w:val="bullet"/>
      <w:lvlText w:val=""/>
      <w:lvlJc w:val="left"/>
      <w:pPr>
        <w:tabs>
          <w:tab w:val="num" w:pos="-720"/>
        </w:tabs>
        <w:ind w:left="360" w:hanging="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8">
    <w:nsid w:val="6919274A"/>
    <w:multiLevelType w:val="hybridMultilevel"/>
    <w:tmpl w:val="F81CE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8C268A"/>
    <w:multiLevelType w:val="hybridMultilevel"/>
    <w:tmpl w:val="CD524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350BC9"/>
    <w:multiLevelType w:val="hybridMultilevel"/>
    <w:tmpl w:val="7F264E2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7C2B23"/>
    <w:multiLevelType w:val="hybridMultilevel"/>
    <w:tmpl w:val="4168AB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15A67C3"/>
    <w:multiLevelType w:val="hybridMultilevel"/>
    <w:tmpl w:val="FDEA8AA8"/>
    <w:lvl w:ilvl="0" w:tplc="39F6161E">
      <w:start w:val="1"/>
      <w:numFmt w:val="bullet"/>
      <w:lvlText w:val=""/>
      <w:lvlJc w:val="left"/>
      <w:pPr>
        <w:ind w:left="144" w:firstLine="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0E54E4"/>
    <w:multiLevelType w:val="hybridMultilevel"/>
    <w:tmpl w:val="E67830F0"/>
    <w:lvl w:ilvl="0" w:tplc="54A6C6B2">
      <w:start w:val="1"/>
      <w:numFmt w:val="bullet"/>
      <w:lvlText w:val=""/>
      <w:lvlJc w:val="left"/>
      <w:pPr>
        <w:tabs>
          <w:tab w:val="num" w:pos="-72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7116F1"/>
    <w:multiLevelType w:val="hybridMultilevel"/>
    <w:tmpl w:val="83D0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2818BA"/>
    <w:multiLevelType w:val="hybridMultilevel"/>
    <w:tmpl w:val="BA248166"/>
    <w:lvl w:ilvl="0" w:tplc="E56AAAC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767DF3"/>
    <w:multiLevelType w:val="multilevel"/>
    <w:tmpl w:val="671623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FAA0090"/>
    <w:multiLevelType w:val="multilevel"/>
    <w:tmpl w:val="A7D886F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lvlOverride w:ilvl="0">
      <w:lvl w:ilvl="0">
        <w:start w:val="1"/>
        <w:numFmt w:val="bullet"/>
        <w:lvlText w:val=""/>
        <w:legacy w:legacy="1" w:legacySpace="0" w:legacyIndent="360"/>
        <w:lvlJc w:val="left"/>
        <w:pPr>
          <w:ind w:left="1088" w:hanging="360"/>
        </w:pPr>
        <w:rPr>
          <w:rFonts w:ascii="Symbol" w:hAnsi="Symbol" w:hint="default"/>
        </w:rPr>
      </w:lvl>
    </w:lvlOverride>
  </w:num>
  <w:num w:numId="2">
    <w:abstractNumId w:val="41"/>
  </w:num>
  <w:num w:numId="3">
    <w:abstractNumId w:val="8"/>
  </w:num>
  <w:num w:numId="4">
    <w:abstractNumId w:val="16"/>
  </w:num>
  <w:num w:numId="5">
    <w:abstractNumId w:val="31"/>
  </w:num>
  <w:num w:numId="6">
    <w:abstractNumId w:val="2"/>
  </w:num>
  <w:num w:numId="7">
    <w:abstractNumId w:val="40"/>
  </w:num>
  <w:num w:numId="8">
    <w:abstractNumId w:val="36"/>
  </w:num>
  <w:num w:numId="9">
    <w:abstractNumId w:val="13"/>
  </w:num>
  <w:num w:numId="10">
    <w:abstractNumId w:val="39"/>
  </w:num>
  <w:num w:numId="11">
    <w:abstractNumId w:val="26"/>
  </w:num>
  <w:num w:numId="12">
    <w:abstractNumId w:val="15"/>
  </w:num>
  <w:num w:numId="13">
    <w:abstractNumId w:val="3"/>
  </w:num>
  <w:num w:numId="14">
    <w:abstractNumId w:val="7"/>
  </w:num>
  <w:num w:numId="15">
    <w:abstractNumId w:val="4"/>
  </w:num>
  <w:num w:numId="16">
    <w:abstractNumId w:val="23"/>
  </w:num>
  <w:num w:numId="17">
    <w:abstractNumId w:val="20"/>
  </w:num>
  <w:num w:numId="18">
    <w:abstractNumId w:val="5"/>
  </w:num>
  <w:num w:numId="19">
    <w:abstractNumId w:val="1"/>
  </w:num>
  <w:num w:numId="20">
    <w:abstractNumId w:val="25"/>
  </w:num>
  <w:num w:numId="21">
    <w:abstractNumId w:val="34"/>
  </w:num>
  <w:num w:numId="22">
    <w:abstractNumId w:val="38"/>
  </w:num>
  <w:num w:numId="23">
    <w:abstractNumId w:val="14"/>
  </w:num>
  <w:num w:numId="24">
    <w:abstractNumId w:val="11"/>
  </w:num>
  <w:num w:numId="25">
    <w:abstractNumId w:val="32"/>
  </w:num>
  <w:num w:numId="26">
    <w:abstractNumId w:val="33"/>
  </w:num>
  <w:num w:numId="27">
    <w:abstractNumId w:val="22"/>
  </w:num>
  <w:num w:numId="28">
    <w:abstractNumId w:val="43"/>
  </w:num>
  <w:num w:numId="29">
    <w:abstractNumId w:val="17"/>
  </w:num>
  <w:num w:numId="30">
    <w:abstractNumId w:val="9"/>
  </w:num>
  <w:num w:numId="31">
    <w:abstractNumId w:val="18"/>
  </w:num>
  <w:num w:numId="32">
    <w:abstractNumId w:val="37"/>
  </w:num>
  <w:num w:numId="33">
    <w:abstractNumId w:val="30"/>
  </w:num>
  <w:num w:numId="34">
    <w:abstractNumId w:val="35"/>
  </w:num>
  <w:num w:numId="35">
    <w:abstractNumId w:val="46"/>
  </w:num>
  <w:num w:numId="36">
    <w:abstractNumId w:val="6"/>
  </w:num>
  <w:num w:numId="37">
    <w:abstractNumId w:val="29"/>
  </w:num>
  <w:num w:numId="38">
    <w:abstractNumId w:val="44"/>
  </w:num>
  <w:num w:numId="39">
    <w:abstractNumId w:val="27"/>
  </w:num>
  <w:num w:numId="40">
    <w:abstractNumId w:val="45"/>
  </w:num>
  <w:num w:numId="41">
    <w:abstractNumId w:val="12"/>
  </w:num>
  <w:num w:numId="42">
    <w:abstractNumId w:val="21"/>
  </w:num>
  <w:num w:numId="43">
    <w:abstractNumId w:val="28"/>
  </w:num>
  <w:num w:numId="44">
    <w:abstractNumId w:val="42"/>
  </w:num>
  <w:num w:numId="45">
    <w:abstractNumId w:val="19"/>
  </w:num>
  <w:num w:numId="46">
    <w:abstractNumId w:val="24"/>
  </w:num>
  <w:num w:numId="47">
    <w:abstractNumId w:val="10"/>
  </w:num>
  <w:num w:numId="48">
    <w:abstractNumId w:val="4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3F49CA"/>
    <w:rsid w:val="00015584"/>
    <w:rsid w:val="00015ED1"/>
    <w:rsid w:val="00017201"/>
    <w:rsid w:val="00017B7E"/>
    <w:rsid w:val="00024168"/>
    <w:rsid w:val="00025624"/>
    <w:rsid w:val="0002579F"/>
    <w:rsid w:val="00026C6C"/>
    <w:rsid w:val="0002731F"/>
    <w:rsid w:val="00030014"/>
    <w:rsid w:val="00030CBD"/>
    <w:rsid w:val="000352AD"/>
    <w:rsid w:val="00036ADE"/>
    <w:rsid w:val="0004772C"/>
    <w:rsid w:val="00047DAD"/>
    <w:rsid w:val="00052435"/>
    <w:rsid w:val="0005752B"/>
    <w:rsid w:val="00061EDC"/>
    <w:rsid w:val="0006742F"/>
    <w:rsid w:val="00076F2E"/>
    <w:rsid w:val="00082E70"/>
    <w:rsid w:val="0009350D"/>
    <w:rsid w:val="000A58C6"/>
    <w:rsid w:val="000B017F"/>
    <w:rsid w:val="000B7574"/>
    <w:rsid w:val="000C40BF"/>
    <w:rsid w:val="000D1257"/>
    <w:rsid w:val="000D1FB9"/>
    <w:rsid w:val="000D4C6E"/>
    <w:rsid w:val="000D5582"/>
    <w:rsid w:val="000D6879"/>
    <w:rsid w:val="000E15AA"/>
    <w:rsid w:val="000E3BE4"/>
    <w:rsid w:val="000F63BC"/>
    <w:rsid w:val="000F7BA0"/>
    <w:rsid w:val="00105E38"/>
    <w:rsid w:val="00110F05"/>
    <w:rsid w:val="001159D4"/>
    <w:rsid w:val="001170FD"/>
    <w:rsid w:val="00117F47"/>
    <w:rsid w:val="00123470"/>
    <w:rsid w:val="00123C10"/>
    <w:rsid w:val="00127924"/>
    <w:rsid w:val="00134BD9"/>
    <w:rsid w:val="0014182A"/>
    <w:rsid w:val="001418D9"/>
    <w:rsid w:val="00142DA9"/>
    <w:rsid w:val="00145854"/>
    <w:rsid w:val="001458C2"/>
    <w:rsid w:val="0014632F"/>
    <w:rsid w:val="001506F2"/>
    <w:rsid w:val="001520CF"/>
    <w:rsid w:val="00164FAA"/>
    <w:rsid w:val="00165F66"/>
    <w:rsid w:val="00166600"/>
    <w:rsid w:val="001767E2"/>
    <w:rsid w:val="00177785"/>
    <w:rsid w:val="00180300"/>
    <w:rsid w:val="00180511"/>
    <w:rsid w:val="00181C9C"/>
    <w:rsid w:val="0018240E"/>
    <w:rsid w:val="00192914"/>
    <w:rsid w:val="001935EE"/>
    <w:rsid w:val="00194750"/>
    <w:rsid w:val="00194EB6"/>
    <w:rsid w:val="001A0B0B"/>
    <w:rsid w:val="001A4856"/>
    <w:rsid w:val="001A6848"/>
    <w:rsid w:val="001A706E"/>
    <w:rsid w:val="001B0043"/>
    <w:rsid w:val="001B491D"/>
    <w:rsid w:val="001B7968"/>
    <w:rsid w:val="001C503E"/>
    <w:rsid w:val="001C79CD"/>
    <w:rsid w:val="001D2F92"/>
    <w:rsid w:val="001D7B53"/>
    <w:rsid w:val="001E0927"/>
    <w:rsid w:val="001F7A46"/>
    <w:rsid w:val="00206077"/>
    <w:rsid w:val="002067AE"/>
    <w:rsid w:val="002070F2"/>
    <w:rsid w:val="002149A4"/>
    <w:rsid w:val="00217887"/>
    <w:rsid w:val="00220C6C"/>
    <w:rsid w:val="00224E1A"/>
    <w:rsid w:val="00225935"/>
    <w:rsid w:val="0022785A"/>
    <w:rsid w:val="00227B50"/>
    <w:rsid w:val="00231394"/>
    <w:rsid w:val="00231E38"/>
    <w:rsid w:val="0023304C"/>
    <w:rsid w:val="00233EBB"/>
    <w:rsid w:val="00241305"/>
    <w:rsid w:val="002435CD"/>
    <w:rsid w:val="00247BD9"/>
    <w:rsid w:val="00250DF3"/>
    <w:rsid w:val="00251F5D"/>
    <w:rsid w:val="00260475"/>
    <w:rsid w:val="0026590F"/>
    <w:rsid w:val="0027055D"/>
    <w:rsid w:val="00274420"/>
    <w:rsid w:val="0028031B"/>
    <w:rsid w:val="00284E8E"/>
    <w:rsid w:val="00284F79"/>
    <w:rsid w:val="00287E2B"/>
    <w:rsid w:val="00291E38"/>
    <w:rsid w:val="00292BB7"/>
    <w:rsid w:val="002973FE"/>
    <w:rsid w:val="002A0414"/>
    <w:rsid w:val="002B22F8"/>
    <w:rsid w:val="002B6F2D"/>
    <w:rsid w:val="002B74E2"/>
    <w:rsid w:val="002C3294"/>
    <w:rsid w:val="002D0EFA"/>
    <w:rsid w:val="002D2691"/>
    <w:rsid w:val="002D3535"/>
    <w:rsid w:val="002D56AB"/>
    <w:rsid w:val="002D62FC"/>
    <w:rsid w:val="002F2179"/>
    <w:rsid w:val="002F479A"/>
    <w:rsid w:val="002F5BA1"/>
    <w:rsid w:val="00301839"/>
    <w:rsid w:val="00301D1E"/>
    <w:rsid w:val="003046A0"/>
    <w:rsid w:val="00304F12"/>
    <w:rsid w:val="00305BCC"/>
    <w:rsid w:val="00314F81"/>
    <w:rsid w:val="00317FF4"/>
    <w:rsid w:val="00320ABB"/>
    <w:rsid w:val="00323D86"/>
    <w:rsid w:val="0033313A"/>
    <w:rsid w:val="00333FA1"/>
    <w:rsid w:val="00340D85"/>
    <w:rsid w:val="00341125"/>
    <w:rsid w:val="00344AEB"/>
    <w:rsid w:val="00346ABB"/>
    <w:rsid w:val="00350040"/>
    <w:rsid w:val="00354E61"/>
    <w:rsid w:val="00355832"/>
    <w:rsid w:val="003566CA"/>
    <w:rsid w:val="00360126"/>
    <w:rsid w:val="00364513"/>
    <w:rsid w:val="0036636D"/>
    <w:rsid w:val="00367673"/>
    <w:rsid w:val="00372A91"/>
    <w:rsid w:val="00373341"/>
    <w:rsid w:val="00377338"/>
    <w:rsid w:val="0038489F"/>
    <w:rsid w:val="0038496B"/>
    <w:rsid w:val="00386EAA"/>
    <w:rsid w:val="0039038C"/>
    <w:rsid w:val="00393848"/>
    <w:rsid w:val="00395E8F"/>
    <w:rsid w:val="003A1356"/>
    <w:rsid w:val="003A351B"/>
    <w:rsid w:val="003A50E5"/>
    <w:rsid w:val="003A7DF1"/>
    <w:rsid w:val="003B21C5"/>
    <w:rsid w:val="003B3182"/>
    <w:rsid w:val="003B3D83"/>
    <w:rsid w:val="003B47B3"/>
    <w:rsid w:val="003B7E5F"/>
    <w:rsid w:val="003C050C"/>
    <w:rsid w:val="003C5CC8"/>
    <w:rsid w:val="003D3485"/>
    <w:rsid w:val="003E7517"/>
    <w:rsid w:val="003F49CA"/>
    <w:rsid w:val="003F5378"/>
    <w:rsid w:val="003F70C5"/>
    <w:rsid w:val="00414178"/>
    <w:rsid w:val="00421334"/>
    <w:rsid w:val="00421751"/>
    <w:rsid w:val="00422CA1"/>
    <w:rsid w:val="00430290"/>
    <w:rsid w:val="004302EE"/>
    <w:rsid w:val="00433145"/>
    <w:rsid w:val="00434EED"/>
    <w:rsid w:val="004415A5"/>
    <w:rsid w:val="00444F34"/>
    <w:rsid w:val="00446A39"/>
    <w:rsid w:val="0045183A"/>
    <w:rsid w:val="00457E18"/>
    <w:rsid w:val="00457FD4"/>
    <w:rsid w:val="00461904"/>
    <w:rsid w:val="00462665"/>
    <w:rsid w:val="00463327"/>
    <w:rsid w:val="0046470C"/>
    <w:rsid w:val="00467EE7"/>
    <w:rsid w:val="00475043"/>
    <w:rsid w:val="00477CC1"/>
    <w:rsid w:val="0048084F"/>
    <w:rsid w:val="00482D3A"/>
    <w:rsid w:val="00486E01"/>
    <w:rsid w:val="00493170"/>
    <w:rsid w:val="0049373E"/>
    <w:rsid w:val="00493B04"/>
    <w:rsid w:val="004A31C1"/>
    <w:rsid w:val="004B1942"/>
    <w:rsid w:val="004C2DA2"/>
    <w:rsid w:val="004D27C0"/>
    <w:rsid w:val="004D5D5E"/>
    <w:rsid w:val="004E042A"/>
    <w:rsid w:val="004E1F79"/>
    <w:rsid w:val="004E27D5"/>
    <w:rsid w:val="004E4D25"/>
    <w:rsid w:val="004F0E02"/>
    <w:rsid w:val="00502AA8"/>
    <w:rsid w:val="00511BF8"/>
    <w:rsid w:val="00514561"/>
    <w:rsid w:val="00514BA1"/>
    <w:rsid w:val="00516045"/>
    <w:rsid w:val="0052072A"/>
    <w:rsid w:val="00521697"/>
    <w:rsid w:val="00522E69"/>
    <w:rsid w:val="00525F01"/>
    <w:rsid w:val="005267E1"/>
    <w:rsid w:val="00532AE0"/>
    <w:rsid w:val="00535337"/>
    <w:rsid w:val="00535C00"/>
    <w:rsid w:val="005360EF"/>
    <w:rsid w:val="00536311"/>
    <w:rsid w:val="00536484"/>
    <w:rsid w:val="00540473"/>
    <w:rsid w:val="00544060"/>
    <w:rsid w:val="0055038D"/>
    <w:rsid w:val="0055223B"/>
    <w:rsid w:val="00553613"/>
    <w:rsid w:val="00555599"/>
    <w:rsid w:val="00562DF2"/>
    <w:rsid w:val="00570C74"/>
    <w:rsid w:val="00572AA0"/>
    <w:rsid w:val="005763C3"/>
    <w:rsid w:val="00576A0A"/>
    <w:rsid w:val="00580EBF"/>
    <w:rsid w:val="00585B6F"/>
    <w:rsid w:val="00593DFE"/>
    <w:rsid w:val="005A2ADA"/>
    <w:rsid w:val="005A65E4"/>
    <w:rsid w:val="005C15C7"/>
    <w:rsid w:val="005C196E"/>
    <w:rsid w:val="005C7877"/>
    <w:rsid w:val="005D1CFB"/>
    <w:rsid w:val="005D5E8B"/>
    <w:rsid w:val="005F1F82"/>
    <w:rsid w:val="005F25A0"/>
    <w:rsid w:val="005F5C33"/>
    <w:rsid w:val="005F7216"/>
    <w:rsid w:val="006048BE"/>
    <w:rsid w:val="006075E4"/>
    <w:rsid w:val="00616DBA"/>
    <w:rsid w:val="00635343"/>
    <w:rsid w:val="00635898"/>
    <w:rsid w:val="00646893"/>
    <w:rsid w:val="006568C9"/>
    <w:rsid w:val="00657C4A"/>
    <w:rsid w:val="006600AD"/>
    <w:rsid w:val="006616A2"/>
    <w:rsid w:val="006675D6"/>
    <w:rsid w:val="00683741"/>
    <w:rsid w:val="0068495B"/>
    <w:rsid w:val="006857F4"/>
    <w:rsid w:val="00692E0C"/>
    <w:rsid w:val="00695710"/>
    <w:rsid w:val="00697774"/>
    <w:rsid w:val="00697DDC"/>
    <w:rsid w:val="006A1E61"/>
    <w:rsid w:val="006B64F7"/>
    <w:rsid w:val="006C027D"/>
    <w:rsid w:val="006C31D4"/>
    <w:rsid w:val="006C74FD"/>
    <w:rsid w:val="006D1B49"/>
    <w:rsid w:val="006D3FCE"/>
    <w:rsid w:val="006D6B75"/>
    <w:rsid w:val="006D7F81"/>
    <w:rsid w:val="006E1411"/>
    <w:rsid w:val="006F3729"/>
    <w:rsid w:val="00712C0F"/>
    <w:rsid w:val="0072789C"/>
    <w:rsid w:val="00732501"/>
    <w:rsid w:val="0073342A"/>
    <w:rsid w:val="0074260A"/>
    <w:rsid w:val="007428E2"/>
    <w:rsid w:val="0074375A"/>
    <w:rsid w:val="00750CAA"/>
    <w:rsid w:val="007527FD"/>
    <w:rsid w:val="00761DCB"/>
    <w:rsid w:val="007631A1"/>
    <w:rsid w:val="00765B02"/>
    <w:rsid w:val="00766A37"/>
    <w:rsid w:val="007677EC"/>
    <w:rsid w:val="00770146"/>
    <w:rsid w:val="00772B5E"/>
    <w:rsid w:val="00776852"/>
    <w:rsid w:val="007927B3"/>
    <w:rsid w:val="0079317C"/>
    <w:rsid w:val="0079347E"/>
    <w:rsid w:val="007943FA"/>
    <w:rsid w:val="00794AA4"/>
    <w:rsid w:val="007A5149"/>
    <w:rsid w:val="007B1BFE"/>
    <w:rsid w:val="007B5C44"/>
    <w:rsid w:val="007C0CFA"/>
    <w:rsid w:val="007C0DC8"/>
    <w:rsid w:val="007C10BA"/>
    <w:rsid w:val="007C1D5E"/>
    <w:rsid w:val="007D0347"/>
    <w:rsid w:val="007E56F1"/>
    <w:rsid w:val="0080594C"/>
    <w:rsid w:val="00806998"/>
    <w:rsid w:val="00806A97"/>
    <w:rsid w:val="00811F14"/>
    <w:rsid w:val="008140C9"/>
    <w:rsid w:val="00815E0F"/>
    <w:rsid w:val="00817870"/>
    <w:rsid w:val="00817D48"/>
    <w:rsid w:val="0082174F"/>
    <w:rsid w:val="00825906"/>
    <w:rsid w:val="0083036C"/>
    <w:rsid w:val="00832EA6"/>
    <w:rsid w:val="00833967"/>
    <w:rsid w:val="00840593"/>
    <w:rsid w:val="00847885"/>
    <w:rsid w:val="00847FA8"/>
    <w:rsid w:val="00851336"/>
    <w:rsid w:val="00854128"/>
    <w:rsid w:val="00870141"/>
    <w:rsid w:val="008738F2"/>
    <w:rsid w:val="00873F75"/>
    <w:rsid w:val="00880C70"/>
    <w:rsid w:val="00881730"/>
    <w:rsid w:val="008822F2"/>
    <w:rsid w:val="00885880"/>
    <w:rsid w:val="0088637F"/>
    <w:rsid w:val="00890AAF"/>
    <w:rsid w:val="0089636C"/>
    <w:rsid w:val="008A0CBF"/>
    <w:rsid w:val="008A1AD7"/>
    <w:rsid w:val="008B28D9"/>
    <w:rsid w:val="008C6F51"/>
    <w:rsid w:val="008C7CC4"/>
    <w:rsid w:val="008D410F"/>
    <w:rsid w:val="008E328B"/>
    <w:rsid w:val="008E481C"/>
    <w:rsid w:val="008E67CB"/>
    <w:rsid w:val="008E7D9A"/>
    <w:rsid w:val="00902C59"/>
    <w:rsid w:val="00906312"/>
    <w:rsid w:val="0091010A"/>
    <w:rsid w:val="00910AD8"/>
    <w:rsid w:val="00911AB1"/>
    <w:rsid w:val="00914D9D"/>
    <w:rsid w:val="009154CE"/>
    <w:rsid w:val="009238B5"/>
    <w:rsid w:val="009249F7"/>
    <w:rsid w:val="00927AD4"/>
    <w:rsid w:val="00930012"/>
    <w:rsid w:val="0093138D"/>
    <w:rsid w:val="00931F7B"/>
    <w:rsid w:val="0093225F"/>
    <w:rsid w:val="009326D6"/>
    <w:rsid w:val="00932F15"/>
    <w:rsid w:val="009364C1"/>
    <w:rsid w:val="00942C17"/>
    <w:rsid w:val="009545F4"/>
    <w:rsid w:val="009578A4"/>
    <w:rsid w:val="00964AA9"/>
    <w:rsid w:val="00965545"/>
    <w:rsid w:val="00965E86"/>
    <w:rsid w:val="009740B0"/>
    <w:rsid w:val="00976CC4"/>
    <w:rsid w:val="00981D13"/>
    <w:rsid w:val="00983F49"/>
    <w:rsid w:val="00996AD8"/>
    <w:rsid w:val="009A3219"/>
    <w:rsid w:val="009A7B6E"/>
    <w:rsid w:val="009B50CF"/>
    <w:rsid w:val="009B5D3D"/>
    <w:rsid w:val="009D1F15"/>
    <w:rsid w:val="009D3D81"/>
    <w:rsid w:val="009D485E"/>
    <w:rsid w:val="009D5A66"/>
    <w:rsid w:val="009E04AE"/>
    <w:rsid w:val="009E1457"/>
    <w:rsid w:val="009E1984"/>
    <w:rsid w:val="009E7F8F"/>
    <w:rsid w:val="009F2B77"/>
    <w:rsid w:val="009F3FF9"/>
    <w:rsid w:val="009F4D30"/>
    <w:rsid w:val="00A0292C"/>
    <w:rsid w:val="00A03E29"/>
    <w:rsid w:val="00A0579C"/>
    <w:rsid w:val="00A12FB1"/>
    <w:rsid w:val="00A132C7"/>
    <w:rsid w:val="00A133B5"/>
    <w:rsid w:val="00A179D3"/>
    <w:rsid w:val="00A17B34"/>
    <w:rsid w:val="00A21E5C"/>
    <w:rsid w:val="00A23243"/>
    <w:rsid w:val="00A23680"/>
    <w:rsid w:val="00A239E7"/>
    <w:rsid w:val="00A26F73"/>
    <w:rsid w:val="00A34E9B"/>
    <w:rsid w:val="00A404AF"/>
    <w:rsid w:val="00A4471E"/>
    <w:rsid w:val="00A452DF"/>
    <w:rsid w:val="00A55A87"/>
    <w:rsid w:val="00A65B9C"/>
    <w:rsid w:val="00A72513"/>
    <w:rsid w:val="00A74140"/>
    <w:rsid w:val="00A80459"/>
    <w:rsid w:val="00A81350"/>
    <w:rsid w:val="00A854DD"/>
    <w:rsid w:val="00A85560"/>
    <w:rsid w:val="00A97508"/>
    <w:rsid w:val="00AA09D3"/>
    <w:rsid w:val="00AA118F"/>
    <w:rsid w:val="00AA13EB"/>
    <w:rsid w:val="00AB7254"/>
    <w:rsid w:val="00AC220A"/>
    <w:rsid w:val="00AC34EB"/>
    <w:rsid w:val="00AC3AC9"/>
    <w:rsid w:val="00AC6549"/>
    <w:rsid w:val="00AC77E6"/>
    <w:rsid w:val="00AC7D11"/>
    <w:rsid w:val="00AD2645"/>
    <w:rsid w:val="00AD2F6D"/>
    <w:rsid w:val="00AD59FC"/>
    <w:rsid w:val="00AD5B58"/>
    <w:rsid w:val="00AE3A24"/>
    <w:rsid w:val="00AE494F"/>
    <w:rsid w:val="00AE4EF1"/>
    <w:rsid w:val="00AE633E"/>
    <w:rsid w:val="00AE6A25"/>
    <w:rsid w:val="00AF5BB0"/>
    <w:rsid w:val="00AF6356"/>
    <w:rsid w:val="00AF6DAE"/>
    <w:rsid w:val="00AF7BC5"/>
    <w:rsid w:val="00B02CCC"/>
    <w:rsid w:val="00B0497F"/>
    <w:rsid w:val="00B11162"/>
    <w:rsid w:val="00B13A7D"/>
    <w:rsid w:val="00B170BA"/>
    <w:rsid w:val="00B173E7"/>
    <w:rsid w:val="00B204CA"/>
    <w:rsid w:val="00B23C40"/>
    <w:rsid w:val="00B23D8D"/>
    <w:rsid w:val="00B34096"/>
    <w:rsid w:val="00B3489A"/>
    <w:rsid w:val="00B359BD"/>
    <w:rsid w:val="00B5253A"/>
    <w:rsid w:val="00B54F81"/>
    <w:rsid w:val="00B63273"/>
    <w:rsid w:val="00B64177"/>
    <w:rsid w:val="00B71232"/>
    <w:rsid w:val="00B727A2"/>
    <w:rsid w:val="00B73D25"/>
    <w:rsid w:val="00B74EF1"/>
    <w:rsid w:val="00B82AF1"/>
    <w:rsid w:val="00B82BD8"/>
    <w:rsid w:val="00B8589B"/>
    <w:rsid w:val="00B86A13"/>
    <w:rsid w:val="00B91333"/>
    <w:rsid w:val="00B9350A"/>
    <w:rsid w:val="00B936B6"/>
    <w:rsid w:val="00B96F77"/>
    <w:rsid w:val="00B97B2D"/>
    <w:rsid w:val="00BA20E6"/>
    <w:rsid w:val="00BA3B9C"/>
    <w:rsid w:val="00BB09C6"/>
    <w:rsid w:val="00BC21FB"/>
    <w:rsid w:val="00BC242C"/>
    <w:rsid w:val="00BC2E54"/>
    <w:rsid w:val="00BC33C0"/>
    <w:rsid w:val="00BC47C7"/>
    <w:rsid w:val="00BC49A4"/>
    <w:rsid w:val="00BC5AF8"/>
    <w:rsid w:val="00BC7771"/>
    <w:rsid w:val="00BC7CB7"/>
    <w:rsid w:val="00BD13C4"/>
    <w:rsid w:val="00BD46E9"/>
    <w:rsid w:val="00BD7D95"/>
    <w:rsid w:val="00BE06B0"/>
    <w:rsid w:val="00BF23E1"/>
    <w:rsid w:val="00BF31D6"/>
    <w:rsid w:val="00BF5433"/>
    <w:rsid w:val="00BF72D0"/>
    <w:rsid w:val="00C005F5"/>
    <w:rsid w:val="00C02302"/>
    <w:rsid w:val="00C04C6A"/>
    <w:rsid w:val="00C05065"/>
    <w:rsid w:val="00C0689F"/>
    <w:rsid w:val="00C07BD6"/>
    <w:rsid w:val="00C12668"/>
    <w:rsid w:val="00C20F84"/>
    <w:rsid w:val="00C21906"/>
    <w:rsid w:val="00C24DB0"/>
    <w:rsid w:val="00C316E8"/>
    <w:rsid w:val="00C374A2"/>
    <w:rsid w:val="00C415F4"/>
    <w:rsid w:val="00C50CD6"/>
    <w:rsid w:val="00C51B62"/>
    <w:rsid w:val="00C52C37"/>
    <w:rsid w:val="00C53A59"/>
    <w:rsid w:val="00C53EAA"/>
    <w:rsid w:val="00C57552"/>
    <w:rsid w:val="00C577A7"/>
    <w:rsid w:val="00C651F0"/>
    <w:rsid w:val="00C659C5"/>
    <w:rsid w:val="00C70E2C"/>
    <w:rsid w:val="00C7278C"/>
    <w:rsid w:val="00C74E43"/>
    <w:rsid w:val="00CA042C"/>
    <w:rsid w:val="00CA0960"/>
    <w:rsid w:val="00CA18B2"/>
    <w:rsid w:val="00CA2A06"/>
    <w:rsid w:val="00CA3565"/>
    <w:rsid w:val="00CC223F"/>
    <w:rsid w:val="00CC2AC4"/>
    <w:rsid w:val="00CC58E7"/>
    <w:rsid w:val="00CC65C0"/>
    <w:rsid w:val="00CD0355"/>
    <w:rsid w:val="00CD4E8E"/>
    <w:rsid w:val="00CD4E92"/>
    <w:rsid w:val="00CD4F93"/>
    <w:rsid w:val="00CD55A3"/>
    <w:rsid w:val="00CD66F7"/>
    <w:rsid w:val="00CD7B7B"/>
    <w:rsid w:val="00CE01AC"/>
    <w:rsid w:val="00CE1E67"/>
    <w:rsid w:val="00CE4356"/>
    <w:rsid w:val="00CE5284"/>
    <w:rsid w:val="00CE5942"/>
    <w:rsid w:val="00CF2FD3"/>
    <w:rsid w:val="00CF3931"/>
    <w:rsid w:val="00D0480C"/>
    <w:rsid w:val="00D076BA"/>
    <w:rsid w:val="00D1732C"/>
    <w:rsid w:val="00D215B7"/>
    <w:rsid w:val="00D21E30"/>
    <w:rsid w:val="00D228CF"/>
    <w:rsid w:val="00D405CF"/>
    <w:rsid w:val="00D42BA8"/>
    <w:rsid w:val="00D47EA1"/>
    <w:rsid w:val="00D54C3D"/>
    <w:rsid w:val="00D57F95"/>
    <w:rsid w:val="00D72D3C"/>
    <w:rsid w:val="00D84B71"/>
    <w:rsid w:val="00D860F2"/>
    <w:rsid w:val="00D9306E"/>
    <w:rsid w:val="00D943E9"/>
    <w:rsid w:val="00DB2804"/>
    <w:rsid w:val="00DB4ABA"/>
    <w:rsid w:val="00DB5B82"/>
    <w:rsid w:val="00DB7908"/>
    <w:rsid w:val="00DD09BE"/>
    <w:rsid w:val="00DD458F"/>
    <w:rsid w:val="00DE2416"/>
    <w:rsid w:val="00E0080A"/>
    <w:rsid w:val="00E0665B"/>
    <w:rsid w:val="00E10172"/>
    <w:rsid w:val="00E113E2"/>
    <w:rsid w:val="00E22A47"/>
    <w:rsid w:val="00E32385"/>
    <w:rsid w:val="00E34BB8"/>
    <w:rsid w:val="00E37EB7"/>
    <w:rsid w:val="00E46790"/>
    <w:rsid w:val="00E54ECD"/>
    <w:rsid w:val="00E55CFA"/>
    <w:rsid w:val="00E5720E"/>
    <w:rsid w:val="00E62F17"/>
    <w:rsid w:val="00E664D3"/>
    <w:rsid w:val="00E67BFB"/>
    <w:rsid w:val="00E70D64"/>
    <w:rsid w:val="00E73E69"/>
    <w:rsid w:val="00E76B40"/>
    <w:rsid w:val="00E77F22"/>
    <w:rsid w:val="00E86BB4"/>
    <w:rsid w:val="00E877B8"/>
    <w:rsid w:val="00EA05A9"/>
    <w:rsid w:val="00EA19C5"/>
    <w:rsid w:val="00EA2647"/>
    <w:rsid w:val="00EA3B29"/>
    <w:rsid w:val="00EA3F23"/>
    <w:rsid w:val="00EA5F0A"/>
    <w:rsid w:val="00EA7675"/>
    <w:rsid w:val="00EB3915"/>
    <w:rsid w:val="00EB3C50"/>
    <w:rsid w:val="00EB69F7"/>
    <w:rsid w:val="00EB7909"/>
    <w:rsid w:val="00ED7D1E"/>
    <w:rsid w:val="00EE280C"/>
    <w:rsid w:val="00EE3265"/>
    <w:rsid w:val="00EE53FB"/>
    <w:rsid w:val="00EE550D"/>
    <w:rsid w:val="00EE7424"/>
    <w:rsid w:val="00EF089F"/>
    <w:rsid w:val="00F001F8"/>
    <w:rsid w:val="00F0028F"/>
    <w:rsid w:val="00F03ED7"/>
    <w:rsid w:val="00F04279"/>
    <w:rsid w:val="00F05CE1"/>
    <w:rsid w:val="00F05ECC"/>
    <w:rsid w:val="00F0634E"/>
    <w:rsid w:val="00F078E5"/>
    <w:rsid w:val="00F145F9"/>
    <w:rsid w:val="00F15136"/>
    <w:rsid w:val="00F2334F"/>
    <w:rsid w:val="00F23939"/>
    <w:rsid w:val="00F23B7E"/>
    <w:rsid w:val="00F30E9F"/>
    <w:rsid w:val="00F3448E"/>
    <w:rsid w:val="00F42845"/>
    <w:rsid w:val="00F439E3"/>
    <w:rsid w:val="00F4703D"/>
    <w:rsid w:val="00F476C9"/>
    <w:rsid w:val="00F50042"/>
    <w:rsid w:val="00F516DB"/>
    <w:rsid w:val="00F52AAA"/>
    <w:rsid w:val="00F535A1"/>
    <w:rsid w:val="00F54E7D"/>
    <w:rsid w:val="00F558C7"/>
    <w:rsid w:val="00F627D0"/>
    <w:rsid w:val="00F73942"/>
    <w:rsid w:val="00F752B2"/>
    <w:rsid w:val="00F81613"/>
    <w:rsid w:val="00F82CAE"/>
    <w:rsid w:val="00F82E49"/>
    <w:rsid w:val="00F84C48"/>
    <w:rsid w:val="00F85BD5"/>
    <w:rsid w:val="00F903FA"/>
    <w:rsid w:val="00F97DCD"/>
    <w:rsid w:val="00FA0AD4"/>
    <w:rsid w:val="00FA1011"/>
    <w:rsid w:val="00FA2B19"/>
    <w:rsid w:val="00FA4264"/>
    <w:rsid w:val="00FA71D6"/>
    <w:rsid w:val="00FB7A00"/>
    <w:rsid w:val="00FC2164"/>
    <w:rsid w:val="00FC2E3B"/>
    <w:rsid w:val="00FC352D"/>
    <w:rsid w:val="00FC3DD6"/>
    <w:rsid w:val="00FD2324"/>
    <w:rsid w:val="00FD5774"/>
    <w:rsid w:val="00FD71EE"/>
    <w:rsid w:val="00FD7939"/>
    <w:rsid w:val="00FE00FC"/>
    <w:rsid w:val="00FF56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CA"/>
    <w:rPr>
      <w:rFonts w:ascii="Times New Roman" w:eastAsia="Times New Roman" w:hAnsi="Times New Roman" w:cs="Times New Roman"/>
    </w:rPr>
  </w:style>
  <w:style w:type="paragraph" w:styleId="Heading1">
    <w:name w:val="heading 1"/>
    <w:basedOn w:val="Normal"/>
    <w:next w:val="Normal"/>
    <w:link w:val="Heading1Char"/>
    <w:qFormat/>
    <w:rsid w:val="003F49CA"/>
    <w:pPr>
      <w:keepNext/>
      <w:autoSpaceDE w:val="0"/>
      <w:autoSpaceDN w:val="0"/>
      <w:adjustRightInd w:val="0"/>
      <w:outlineLvl w:val="0"/>
    </w:pPr>
    <w:rPr>
      <w:b/>
      <w:bCs/>
      <w:caps/>
      <w:color w:val="000000"/>
      <w:sz w:val="28"/>
      <w:szCs w:val="22"/>
    </w:rPr>
  </w:style>
  <w:style w:type="paragraph" w:styleId="Heading2">
    <w:name w:val="heading 2"/>
    <w:basedOn w:val="Normal"/>
    <w:next w:val="Normal"/>
    <w:link w:val="Heading2Char"/>
    <w:qFormat/>
    <w:rsid w:val="003F49CA"/>
    <w:pPr>
      <w:keepNext/>
      <w:autoSpaceDE w:val="0"/>
      <w:autoSpaceDN w:val="0"/>
      <w:adjustRightInd w:val="0"/>
      <w:jc w:val="center"/>
      <w:outlineLvl w:val="1"/>
    </w:pPr>
    <w:rPr>
      <w:b/>
      <w:bCs/>
      <w:color w:val="000000"/>
      <w:sz w:val="32"/>
      <w:szCs w:val="22"/>
    </w:rPr>
  </w:style>
  <w:style w:type="paragraph" w:styleId="Heading3">
    <w:name w:val="heading 3"/>
    <w:basedOn w:val="Normal"/>
    <w:next w:val="Normal"/>
    <w:link w:val="Heading3Char"/>
    <w:qFormat/>
    <w:rsid w:val="003F49CA"/>
    <w:pPr>
      <w:keepNext/>
      <w:autoSpaceDE w:val="0"/>
      <w:autoSpaceDN w:val="0"/>
      <w:adjustRightInd w:val="0"/>
      <w:ind w:left="360"/>
      <w:jc w:val="center"/>
      <w:outlineLvl w:val="2"/>
    </w:pPr>
    <w:rPr>
      <w:b/>
      <w:bCs/>
      <w:color w:val="000000"/>
      <w:sz w:val="28"/>
      <w:szCs w:val="22"/>
    </w:rPr>
  </w:style>
  <w:style w:type="paragraph" w:styleId="Heading4">
    <w:name w:val="heading 4"/>
    <w:basedOn w:val="Normal"/>
    <w:next w:val="Normal"/>
    <w:link w:val="Heading4Char"/>
    <w:qFormat/>
    <w:rsid w:val="003F49CA"/>
    <w:pPr>
      <w:keepNext/>
      <w:autoSpaceDE w:val="0"/>
      <w:autoSpaceDN w:val="0"/>
      <w:adjustRightInd w:val="0"/>
      <w:jc w:val="center"/>
      <w:outlineLvl w:val="3"/>
    </w:pPr>
    <w:rPr>
      <w:b/>
      <w:bCs/>
      <w:color w:val="000000"/>
      <w:sz w:val="28"/>
      <w:szCs w:val="22"/>
    </w:rPr>
  </w:style>
  <w:style w:type="paragraph" w:styleId="Heading5">
    <w:name w:val="heading 5"/>
    <w:basedOn w:val="Normal"/>
    <w:next w:val="Normal"/>
    <w:link w:val="Heading5Char"/>
    <w:qFormat/>
    <w:rsid w:val="003F49CA"/>
    <w:pPr>
      <w:keepNext/>
      <w:autoSpaceDE w:val="0"/>
      <w:autoSpaceDN w:val="0"/>
      <w:adjustRightInd w:val="0"/>
      <w:ind w:left="360"/>
      <w:jc w:val="center"/>
      <w:outlineLvl w:val="4"/>
    </w:pPr>
    <w:rPr>
      <w:color w:val="FF0000"/>
      <w:sz w:val="28"/>
      <w:szCs w:val="22"/>
    </w:rPr>
  </w:style>
  <w:style w:type="paragraph" w:styleId="Heading6">
    <w:name w:val="heading 6"/>
    <w:basedOn w:val="Normal"/>
    <w:next w:val="Normal"/>
    <w:link w:val="Heading6Char"/>
    <w:qFormat/>
    <w:rsid w:val="003F49CA"/>
    <w:pPr>
      <w:keepNext/>
      <w:autoSpaceDE w:val="0"/>
      <w:autoSpaceDN w:val="0"/>
      <w:adjustRightInd w:val="0"/>
      <w:outlineLvl w:val="5"/>
    </w:pPr>
    <w:rPr>
      <w:b/>
      <w:caps/>
      <w:color w:val="000000"/>
      <w:szCs w:val="22"/>
      <w:u w:val="single"/>
    </w:rPr>
  </w:style>
  <w:style w:type="paragraph" w:styleId="Heading7">
    <w:name w:val="heading 7"/>
    <w:basedOn w:val="Normal"/>
    <w:next w:val="Normal"/>
    <w:link w:val="Heading7Char"/>
    <w:qFormat/>
    <w:rsid w:val="003F49CA"/>
    <w:pPr>
      <w:keepNext/>
      <w:outlineLvl w:val="6"/>
    </w:pPr>
    <w:rPr>
      <w:b/>
      <w:bCs/>
    </w:rPr>
  </w:style>
  <w:style w:type="paragraph" w:styleId="Heading8">
    <w:name w:val="heading 8"/>
    <w:basedOn w:val="Normal"/>
    <w:next w:val="Normal"/>
    <w:link w:val="Heading8Char"/>
    <w:qFormat/>
    <w:rsid w:val="003F49CA"/>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7"/>
    </w:pPr>
    <w:rPr>
      <w:b/>
      <w:bCs/>
      <w:i/>
      <w:iCs/>
      <w:color w:val="000000"/>
    </w:rPr>
  </w:style>
  <w:style w:type="paragraph" w:styleId="Heading9">
    <w:name w:val="heading 9"/>
    <w:basedOn w:val="Normal"/>
    <w:next w:val="Normal"/>
    <w:link w:val="Heading9Char"/>
    <w:qFormat/>
    <w:rsid w:val="003F49CA"/>
    <w:pPr>
      <w:keepNext/>
      <w:autoSpaceDE w:val="0"/>
      <w:autoSpaceDN w:val="0"/>
      <w:adjustRightInd w:val="0"/>
      <w:jc w:val="center"/>
      <w:outlineLvl w:val="8"/>
    </w:pPr>
    <w:rPr>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9CA"/>
    <w:rPr>
      <w:rFonts w:ascii="Times New Roman" w:eastAsia="Times New Roman" w:hAnsi="Times New Roman" w:cs="Times New Roman"/>
      <w:b/>
      <w:bCs/>
      <w:caps/>
      <w:color w:val="000000"/>
      <w:sz w:val="28"/>
      <w:szCs w:val="22"/>
    </w:rPr>
  </w:style>
  <w:style w:type="character" w:customStyle="1" w:styleId="Heading2Char">
    <w:name w:val="Heading 2 Char"/>
    <w:basedOn w:val="DefaultParagraphFont"/>
    <w:link w:val="Heading2"/>
    <w:rsid w:val="003F49CA"/>
    <w:rPr>
      <w:rFonts w:ascii="Times New Roman" w:eastAsia="Times New Roman" w:hAnsi="Times New Roman" w:cs="Times New Roman"/>
      <w:b/>
      <w:bCs/>
      <w:color w:val="000000"/>
      <w:sz w:val="32"/>
      <w:szCs w:val="22"/>
    </w:rPr>
  </w:style>
  <w:style w:type="character" w:customStyle="1" w:styleId="Heading3Char">
    <w:name w:val="Heading 3 Char"/>
    <w:basedOn w:val="DefaultParagraphFont"/>
    <w:link w:val="Heading3"/>
    <w:rsid w:val="003F49CA"/>
    <w:rPr>
      <w:rFonts w:ascii="Times New Roman" w:eastAsia="Times New Roman" w:hAnsi="Times New Roman" w:cs="Times New Roman"/>
      <w:b/>
      <w:bCs/>
      <w:color w:val="000000"/>
      <w:sz w:val="28"/>
      <w:szCs w:val="22"/>
    </w:rPr>
  </w:style>
  <w:style w:type="character" w:customStyle="1" w:styleId="Heading4Char">
    <w:name w:val="Heading 4 Char"/>
    <w:basedOn w:val="DefaultParagraphFont"/>
    <w:link w:val="Heading4"/>
    <w:rsid w:val="003F49CA"/>
    <w:rPr>
      <w:rFonts w:ascii="Times New Roman" w:eastAsia="Times New Roman" w:hAnsi="Times New Roman" w:cs="Times New Roman"/>
      <w:b/>
      <w:bCs/>
      <w:color w:val="000000"/>
      <w:sz w:val="28"/>
      <w:szCs w:val="22"/>
    </w:rPr>
  </w:style>
  <w:style w:type="character" w:customStyle="1" w:styleId="Heading5Char">
    <w:name w:val="Heading 5 Char"/>
    <w:basedOn w:val="DefaultParagraphFont"/>
    <w:link w:val="Heading5"/>
    <w:rsid w:val="003F49CA"/>
    <w:rPr>
      <w:rFonts w:ascii="Times New Roman" w:eastAsia="Times New Roman" w:hAnsi="Times New Roman" w:cs="Times New Roman"/>
      <w:color w:val="FF0000"/>
      <w:sz w:val="28"/>
      <w:szCs w:val="22"/>
    </w:rPr>
  </w:style>
  <w:style w:type="character" w:customStyle="1" w:styleId="Heading6Char">
    <w:name w:val="Heading 6 Char"/>
    <w:basedOn w:val="DefaultParagraphFont"/>
    <w:link w:val="Heading6"/>
    <w:rsid w:val="003F49CA"/>
    <w:rPr>
      <w:rFonts w:ascii="Times New Roman" w:eastAsia="Times New Roman" w:hAnsi="Times New Roman" w:cs="Times New Roman"/>
      <w:b/>
      <w:caps/>
      <w:color w:val="000000"/>
      <w:szCs w:val="22"/>
      <w:u w:val="single"/>
    </w:rPr>
  </w:style>
  <w:style w:type="character" w:customStyle="1" w:styleId="Heading7Char">
    <w:name w:val="Heading 7 Char"/>
    <w:basedOn w:val="DefaultParagraphFont"/>
    <w:link w:val="Heading7"/>
    <w:rsid w:val="003F49CA"/>
    <w:rPr>
      <w:rFonts w:ascii="Times New Roman" w:eastAsia="Times New Roman" w:hAnsi="Times New Roman" w:cs="Times New Roman"/>
      <w:b/>
      <w:bCs/>
    </w:rPr>
  </w:style>
  <w:style w:type="character" w:customStyle="1" w:styleId="Heading8Char">
    <w:name w:val="Heading 8 Char"/>
    <w:basedOn w:val="DefaultParagraphFont"/>
    <w:link w:val="Heading8"/>
    <w:rsid w:val="003F49CA"/>
    <w:rPr>
      <w:rFonts w:ascii="Times New Roman" w:eastAsia="Times New Roman" w:hAnsi="Times New Roman" w:cs="Times New Roman"/>
      <w:b/>
      <w:bCs/>
      <w:i/>
      <w:iCs/>
      <w:color w:val="000000"/>
    </w:rPr>
  </w:style>
  <w:style w:type="character" w:customStyle="1" w:styleId="Heading9Char">
    <w:name w:val="Heading 9 Char"/>
    <w:basedOn w:val="DefaultParagraphFont"/>
    <w:link w:val="Heading9"/>
    <w:rsid w:val="003F49CA"/>
    <w:rPr>
      <w:rFonts w:ascii="Times New Roman" w:eastAsia="Times New Roman" w:hAnsi="Times New Roman" w:cs="Times New Roman"/>
      <w:b/>
      <w:bCs/>
      <w:i/>
      <w:iCs/>
      <w:color w:val="000000"/>
    </w:rPr>
  </w:style>
  <w:style w:type="paragraph" w:styleId="BodyText">
    <w:name w:val="Body Text"/>
    <w:basedOn w:val="Normal"/>
    <w:link w:val="BodyTextChar"/>
    <w:semiHidden/>
    <w:rsid w:val="003F49CA"/>
    <w:pPr>
      <w:pBdr>
        <w:top w:val="single" w:sz="4" w:space="0" w:color="auto"/>
        <w:left w:val="single" w:sz="4" w:space="4" w:color="auto"/>
        <w:bottom w:val="single" w:sz="4" w:space="1" w:color="auto"/>
        <w:right w:val="single" w:sz="4" w:space="4" w:color="auto"/>
      </w:pBdr>
      <w:autoSpaceDE w:val="0"/>
      <w:autoSpaceDN w:val="0"/>
      <w:adjustRightInd w:val="0"/>
    </w:pPr>
    <w:rPr>
      <w:b/>
      <w:bCs/>
      <w:color w:val="000000"/>
      <w:sz w:val="20"/>
      <w:szCs w:val="22"/>
    </w:rPr>
  </w:style>
  <w:style w:type="character" w:customStyle="1" w:styleId="BodyTextChar">
    <w:name w:val="Body Text Char"/>
    <w:basedOn w:val="DefaultParagraphFont"/>
    <w:link w:val="BodyText"/>
    <w:semiHidden/>
    <w:rsid w:val="003F49CA"/>
    <w:rPr>
      <w:rFonts w:ascii="Times New Roman" w:eastAsia="Times New Roman" w:hAnsi="Times New Roman" w:cs="Times New Roman"/>
      <w:b/>
      <w:bCs/>
      <w:color w:val="000000"/>
      <w:sz w:val="20"/>
      <w:szCs w:val="22"/>
    </w:rPr>
  </w:style>
  <w:style w:type="paragraph" w:styleId="BodyText2">
    <w:name w:val="Body Text 2"/>
    <w:basedOn w:val="Normal"/>
    <w:link w:val="BodyText2Char"/>
    <w:semiHidden/>
    <w:rsid w:val="003F49CA"/>
    <w:pPr>
      <w:tabs>
        <w:tab w:val="left" w:pos="360"/>
      </w:tabs>
      <w:autoSpaceDE w:val="0"/>
      <w:autoSpaceDN w:val="0"/>
      <w:adjustRightInd w:val="0"/>
    </w:pPr>
    <w:rPr>
      <w:color w:val="000000"/>
      <w:sz w:val="22"/>
      <w:szCs w:val="22"/>
    </w:rPr>
  </w:style>
  <w:style w:type="character" w:customStyle="1" w:styleId="BodyText2Char">
    <w:name w:val="Body Text 2 Char"/>
    <w:basedOn w:val="DefaultParagraphFont"/>
    <w:link w:val="BodyText2"/>
    <w:semiHidden/>
    <w:rsid w:val="003F49CA"/>
    <w:rPr>
      <w:rFonts w:ascii="Times New Roman" w:eastAsia="Times New Roman" w:hAnsi="Times New Roman" w:cs="Times New Roman"/>
      <w:color w:val="000000"/>
      <w:sz w:val="22"/>
      <w:szCs w:val="22"/>
    </w:rPr>
  </w:style>
  <w:style w:type="paragraph" w:styleId="Title">
    <w:name w:val="Title"/>
    <w:basedOn w:val="Normal"/>
    <w:link w:val="TitleChar"/>
    <w:qFormat/>
    <w:rsid w:val="003F49CA"/>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rsid w:val="003F49CA"/>
    <w:rPr>
      <w:rFonts w:ascii="Times New Roman" w:eastAsia="Times New Roman" w:hAnsi="Times New Roman" w:cs="Times New Roman"/>
      <w:b/>
      <w:bCs/>
    </w:rPr>
  </w:style>
  <w:style w:type="character" w:customStyle="1" w:styleId="BodyTextIndentChar">
    <w:name w:val="Body Text Indent Char"/>
    <w:basedOn w:val="DefaultParagraphFont"/>
    <w:link w:val="BodyTextIndent"/>
    <w:semiHidden/>
    <w:rsid w:val="003F49CA"/>
    <w:rPr>
      <w:rFonts w:ascii="Times New Roman" w:eastAsia="Times New Roman" w:hAnsi="Times New Roman" w:cs="Times New Roman"/>
      <w:color w:val="000000"/>
      <w:szCs w:val="22"/>
    </w:rPr>
  </w:style>
  <w:style w:type="paragraph" w:styleId="BodyTextIndent">
    <w:name w:val="Body Text Indent"/>
    <w:basedOn w:val="Normal"/>
    <w:link w:val="BodyTextIndentChar"/>
    <w:semiHidden/>
    <w:rsid w:val="003F49CA"/>
    <w:pPr>
      <w:tabs>
        <w:tab w:val="left" w:pos="540"/>
      </w:tabs>
      <w:autoSpaceDE w:val="0"/>
      <w:autoSpaceDN w:val="0"/>
      <w:adjustRightInd w:val="0"/>
      <w:ind w:left="540"/>
    </w:pPr>
    <w:rPr>
      <w:color w:val="000000"/>
      <w:szCs w:val="22"/>
    </w:rPr>
  </w:style>
  <w:style w:type="character" w:customStyle="1" w:styleId="BodyTextIndent2Char">
    <w:name w:val="Body Text Indent 2 Char"/>
    <w:basedOn w:val="DefaultParagraphFont"/>
    <w:link w:val="BodyTextIndent2"/>
    <w:semiHidden/>
    <w:rsid w:val="003F49CA"/>
    <w:rPr>
      <w:rFonts w:ascii="Times New Roman" w:eastAsia="Times New Roman" w:hAnsi="Times New Roman" w:cs="Times New Roman"/>
    </w:rPr>
  </w:style>
  <w:style w:type="paragraph" w:styleId="BodyTextIndent2">
    <w:name w:val="Body Text Indent 2"/>
    <w:basedOn w:val="Normal"/>
    <w:link w:val="BodyTextIndent2Char"/>
    <w:semiHidden/>
    <w:rsid w:val="003F49CA"/>
    <w:pPr>
      <w:tabs>
        <w:tab w:val="left" w:pos="540"/>
      </w:tabs>
      <w:autoSpaceDE w:val="0"/>
      <w:autoSpaceDN w:val="0"/>
      <w:adjustRightInd w:val="0"/>
      <w:ind w:left="540" w:hanging="180"/>
    </w:pPr>
  </w:style>
  <w:style w:type="paragraph" w:styleId="Header">
    <w:name w:val="header"/>
    <w:basedOn w:val="Normal"/>
    <w:link w:val="HeaderChar"/>
    <w:semiHidden/>
    <w:rsid w:val="003F49CA"/>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semiHidden/>
    <w:rsid w:val="003F49CA"/>
    <w:rPr>
      <w:rFonts w:ascii="Times New Roman" w:eastAsia="Times New Roman" w:hAnsi="Times New Roman" w:cs="Times New Roman"/>
    </w:rPr>
  </w:style>
  <w:style w:type="paragraph" w:styleId="BodyText3">
    <w:name w:val="Body Text 3"/>
    <w:basedOn w:val="Normal"/>
    <w:link w:val="BodyText3Char"/>
    <w:semiHidden/>
    <w:rsid w:val="003F49CA"/>
    <w:pPr>
      <w:autoSpaceDE w:val="0"/>
      <w:autoSpaceDN w:val="0"/>
      <w:adjustRightInd w:val="0"/>
    </w:pPr>
    <w:rPr>
      <w:color w:val="000000"/>
      <w:szCs w:val="22"/>
    </w:rPr>
  </w:style>
  <w:style w:type="character" w:customStyle="1" w:styleId="BodyText3Char">
    <w:name w:val="Body Text 3 Char"/>
    <w:basedOn w:val="DefaultParagraphFont"/>
    <w:link w:val="BodyText3"/>
    <w:semiHidden/>
    <w:rsid w:val="003F49CA"/>
    <w:rPr>
      <w:rFonts w:ascii="Times New Roman" w:eastAsia="Times New Roman" w:hAnsi="Times New Roman" w:cs="Times New Roman"/>
      <w:color w:val="000000"/>
      <w:szCs w:val="22"/>
    </w:rPr>
  </w:style>
  <w:style w:type="character" w:customStyle="1" w:styleId="BodyTextIndent3Char">
    <w:name w:val="Body Text Indent 3 Char"/>
    <w:basedOn w:val="DefaultParagraphFont"/>
    <w:link w:val="BodyTextIndent3"/>
    <w:semiHidden/>
    <w:rsid w:val="003F49CA"/>
    <w:rPr>
      <w:rFonts w:ascii="Times New Roman" w:eastAsia="Times New Roman" w:hAnsi="Times New Roman" w:cs="Times New Roman"/>
      <w:color w:val="000000"/>
      <w:sz w:val="22"/>
      <w:szCs w:val="22"/>
    </w:rPr>
  </w:style>
  <w:style w:type="paragraph" w:styleId="BodyTextIndent3">
    <w:name w:val="Body Text Indent 3"/>
    <w:basedOn w:val="Normal"/>
    <w:link w:val="BodyTextIndent3Char"/>
    <w:semiHidden/>
    <w:rsid w:val="003F49CA"/>
    <w:pPr>
      <w:autoSpaceDE w:val="0"/>
      <w:autoSpaceDN w:val="0"/>
      <w:adjustRightInd w:val="0"/>
      <w:ind w:left="720"/>
    </w:pPr>
    <w:rPr>
      <w:color w:val="000000"/>
      <w:sz w:val="22"/>
      <w:szCs w:val="22"/>
    </w:rPr>
  </w:style>
  <w:style w:type="paragraph" w:styleId="Subtitle">
    <w:name w:val="Subtitle"/>
    <w:basedOn w:val="Normal"/>
    <w:link w:val="SubtitleChar"/>
    <w:qFormat/>
    <w:rsid w:val="003F49CA"/>
    <w:pPr>
      <w:overflowPunct w:val="0"/>
      <w:autoSpaceDE w:val="0"/>
      <w:autoSpaceDN w:val="0"/>
      <w:adjustRightInd w:val="0"/>
      <w:jc w:val="center"/>
      <w:textAlignment w:val="baseline"/>
    </w:pPr>
    <w:rPr>
      <w:b/>
      <w:sz w:val="20"/>
      <w:szCs w:val="20"/>
    </w:rPr>
  </w:style>
  <w:style w:type="character" w:customStyle="1" w:styleId="SubtitleChar">
    <w:name w:val="Subtitle Char"/>
    <w:basedOn w:val="DefaultParagraphFont"/>
    <w:link w:val="Subtitle"/>
    <w:rsid w:val="003F49CA"/>
    <w:rPr>
      <w:rFonts w:ascii="Times New Roman" w:eastAsia="Times New Roman" w:hAnsi="Times New Roman" w:cs="Times New Roman"/>
      <w:b/>
      <w:sz w:val="20"/>
      <w:szCs w:val="20"/>
    </w:rPr>
  </w:style>
  <w:style w:type="character" w:styleId="Strong">
    <w:name w:val="Strong"/>
    <w:qFormat/>
    <w:rsid w:val="003F49CA"/>
    <w:rPr>
      <w:b/>
      <w:bCs/>
    </w:rPr>
  </w:style>
  <w:style w:type="character" w:styleId="PageNumber">
    <w:name w:val="page number"/>
    <w:basedOn w:val="DefaultParagraphFont"/>
    <w:semiHidden/>
    <w:rsid w:val="003F49CA"/>
  </w:style>
  <w:style w:type="paragraph" w:styleId="Footer">
    <w:name w:val="footer"/>
    <w:basedOn w:val="Normal"/>
    <w:link w:val="FooterChar"/>
    <w:semiHidden/>
    <w:rsid w:val="003F49CA"/>
    <w:pPr>
      <w:widowControl w:val="0"/>
      <w:tabs>
        <w:tab w:val="center" w:pos="4320"/>
        <w:tab w:val="right" w:pos="8640"/>
      </w:tabs>
      <w:overflowPunct w:val="0"/>
      <w:autoSpaceDE w:val="0"/>
      <w:autoSpaceDN w:val="0"/>
      <w:adjustRightInd w:val="0"/>
      <w:textAlignment w:val="baseline"/>
    </w:pPr>
  </w:style>
  <w:style w:type="character" w:customStyle="1" w:styleId="FooterChar">
    <w:name w:val="Footer Char"/>
    <w:basedOn w:val="DefaultParagraphFont"/>
    <w:link w:val="Footer"/>
    <w:semiHidden/>
    <w:rsid w:val="003F49CA"/>
    <w:rPr>
      <w:rFonts w:ascii="Times New Roman" w:eastAsia="Times New Roman" w:hAnsi="Times New Roman" w:cs="Times New Roman"/>
    </w:rPr>
  </w:style>
  <w:style w:type="character" w:customStyle="1" w:styleId="BalloonTextChar">
    <w:name w:val="Balloon Text Char"/>
    <w:basedOn w:val="DefaultParagraphFont"/>
    <w:link w:val="BalloonText"/>
    <w:semiHidden/>
    <w:rsid w:val="003F49CA"/>
    <w:rPr>
      <w:rFonts w:ascii="Tahoma" w:eastAsia="Times New Roman" w:hAnsi="Tahoma" w:cs="Tahoma"/>
      <w:sz w:val="16"/>
      <w:szCs w:val="16"/>
    </w:rPr>
  </w:style>
  <w:style w:type="paragraph" w:styleId="BalloonText">
    <w:name w:val="Balloon Text"/>
    <w:basedOn w:val="Normal"/>
    <w:link w:val="BalloonTextChar"/>
    <w:semiHidden/>
    <w:unhideWhenUsed/>
    <w:rsid w:val="003F49CA"/>
    <w:rPr>
      <w:rFonts w:ascii="Tahoma" w:hAnsi="Tahoma" w:cs="Tahoma"/>
      <w:sz w:val="16"/>
      <w:szCs w:val="16"/>
    </w:rPr>
  </w:style>
  <w:style w:type="character" w:customStyle="1" w:styleId="CommentTextChar">
    <w:name w:val="Comment Text Char"/>
    <w:basedOn w:val="DefaultParagraphFont"/>
    <w:link w:val="CommentText"/>
    <w:semiHidden/>
    <w:rsid w:val="003F49CA"/>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3F49CA"/>
    <w:rPr>
      <w:sz w:val="20"/>
      <w:szCs w:val="20"/>
    </w:rPr>
  </w:style>
  <w:style w:type="character" w:customStyle="1" w:styleId="CommentSubjectChar">
    <w:name w:val="Comment Subject Char"/>
    <w:basedOn w:val="CommentTextChar"/>
    <w:link w:val="CommentSubject"/>
    <w:semiHidden/>
    <w:rsid w:val="003F49C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3F49CA"/>
    <w:rPr>
      <w:b/>
      <w:bCs/>
    </w:rPr>
  </w:style>
  <w:style w:type="paragraph" w:styleId="ListParagraph">
    <w:name w:val="List Paragraph"/>
    <w:basedOn w:val="Normal"/>
    <w:uiPriority w:val="34"/>
    <w:qFormat/>
    <w:rsid w:val="003F49CA"/>
    <w:pPr>
      <w:ind w:left="720"/>
    </w:pPr>
  </w:style>
  <w:style w:type="paragraph" w:customStyle="1" w:styleId="Default">
    <w:name w:val="Default"/>
    <w:rsid w:val="003F49CA"/>
    <w:pPr>
      <w:autoSpaceDE w:val="0"/>
      <w:autoSpaceDN w:val="0"/>
      <w:adjustRightInd w:val="0"/>
    </w:pPr>
    <w:rPr>
      <w:rFonts w:ascii="Times New Roman" w:eastAsia="Times New Roman" w:hAnsi="Times New Roman" w:cs="Times New Roman"/>
      <w:color w:val="000000"/>
    </w:rPr>
  </w:style>
  <w:style w:type="paragraph" w:customStyle="1" w:styleId="xl56">
    <w:name w:val="xl56"/>
    <w:basedOn w:val="Default"/>
    <w:next w:val="Default"/>
    <w:rsid w:val="003F49CA"/>
    <w:rPr>
      <w:color w:val="auto"/>
    </w:rPr>
  </w:style>
  <w:style w:type="paragraph" w:customStyle="1" w:styleId="xl33">
    <w:name w:val="xl33"/>
    <w:basedOn w:val="Default"/>
    <w:next w:val="Default"/>
    <w:rsid w:val="003F49CA"/>
    <w:rPr>
      <w:color w:val="auto"/>
    </w:rPr>
  </w:style>
  <w:style w:type="character" w:customStyle="1" w:styleId="FootnoteTextChar">
    <w:name w:val="Footnote Text Char"/>
    <w:basedOn w:val="DefaultParagraphFont"/>
    <w:link w:val="FootnoteText"/>
    <w:uiPriority w:val="99"/>
    <w:semiHidden/>
    <w:rsid w:val="003F49CA"/>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3F49CA"/>
    <w:rPr>
      <w:sz w:val="20"/>
      <w:szCs w:val="20"/>
    </w:rPr>
  </w:style>
  <w:style w:type="paragraph" w:styleId="Caption">
    <w:name w:val="caption"/>
    <w:basedOn w:val="Normal"/>
    <w:next w:val="Normal"/>
    <w:qFormat/>
    <w:rsid w:val="003F49CA"/>
    <w:pPr>
      <w:overflowPunct w:val="0"/>
      <w:autoSpaceDE w:val="0"/>
      <w:autoSpaceDN w:val="0"/>
      <w:adjustRightInd w:val="0"/>
      <w:jc w:val="center"/>
      <w:textAlignment w:val="baseline"/>
    </w:pPr>
    <w:rPr>
      <w:b/>
      <w:bCs/>
      <w:sz w:val="28"/>
    </w:rPr>
  </w:style>
  <w:style w:type="character" w:customStyle="1" w:styleId="PlainTextChar">
    <w:name w:val="Plain Text Char"/>
    <w:basedOn w:val="DefaultParagraphFont"/>
    <w:link w:val="PlainText"/>
    <w:uiPriority w:val="99"/>
    <w:semiHidden/>
    <w:rsid w:val="003F49CA"/>
    <w:rPr>
      <w:rFonts w:ascii="Consolas" w:eastAsia="Calibri" w:hAnsi="Consolas" w:cs="Times New Roman"/>
      <w:sz w:val="21"/>
      <w:szCs w:val="21"/>
    </w:rPr>
  </w:style>
  <w:style w:type="paragraph" w:styleId="PlainText">
    <w:name w:val="Plain Text"/>
    <w:basedOn w:val="Normal"/>
    <w:link w:val="PlainTextChar"/>
    <w:uiPriority w:val="99"/>
    <w:semiHidden/>
    <w:unhideWhenUsed/>
    <w:rsid w:val="003F49CA"/>
    <w:rPr>
      <w:rFonts w:ascii="Consolas" w:eastAsia="Calibri" w:hAnsi="Consolas"/>
      <w:sz w:val="21"/>
      <w:szCs w:val="21"/>
    </w:rPr>
  </w:style>
  <w:style w:type="character" w:styleId="Emphasis">
    <w:name w:val="Emphasis"/>
    <w:basedOn w:val="DefaultParagraphFont"/>
    <w:uiPriority w:val="20"/>
    <w:qFormat/>
    <w:rsid w:val="003F49CA"/>
    <w:rPr>
      <w:i/>
      <w:iCs/>
    </w:rPr>
  </w:style>
  <w:style w:type="table" w:styleId="TableGrid">
    <w:name w:val="Table Grid"/>
    <w:basedOn w:val="TableNormal"/>
    <w:uiPriority w:val="59"/>
    <w:rsid w:val="005D1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CA"/>
    <w:rPr>
      <w:rFonts w:ascii="Times New Roman" w:eastAsia="Times New Roman" w:hAnsi="Times New Roman" w:cs="Times New Roman"/>
    </w:rPr>
  </w:style>
  <w:style w:type="paragraph" w:styleId="Heading1">
    <w:name w:val="heading 1"/>
    <w:basedOn w:val="Normal"/>
    <w:next w:val="Normal"/>
    <w:link w:val="Heading1Char"/>
    <w:qFormat/>
    <w:rsid w:val="003F49CA"/>
    <w:pPr>
      <w:keepNext/>
      <w:autoSpaceDE w:val="0"/>
      <w:autoSpaceDN w:val="0"/>
      <w:adjustRightInd w:val="0"/>
      <w:outlineLvl w:val="0"/>
    </w:pPr>
    <w:rPr>
      <w:b/>
      <w:bCs/>
      <w:caps/>
      <w:color w:val="000000"/>
      <w:sz w:val="28"/>
      <w:szCs w:val="22"/>
    </w:rPr>
  </w:style>
  <w:style w:type="paragraph" w:styleId="Heading2">
    <w:name w:val="heading 2"/>
    <w:basedOn w:val="Normal"/>
    <w:next w:val="Normal"/>
    <w:link w:val="Heading2Char"/>
    <w:qFormat/>
    <w:rsid w:val="003F49CA"/>
    <w:pPr>
      <w:keepNext/>
      <w:autoSpaceDE w:val="0"/>
      <w:autoSpaceDN w:val="0"/>
      <w:adjustRightInd w:val="0"/>
      <w:jc w:val="center"/>
      <w:outlineLvl w:val="1"/>
    </w:pPr>
    <w:rPr>
      <w:b/>
      <w:bCs/>
      <w:color w:val="000000"/>
      <w:sz w:val="32"/>
      <w:szCs w:val="22"/>
    </w:rPr>
  </w:style>
  <w:style w:type="paragraph" w:styleId="Heading3">
    <w:name w:val="heading 3"/>
    <w:basedOn w:val="Normal"/>
    <w:next w:val="Normal"/>
    <w:link w:val="Heading3Char"/>
    <w:qFormat/>
    <w:rsid w:val="003F49CA"/>
    <w:pPr>
      <w:keepNext/>
      <w:autoSpaceDE w:val="0"/>
      <w:autoSpaceDN w:val="0"/>
      <w:adjustRightInd w:val="0"/>
      <w:ind w:left="360"/>
      <w:jc w:val="center"/>
      <w:outlineLvl w:val="2"/>
    </w:pPr>
    <w:rPr>
      <w:b/>
      <w:bCs/>
      <w:color w:val="000000"/>
      <w:sz w:val="28"/>
      <w:szCs w:val="22"/>
    </w:rPr>
  </w:style>
  <w:style w:type="paragraph" w:styleId="Heading4">
    <w:name w:val="heading 4"/>
    <w:basedOn w:val="Normal"/>
    <w:next w:val="Normal"/>
    <w:link w:val="Heading4Char"/>
    <w:qFormat/>
    <w:rsid w:val="003F49CA"/>
    <w:pPr>
      <w:keepNext/>
      <w:autoSpaceDE w:val="0"/>
      <w:autoSpaceDN w:val="0"/>
      <w:adjustRightInd w:val="0"/>
      <w:jc w:val="center"/>
      <w:outlineLvl w:val="3"/>
    </w:pPr>
    <w:rPr>
      <w:b/>
      <w:bCs/>
      <w:color w:val="000000"/>
      <w:sz w:val="28"/>
      <w:szCs w:val="22"/>
    </w:rPr>
  </w:style>
  <w:style w:type="paragraph" w:styleId="Heading5">
    <w:name w:val="heading 5"/>
    <w:basedOn w:val="Normal"/>
    <w:next w:val="Normal"/>
    <w:link w:val="Heading5Char"/>
    <w:qFormat/>
    <w:rsid w:val="003F49CA"/>
    <w:pPr>
      <w:keepNext/>
      <w:autoSpaceDE w:val="0"/>
      <w:autoSpaceDN w:val="0"/>
      <w:adjustRightInd w:val="0"/>
      <w:ind w:left="360"/>
      <w:jc w:val="center"/>
      <w:outlineLvl w:val="4"/>
    </w:pPr>
    <w:rPr>
      <w:color w:val="FF0000"/>
      <w:sz w:val="28"/>
      <w:szCs w:val="22"/>
    </w:rPr>
  </w:style>
  <w:style w:type="paragraph" w:styleId="Heading6">
    <w:name w:val="heading 6"/>
    <w:basedOn w:val="Normal"/>
    <w:next w:val="Normal"/>
    <w:link w:val="Heading6Char"/>
    <w:qFormat/>
    <w:rsid w:val="003F49CA"/>
    <w:pPr>
      <w:keepNext/>
      <w:autoSpaceDE w:val="0"/>
      <w:autoSpaceDN w:val="0"/>
      <w:adjustRightInd w:val="0"/>
      <w:outlineLvl w:val="5"/>
    </w:pPr>
    <w:rPr>
      <w:b/>
      <w:caps/>
      <w:color w:val="000000"/>
      <w:szCs w:val="22"/>
      <w:u w:val="single"/>
    </w:rPr>
  </w:style>
  <w:style w:type="paragraph" w:styleId="Heading7">
    <w:name w:val="heading 7"/>
    <w:basedOn w:val="Normal"/>
    <w:next w:val="Normal"/>
    <w:link w:val="Heading7Char"/>
    <w:qFormat/>
    <w:rsid w:val="003F49CA"/>
    <w:pPr>
      <w:keepNext/>
      <w:outlineLvl w:val="6"/>
    </w:pPr>
    <w:rPr>
      <w:b/>
      <w:bCs/>
    </w:rPr>
  </w:style>
  <w:style w:type="paragraph" w:styleId="Heading8">
    <w:name w:val="heading 8"/>
    <w:basedOn w:val="Normal"/>
    <w:next w:val="Normal"/>
    <w:link w:val="Heading8Char"/>
    <w:qFormat/>
    <w:rsid w:val="003F49CA"/>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7"/>
    </w:pPr>
    <w:rPr>
      <w:b/>
      <w:bCs/>
      <w:i/>
      <w:iCs/>
      <w:color w:val="000000"/>
    </w:rPr>
  </w:style>
  <w:style w:type="paragraph" w:styleId="Heading9">
    <w:name w:val="heading 9"/>
    <w:basedOn w:val="Normal"/>
    <w:next w:val="Normal"/>
    <w:link w:val="Heading9Char"/>
    <w:qFormat/>
    <w:rsid w:val="003F49CA"/>
    <w:pPr>
      <w:keepNext/>
      <w:autoSpaceDE w:val="0"/>
      <w:autoSpaceDN w:val="0"/>
      <w:adjustRightInd w:val="0"/>
      <w:jc w:val="center"/>
      <w:outlineLvl w:val="8"/>
    </w:pPr>
    <w:rPr>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9CA"/>
    <w:rPr>
      <w:rFonts w:ascii="Times New Roman" w:eastAsia="Times New Roman" w:hAnsi="Times New Roman" w:cs="Times New Roman"/>
      <w:b/>
      <w:bCs/>
      <w:caps/>
      <w:color w:val="000000"/>
      <w:sz w:val="28"/>
      <w:szCs w:val="22"/>
    </w:rPr>
  </w:style>
  <w:style w:type="character" w:customStyle="1" w:styleId="Heading2Char">
    <w:name w:val="Heading 2 Char"/>
    <w:basedOn w:val="DefaultParagraphFont"/>
    <w:link w:val="Heading2"/>
    <w:rsid w:val="003F49CA"/>
    <w:rPr>
      <w:rFonts w:ascii="Times New Roman" w:eastAsia="Times New Roman" w:hAnsi="Times New Roman" w:cs="Times New Roman"/>
      <w:b/>
      <w:bCs/>
      <w:color w:val="000000"/>
      <w:sz w:val="32"/>
      <w:szCs w:val="22"/>
    </w:rPr>
  </w:style>
  <w:style w:type="character" w:customStyle="1" w:styleId="Heading3Char">
    <w:name w:val="Heading 3 Char"/>
    <w:basedOn w:val="DefaultParagraphFont"/>
    <w:link w:val="Heading3"/>
    <w:rsid w:val="003F49CA"/>
    <w:rPr>
      <w:rFonts w:ascii="Times New Roman" w:eastAsia="Times New Roman" w:hAnsi="Times New Roman" w:cs="Times New Roman"/>
      <w:b/>
      <w:bCs/>
      <w:color w:val="000000"/>
      <w:sz w:val="28"/>
      <w:szCs w:val="22"/>
    </w:rPr>
  </w:style>
  <w:style w:type="character" w:customStyle="1" w:styleId="Heading4Char">
    <w:name w:val="Heading 4 Char"/>
    <w:basedOn w:val="DefaultParagraphFont"/>
    <w:link w:val="Heading4"/>
    <w:rsid w:val="003F49CA"/>
    <w:rPr>
      <w:rFonts w:ascii="Times New Roman" w:eastAsia="Times New Roman" w:hAnsi="Times New Roman" w:cs="Times New Roman"/>
      <w:b/>
      <w:bCs/>
      <w:color w:val="000000"/>
      <w:sz w:val="28"/>
      <w:szCs w:val="22"/>
    </w:rPr>
  </w:style>
  <w:style w:type="character" w:customStyle="1" w:styleId="Heading5Char">
    <w:name w:val="Heading 5 Char"/>
    <w:basedOn w:val="DefaultParagraphFont"/>
    <w:link w:val="Heading5"/>
    <w:rsid w:val="003F49CA"/>
    <w:rPr>
      <w:rFonts w:ascii="Times New Roman" w:eastAsia="Times New Roman" w:hAnsi="Times New Roman" w:cs="Times New Roman"/>
      <w:color w:val="FF0000"/>
      <w:sz w:val="28"/>
      <w:szCs w:val="22"/>
    </w:rPr>
  </w:style>
  <w:style w:type="character" w:customStyle="1" w:styleId="Heading6Char">
    <w:name w:val="Heading 6 Char"/>
    <w:basedOn w:val="DefaultParagraphFont"/>
    <w:link w:val="Heading6"/>
    <w:rsid w:val="003F49CA"/>
    <w:rPr>
      <w:rFonts w:ascii="Times New Roman" w:eastAsia="Times New Roman" w:hAnsi="Times New Roman" w:cs="Times New Roman"/>
      <w:b/>
      <w:caps/>
      <w:color w:val="000000"/>
      <w:szCs w:val="22"/>
      <w:u w:val="single"/>
    </w:rPr>
  </w:style>
  <w:style w:type="character" w:customStyle="1" w:styleId="Heading7Char">
    <w:name w:val="Heading 7 Char"/>
    <w:basedOn w:val="DefaultParagraphFont"/>
    <w:link w:val="Heading7"/>
    <w:rsid w:val="003F49CA"/>
    <w:rPr>
      <w:rFonts w:ascii="Times New Roman" w:eastAsia="Times New Roman" w:hAnsi="Times New Roman" w:cs="Times New Roman"/>
      <w:b/>
      <w:bCs/>
    </w:rPr>
  </w:style>
  <w:style w:type="character" w:customStyle="1" w:styleId="Heading8Char">
    <w:name w:val="Heading 8 Char"/>
    <w:basedOn w:val="DefaultParagraphFont"/>
    <w:link w:val="Heading8"/>
    <w:rsid w:val="003F49CA"/>
    <w:rPr>
      <w:rFonts w:ascii="Times New Roman" w:eastAsia="Times New Roman" w:hAnsi="Times New Roman" w:cs="Times New Roman"/>
      <w:b/>
      <w:bCs/>
      <w:i/>
      <w:iCs/>
      <w:color w:val="000000"/>
    </w:rPr>
  </w:style>
  <w:style w:type="character" w:customStyle="1" w:styleId="Heading9Char">
    <w:name w:val="Heading 9 Char"/>
    <w:basedOn w:val="DefaultParagraphFont"/>
    <w:link w:val="Heading9"/>
    <w:rsid w:val="003F49CA"/>
    <w:rPr>
      <w:rFonts w:ascii="Times New Roman" w:eastAsia="Times New Roman" w:hAnsi="Times New Roman" w:cs="Times New Roman"/>
      <w:b/>
      <w:bCs/>
      <w:i/>
      <w:iCs/>
      <w:color w:val="000000"/>
    </w:rPr>
  </w:style>
  <w:style w:type="paragraph" w:styleId="BodyText">
    <w:name w:val="Body Text"/>
    <w:basedOn w:val="Normal"/>
    <w:link w:val="BodyTextChar"/>
    <w:semiHidden/>
    <w:rsid w:val="003F49CA"/>
    <w:pPr>
      <w:pBdr>
        <w:top w:val="single" w:sz="4" w:space="0" w:color="auto"/>
        <w:left w:val="single" w:sz="4" w:space="4" w:color="auto"/>
        <w:bottom w:val="single" w:sz="4" w:space="1" w:color="auto"/>
        <w:right w:val="single" w:sz="4" w:space="4" w:color="auto"/>
      </w:pBdr>
      <w:autoSpaceDE w:val="0"/>
      <w:autoSpaceDN w:val="0"/>
      <w:adjustRightInd w:val="0"/>
    </w:pPr>
    <w:rPr>
      <w:b/>
      <w:bCs/>
      <w:color w:val="000000"/>
      <w:sz w:val="20"/>
      <w:szCs w:val="22"/>
    </w:rPr>
  </w:style>
  <w:style w:type="character" w:customStyle="1" w:styleId="BodyTextChar">
    <w:name w:val="Body Text Char"/>
    <w:basedOn w:val="DefaultParagraphFont"/>
    <w:link w:val="BodyText"/>
    <w:semiHidden/>
    <w:rsid w:val="003F49CA"/>
    <w:rPr>
      <w:rFonts w:ascii="Times New Roman" w:eastAsia="Times New Roman" w:hAnsi="Times New Roman" w:cs="Times New Roman"/>
      <w:b/>
      <w:bCs/>
      <w:color w:val="000000"/>
      <w:sz w:val="20"/>
      <w:szCs w:val="22"/>
    </w:rPr>
  </w:style>
  <w:style w:type="paragraph" w:styleId="BodyText2">
    <w:name w:val="Body Text 2"/>
    <w:basedOn w:val="Normal"/>
    <w:link w:val="BodyText2Char"/>
    <w:semiHidden/>
    <w:rsid w:val="003F49CA"/>
    <w:pPr>
      <w:tabs>
        <w:tab w:val="left" w:pos="360"/>
      </w:tabs>
      <w:autoSpaceDE w:val="0"/>
      <w:autoSpaceDN w:val="0"/>
      <w:adjustRightInd w:val="0"/>
    </w:pPr>
    <w:rPr>
      <w:color w:val="000000"/>
      <w:sz w:val="22"/>
      <w:szCs w:val="22"/>
    </w:rPr>
  </w:style>
  <w:style w:type="character" w:customStyle="1" w:styleId="BodyText2Char">
    <w:name w:val="Body Text 2 Char"/>
    <w:basedOn w:val="DefaultParagraphFont"/>
    <w:link w:val="BodyText2"/>
    <w:semiHidden/>
    <w:rsid w:val="003F49CA"/>
    <w:rPr>
      <w:rFonts w:ascii="Times New Roman" w:eastAsia="Times New Roman" w:hAnsi="Times New Roman" w:cs="Times New Roman"/>
      <w:color w:val="000000"/>
      <w:sz w:val="22"/>
      <w:szCs w:val="22"/>
    </w:rPr>
  </w:style>
  <w:style w:type="paragraph" w:styleId="Title">
    <w:name w:val="Title"/>
    <w:basedOn w:val="Normal"/>
    <w:link w:val="TitleChar"/>
    <w:qFormat/>
    <w:rsid w:val="003F49CA"/>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rsid w:val="003F49CA"/>
    <w:rPr>
      <w:rFonts w:ascii="Times New Roman" w:eastAsia="Times New Roman" w:hAnsi="Times New Roman" w:cs="Times New Roman"/>
      <w:b/>
      <w:bCs/>
    </w:rPr>
  </w:style>
  <w:style w:type="character" w:customStyle="1" w:styleId="BodyTextIndentChar">
    <w:name w:val="Body Text Indent Char"/>
    <w:basedOn w:val="DefaultParagraphFont"/>
    <w:link w:val="BodyTextIndent"/>
    <w:semiHidden/>
    <w:rsid w:val="003F49CA"/>
    <w:rPr>
      <w:rFonts w:ascii="Times New Roman" w:eastAsia="Times New Roman" w:hAnsi="Times New Roman" w:cs="Times New Roman"/>
      <w:color w:val="000000"/>
      <w:szCs w:val="22"/>
    </w:rPr>
  </w:style>
  <w:style w:type="paragraph" w:styleId="BodyTextIndent">
    <w:name w:val="Body Text Indent"/>
    <w:basedOn w:val="Normal"/>
    <w:link w:val="BodyTextIndentChar"/>
    <w:semiHidden/>
    <w:rsid w:val="003F49CA"/>
    <w:pPr>
      <w:tabs>
        <w:tab w:val="left" w:pos="540"/>
      </w:tabs>
      <w:autoSpaceDE w:val="0"/>
      <w:autoSpaceDN w:val="0"/>
      <w:adjustRightInd w:val="0"/>
      <w:ind w:left="540"/>
    </w:pPr>
    <w:rPr>
      <w:color w:val="000000"/>
      <w:szCs w:val="22"/>
    </w:rPr>
  </w:style>
  <w:style w:type="character" w:customStyle="1" w:styleId="BodyTextIndent2Char">
    <w:name w:val="Body Text Indent 2 Char"/>
    <w:basedOn w:val="DefaultParagraphFont"/>
    <w:link w:val="BodyTextIndent2"/>
    <w:semiHidden/>
    <w:rsid w:val="003F49CA"/>
    <w:rPr>
      <w:rFonts w:ascii="Times New Roman" w:eastAsia="Times New Roman" w:hAnsi="Times New Roman" w:cs="Times New Roman"/>
    </w:rPr>
  </w:style>
  <w:style w:type="paragraph" w:styleId="BodyTextIndent2">
    <w:name w:val="Body Text Indent 2"/>
    <w:basedOn w:val="Normal"/>
    <w:link w:val="BodyTextIndent2Char"/>
    <w:semiHidden/>
    <w:rsid w:val="003F49CA"/>
    <w:pPr>
      <w:tabs>
        <w:tab w:val="left" w:pos="540"/>
      </w:tabs>
      <w:autoSpaceDE w:val="0"/>
      <w:autoSpaceDN w:val="0"/>
      <w:adjustRightInd w:val="0"/>
      <w:ind w:left="540" w:hanging="180"/>
    </w:pPr>
  </w:style>
  <w:style w:type="paragraph" w:styleId="Header">
    <w:name w:val="header"/>
    <w:basedOn w:val="Normal"/>
    <w:link w:val="HeaderChar"/>
    <w:semiHidden/>
    <w:rsid w:val="003F49CA"/>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semiHidden/>
    <w:rsid w:val="003F49CA"/>
    <w:rPr>
      <w:rFonts w:ascii="Times New Roman" w:eastAsia="Times New Roman" w:hAnsi="Times New Roman" w:cs="Times New Roman"/>
    </w:rPr>
  </w:style>
  <w:style w:type="paragraph" w:styleId="BodyText3">
    <w:name w:val="Body Text 3"/>
    <w:basedOn w:val="Normal"/>
    <w:link w:val="BodyText3Char"/>
    <w:semiHidden/>
    <w:rsid w:val="003F49CA"/>
    <w:pPr>
      <w:autoSpaceDE w:val="0"/>
      <w:autoSpaceDN w:val="0"/>
      <w:adjustRightInd w:val="0"/>
    </w:pPr>
    <w:rPr>
      <w:color w:val="000000"/>
      <w:szCs w:val="22"/>
    </w:rPr>
  </w:style>
  <w:style w:type="character" w:customStyle="1" w:styleId="BodyText3Char">
    <w:name w:val="Body Text 3 Char"/>
    <w:basedOn w:val="DefaultParagraphFont"/>
    <w:link w:val="BodyText3"/>
    <w:semiHidden/>
    <w:rsid w:val="003F49CA"/>
    <w:rPr>
      <w:rFonts w:ascii="Times New Roman" w:eastAsia="Times New Roman" w:hAnsi="Times New Roman" w:cs="Times New Roman"/>
      <w:color w:val="000000"/>
      <w:szCs w:val="22"/>
    </w:rPr>
  </w:style>
  <w:style w:type="character" w:customStyle="1" w:styleId="BodyTextIndent3Char">
    <w:name w:val="Body Text Indent 3 Char"/>
    <w:basedOn w:val="DefaultParagraphFont"/>
    <w:link w:val="BodyTextIndent3"/>
    <w:semiHidden/>
    <w:rsid w:val="003F49CA"/>
    <w:rPr>
      <w:rFonts w:ascii="Times New Roman" w:eastAsia="Times New Roman" w:hAnsi="Times New Roman" w:cs="Times New Roman"/>
      <w:color w:val="000000"/>
      <w:sz w:val="22"/>
      <w:szCs w:val="22"/>
    </w:rPr>
  </w:style>
  <w:style w:type="paragraph" w:styleId="BodyTextIndent3">
    <w:name w:val="Body Text Indent 3"/>
    <w:basedOn w:val="Normal"/>
    <w:link w:val="BodyTextIndent3Char"/>
    <w:semiHidden/>
    <w:rsid w:val="003F49CA"/>
    <w:pPr>
      <w:autoSpaceDE w:val="0"/>
      <w:autoSpaceDN w:val="0"/>
      <w:adjustRightInd w:val="0"/>
      <w:ind w:left="720"/>
    </w:pPr>
    <w:rPr>
      <w:color w:val="000000"/>
      <w:sz w:val="22"/>
      <w:szCs w:val="22"/>
    </w:rPr>
  </w:style>
  <w:style w:type="paragraph" w:styleId="Subtitle">
    <w:name w:val="Subtitle"/>
    <w:basedOn w:val="Normal"/>
    <w:link w:val="SubtitleChar"/>
    <w:qFormat/>
    <w:rsid w:val="003F49CA"/>
    <w:pPr>
      <w:overflowPunct w:val="0"/>
      <w:autoSpaceDE w:val="0"/>
      <w:autoSpaceDN w:val="0"/>
      <w:adjustRightInd w:val="0"/>
      <w:jc w:val="center"/>
      <w:textAlignment w:val="baseline"/>
    </w:pPr>
    <w:rPr>
      <w:b/>
      <w:sz w:val="20"/>
      <w:szCs w:val="20"/>
    </w:rPr>
  </w:style>
  <w:style w:type="character" w:customStyle="1" w:styleId="SubtitleChar">
    <w:name w:val="Subtitle Char"/>
    <w:basedOn w:val="DefaultParagraphFont"/>
    <w:link w:val="Subtitle"/>
    <w:rsid w:val="003F49CA"/>
    <w:rPr>
      <w:rFonts w:ascii="Times New Roman" w:eastAsia="Times New Roman" w:hAnsi="Times New Roman" w:cs="Times New Roman"/>
      <w:b/>
      <w:sz w:val="20"/>
      <w:szCs w:val="20"/>
    </w:rPr>
  </w:style>
  <w:style w:type="character" w:styleId="Strong">
    <w:name w:val="Strong"/>
    <w:qFormat/>
    <w:rsid w:val="003F49CA"/>
    <w:rPr>
      <w:b/>
      <w:bCs/>
    </w:rPr>
  </w:style>
  <w:style w:type="character" w:styleId="PageNumber">
    <w:name w:val="page number"/>
    <w:basedOn w:val="DefaultParagraphFont"/>
    <w:semiHidden/>
    <w:rsid w:val="003F49CA"/>
  </w:style>
  <w:style w:type="paragraph" w:styleId="Footer">
    <w:name w:val="footer"/>
    <w:basedOn w:val="Normal"/>
    <w:link w:val="FooterChar"/>
    <w:semiHidden/>
    <w:rsid w:val="003F49CA"/>
    <w:pPr>
      <w:widowControl w:val="0"/>
      <w:tabs>
        <w:tab w:val="center" w:pos="4320"/>
        <w:tab w:val="right" w:pos="8640"/>
      </w:tabs>
      <w:overflowPunct w:val="0"/>
      <w:autoSpaceDE w:val="0"/>
      <w:autoSpaceDN w:val="0"/>
      <w:adjustRightInd w:val="0"/>
      <w:textAlignment w:val="baseline"/>
    </w:pPr>
  </w:style>
  <w:style w:type="character" w:customStyle="1" w:styleId="FooterChar">
    <w:name w:val="Footer Char"/>
    <w:basedOn w:val="DefaultParagraphFont"/>
    <w:link w:val="Footer"/>
    <w:semiHidden/>
    <w:rsid w:val="003F49CA"/>
    <w:rPr>
      <w:rFonts w:ascii="Times New Roman" w:eastAsia="Times New Roman" w:hAnsi="Times New Roman" w:cs="Times New Roman"/>
    </w:rPr>
  </w:style>
  <w:style w:type="character" w:customStyle="1" w:styleId="BalloonTextChar">
    <w:name w:val="Balloon Text Char"/>
    <w:basedOn w:val="DefaultParagraphFont"/>
    <w:link w:val="BalloonText"/>
    <w:semiHidden/>
    <w:rsid w:val="003F49CA"/>
    <w:rPr>
      <w:rFonts w:ascii="Tahoma" w:eastAsia="Times New Roman" w:hAnsi="Tahoma" w:cs="Tahoma"/>
      <w:sz w:val="16"/>
      <w:szCs w:val="16"/>
    </w:rPr>
  </w:style>
  <w:style w:type="paragraph" w:styleId="BalloonText">
    <w:name w:val="Balloon Text"/>
    <w:basedOn w:val="Normal"/>
    <w:link w:val="BalloonTextChar"/>
    <w:semiHidden/>
    <w:unhideWhenUsed/>
    <w:rsid w:val="003F49CA"/>
    <w:rPr>
      <w:rFonts w:ascii="Tahoma" w:hAnsi="Tahoma" w:cs="Tahoma"/>
      <w:sz w:val="16"/>
      <w:szCs w:val="16"/>
    </w:rPr>
  </w:style>
  <w:style w:type="character" w:customStyle="1" w:styleId="CommentTextChar">
    <w:name w:val="Comment Text Char"/>
    <w:basedOn w:val="DefaultParagraphFont"/>
    <w:link w:val="CommentText"/>
    <w:semiHidden/>
    <w:rsid w:val="003F49CA"/>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3F49CA"/>
    <w:rPr>
      <w:sz w:val="20"/>
      <w:szCs w:val="20"/>
    </w:rPr>
  </w:style>
  <w:style w:type="character" w:customStyle="1" w:styleId="CommentSubjectChar">
    <w:name w:val="Comment Subject Char"/>
    <w:basedOn w:val="CommentTextChar"/>
    <w:link w:val="CommentSubject"/>
    <w:semiHidden/>
    <w:rsid w:val="003F49C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3F49CA"/>
    <w:rPr>
      <w:b/>
      <w:bCs/>
    </w:rPr>
  </w:style>
  <w:style w:type="paragraph" w:styleId="ListParagraph">
    <w:name w:val="List Paragraph"/>
    <w:basedOn w:val="Normal"/>
    <w:uiPriority w:val="34"/>
    <w:qFormat/>
    <w:rsid w:val="003F49CA"/>
    <w:pPr>
      <w:ind w:left="720"/>
    </w:pPr>
  </w:style>
  <w:style w:type="paragraph" w:customStyle="1" w:styleId="Default">
    <w:name w:val="Default"/>
    <w:rsid w:val="003F49CA"/>
    <w:pPr>
      <w:autoSpaceDE w:val="0"/>
      <w:autoSpaceDN w:val="0"/>
      <w:adjustRightInd w:val="0"/>
    </w:pPr>
    <w:rPr>
      <w:rFonts w:ascii="Times New Roman" w:eastAsia="Times New Roman" w:hAnsi="Times New Roman" w:cs="Times New Roman"/>
      <w:color w:val="000000"/>
    </w:rPr>
  </w:style>
  <w:style w:type="paragraph" w:customStyle="1" w:styleId="xl56">
    <w:name w:val="xl56"/>
    <w:basedOn w:val="Default"/>
    <w:next w:val="Default"/>
    <w:rsid w:val="003F49CA"/>
    <w:rPr>
      <w:color w:val="auto"/>
    </w:rPr>
  </w:style>
  <w:style w:type="paragraph" w:customStyle="1" w:styleId="xl33">
    <w:name w:val="xl33"/>
    <w:basedOn w:val="Default"/>
    <w:next w:val="Default"/>
    <w:rsid w:val="003F49CA"/>
    <w:rPr>
      <w:color w:val="auto"/>
    </w:rPr>
  </w:style>
  <w:style w:type="character" w:customStyle="1" w:styleId="FootnoteTextChar">
    <w:name w:val="Footnote Text Char"/>
    <w:basedOn w:val="DefaultParagraphFont"/>
    <w:link w:val="FootnoteText"/>
    <w:uiPriority w:val="99"/>
    <w:semiHidden/>
    <w:rsid w:val="003F49CA"/>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3F49CA"/>
    <w:rPr>
      <w:sz w:val="20"/>
      <w:szCs w:val="20"/>
    </w:rPr>
  </w:style>
  <w:style w:type="paragraph" w:styleId="Caption">
    <w:name w:val="caption"/>
    <w:basedOn w:val="Normal"/>
    <w:next w:val="Normal"/>
    <w:qFormat/>
    <w:rsid w:val="003F49CA"/>
    <w:pPr>
      <w:overflowPunct w:val="0"/>
      <w:autoSpaceDE w:val="0"/>
      <w:autoSpaceDN w:val="0"/>
      <w:adjustRightInd w:val="0"/>
      <w:jc w:val="center"/>
      <w:textAlignment w:val="baseline"/>
    </w:pPr>
    <w:rPr>
      <w:b/>
      <w:bCs/>
      <w:sz w:val="28"/>
    </w:rPr>
  </w:style>
  <w:style w:type="character" w:customStyle="1" w:styleId="PlainTextChar">
    <w:name w:val="Plain Text Char"/>
    <w:basedOn w:val="DefaultParagraphFont"/>
    <w:link w:val="PlainText"/>
    <w:uiPriority w:val="99"/>
    <w:semiHidden/>
    <w:rsid w:val="003F49CA"/>
    <w:rPr>
      <w:rFonts w:ascii="Consolas" w:eastAsia="Calibri" w:hAnsi="Consolas" w:cs="Times New Roman"/>
      <w:sz w:val="21"/>
      <w:szCs w:val="21"/>
    </w:rPr>
  </w:style>
  <w:style w:type="paragraph" w:styleId="PlainText">
    <w:name w:val="Plain Text"/>
    <w:basedOn w:val="Normal"/>
    <w:link w:val="PlainTextChar"/>
    <w:uiPriority w:val="99"/>
    <w:semiHidden/>
    <w:unhideWhenUsed/>
    <w:rsid w:val="003F49CA"/>
    <w:rPr>
      <w:rFonts w:ascii="Consolas" w:eastAsia="Calibri" w:hAnsi="Consolas"/>
      <w:sz w:val="21"/>
      <w:szCs w:val="21"/>
    </w:rPr>
  </w:style>
  <w:style w:type="character" w:styleId="Emphasis">
    <w:name w:val="Emphasis"/>
    <w:basedOn w:val="DefaultParagraphFont"/>
    <w:uiPriority w:val="20"/>
    <w:qFormat/>
    <w:rsid w:val="003F49CA"/>
    <w:rPr>
      <w:i/>
      <w:iCs/>
    </w:rPr>
  </w:style>
  <w:style w:type="table" w:styleId="TableGrid">
    <w:name w:val="Table Grid"/>
    <w:basedOn w:val="TableNormal"/>
    <w:uiPriority w:val="59"/>
    <w:rsid w:val="005D1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6114FEA8303947883863705F8A0669"/>
        <w:category>
          <w:name w:val="General"/>
          <w:gallery w:val="placeholder"/>
        </w:category>
        <w:types>
          <w:type w:val="bbPlcHdr"/>
        </w:types>
        <w:behaviors>
          <w:behavior w:val="content"/>
        </w:behaviors>
        <w:guid w:val="{AB78669D-E69D-854D-A21D-E803483035B1}"/>
      </w:docPartPr>
      <w:docPartBody>
        <w:p w:rsidR="00090DF5" w:rsidRDefault="00090DF5" w:rsidP="00090DF5">
          <w:pPr>
            <w:pStyle w:val="9E6114FEA8303947883863705F8A0669"/>
          </w:pPr>
          <w:r>
            <w:t>[Type text]</w:t>
          </w:r>
        </w:p>
      </w:docPartBody>
    </w:docPart>
    <w:docPart>
      <w:docPartPr>
        <w:name w:val="94BB8A2034BE644ABF656688D7D2A6A6"/>
        <w:category>
          <w:name w:val="General"/>
          <w:gallery w:val="placeholder"/>
        </w:category>
        <w:types>
          <w:type w:val="bbPlcHdr"/>
        </w:types>
        <w:behaviors>
          <w:behavior w:val="content"/>
        </w:behaviors>
        <w:guid w:val="{B2A6B952-90FE-104A-AD56-3A5D3346E0BB}"/>
      </w:docPartPr>
      <w:docPartBody>
        <w:p w:rsidR="00090DF5" w:rsidRDefault="00090DF5" w:rsidP="00090DF5">
          <w:pPr>
            <w:pStyle w:val="94BB8A2034BE644ABF656688D7D2A6A6"/>
          </w:pPr>
          <w:r>
            <w:t>[Type text]</w:t>
          </w:r>
        </w:p>
      </w:docPartBody>
    </w:docPart>
    <w:docPart>
      <w:docPartPr>
        <w:name w:val="EAE54647348B914EA92C3F3E22CE043E"/>
        <w:category>
          <w:name w:val="General"/>
          <w:gallery w:val="placeholder"/>
        </w:category>
        <w:types>
          <w:type w:val="bbPlcHdr"/>
        </w:types>
        <w:behaviors>
          <w:behavior w:val="content"/>
        </w:behaviors>
        <w:guid w:val="{C6E7B0FE-36DE-E64C-8C3D-32E63FFA2B43}"/>
      </w:docPartPr>
      <w:docPartBody>
        <w:p w:rsidR="00090DF5" w:rsidRDefault="00090DF5" w:rsidP="00090DF5">
          <w:pPr>
            <w:pStyle w:val="EAE54647348B914EA92C3F3E22CE043E"/>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90DF5"/>
    <w:rsid w:val="00066277"/>
    <w:rsid w:val="00090DF5"/>
    <w:rsid w:val="007D4505"/>
    <w:rsid w:val="00A55D7F"/>
    <w:rsid w:val="00D54D24"/>
    <w:rsid w:val="00E165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6114FEA8303947883863705F8A0669">
    <w:name w:val="9E6114FEA8303947883863705F8A0669"/>
    <w:rsid w:val="00090DF5"/>
  </w:style>
  <w:style w:type="paragraph" w:customStyle="1" w:styleId="94BB8A2034BE644ABF656688D7D2A6A6">
    <w:name w:val="94BB8A2034BE644ABF656688D7D2A6A6"/>
    <w:rsid w:val="00090DF5"/>
  </w:style>
  <w:style w:type="paragraph" w:customStyle="1" w:styleId="EAE54647348B914EA92C3F3E22CE043E">
    <w:name w:val="EAE54647348B914EA92C3F3E22CE043E"/>
    <w:rsid w:val="00090DF5"/>
  </w:style>
  <w:style w:type="paragraph" w:customStyle="1" w:styleId="C27AC32A5394604BA8C5F79EEF44387F">
    <w:name w:val="C27AC32A5394604BA8C5F79EEF44387F"/>
    <w:rsid w:val="00090DF5"/>
  </w:style>
  <w:style w:type="paragraph" w:customStyle="1" w:styleId="FA6CB43A88EEF34C96FF76666E0D81C0">
    <w:name w:val="FA6CB43A88EEF34C96FF76666E0D81C0"/>
    <w:rsid w:val="00090DF5"/>
  </w:style>
  <w:style w:type="paragraph" w:customStyle="1" w:styleId="DA3C148BF5C38A47BAAA44B5EA3523F2">
    <w:name w:val="DA3C148BF5C38A47BAAA44B5EA3523F2"/>
    <w:rsid w:val="00090DF5"/>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EE36-D9D5-4F3D-8D82-48D99CE6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58</Pages>
  <Words>15365</Words>
  <Characters>87587</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Merri Baugh</dc:creator>
  <cp:lastModifiedBy>Cleta Benningfield</cp:lastModifiedBy>
  <cp:revision>30</cp:revision>
  <cp:lastPrinted>2013-11-28T16:01:00Z</cp:lastPrinted>
  <dcterms:created xsi:type="dcterms:W3CDTF">2013-11-28T04:27:00Z</dcterms:created>
  <dcterms:modified xsi:type="dcterms:W3CDTF">2013-11-28T16:06:00Z</dcterms:modified>
</cp:coreProperties>
</file>