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9C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</w:t>
      </w:r>
      <w:r w:rsidR="005E727C">
        <w:rPr>
          <w:b/>
          <w:sz w:val="24"/>
          <w:szCs w:val="24"/>
        </w:rPr>
        <w:t>t</w:t>
      </w:r>
    </w:p>
    <w:p w:rsidR="00BD17BA" w:rsidRDefault="00BD17BA" w:rsidP="00BD17BA">
      <w:pPr>
        <w:pStyle w:val="NoSpacing"/>
        <w:ind w:left="1800"/>
        <w:rPr>
          <w:sz w:val="24"/>
          <w:szCs w:val="24"/>
        </w:rPr>
      </w:pPr>
    </w:p>
    <w:p w:rsidR="00D100F4" w:rsidRDefault="00D100F4" w:rsidP="00D100F4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01BF0">
        <w:rPr>
          <w:b/>
          <w:sz w:val="24"/>
          <w:szCs w:val="24"/>
        </w:rPr>
        <w:t>TPGES</w:t>
      </w:r>
      <w:r w:rsidR="00501EDF">
        <w:rPr>
          <w:b/>
          <w:sz w:val="24"/>
          <w:szCs w:val="24"/>
        </w:rPr>
        <w:t xml:space="preserve"> Update</w:t>
      </w:r>
    </w:p>
    <w:p w:rsidR="00001BF0" w:rsidRDefault="00501EDF" w:rsidP="00001BF0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Pilot team members have completed</w:t>
      </w:r>
    </w:p>
    <w:p w:rsidR="00501EDF" w:rsidRDefault="00501EDF" w:rsidP="00501EDF">
      <w:pPr>
        <w:pStyle w:val="NoSpacing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Self-Reflection on new Standards</w:t>
      </w:r>
    </w:p>
    <w:p w:rsidR="00501EDF" w:rsidRDefault="00501EDF" w:rsidP="00501EDF">
      <w:pPr>
        <w:pStyle w:val="NoSpacing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PGP Goal</w:t>
      </w:r>
    </w:p>
    <w:p w:rsidR="00501EDF" w:rsidRDefault="00501EDF" w:rsidP="00501EDF">
      <w:pPr>
        <w:pStyle w:val="NoSpacing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SGG</w:t>
      </w:r>
    </w:p>
    <w:p w:rsidR="00501EDF" w:rsidRDefault="00501EDF" w:rsidP="00501EDF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Most have completed the Peer Observation Training</w:t>
      </w:r>
    </w:p>
    <w:p w:rsidR="00501EDF" w:rsidRDefault="00501EDF" w:rsidP="00501EDF">
      <w:pPr>
        <w:pStyle w:val="NoSpacing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Each will be observed a total of 4 times by April 30</w:t>
      </w:r>
      <w:r w:rsidRPr="00501EDF">
        <w:rPr>
          <w:b/>
          <w:sz w:val="24"/>
          <w:szCs w:val="24"/>
          <w:vertAlign w:val="superscript"/>
        </w:rPr>
        <w:t>th</w:t>
      </w:r>
      <w:r w:rsidR="005E727C">
        <w:rPr>
          <w:b/>
          <w:sz w:val="24"/>
          <w:szCs w:val="24"/>
        </w:rPr>
        <w:t>. (2 mini, 1 formal, 1 peer…Student Voice in March)</w:t>
      </w:r>
    </w:p>
    <w:p w:rsidR="00B41FDC" w:rsidRDefault="00B41FDC" w:rsidP="00B41FDC">
      <w:pPr>
        <w:pStyle w:val="NoSpacing"/>
        <w:ind w:left="1800"/>
        <w:rPr>
          <w:b/>
          <w:sz w:val="24"/>
          <w:szCs w:val="24"/>
        </w:rPr>
      </w:pPr>
    </w:p>
    <w:p w:rsidR="00B41FDC" w:rsidRDefault="00B41FDC" w:rsidP="00B41FDC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Upcoming Events</w:t>
      </w:r>
    </w:p>
    <w:p w:rsidR="00B41FDC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Book Fair December 9-13</w:t>
      </w:r>
    </w:p>
    <w:p w:rsidR="00B41FDC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Literacy Night  December 11</w:t>
      </w:r>
    </w:p>
    <w:p w:rsidR="00B41FDC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Band Concert  December 19</w:t>
      </w:r>
    </w:p>
    <w:p w:rsidR="00B41FDC" w:rsidRDefault="005E727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MAP Winter Assessment </w:t>
      </w:r>
    </w:p>
    <w:p w:rsidR="00B41FDC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Quarter Ends December 20</w:t>
      </w:r>
    </w:p>
    <w:p w:rsidR="00B41FDC" w:rsidRDefault="00B41FDC" w:rsidP="00B41FDC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Pr="00B41F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 Report Cards January 8</w:t>
      </w:r>
    </w:p>
    <w:p w:rsidR="005E727C" w:rsidRDefault="005E727C" w:rsidP="005E727C">
      <w:pPr>
        <w:pStyle w:val="NoSpacing"/>
        <w:rPr>
          <w:sz w:val="24"/>
          <w:szCs w:val="24"/>
        </w:rPr>
      </w:pPr>
    </w:p>
    <w:p w:rsidR="005E727C" w:rsidRDefault="005E727C" w:rsidP="005E727C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Update on Student Enrollment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</w:tblGrid>
      <w:tr w:rsidR="005E727C" w:rsidTr="00846714">
        <w:tc>
          <w:tcPr>
            <w:tcW w:w="3294" w:type="dxa"/>
          </w:tcPr>
          <w:p w:rsidR="005E727C" w:rsidRPr="005D32BD" w:rsidRDefault="005E727C" w:rsidP="008467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5E727C" w:rsidRPr="005D32BD" w:rsidRDefault="005E727C" w:rsidP="008467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Current Number of Students</w:t>
            </w:r>
          </w:p>
        </w:tc>
        <w:tc>
          <w:tcPr>
            <w:tcW w:w="3294" w:type="dxa"/>
          </w:tcPr>
          <w:p w:rsidR="005E727C" w:rsidRPr="005D32BD" w:rsidRDefault="005E727C" w:rsidP="008467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Capsize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First/Second Split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5E727C" w:rsidRDefault="005E727C" w:rsidP="005E727C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</w:tblGrid>
      <w:tr w:rsidR="005E727C" w:rsidTr="00846714">
        <w:tc>
          <w:tcPr>
            <w:tcW w:w="3294" w:type="dxa"/>
          </w:tcPr>
          <w:p w:rsidR="005E727C" w:rsidRPr="005D32BD" w:rsidRDefault="005E727C" w:rsidP="008467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3294" w:type="dxa"/>
          </w:tcPr>
          <w:p w:rsidR="005E727C" w:rsidRPr="005D32BD" w:rsidRDefault="005E727C" w:rsidP="008467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Current Number of Students</w:t>
            </w:r>
          </w:p>
        </w:tc>
        <w:tc>
          <w:tcPr>
            <w:tcW w:w="3294" w:type="dxa"/>
          </w:tcPr>
          <w:p w:rsidR="005E727C" w:rsidRPr="005D32BD" w:rsidRDefault="005E727C" w:rsidP="0084671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Capsize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Third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E727C" w:rsidTr="00846714">
        <w:tc>
          <w:tcPr>
            <w:tcW w:w="3294" w:type="dxa"/>
          </w:tcPr>
          <w:p w:rsidR="005E727C" w:rsidRDefault="005E727C" w:rsidP="0084671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5E727C" w:rsidRDefault="005E727C" w:rsidP="0084671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5E727C" w:rsidRDefault="005E727C" w:rsidP="005E727C">
      <w:pPr>
        <w:pStyle w:val="NoSpacing"/>
        <w:ind w:left="360"/>
        <w:rPr>
          <w:sz w:val="24"/>
          <w:szCs w:val="24"/>
        </w:rPr>
      </w:pPr>
    </w:p>
    <w:p w:rsidR="00391FDA" w:rsidRDefault="005E727C" w:rsidP="005E727C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Total:  176</w:t>
      </w:r>
    </w:p>
    <w:p w:rsidR="006826F8" w:rsidRDefault="006826F8" w:rsidP="006826F8">
      <w:pPr>
        <w:pStyle w:val="ListParagraph"/>
        <w:rPr>
          <w:b/>
          <w:sz w:val="24"/>
          <w:szCs w:val="24"/>
        </w:rPr>
      </w:pPr>
    </w:p>
    <w:sectPr w:rsidR="006826F8" w:rsidSect="005E727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F14"/>
    <w:multiLevelType w:val="hybridMultilevel"/>
    <w:tmpl w:val="5BCAA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0737BEA"/>
    <w:multiLevelType w:val="hybridMultilevel"/>
    <w:tmpl w:val="245A0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1C73BC"/>
    <w:multiLevelType w:val="hybridMultilevel"/>
    <w:tmpl w:val="7B0AA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362470"/>
    <w:multiLevelType w:val="hybridMultilevel"/>
    <w:tmpl w:val="44AE1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6184E"/>
    <w:multiLevelType w:val="hybridMultilevel"/>
    <w:tmpl w:val="465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E0FD7"/>
    <w:multiLevelType w:val="hybridMultilevel"/>
    <w:tmpl w:val="CE260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756B3"/>
    <w:multiLevelType w:val="hybridMultilevel"/>
    <w:tmpl w:val="E29AB68C"/>
    <w:lvl w:ilvl="0" w:tplc="3C1EB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63BE"/>
    <w:multiLevelType w:val="hybridMultilevel"/>
    <w:tmpl w:val="949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7424A"/>
    <w:multiLevelType w:val="hybridMultilevel"/>
    <w:tmpl w:val="B8A8A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4B66EE"/>
    <w:multiLevelType w:val="hybridMultilevel"/>
    <w:tmpl w:val="1B6A3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4C14EB"/>
    <w:multiLevelType w:val="hybridMultilevel"/>
    <w:tmpl w:val="4D0C1BA4"/>
    <w:lvl w:ilvl="0" w:tplc="8E30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7562"/>
    <w:multiLevelType w:val="hybridMultilevel"/>
    <w:tmpl w:val="2D0C7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1565420"/>
    <w:multiLevelType w:val="hybridMultilevel"/>
    <w:tmpl w:val="3A4CC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455EC2"/>
    <w:multiLevelType w:val="hybridMultilevel"/>
    <w:tmpl w:val="EFC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339C2"/>
    <w:multiLevelType w:val="hybridMultilevel"/>
    <w:tmpl w:val="14DC9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257B3"/>
    <w:multiLevelType w:val="hybridMultilevel"/>
    <w:tmpl w:val="859E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10540"/>
    <w:multiLevelType w:val="hybridMultilevel"/>
    <w:tmpl w:val="31EC8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8E005D"/>
    <w:multiLevelType w:val="hybridMultilevel"/>
    <w:tmpl w:val="4966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728A1"/>
    <w:multiLevelType w:val="hybridMultilevel"/>
    <w:tmpl w:val="BB066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972BFA"/>
    <w:multiLevelType w:val="hybridMultilevel"/>
    <w:tmpl w:val="803CF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451F23"/>
    <w:multiLevelType w:val="hybridMultilevel"/>
    <w:tmpl w:val="8A7ADABE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1">
    <w:nsid w:val="6139081E"/>
    <w:multiLevelType w:val="hybridMultilevel"/>
    <w:tmpl w:val="327E603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C0B275E"/>
    <w:multiLevelType w:val="hybridMultilevel"/>
    <w:tmpl w:val="1BBC4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F584AA3"/>
    <w:multiLevelType w:val="hybridMultilevel"/>
    <w:tmpl w:val="27E0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E246D"/>
    <w:multiLevelType w:val="hybridMultilevel"/>
    <w:tmpl w:val="947E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B4996"/>
    <w:multiLevelType w:val="hybridMultilevel"/>
    <w:tmpl w:val="8BF84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4"/>
  </w:num>
  <w:num w:numId="5">
    <w:abstractNumId w:val="15"/>
  </w:num>
  <w:num w:numId="6">
    <w:abstractNumId w:val="17"/>
  </w:num>
  <w:num w:numId="7">
    <w:abstractNumId w:val="10"/>
  </w:num>
  <w:num w:numId="8">
    <w:abstractNumId w:val="23"/>
  </w:num>
  <w:num w:numId="9">
    <w:abstractNumId w:val="19"/>
  </w:num>
  <w:num w:numId="10">
    <w:abstractNumId w:val="6"/>
  </w:num>
  <w:num w:numId="11">
    <w:abstractNumId w:val="16"/>
  </w:num>
  <w:num w:numId="12">
    <w:abstractNumId w:val="12"/>
  </w:num>
  <w:num w:numId="13">
    <w:abstractNumId w:val="0"/>
  </w:num>
  <w:num w:numId="14">
    <w:abstractNumId w:val="4"/>
  </w:num>
  <w:num w:numId="15">
    <w:abstractNumId w:val="2"/>
  </w:num>
  <w:num w:numId="16">
    <w:abstractNumId w:val="8"/>
  </w:num>
  <w:num w:numId="17">
    <w:abstractNumId w:val="3"/>
  </w:num>
  <w:num w:numId="18">
    <w:abstractNumId w:val="9"/>
  </w:num>
  <w:num w:numId="19">
    <w:abstractNumId w:val="5"/>
  </w:num>
  <w:num w:numId="20">
    <w:abstractNumId w:val="1"/>
  </w:num>
  <w:num w:numId="21">
    <w:abstractNumId w:val="22"/>
  </w:num>
  <w:num w:numId="22">
    <w:abstractNumId w:val="20"/>
  </w:num>
  <w:num w:numId="23">
    <w:abstractNumId w:val="11"/>
  </w:num>
  <w:num w:numId="24">
    <w:abstractNumId w:val="21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CB4F9C"/>
    <w:rsid w:val="00001BF0"/>
    <w:rsid w:val="00017D4F"/>
    <w:rsid w:val="00046D56"/>
    <w:rsid w:val="00063016"/>
    <w:rsid w:val="00126780"/>
    <w:rsid w:val="001A2399"/>
    <w:rsid w:val="002057E1"/>
    <w:rsid w:val="002461AB"/>
    <w:rsid w:val="00264F57"/>
    <w:rsid w:val="002747B7"/>
    <w:rsid w:val="002958E2"/>
    <w:rsid w:val="002A0A8B"/>
    <w:rsid w:val="002B224D"/>
    <w:rsid w:val="002C038E"/>
    <w:rsid w:val="003136D4"/>
    <w:rsid w:val="00373AA2"/>
    <w:rsid w:val="00391FDA"/>
    <w:rsid w:val="003A0D6C"/>
    <w:rsid w:val="003A1737"/>
    <w:rsid w:val="003B30D4"/>
    <w:rsid w:val="00427A18"/>
    <w:rsid w:val="004458BA"/>
    <w:rsid w:val="00452672"/>
    <w:rsid w:val="00501EDF"/>
    <w:rsid w:val="005C060B"/>
    <w:rsid w:val="005E727C"/>
    <w:rsid w:val="00607C6E"/>
    <w:rsid w:val="00610357"/>
    <w:rsid w:val="00621BCC"/>
    <w:rsid w:val="00655F60"/>
    <w:rsid w:val="006826F8"/>
    <w:rsid w:val="006A19F7"/>
    <w:rsid w:val="00751154"/>
    <w:rsid w:val="00785245"/>
    <w:rsid w:val="007A127A"/>
    <w:rsid w:val="007B1AB8"/>
    <w:rsid w:val="007E32D8"/>
    <w:rsid w:val="00820D36"/>
    <w:rsid w:val="008558E3"/>
    <w:rsid w:val="00872179"/>
    <w:rsid w:val="008748B3"/>
    <w:rsid w:val="00891A51"/>
    <w:rsid w:val="00915387"/>
    <w:rsid w:val="00932CE5"/>
    <w:rsid w:val="00945C59"/>
    <w:rsid w:val="00955328"/>
    <w:rsid w:val="00960257"/>
    <w:rsid w:val="009E3571"/>
    <w:rsid w:val="009F22D9"/>
    <w:rsid w:val="00A25E21"/>
    <w:rsid w:val="00A667B9"/>
    <w:rsid w:val="00A7437E"/>
    <w:rsid w:val="00A931C1"/>
    <w:rsid w:val="00B41FDC"/>
    <w:rsid w:val="00BA3753"/>
    <w:rsid w:val="00BB48C3"/>
    <w:rsid w:val="00BD17BA"/>
    <w:rsid w:val="00BE2C72"/>
    <w:rsid w:val="00C413AA"/>
    <w:rsid w:val="00CB4F9C"/>
    <w:rsid w:val="00CB6CB6"/>
    <w:rsid w:val="00CC7241"/>
    <w:rsid w:val="00CF3BB6"/>
    <w:rsid w:val="00D100F4"/>
    <w:rsid w:val="00D57233"/>
    <w:rsid w:val="00DA40CC"/>
    <w:rsid w:val="00DF515C"/>
    <w:rsid w:val="00E219AD"/>
    <w:rsid w:val="00E47A60"/>
    <w:rsid w:val="00E81AE9"/>
    <w:rsid w:val="00EE2EB4"/>
    <w:rsid w:val="00FA20F4"/>
    <w:rsid w:val="00FB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5E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2</cp:revision>
  <cp:lastPrinted>2013-11-11T20:17:00Z</cp:lastPrinted>
  <dcterms:created xsi:type="dcterms:W3CDTF">2013-11-25T20:17:00Z</dcterms:created>
  <dcterms:modified xsi:type="dcterms:W3CDTF">2013-11-25T20:17:00Z</dcterms:modified>
</cp:coreProperties>
</file>