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415440" w:rsidRDefault="00382EFF"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Regular Site-Based Meeting</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School Based Decision Making Council</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Meeting Minutes</w:t>
      </w:r>
    </w:p>
    <w:p w:rsidR="00382EFF" w:rsidRPr="00415440" w:rsidRDefault="00382EFF" w:rsidP="00415440">
      <w:pPr>
        <w:pStyle w:val="PlainText"/>
        <w:jc w:val="center"/>
        <w:rPr>
          <w:rFonts w:ascii="Times New Roman" w:hAnsi="Times New Roman" w:cs="Times New Roman"/>
          <w:sz w:val="24"/>
          <w:szCs w:val="24"/>
        </w:rPr>
      </w:pPr>
      <w:r w:rsidRPr="00415440">
        <w:rPr>
          <w:rFonts w:ascii="Times New Roman" w:hAnsi="Times New Roman" w:cs="Times New Roman"/>
          <w:sz w:val="24"/>
          <w:szCs w:val="24"/>
        </w:rPr>
        <w:t>October 24, 2013 6:00 PM</w:t>
      </w:r>
    </w:p>
    <w:p w:rsidR="00382EFF" w:rsidRPr="00415440" w:rsidRDefault="00382EFF"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Attendance Taken at 6:00 PM:</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Present Council Members: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Kendra Abner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Angie Boyers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Donna Calhoun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Eddie Franke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Leha Schutte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Tonia Schwegman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Absent Council Members: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Melissa Herald </w:t>
      </w:r>
    </w:p>
    <w:p w:rsidR="00CF7324" w:rsidRPr="00415440" w:rsidRDefault="00CF7324"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 Call to Order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I.A. Welcome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I.B. Roll Call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I.C. Approval of Agenda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#161 - Motion Passed: </w:t>
      </w:r>
      <w:r w:rsidRPr="00415440">
        <w:rPr>
          <w:rFonts w:ascii="Times New Roman" w:hAnsi="Times New Roman" w:cs="Times New Roman"/>
          <w:sz w:val="24"/>
          <w:szCs w:val="24"/>
        </w:rPr>
        <w:t xml:space="preserve">  passed with a motion by Ms. Kendra Abner and a second by Mrs. Leha Schutte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I.D. Approval of Minutes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#162 - Motion Passed: </w:t>
      </w:r>
      <w:r w:rsidRPr="00415440">
        <w:rPr>
          <w:rFonts w:ascii="Times New Roman" w:hAnsi="Times New Roman" w:cs="Times New Roman"/>
          <w:sz w:val="24"/>
          <w:szCs w:val="24"/>
        </w:rPr>
        <w:t xml:space="preserve">  passed with a motion by Angie Boyers and a second by Mrs. Tonia Schwegman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 Recognitions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III. Principal's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III.A. Fall 2013 Explore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The Council reviewed and discussed the Fall 2013 Explore Data. The data was collected for our 7th grade class for the first time and will be used in planning for their 2014 assessment. 8th grade saw a very small increase in the composite score from the Fall 2012 test.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III.B. Fall 2013 MAP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reviewed the Fall 2013 MAP data.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 Student Learning and Support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IV.A. Review of Data for CDIP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reviewed the 2013 K-PREP data and looked at trends. The CDIP will be based off the data review.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IV.B. Enrollment Update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reviewed the current student enrollment. We are up a few students from the beginning of the year, but down in enrollment from the previous year.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 Budget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 Selection of Valedictorian Revision 2nd Reading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#163 - Motion Passed: </w:t>
      </w:r>
      <w:r w:rsidRPr="00415440">
        <w:rPr>
          <w:rFonts w:ascii="Times New Roman" w:hAnsi="Times New Roman" w:cs="Times New Roman"/>
          <w:sz w:val="24"/>
          <w:szCs w:val="24"/>
        </w:rPr>
        <w:t xml:space="preserve"> Approval of the 2nd reading of the revision of Valedictorian Policy  passed with a motion by Ms. Kendra Abner and a second by Mrs. Donna Calhoun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 Selection of Salutatorian Revision 2nd Reading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#164 - Motion Passed: </w:t>
      </w:r>
      <w:r w:rsidRPr="00415440">
        <w:rPr>
          <w:rFonts w:ascii="Times New Roman" w:hAnsi="Times New Roman" w:cs="Times New Roman"/>
          <w:sz w:val="24"/>
          <w:szCs w:val="24"/>
        </w:rPr>
        <w:t xml:space="preserve"> Approval of the 2nd reading of the revision for the selection of Salutatorian Policy  passed with a motion by Angie Boyers and a second by Mrs. Tonia Schwegman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VIII. Selection of Outstanding Student Revision 2nd Reading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#165 - Motion Passed: </w:t>
      </w:r>
      <w:r w:rsidRPr="00415440">
        <w:rPr>
          <w:rFonts w:ascii="Times New Roman" w:hAnsi="Times New Roman" w:cs="Times New Roman"/>
          <w:sz w:val="24"/>
          <w:szCs w:val="24"/>
        </w:rPr>
        <w:t xml:space="preserve"> approval of the 2nd reading of the revised selection of outstanding student polciy  passed with a motion by Mrs. Leha Schutte and a second by Angie Boyers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IX. School Wide Grading Scale Policy revision  2nd Reading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#166 - Motion Passed: </w:t>
      </w:r>
      <w:r w:rsidRPr="00415440">
        <w:rPr>
          <w:rFonts w:ascii="Times New Roman" w:hAnsi="Times New Roman" w:cs="Times New Roman"/>
          <w:sz w:val="24"/>
          <w:szCs w:val="24"/>
        </w:rPr>
        <w:t xml:space="preserve"> approval of the second reading of the school-wide grading scale policy passed with a motion by Ms. Kendra Abner and a second by Mrs. Leha Schutte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X. Comments from the Audience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lastRenderedPageBreak/>
        <w:t>Mr. Palm updated the council on the following:</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1) The federal government shutdown if continued, would have left districts responsible for Food Service, Title I and Special Education expenses. The district would likely not have been able to meet these expenditures.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2) Current enrollment is down 15 students from last year. Based on this ADA will be cut by $50,000 for the 2014-15 school year.</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3) Each of Kentucky's 173 school districts are being urged to approve a measure that would fund a study demonstrating the funding inadequacies in Kentucky for education</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4) The Chimney cleaning cost $4000.00 any additional repairs will be done this summer at the earliest.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XI. Adjourn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#167 - Motion Passed: </w:t>
      </w:r>
      <w:r w:rsidRPr="00415440">
        <w:rPr>
          <w:rFonts w:ascii="Times New Roman" w:hAnsi="Times New Roman" w:cs="Times New Roman"/>
          <w:sz w:val="24"/>
          <w:szCs w:val="24"/>
        </w:rPr>
        <w:t xml:space="preserve">  passed with a motion by Mrs. Donna Calhoun and a second by Mrs. Leha Schutte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_____________________________________</w:t>
      </w: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Chairperson</w:t>
      </w:r>
    </w:p>
    <w:p w:rsidR="00382EFF" w:rsidRPr="00415440" w:rsidRDefault="00382EFF" w:rsidP="00382EFF">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______</w:t>
      </w:r>
      <w:r w:rsidR="00B93248">
        <w:rPr>
          <w:rFonts w:ascii="Times New Roman" w:hAnsi="Times New Roman" w:cs="Times New Roman"/>
          <w:sz w:val="24"/>
          <w:szCs w:val="24"/>
        </w:rPr>
        <w:t>_______________________________</w:t>
      </w:r>
    </w:p>
    <w:p w:rsidR="00B93248" w:rsidRPr="00415440" w:rsidRDefault="00B93248" w:rsidP="00551814">
      <w:pPr>
        <w:pStyle w:val="PlainText"/>
        <w:rPr>
          <w:rFonts w:ascii="Times New Roman" w:hAnsi="Times New Roman" w:cs="Times New Roman"/>
          <w:sz w:val="24"/>
          <w:szCs w:val="24"/>
        </w:rPr>
      </w:pPr>
      <w:r>
        <w:rPr>
          <w:rFonts w:ascii="Times New Roman" w:hAnsi="Times New Roman" w:cs="Times New Roman"/>
          <w:sz w:val="24"/>
          <w:szCs w:val="24"/>
        </w:rPr>
        <w:t>Date</w:t>
      </w:r>
    </w:p>
    <w:sectPr w:rsidR="00B93248" w:rsidRPr="00415440"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compat/>
  <w:rsids>
    <w:rsidRoot w:val="00F34C0B"/>
    <w:rsid w:val="00382EFF"/>
    <w:rsid w:val="00415440"/>
    <w:rsid w:val="00551814"/>
    <w:rsid w:val="00A86BBF"/>
    <w:rsid w:val="00B93248"/>
    <w:rsid w:val="00BB42EB"/>
    <w:rsid w:val="00C27AD0"/>
    <w:rsid w:val="00CF7324"/>
    <w:rsid w:val="00F34C0B"/>
    <w:rsid w:val="00FE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3113</Characters>
  <Application>Microsoft Office Word</Application>
  <DocSecurity>0</DocSecurity>
  <Lines>25</Lines>
  <Paragraphs>7</Paragraphs>
  <ScaleCrop>false</ScaleCrop>
  <Company>KSBA</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eddie.franke</cp:lastModifiedBy>
  <cp:revision>2</cp:revision>
  <dcterms:created xsi:type="dcterms:W3CDTF">2013-10-24T23:29:00Z</dcterms:created>
  <dcterms:modified xsi:type="dcterms:W3CDTF">2013-10-24T23:29:00Z</dcterms:modified>
</cp:coreProperties>
</file>