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D" w:rsidRDefault="00394C7F">
      <w:r>
        <w:t>November 13, 2013</w:t>
      </w:r>
    </w:p>
    <w:p w:rsidR="00394C7F" w:rsidRDefault="00394C7F"/>
    <w:p w:rsidR="00394C7F" w:rsidRDefault="00394C7F">
      <w:r>
        <w:t>Dr. Richey and Henderson County Board of Education:</w:t>
      </w:r>
    </w:p>
    <w:p w:rsidR="00394C7F" w:rsidRPr="00394C7F" w:rsidRDefault="00394C7F" w:rsidP="00394C7F">
      <w:pPr>
        <w:pStyle w:val="NoSpacing"/>
        <w:rPr>
          <w:b/>
          <w:u w:val="single"/>
        </w:rPr>
      </w:pPr>
      <w:r w:rsidRPr="00394C7F">
        <w:rPr>
          <w:b/>
          <w:u w:val="single"/>
        </w:rPr>
        <w:t>Personnel Report:</w:t>
      </w:r>
    </w:p>
    <w:p w:rsidR="00394C7F" w:rsidRDefault="00394C7F" w:rsidP="00394C7F">
      <w:pPr>
        <w:pStyle w:val="NoSpacing"/>
      </w:pPr>
    </w:p>
    <w:p w:rsidR="00394C7F" w:rsidRDefault="00394C7F" w:rsidP="00394C7F">
      <w:pPr>
        <w:pStyle w:val="NoSpacing"/>
      </w:pPr>
      <w:r>
        <w:t>Currently, the Athletic Department has no personnel changes.</w:t>
      </w:r>
    </w:p>
    <w:p w:rsidR="00394C7F" w:rsidRDefault="00394C7F" w:rsidP="00394C7F">
      <w:pPr>
        <w:pStyle w:val="NoSpacing"/>
      </w:pPr>
    </w:p>
    <w:p w:rsidR="00394C7F" w:rsidRPr="00D04607" w:rsidRDefault="00394C7F" w:rsidP="00394C7F">
      <w:pPr>
        <w:pStyle w:val="NoSpacing"/>
        <w:rPr>
          <w:b/>
          <w:u w:val="single"/>
        </w:rPr>
      </w:pPr>
      <w:r w:rsidRPr="00D04607">
        <w:rPr>
          <w:b/>
          <w:u w:val="single"/>
        </w:rPr>
        <w:t>Sports Information:</w:t>
      </w:r>
    </w:p>
    <w:p w:rsidR="00394C7F" w:rsidRDefault="00394C7F" w:rsidP="00394C7F">
      <w:pPr>
        <w:pStyle w:val="NoSpacing"/>
      </w:pPr>
    </w:p>
    <w:p w:rsidR="00394C7F" w:rsidRDefault="00394C7F" w:rsidP="00394C7F">
      <w:pPr>
        <w:pStyle w:val="NoSpacing"/>
      </w:pPr>
      <w:r>
        <w:t xml:space="preserve">We had another outstanding year in fall sports!  The Colonel Golf Team won the Regional Tournament and advanced to the State Tournament.  The Lady Colonel Golf Team </w:t>
      </w:r>
      <w:r w:rsidR="00186674">
        <w:t>was</w:t>
      </w:r>
      <w:r>
        <w:t xml:space="preserve"> the runner-up in the Regional Tournament and advanced to the State Tournament.  The Lady Colonel Soccer Team</w:t>
      </w:r>
      <w:r w:rsidR="00186674">
        <w:t xml:space="preserve"> (14-8-2)</w:t>
      </w:r>
      <w:r>
        <w:t xml:space="preserve"> had an outsta</w:t>
      </w:r>
      <w:r w:rsidR="00186674">
        <w:t>nding season.  They won the District Tournament easily and just missed going to the Regional Championship Game. The Colonel Soccer Team (18-6-3), again, won the District and Regional Tournaments.  They went on to play in their 3</w:t>
      </w:r>
      <w:r w:rsidR="00186674" w:rsidRPr="00186674">
        <w:rPr>
          <w:vertAlign w:val="superscript"/>
        </w:rPr>
        <w:t>rd</w:t>
      </w:r>
      <w:r w:rsidR="00186674">
        <w:t xml:space="preserve"> Final Four of the State Tournament.</w:t>
      </w:r>
      <w:r w:rsidR="009C4258">
        <w:t xml:space="preserve">  The Volleyball Team won District and Regional Tournaments.  They advanced to the State Tournament </w:t>
      </w:r>
      <w:r w:rsidR="00845DF8">
        <w:t xml:space="preserve">for the </w:t>
      </w:r>
      <w:r w:rsidR="009C4258">
        <w:t>2</w:t>
      </w:r>
      <w:r w:rsidR="009C4258" w:rsidRPr="009C4258">
        <w:rPr>
          <w:vertAlign w:val="superscript"/>
        </w:rPr>
        <w:t>nd</w:t>
      </w:r>
      <w:r w:rsidR="009C4258">
        <w:t xml:space="preserve"> year in a row.  </w:t>
      </w:r>
      <w:r w:rsidR="00186674">
        <w:t>Cross Country Teams had a good season as well.</w:t>
      </w:r>
      <w:r w:rsidR="00F44074">
        <w:t xml:space="preserve">  The Colonel Football </w:t>
      </w:r>
      <w:r w:rsidR="00D04607">
        <w:t>Team (</w:t>
      </w:r>
      <w:r w:rsidR="00F44074">
        <w:t>9-2) had a great regular season.  They were named the District Runner-U</w:t>
      </w:r>
      <w:r w:rsidR="00D04607">
        <w:t>p and they</w:t>
      </w:r>
      <w:r w:rsidR="00F44074">
        <w:t xml:space="preserve"> won the </w:t>
      </w:r>
      <w:r w:rsidR="00D04607">
        <w:t>1</w:t>
      </w:r>
      <w:r w:rsidR="00D04607" w:rsidRPr="00D04607">
        <w:rPr>
          <w:vertAlign w:val="superscript"/>
        </w:rPr>
        <w:t>st</w:t>
      </w:r>
      <w:r w:rsidR="00D04607">
        <w:t xml:space="preserve"> Play-Off Round by defeating Muhlenberg County.</w:t>
      </w:r>
    </w:p>
    <w:p w:rsidR="009C4258" w:rsidRDefault="009C4258" w:rsidP="00394C7F">
      <w:pPr>
        <w:pStyle w:val="NoSpacing"/>
      </w:pPr>
    </w:p>
    <w:p w:rsidR="009C4258" w:rsidRDefault="009C4258" w:rsidP="00394C7F">
      <w:pPr>
        <w:pStyle w:val="NoSpacing"/>
      </w:pPr>
      <w:r>
        <w:t>The 1</w:t>
      </w:r>
      <w:r w:rsidRPr="009C4258">
        <w:rPr>
          <w:vertAlign w:val="superscript"/>
        </w:rPr>
        <w:t>st</w:t>
      </w:r>
      <w:r>
        <w:t xml:space="preserve"> Annual Winter “Meet the Colonels” Night was a great success.  </w:t>
      </w:r>
    </w:p>
    <w:p w:rsidR="009C4258" w:rsidRDefault="009C4258" w:rsidP="00394C7F">
      <w:pPr>
        <w:pStyle w:val="NoSpacing"/>
      </w:pPr>
    </w:p>
    <w:p w:rsidR="009C4258" w:rsidRDefault="009C4258" w:rsidP="00394C7F">
      <w:pPr>
        <w:pStyle w:val="NoSpacing"/>
      </w:pPr>
      <w:r>
        <w:t>The Swim Team has been conditioning for the upcoming season.  Their first meet will be held November 19</w:t>
      </w:r>
      <w:r w:rsidRPr="009C4258">
        <w:rPr>
          <w:vertAlign w:val="superscript"/>
        </w:rPr>
        <w:t>th</w:t>
      </w:r>
      <w:r>
        <w:t xml:space="preserve"> in Owensboro.  The first Home Meet will be December 3</w:t>
      </w:r>
      <w:r w:rsidRPr="009C4258">
        <w:rPr>
          <w:vertAlign w:val="superscript"/>
        </w:rPr>
        <w:t>rd</w:t>
      </w:r>
      <w:r>
        <w:t xml:space="preserve"> against Apollo.  Coach Jason Lyons is excited about his team and the work they have been putting in during the pre-season.</w:t>
      </w:r>
    </w:p>
    <w:p w:rsidR="009C4258" w:rsidRDefault="009C4258" w:rsidP="00394C7F">
      <w:pPr>
        <w:pStyle w:val="NoSpacing"/>
      </w:pPr>
    </w:p>
    <w:p w:rsidR="009C4258" w:rsidRDefault="009C4258" w:rsidP="00394C7F">
      <w:pPr>
        <w:pStyle w:val="NoSpacing"/>
      </w:pPr>
      <w:r>
        <w:t>Colonel and Lady Colonel Basketball Teams have been selected and will begin their scrimmages this week.  The first home game for the girls is December 2</w:t>
      </w:r>
      <w:r w:rsidRPr="009C4258">
        <w:rPr>
          <w:vertAlign w:val="superscript"/>
        </w:rPr>
        <w:t>nd</w:t>
      </w:r>
      <w:r>
        <w:t xml:space="preserve"> against McCracken County and the </w:t>
      </w:r>
      <w:r w:rsidR="00F44074">
        <w:t>boy’s</w:t>
      </w:r>
      <w:r>
        <w:t xml:space="preserve"> first home game is December 10</w:t>
      </w:r>
      <w:r w:rsidRPr="009C4258">
        <w:rPr>
          <w:vertAlign w:val="superscript"/>
        </w:rPr>
        <w:t>th</w:t>
      </w:r>
      <w:r>
        <w:t xml:space="preserve"> against Muhlenberg County.</w:t>
      </w:r>
    </w:p>
    <w:p w:rsidR="009C4258" w:rsidRDefault="009C4258" w:rsidP="00394C7F">
      <w:pPr>
        <w:pStyle w:val="NoSpacing"/>
      </w:pPr>
    </w:p>
    <w:p w:rsidR="009C4258" w:rsidRDefault="00F44074" w:rsidP="00394C7F">
      <w:pPr>
        <w:pStyle w:val="NoSpacing"/>
      </w:pPr>
      <w:r>
        <w:t>Beth Bird and I have been working on developing a Social Media Policy and Drug/Alcohol Policy for Athletes and Extracurricular Participants that attend HCHS.  The final touches are being made.  I plan to take to the HCHS SBDM Committee for approval and then hope to get the approval of the HC Board.</w:t>
      </w:r>
    </w:p>
    <w:p w:rsidR="00F44074" w:rsidRDefault="00F44074" w:rsidP="00394C7F">
      <w:pPr>
        <w:pStyle w:val="NoSpacing"/>
      </w:pPr>
    </w:p>
    <w:p w:rsidR="00F44074" w:rsidRDefault="00F44074" w:rsidP="00394C7F">
      <w:pPr>
        <w:pStyle w:val="NoSpacing"/>
      </w:pPr>
      <w:r>
        <w:t>Henderson County High School continues to be in compliance with all KHSAA By-Laws.</w:t>
      </w:r>
    </w:p>
    <w:p w:rsidR="00F44074" w:rsidRDefault="00F44074" w:rsidP="00394C7F">
      <w:pPr>
        <w:pStyle w:val="NoSpacing"/>
      </w:pPr>
    </w:p>
    <w:p w:rsidR="00F44074" w:rsidRDefault="00F44074" w:rsidP="00394C7F">
      <w:pPr>
        <w:pStyle w:val="NoSpacing"/>
      </w:pPr>
      <w:r>
        <w:t>Respectfully Submitted:</w:t>
      </w:r>
    </w:p>
    <w:p w:rsidR="00F44074" w:rsidRDefault="00F44074" w:rsidP="00394C7F">
      <w:pPr>
        <w:pStyle w:val="NoSpacing"/>
      </w:pPr>
    </w:p>
    <w:p w:rsidR="00F44074" w:rsidRPr="00F44074" w:rsidRDefault="00F44074" w:rsidP="00394C7F">
      <w:pPr>
        <w:pStyle w:val="NoSpacing"/>
        <w:rPr>
          <w:rFonts w:ascii="Lucida Handwriting" w:hAnsi="Lucida Handwriting"/>
        </w:rPr>
      </w:pPr>
      <w:r w:rsidRPr="00F44074">
        <w:rPr>
          <w:rFonts w:ascii="Lucida Handwriting" w:hAnsi="Lucida Handwriting"/>
        </w:rPr>
        <w:t>Vivian Tomblin</w:t>
      </w:r>
    </w:p>
    <w:p w:rsidR="00F44074" w:rsidRPr="00F44074" w:rsidRDefault="00F44074" w:rsidP="00394C7F">
      <w:pPr>
        <w:pStyle w:val="NoSpacing"/>
        <w:rPr>
          <w:rFonts w:ascii="Lucida Handwriting" w:hAnsi="Lucida Handwriting"/>
        </w:rPr>
      </w:pPr>
      <w:r w:rsidRPr="00F44074">
        <w:rPr>
          <w:rFonts w:ascii="Lucida Handwriting" w:hAnsi="Lucida Handwriting"/>
        </w:rPr>
        <w:t>HCHS Athletic Director</w:t>
      </w:r>
    </w:p>
    <w:sectPr w:rsidR="00F44074" w:rsidRPr="00F44074" w:rsidSect="002F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C7F"/>
    <w:rsid w:val="00186674"/>
    <w:rsid w:val="002F473D"/>
    <w:rsid w:val="00394C7F"/>
    <w:rsid w:val="00845DF8"/>
    <w:rsid w:val="009C4258"/>
    <w:rsid w:val="00D04607"/>
    <w:rsid w:val="00F4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vivian.tomblin</dc:creator>
  <cp:keywords/>
  <dc:description/>
  <cp:lastModifiedBy>vivian.tomblin</cp:lastModifiedBy>
  <cp:revision>2</cp:revision>
  <cp:lastPrinted>2013-11-13T15:45:00Z</cp:lastPrinted>
  <dcterms:created xsi:type="dcterms:W3CDTF">2013-11-13T15:45:00Z</dcterms:created>
  <dcterms:modified xsi:type="dcterms:W3CDTF">2013-11-13T15:45:00Z</dcterms:modified>
</cp:coreProperties>
</file>