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19" w:rsidRPr="00341834" w:rsidRDefault="00EE4519">
      <w:pPr>
        <w:rPr>
          <w:sz w:val="20"/>
          <w:szCs w:val="20"/>
        </w:rPr>
      </w:pPr>
    </w:p>
    <w:p w:rsidR="00EE4519" w:rsidRPr="00341834" w:rsidRDefault="00EE4519" w:rsidP="003C4181">
      <w:pPr>
        <w:jc w:val="center"/>
        <w:rPr>
          <w:b/>
          <w:sz w:val="20"/>
          <w:szCs w:val="20"/>
        </w:rPr>
      </w:pPr>
      <w:r w:rsidRPr="00341834">
        <w:rPr>
          <w:b/>
          <w:sz w:val="20"/>
          <w:szCs w:val="20"/>
        </w:rPr>
        <w:t>PANTHER ACADEMY</w:t>
      </w:r>
    </w:p>
    <w:p w:rsidR="00EE4519" w:rsidRPr="00341834" w:rsidRDefault="00EE4519" w:rsidP="003C4181">
      <w:pPr>
        <w:jc w:val="center"/>
        <w:rPr>
          <w:b/>
          <w:sz w:val="20"/>
          <w:szCs w:val="20"/>
        </w:rPr>
      </w:pPr>
      <w:r w:rsidRPr="00341834">
        <w:rPr>
          <w:b/>
          <w:sz w:val="20"/>
          <w:szCs w:val="20"/>
        </w:rPr>
        <w:t>SITE BASE COUNCIL MEETING</w:t>
      </w:r>
    </w:p>
    <w:p w:rsidR="00EE4519" w:rsidRPr="00341834" w:rsidRDefault="00EE4519" w:rsidP="003C4181">
      <w:pPr>
        <w:jc w:val="center"/>
        <w:rPr>
          <w:b/>
          <w:sz w:val="20"/>
          <w:szCs w:val="20"/>
        </w:rPr>
      </w:pPr>
      <w:r w:rsidRPr="00341834">
        <w:rPr>
          <w:b/>
          <w:sz w:val="20"/>
          <w:szCs w:val="20"/>
        </w:rPr>
        <w:t xml:space="preserve">Minutes </w:t>
      </w:r>
    </w:p>
    <w:p w:rsidR="00EE4519" w:rsidRPr="00341834" w:rsidRDefault="001F34B5" w:rsidP="003C4181">
      <w:pPr>
        <w:jc w:val="center"/>
        <w:rPr>
          <w:b/>
          <w:sz w:val="20"/>
          <w:szCs w:val="20"/>
        </w:rPr>
      </w:pPr>
      <w:r>
        <w:rPr>
          <w:b/>
          <w:sz w:val="20"/>
          <w:szCs w:val="20"/>
        </w:rPr>
        <w:t>October 28</w:t>
      </w:r>
      <w:r w:rsidRPr="00341834">
        <w:rPr>
          <w:b/>
          <w:sz w:val="20"/>
          <w:szCs w:val="20"/>
        </w:rPr>
        <w:t>,</w:t>
      </w:r>
      <w:r>
        <w:rPr>
          <w:b/>
          <w:sz w:val="20"/>
          <w:szCs w:val="20"/>
        </w:rPr>
        <w:t xml:space="preserve"> </w:t>
      </w:r>
      <w:r w:rsidRPr="00341834">
        <w:rPr>
          <w:b/>
          <w:sz w:val="20"/>
          <w:szCs w:val="20"/>
        </w:rPr>
        <w:t>2013</w:t>
      </w:r>
    </w:p>
    <w:p w:rsidR="00EE4519" w:rsidRPr="00341834" w:rsidRDefault="00EE4519" w:rsidP="003C4181">
      <w:pPr>
        <w:jc w:val="center"/>
        <w:rPr>
          <w:b/>
          <w:sz w:val="20"/>
          <w:szCs w:val="20"/>
        </w:rPr>
      </w:pPr>
      <w:r w:rsidRPr="00341834">
        <w:rPr>
          <w:b/>
          <w:sz w:val="20"/>
          <w:szCs w:val="20"/>
        </w:rPr>
        <w:t xml:space="preserve">3:00 p.m.  </w:t>
      </w:r>
    </w:p>
    <w:p w:rsidR="00EE4519" w:rsidRPr="00341834" w:rsidRDefault="00EE4519" w:rsidP="003C4181">
      <w:pPr>
        <w:pStyle w:val="ListParagraph"/>
        <w:numPr>
          <w:ilvl w:val="0"/>
          <w:numId w:val="1"/>
        </w:numPr>
        <w:rPr>
          <w:b/>
          <w:sz w:val="20"/>
          <w:szCs w:val="20"/>
        </w:rPr>
      </w:pPr>
      <w:r w:rsidRPr="00341834">
        <w:rPr>
          <w:b/>
          <w:sz w:val="20"/>
          <w:szCs w:val="20"/>
        </w:rPr>
        <w:t xml:space="preserve"> Call to Order:  </w:t>
      </w:r>
      <w:r w:rsidRPr="00341834">
        <w:rPr>
          <w:sz w:val="20"/>
          <w:szCs w:val="20"/>
        </w:rPr>
        <w:t>The meeting was called to order at 3:00 by Kelly Graham.</w:t>
      </w:r>
    </w:p>
    <w:p w:rsidR="00EE4519" w:rsidRPr="001F34B5" w:rsidRDefault="00EE4519" w:rsidP="003C4181">
      <w:pPr>
        <w:pStyle w:val="ListParagraph"/>
        <w:numPr>
          <w:ilvl w:val="0"/>
          <w:numId w:val="1"/>
        </w:numPr>
        <w:rPr>
          <w:b/>
          <w:sz w:val="20"/>
          <w:szCs w:val="20"/>
        </w:rPr>
      </w:pPr>
      <w:r w:rsidRPr="00341834">
        <w:rPr>
          <w:b/>
          <w:sz w:val="20"/>
          <w:szCs w:val="20"/>
        </w:rPr>
        <w:t>Members Present:</w:t>
      </w:r>
      <w:r w:rsidR="001F34B5">
        <w:rPr>
          <w:sz w:val="20"/>
          <w:szCs w:val="20"/>
        </w:rPr>
        <w:t xml:space="preserve">  Kelly Graham</w:t>
      </w:r>
      <w:r w:rsidRPr="00341834">
        <w:rPr>
          <w:sz w:val="20"/>
          <w:szCs w:val="20"/>
        </w:rPr>
        <w:t xml:space="preserve">; Betsy Beach; Jill Valentine; Amy Truitt; Heather Sharpensteen; and Secretary, Kim Druen. </w:t>
      </w:r>
    </w:p>
    <w:p w:rsidR="001F34B5" w:rsidRPr="00341834" w:rsidRDefault="001F34B5" w:rsidP="003C4181">
      <w:pPr>
        <w:pStyle w:val="ListParagraph"/>
        <w:numPr>
          <w:ilvl w:val="0"/>
          <w:numId w:val="1"/>
        </w:numPr>
        <w:rPr>
          <w:b/>
          <w:sz w:val="20"/>
          <w:szCs w:val="20"/>
        </w:rPr>
      </w:pPr>
      <w:r>
        <w:rPr>
          <w:b/>
          <w:sz w:val="20"/>
          <w:szCs w:val="20"/>
        </w:rPr>
        <w:t xml:space="preserve">Members Absent:  </w:t>
      </w:r>
      <w:r>
        <w:rPr>
          <w:sz w:val="20"/>
          <w:szCs w:val="20"/>
        </w:rPr>
        <w:t>Hollie Sexton-Butler</w:t>
      </w:r>
    </w:p>
    <w:p w:rsidR="00EE4519" w:rsidRPr="001F34B5" w:rsidRDefault="00EE4519" w:rsidP="00434B58">
      <w:pPr>
        <w:pStyle w:val="ListParagraph"/>
        <w:numPr>
          <w:ilvl w:val="0"/>
          <w:numId w:val="1"/>
        </w:numPr>
        <w:rPr>
          <w:b/>
          <w:sz w:val="20"/>
          <w:szCs w:val="20"/>
        </w:rPr>
      </w:pPr>
      <w:r w:rsidRPr="00341834">
        <w:rPr>
          <w:b/>
          <w:sz w:val="20"/>
          <w:szCs w:val="20"/>
        </w:rPr>
        <w:t xml:space="preserve">Principal’s Report:  </w:t>
      </w:r>
      <w:r w:rsidRPr="00341834">
        <w:rPr>
          <w:sz w:val="20"/>
          <w:szCs w:val="20"/>
        </w:rPr>
        <w:t>Ms. Graham explai</w:t>
      </w:r>
      <w:r w:rsidR="001F34B5">
        <w:rPr>
          <w:sz w:val="20"/>
          <w:szCs w:val="20"/>
        </w:rPr>
        <w:t xml:space="preserve">ned PA’s new Watch D.O.G.S. Program to the Council and the importance of having male mentorship in the schools.  Staff is on board and ready to begin!  There were approximately 150 or more present for the Watch D.O.G.S. Mtg. on October 24.  There were about 40 fathers that signed up on that night.  We expect many more.  Also, Ms. Graham shared the recent Program Review Scores for PA.  Improvement is needed in all areas and plans are already underway through PD and PLC time to address all needs.  </w:t>
      </w:r>
    </w:p>
    <w:p w:rsidR="001F34B5" w:rsidRPr="00341834" w:rsidRDefault="001F34B5" w:rsidP="00434B58">
      <w:pPr>
        <w:pStyle w:val="ListParagraph"/>
        <w:numPr>
          <w:ilvl w:val="0"/>
          <w:numId w:val="1"/>
        </w:numPr>
        <w:rPr>
          <w:b/>
          <w:sz w:val="20"/>
          <w:szCs w:val="20"/>
        </w:rPr>
      </w:pPr>
      <w:r>
        <w:rPr>
          <w:b/>
          <w:sz w:val="20"/>
          <w:szCs w:val="20"/>
        </w:rPr>
        <w:t xml:space="preserve">Second Reading of Emergency Plan:  </w:t>
      </w:r>
      <w:r>
        <w:rPr>
          <w:sz w:val="20"/>
          <w:szCs w:val="20"/>
        </w:rPr>
        <w:t>Ms. Beach motioned to approve the Emergency Plan as required by law, and Heather Sharpensteen se</w:t>
      </w:r>
      <w:r w:rsidR="00A05B35">
        <w:rPr>
          <w:sz w:val="20"/>
          <w:szCs w:val="20"/>
        </w:rPr>
        <w:t xml:space="preserve">conded it.  </w:t>
      </w:r>
    </w:p>
    <w:p w:rsidR="002B7E54" w:rsidRPr="002B7E54" w:rsidRDefault="00EE4519" w:rsidP="00434B58">
      <w:pPr>
        <w:pStyle w:val="ListParagraph"/>
        <w:numPr>
          <w:ilvl w:val="0"/>
          <w:numId w:val="1"/>
        </w:numPr>
        <w:rPr>
          <w:b/>
          <w:sz w:val="20"/>
          <w:szCs w:val="20"/>
        </w:rPr>
      </w:pPr>
      <w:r w:rsidRPr="002B7E54">
        <w:rPr>
          <w:b/>
          <w:sz w:val="20"/>
          <w:szCs w:val="20"/>
        </w:rPr>
        <w:t>Committees Policy:</w:t>
      </w:r>
      <w:r w:rsidRPr="002B7E54">
        <w:rPr>
          <w:sz w:val="20"/>
          <w:szCs w:val="20"/>
        </w:rPr>
        <w:t xml:space="preserve"> </w:t>
      </w:r>
      <w:r w:rsidR="00A05B35" w:rsidRPr="002B7E54">
        <w:rPr>
          <w:sz w:val="20"/>
          <w:szCs w:val="20"/>
        </w:rPr>
        <w:t xml:space="preserve"> </w:t>
      </w:r>
      <w:r w:rsidR="002B7E54" w:rsidRPr="002B7E54">
        <w:rPr>
          <w:sz w:val="20"/>
          <w:szCs w:val="20"/>
        </w:rPr>
        <w:t xml:space="preserve">Ms. Graham brought in a new sample of KASC’s sample committee policy and had the Council compare it to the MES one that was under revision.  The Council decided to work with the new format from KASC as they are more up to date and easier to read.  Ms. Graham will work on a new draft for the council to review for reading/reviewing at the November meeting.  </w:t>
      </w:r>
    </w:p>
    <w:p w:rsidR="002B7E54" w:rsidRPr="002B7E54" w:rsidRDefault="002B7E54" w:rsidP="00434B58">
      <w:pPr>
        <w:pStyle w:val="ListParagraph"/>
        <w:numPr>
          <w:ilvl w:val="0"/>
          <w:numId w:val="1"/>
        </w:numPr>
        <w:rPr>
          <w:b/>
          <w:sz w:val="20"/>
          <w:szCs w:val="20"/>
        </w:rPr>
      </w:pPr>
      <w:r>
        <w:rPr>
          <w:b/>
          <w:sz w:val="20"/>
          <w:szCs w:val="20"/>
        </w:rPr>
        <w:t>Consultation Policy First Reading:</w:t>
      </w:r>
      <w:r>
        <w:rPr>
          <w:sz w:val="20"/>
          <w:szCs w:val="20"/>
        </w:rPr>
        <w:t xml:space="preserve">  Council discussed and worked on the staffing consultation policy (to include the selection of a new principal in the event there is a principal vacancy)</w:t>
      </w:r>
      <w:r w:rsidR="00383B4A">
        <w:rPr>
          <w:sz w:val="20"/>
          <w:szCs w:val="20"/>
        </w:rPr>
        <w:t>, and</w:t>
      </w:r>
      <w:r>
        <w:rPr>
          <w:sz w:val="20"/>
          <w:szCs w:val="20"/>
        </w:rPr>
        <w:t xml:space="preserve"> will finalize in November.  </w:t>
      </w:r>
      <w:r w:rsidR="00EE4519" w:rsidRPr="002B7E54">
        <w:rPr>
          <w:sz w:val="20"/>
          <w:szCs w:val="20"/>
        </w:rPr>
        <w:t xml:space="preserve"> </w:t>
      </w:r>
    </w:p>
    <w:p w:rsidR="00EE4519" w:rsidRPr="002B7E54" w:rsidRDefault="00EE4519" w:rsidP="00434B58">
      <w:pPr>
        <w:pStyle w:val="ListParagraph"/>
        <w:numPr>
          <w:ilvl w:val="0"/>
          <w:numId w:val="1"/>
        </w:numPr>
        <w:rPr>
          <w:b/>
          <w:sz w:val="20"/>
          <w:szCs w:val="20"/>
        </w:rPr>
      </w:pPr>
      <w:r w:rsidRPr="002B7E54">
        <w:rPr>
          <w:b/>
          <w:sz w:val="20"/>
          <w:szCs w:val="20"/>
        </w:rPr>
        <w:t xml:space="preserve">Committee Minutes:  </w:t>
      </w:r>
      <w:r w:rsidR="002B7E54">
        <w:rPr>
          <w:sz w:val="20"/>
          <w:szCs w:val="20"/>
        </w:rPr>
        <w:t xml:space="preserve">No committee minutes were shared at this meeting.  </w:t>
      </w:r>
    </w:p>
    <w:p w:rsidR="00EE4519" w:rsidRPr="00341834" w:rsidRDefault="00EE4519" w:rsidP="00434B58">
      <w:pPr>
        <w:pStyle w:val="ListParagraph"/>
        <w:numPr>
          <w:ilvl w:val="0"/>
          <w:numId w:val="1"/>
        </w:numPr>
        <w:rPr>
          <w:b/>
          <w:sz w:val="20"/>
          <w:szCs w:val="20"/>
        </w:rPr>
      </w:pPr>
      <w:r w:rsidRPr="00341834">
        <w:rPr>
          <w:b/>
          <w:sz w:val="20"/>
          <w:szCs w:val="20"/>
        </w:rPr>
        <w:t xml:space="preserve">Meeting Adjourned:  </w:t>
      </w:r>
      <w:r w:rsidRPr="00341834">
        <w:rPr>
          <w:sz w:val="20"/>
          <w:szCs w:val="20"/>
        </w:rPr>
        <w:t xml:space="preserve">Amy Truitt motioned to adjourn the meeting and Jill Valentine made the second to it at 4:30 p.m.  </w:t>
      </w:r>
    </w:p>
    <w:p w:rsidR="00EE4519" w:rsidRPr="00434B58" w:rsidRDefault="00EE4519" w:rsidP="009D43EC">
      <w:pPr>
        <w:pStyle w:val="ListParagraph"/>
        <w:rPr>
          <w:b/>
        </w:rPr>
      </w:pPr>
    </w:p>
    <w:sectPr w:rsidR="00EE4519" w:rsidRPr="00434B58"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C4181"/>
    <w:rsid w:val="000138C7"/>
    <w:rsid w:val="0003243E"/>
    <w:rsid w:val="00105C3A"/>
    <w:rsid w:val="001761DB"/>
    <w:rsid w:val="001F34B5"/>
    <w:rsid w:val="00214B48"/>
    <w:rsid w:val="002204D2"/>
    <w:rsid w:val="00232432"/>
    <w:rsid w:val="002410AB"/>
    <w:rsid w:val="002B7E54"/>
    <w:rsid w:val="003400E8"/>
    <w:rsid w:val="00341834"/>
    <w:rsid w:val="00350A4C"/>
    <w:rsid w:val="00383B4A"/>
    <w:rsid w:val="003C4181"/>
    <w:rsid w:val="003E1C41"/>
    <w:rsid w:val="003F5432"/>
    <w:rsid w:val="00434B58"/>
    <w:rsid w:val="00436EA1"/>
    <w:rsid w:val="00497799"/>
    <w:rsid w:val="005375C9"/>
    <w:rsid w:val="00580258"/>
    <w:rsid w:val="006715C9"/>
    <w:rsid w:val="00732BE6"/>
    <w:rsid w:val="00771C0D"/>
    <w:rsid w:val="007B06CE"/>
    <w:rsid w:val="00873458"/>
    <w:rsid w:val="008A6D48"/>
    <w:rsid w:val="008F5C0C"/>
    <w:rsid w:val="009B7926"/>
    <w:rsid w:val="009D43EC"/>
    <w:rsid w:val="009D6101"/>
    <w:rsid w:val="00A05B35"/>
    <w:rsid w:val="00A32DA7"/>
    <w:rsid w:val="00A96811"/>
    <w:rsid w:val="00AE429E"/>
    <w:rsid w:val="00B46B9D"/>
    <w:rsid w:val="00B657E3"/>
    <w:rsid w:val="00B84C87"/>
    <w:rsid w:val="00BD2348"/>
    <w:rsid w:val="00CD1CA3"/>
    <w:rsid w:val="00D209A5"/>
    <w:rsid w:val="00D319DF"/>
    <w:rsid w:val="00DE762B"/>
    <w:rsid w:val="00E2652F"/>
    <w:rsid w:val="00E85774"/>
    <w:rsid w:val="00E9026E"/>
    <w:rsid w:val="00EE4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PANTHER ACADEMY</vt:lpstr>
    </vt:vector>
  </TitlesOfParts>
  <Company>Elizabethtown Ind Schools</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 ACADEMY</dc:title>
  <dc:creator>kgraham</dc:creator>
  <cp:lastModifiedBy>mmaples</cp:lastModifiedBy>
  <cp:revision>2</cp:revision>
  <cp:lastPrinted>2013-11-08T19:35:00Z</cp:lastPrinted>
  <dcterms:created xsi:type="dcterms:W3CDTF">2013-11-08T20:05:00Z</dcterms:created>
  <dcterms:modified xsi:type="dcterms:W3CDTF">2013-11-08T20:05:00Z</dcterms:modified>
</cp:coreProperties>
</file>