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3B256B" w:rsidRDefault="003B25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10/28/13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  <w:r w:rsidR="007B674F">
        <w:t>Football and volley ball seasons are over. Basketball is underway.</w:t>
      </w:r>
    </w:p>
    <w:p w:rsidR="007B674F" w:rsidRDefault="007B674F" w:rsidP="00A31420">
      <w:r>
        <w:t>MS dance on 10/18/13</w:t>
      </w:r>
    </w:p>
    <w:p w:rsidR="007B674F" w:rsidRDefault="007B674F" w:rsidP="00A31420">
      <w:r>
        <w:t>Amazing Race/Report Card night/ILP presentation by students on 10/16/13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7B674F" w:rsidRDefault="007B674F">
      <w:r>
        <w:t>Ms. Jones and Ms. Edmondson attended the ISLN for teachers on 10/14/13.</w:t>
      </w:r>
    </w:p>
    <w:p w:rsidR="007B674F" w:rsidRDefault="007B674F">
      <w:r>
        <w:t>Mr. Bieger attended ISLN on 10/23</w:t>
      </w:r>
    </w:p>
    <w:p w:rsidR="007B674F" w:rsidRDefault="007B674F"/>
    <w:p w:rsidR="00A82C6C" w:rsidRDefault="00A82C6C"/>
    <w:p w:rsidR="00E80D81" w:rsidRDefault="00AA29D9">
      <w:r>
        <w:rPr>
          <w:b/>
          <w:bCs/>
        </w:rPr>
        <w:t>SCHOOL IMPROVEMENT PLAN I &amp; I:</w:t>
      </w:r>
      <w:r>
        <w:t xml:space="preserve"> </w:t>
      </w:r>
      <w:r w:rsidR="00D65ABD">
        <w:t>Developing</w:t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  <w:r w:rsidR="00D65ABD">
        <w:t>Developing CSIP</w:t>
      </w:r>
    </w:p>
    <w:p w:rsidR="00324369" w:rsidRDefault="00AA29D9" w:rsidP="00A82C6C">
      <w:r>
        <w:t xml:space="preserve"> </w:t>
      </w:r>
      <w:bookmarkStart w:id="0" w:name="_GoBack"/>
      <w:bookmarkEnd w:id="0"/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3B256B">
      <w:pPr>
        <w:pStyle w:val="BodyText"/>
      </w:pPr>
      <w:proofErr w:type="gramStart"/>
      <w:r>
        <w:t>Joint meeting with the board</w:t>
      </w:r>
      <w:r w:rsidR="007B674F">
        <w:t>.</w:t>
      </w:r>
      <w:proofErr w:type="gramEnd"/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6B" w:rsidRDefault="003B256B" w:rsidP="008F51F7">
      <w:r>
        <w:separator/>
      </w:r>
    </w:p>
  </w:endnote>
  <w:endnote w:type="continuationSeparator" w:id="0">
    <w:p w:rsidR="003B256B" w:rsidRDefault="003B256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6B" w:rsidRDefault="003B256B" w:rsidP="008F51F7">
      <w:r>
        <w:separator/>
      </w:r>
    </w:p>
  </w:footnote>
  <w:footnote w:type="continuationSeparator" w:id="0">
    <w:p w:rsidR="003B256B" w:rsidRDefault="003B256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B"/>
    <w:rsid w:val="00043A89"/>
    <w:rsid w:val="001044B6"/>
    <w:rsid w:val="001062EE"/>
    <w:rsid w:val="0017017D"/>
    <w:rsid w:val="001A3555"/>
    <w:rsid w:val="00323245"/>
    <w:rsid w:val="00324369"/>
    <w:rsid w:val="003B256B"/>
    <w:rsid w:val="003F7A98"/>
    <w:rsid w:val="004733CA"/>
    <w:rsid w:val="005A6DC8"/>
    <w:rsid w:val="005C4D1A"/>
    <w:rsid w:val="005D7686"/>
    <w:rsid w:val="006F008A"/>
    <w:rsid w:val="007B4FE2"/>
    <w:rsid w:val="007B674F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D65ABD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board%20meeting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4</TotalTime>
  <Pages>1</Pages>
  <Words>95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2013-10-16T17:37:00Z</dcterms:created>
  <dcterms:modified xsi:type="dcterms:W3CDTF">2013-10-16T17:37:00Z</dcterms:modified>
</cp:coreProperties>
</file>