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8" w:rsidRDefault="008A4328" w:rsidP="008A4328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"Satterfield, Nancy - BOE, Grant Writer" &lt;</w:t>
      </w:r>
      <w:hyperlink r:id="rId4" w:history="1">
        <w:r>
          <w:rPr>
            <w:rStyle w:val="Hyperlink"/>
            <w:rFonts w:eastAsia="Times New Roman"/>
          </w:rPr>
          <w:t>nancy.satterfield@henderson.kyschools.us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October 16, 2013 at 4:28:39 PM CDT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"Newton, Robin - BOE, Executive Assistant to the Superintendent" &lt;</w:t>
      </w:r>
      <w:hyperlink r:id="rId5" w:history="1">
        <w:r>
          <w:rPr>
            <w:rStyle w:val="Hyperlink"/>
            <w:rFonts w:eastAsia="Times New Roman"/>
          </w:rPr>
          <w:t>robin.newton@henderson.kyschools.us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hcs</w:t>
      </w:r>
      <w:proofErr w:type="spellEnd"/>
      <w:r>
        <w:rPr>
          <w:rFonts w:eastAsia="Times New Roman"/>
          <w:b/>
          <w:bCs/>
        </w:rPr>
        <w:t xml:space="preserve"> - consent agenda grants</w:t>
      </w:r>
    </w:p>
    <w:p w:rsidR="00ED6CAC" w:rsidRPr="008A4328" w:rsidRDefault="008A4328" w:rsidP="008A4328">
      <w:pPr>
        <w:rPr>
          <w:sz w:val="32"/>
        </w:rPr>
      </w:pPr>
      <w:r w:rsidRPr="008A4328">
        <w:rPr>
          <w:rFonts w:ascii="Tahoma" w:eastAsia="Times New Roman" w:hAnsi="Tahoma" w:cs="Tahoma"/>
          <w:color w:val="000000"/>
          <w:szCs w:val="20"/>
        </w:rPr>
        <w:t>Robin</w:t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  <w:r w:rsidRPr="008A4328">
        <w:rPr>
          <w:rFonts w:ascii="Tahoma" w:eastAsia="Times New Roman" w:hAnsi="Tahoma" w:cs="Tahoma"/>
          <w:color w:val="000000"/>
          <w:szCs w:val="20"/>
        </w:rPr>
        <w:br/>
        <w:t xml:space="preserve">Here is the list of grants for the consent agenda.  </w:t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  <w:r w:rsidRPr="008A4328">
        <w:rPr>
          <w:rFonts w:ascii="Tahoma" w:eastAsia="Times New Roman" w:hAnsi="Tahoma" w:cs="Tahoma"/>
          <w:color w:val="000000"/>
          <w:szCs w:val="20"/>
        </w:rPr>
        <w:br/>
        <w:t xml:space="preserve">Yeager Charitable Trust for Bend Gate - $1,500 for science supplies,  North Middle School - $6,300 for books for a summer reading program,  HCHS Youth Service Center - $7,000 for food backpack program,  TBJ Early Learning Center - $5,000 for </w:t>
      </w:r>
      <w:proofErr w:type="spellStart"/>
      <w:r w:rsidRPr="008A4328">
        <w:rPr>
          <w:rFonts w:ascii="Tahoma" w:eastAsia="Times New Roman" w:hAnsi="Tahoma" w:cs="Tahoma"/>
          <w:color w:val="000000"/>
          <w:szCs w:val="20"/>
        </w:rPr>
        <w:t>Earobics</w:t>
      </w:r>
      <w:proofErr w:type="spellEnd"/>
      <w:r w:rsidRPr="008A4328">
        <w:rPr>
          <w:rFonts w:ascii="Tahoma" w:eastAsia="Times New Roman" w:hAnsi="Tahoma" w:cs="Tahoma"/>
          <w:color w:val="000000"/>
          <w:szCs w:val="20"/>
        </w:rPr>
        <w:t xml:space="preserve"> software. </w:t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  <w:r w:rsidRPr="008A4328">
        <w:rPr>
          <w:rFonts w:ascii="Tahoma" w:eastAsia="Times New Roman" w:hAnsi="Tahoma" w:cs="Tahoma"/>
          <w:color w:val="000000"/>
          <w:szCs w:val="20"/>
        </w:rPr>
        <w:br/>
        <w:t xml:space="preserve">Honda Foundation for $75,000 for Project Lead the Way materials for the middle schools Pre-engineering pipeline.  </w:t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  <w:r w:rsidRPr="008A4328">
        <w:rPr>
          <w:rFonts w:ascii="Tahoma" w:eastAsia="Times New Roman" w:hAnsi="Tahoma" w:cs="Tahoma"/>
          <w:color w:val="000000"/>
          <w:szCs w:val="20"/>
        </w:rPr>
        <w:br/>
        <w:t>Call with any questions.</w:t>
      </w:r>
      <w:r w:rsidRPr="008A4328">
        <w:rPr>
          <w:rFonts w:ascii="Tahoma" w:eastAsia="Times New Roman" w:hAnsi="Tahoma" w:cs="Tahoma"/>
          <w:color w:val="000000"/>
          <w:szCs w:val="20"/>
        </w:rPr>
        <w:br/>
        <w:t>Nancy Satterfield</w:t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  <w:r w:rsidRPr="008A4328">
        <w:rPr>
          <w:rFonts w:ascii="Tahoma" w:eastAsia="Times New Roman" w:hAnsi="Tahoma" w:cs="Tahoma"/>
          <w:color w:val="000000"/>
          <w:szCs w:val="20"/>
        </w:rPr>
        <w:br/>
      </w:r>
    </w:p>
    <w:sectPr w:rsidR="00ED6CAC" w:rsidRPr="008A4328" w:rsidSect="00ED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28"/>
    <w:rsid w:val="008A4328"/>
    <w:rsid w:val="00E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newton@henderson.kyschools.us" TargetMode="External"/><Relationship Id="rId4" Type="http://schemas.openxmlformats.org/officeDocument/2006/relationships/hyperlink" Target="mailto:nancy.satterfield@hend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2013-10-17T12:31:00Z</dcterms:created>
  <dcterms:modified xsi:type="dcterms:W3CDTF">2013-10-17T12:31:00Z</dcterms:modified>
</cp:coreProperties>
</file>