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3" w:rsidRPr="008472D6" w:rsidRDefault="008E5373" w:rsidP="00060771">
      <w:pPr>
        <w:jc w:val="center"/>
        <w:rPr>
          <w:rFonts w:asciiTheme="minorHAnsi" w:hAnsiTheme="minorHAnsi" w:cs="Aharoni"/>
          <w:b/>
          <w:sz w:val="24"/>
          <w:szCs w:val="24"/>
        </w:rPr>
      </w:pPr>
      <w:r w:rsidRPr="008472D6">
        <w:rPr>
          <w:rFonts w:asciiTheme="minorHAnsi" w:hAnsiTheme="minorHAnsi" w:cs="Aharoni"/>
          <w:b/>
          <w:sz w:val="24"/>
          <w:szCs w:val="24"/>
        </w:rPr>
        <w:t>T.K. Stone Middle School</w:t>
      </w:r>
    </w:p>
    <w:p w:rsidR="005D2032" w:rsidRPr="008472D6" w:rsidRDefault="005D2032" w:rsidP="005D2032">
      <w:pPr>
        <w:jc w:val="center"/>
        <w:rPr>
          <w:rFonts w:asciiTheme="minorHAnsi" w:hAnsiTheme="minorHAnsi" w:cs="Aharoni"/>
          <w:b/>
          <w:sz w:val="24"/>
          <w:szCs w:val="24"/>
          <w:lang w:eastAsia="ja-JP"/>
        </w:rPr>
      </w:pPr>
      <w:r w:rsidRPr="008472D6">
        <w:rPr>
          <w:rFonts w:asciiTheme="minorHAnsi" w:hAnsiTheme="minorHAnsi" w:cs="Aharoni"/>
          <w:b/>
          <w:sz w:val="24"/>
          <w:szCs w:val="24"/>
        </w:rPr>
        <w:t>SBDM Meeting</w:t>
      </w:r>
    </w:p>
    <w:p w:rsidR="008E5373" w:rsidRPr="008472D6" w:rsidRDefault="00736F23" w:rsidP="005D2032">
      <w:pPr>
        <w:jc w:val="center"/>
        <w:rPr>
          <w:rFonts w:asciiTheme="minorHAnsi" w:hAnsiTheme="minorHAnsi" w:cs="Aharoni"/>
          <w:b/>
          <w:sz w:val="24"/>
          <w:szCs w:val="24"/>
          <w:lang w:eastAsia="ja-JP"/>
        </w:rPr>
      </w:pPr>
      <w:r>
        <w:rPr>
          <w:rFonts w:asciiTheme="minorHAnsi" w:hAnsiTheme="minorHAnsi" w:cs="Aharoni"/>
          <w:b/>
          <w:sz w:val="24"/>
          <w:szCs w:val="24"/>
          <w:lang w:eastAsia="ja-JP"/>
        </w:rPr>
        <w:t>September</w:t>
      </w:r>
      <w:r w:rsidR="005D2032" w:rsidRPr="008472D6">
        <w:rPr>
          <w:rFonts w:asciiTheme="minorHAnsi" w:hAnsiTheme="minorHAnsi" w:cs="Aharoni"/>
          <w:b/>
          <w:sz w:val="24"/>
          <w:szCs w:val="24"/>
          <w:lang w:eastAsia="ja-JP"/>
        </w:rPr>
        <w:t xml:space="preserve"> </w:t>
      </w:r>
      <w:r>
        <w:rPr>
          <w:rFonts w:asciiTheme="minorHAnsi" w:hAnsiTheme="minorHAnsi" w:cs="Aharoni"/>
          <w:b/>
          <w:sz w:val="24"/>
          <w:szCs w:val="24"/>
          <w:lang w:eastAsia="ja-JP"/>
        </w:rPr>
        <w:t>9</w:t>
      </w:r>
      <w:r w:rsidR="005D2032" w:rsidRPr="008472D6">
        <w:rPr>
          <w:rFonts w:asciiTheme="minorHAnsi" w:hAnsiTheme="minorHAnsi" w:cs="Aharoni"/>
          <w:b/>
          <w:sz w:val="24"/>
          <w:szCs w:val="24"/>
          <w:lang w:eastAsia="ja-JP"/>
        </w:rPr>
        <w:t>, 2013</w:t>
      </w:r>
    </w:p>
    <w:p w:rsidR="008E5373" w:rsidRPr="008472D6" w:rsidRDefault="008E5373">
      <w:pPr>
        <w:rPr>
          <w:rFonts w:asciiTheme="minorHAnsi" w:hAnsiTheme="minorHAnsi" w:cs="Aharoni"/>
          <w:sz w:val="24"/>
          <w:szCs w:val="24"/>
        </w:rPr>
      </w:pPr>
    </w:p>
    <w:p w:rsidR="008E5373" w:rsidRPr="008472D6" w:rsidRDefault="008E5373" w:rsidP="00D9506B">
      <w:pPr>
        <w:jc w:val="center"/>
        <w:rPr>
          <w:rFonts w:asciiTheme="minorHAnsi" w:hAnsiTheme="minorHAnsi" w:cs="Aharoni"/>
          <w:b/>
          <w:sz w:val="24"/>
          <w:szCs w:val="24"/>
        </w:rPr>
      </w:pPr>
      <w:r w:rsidRPr="008472D6">
        <w:rPr>
          <w:rFonts w:asciiTheme="minorHAnsi" w:hAnsiTheme="minorHAnsi" w:cs="Aharoni"/>
          <w:b/>
          <w:sz w:val="24"/>
          <w:szCs w:val="24"/>
        </w:rPr>
        <w:t>Opening</w:t>
      </w:r>
    </w:p>
    <w:p w:rsidR="008E5373" w:rsidRPr="008472D6" w:rsidRDefault="008E5373">
      <w:pPr>
        <w:rPr>
          <w:rFonts w:asciiTheme="minorHAnsi" w:hAnsiTheme="minorHAnsi" w:cs="Aharoni"/>
          <w:sz w:val="24"/>
          <w:szCs w:val="24"/>
        </w:rPr>
      </w:pPr>
      <w:r w:rsidRPr="008472D6">
        <w:rPr>
          <w:rFonts w:asciiTheme="minorHAnsi" w:hAnsiTheme="minorHAnsi" w:cs="Aharoni"/>
          <w:sz w:val="24"/>
          <w:szCs w:val="24"/>
        </w:rPr>
        <w:t>The regular meeting of the T. K. Stone Middle school SBDM was called to order at</w:t>
      </w:r>
      <w:r w:rsidR="001104B1">
        <w:rPr>
          <w:rFonts w:asciiTheme="minorHAnsi" w:hAnsiTheme="minorHAnsi" w:cs="Aharoni" w:hint="eastAsia"/>
          <w:sz w:val="24"/>
          <w:szCs w:val="24"/>
          <w:lang w:eastAsia="ja-JP"/>
        </w:rPr>
        <w:t xml:space="preserve"> 5:</w:t>
      </w:r>
      <w:r w:rsidR="00461E2B">
        <w:rPr>
          <w:rFonts w:asciiTheme="minorHAnsi" w:hAnsiTheme="minorHAnsi" w:cs="Aharoni"/>
          <w:sz w:val="24"/>
          <w:szCs w:val="24"/>
          <w:lang w:eastAsia="ja-JP"/>
        </w:rPr>
        <w:t>34</w:t>
      </w:r>
      <w:r w:rsidRPr="008472D6">
        <w:rPr>
          <w:rFonts w:asciiTheme="minorHAnsi" w:hAnsiTheme="minorHAnsi" w:cs="Aharoni"/>
          <w:sz w:val="24"/>
          <w:szCs w:val="24"/>
        </w:rPr>
        <w:t xml:space="preserve"> </w:t>
      </w:r>
      <w:r w:rsidR="00060771" w:rsidRPr="008472D6">
        <w:rPr>
          <w:rFonts w:asciiTheme="minorHAnsi" w:hAnsiTheme="minorHAnsi" w:cs="Aharoni"/>
          <w:sz w:val="24"/>
          <w:szCs w:val="24"/>
        </w:rPr>
        <w:t>pm</w:t>
      </w:r>
      <w:r w:rsidR="00736F23">
        <w:rPr>
          <w:rFonts w:asciiTheme="minorHAnsi" w:hAnsiTheme="minorHAnsi" w:cs="Aharoni"/>
          <w:sz w:val="24"/>
          <w:szCs w:val="24"/>
        </w:rPr>
        <w:t xml:space="preserve"> on Monday</w:t>
      </w:r>
      <w:r w:rsidRPr="008472D6">
        <w:rPr>
          <w:rFonts w:asciiTheme="minorHAnsi" w:hAnsiTheme="minorHAnsi" w:cs="Aharoni"/>
          <w:sz w:val="24"/>
          <w:szCs w:val="24"/>
        </w:rPr>
        <w:t xml:space="preserve">, </w:t>
      </w:r>
      <w:r w:rsidR="00EC6C8A" w:rsidRPr="008472D6">
        <w:rPr>
          <w:rFonts w:asciiTheme="minorHAnsi" w:hAnsiTheme="minorHAnsi" w:cs="Aharoni"/>
          <w:sz w:val="24"/>
          <w:szCs w:val="24"/>
        </w:rPr>
        <w:t>September</w:t>
      </w:r>
      <w:r w:rsidR="00736F23">
        <w:rPr>
          <w:rFonts w:asciiTheme="minorHAnsi" w:hAnsiTheme="minorHAnsi" w:cs="Aharoni"/>
          <w:sz w:val="24"/>
          <w:szCs w:val="24"/>
        </w:rPr>
        <w:t xml:space="preserve"> 9, 2013</w:t>
      </w:r>
      <w:r w:rsidRPr="008472D6">
        <w:rPr>
          <w:rFonts w:asciiTheme="minorHAnsi" w:hAnsiTheme="minorHAnsi" w:cs="Aharoni"/>
          <w:sz w:val="24"/>
          <w:szCs w:val="24"/>
        </w:rPr>
        <w:t xml:space="preserve"> in T. K. Stone Middle School’s library by Beth Mather.</w:t>
      </w:r>
    </w:p>
    <w:p w:rsidR="008E5373" w:rsidRPr="008472D6" w:rsidRDefault="008E5373">
      <w:pPr>
        <w:rPr>
          <w:rFonts w:asciiTheme="minorHAnsi" w:hAnsiTheme="minorHAnsi" w:cs="Aharoni"/>
          <w:sz w:val="24"/>
          <w:szCs w:val="24"/>
        </w:rPr>
      </w:pPr>
      <w:r w:rsidRPr="008472D6">
        <w:rPr>
          <w:rFonts w:asciiTheme="minorHAnsi" w:hAnsiTheme="minorHAnsi" w:cs="Aharoni"/>
          <w:sz w:val="24"/>
          <w:szCs w:val="24"/>
        </w:rPr>
        <w:t>Present:</w:t>
      </w:r>
      <w:r w:rsidR="00060771" w:rsidRPr="008472D6">
        <w:rPr>
          <w:rFonts w:asciiTheme="minorHAnsi" w:hAnsiTheme="minorHAnsi" w:cs="Aharoni"/>
          <w:sz w:val="24"/>
          <w:szCs w:val="24"/>
        </w:rPr>
        <w:t xml:space="preserve"> </w:t>
      </w:r>
      <w:r w:rsidR="00E326BE">
        <w:rPr>
          <w:rFonts w:asciiTheme="minorHAnsi" w:hAnsiTheme="minorHAnsi" w:cs="Aharoni"/>
          <w:sz w:val="24"/>
          <w:szCs w:val="24"/>
        </w:rPr>
        <w:t xml:space="preserve">Beth Mather, </w:t>
      </w:r>
      <w:r w:rsidR="00060771" w:rsidRPr="008472D6">
        <w:rPr>
          <w:rFonts w:asciiTheme="minorHAnsi" w:hAnsiTheme="minorHAnsi" w:cs="Aharoni"/>
          <w:sz w:val="24"/>
          <w:szCs w:val="24"/>
        </w:rPr>
        <w:t xml:space="preserve">Shazia Ahmed, Derisa Hindle, </w:t>
      </w:r>
      <w:r w:rsidRPr="008472D6">
        <w:rPr>
          <w:rFonts w:asciiTheme="minorHAnsi" w:hAnsiTheme="minorHAnsi" w:cs="Aharoni"/>
          <w:sz w:val="24"/>
          <w:szCs w:val="24"/>
        </w:rPr>
        <w:t xml:space="preserve">Erica </w:t>
      </w:r>
      <w:proofErr w:type="gramStart"/>
      <w:r w:rsidRPr="008472D6">
        <w:rPr>
          <w:rFonts w:asciiTheme="minorHAnsi" w:hAnsiTheme="minorHAnsi" w:cs="Aharoni"/>
          <w:sz w:val="24"/>
          <w:szCs w:val="24"/>
        </w:rPr>
        <w:t>Frierson</w:t>
      </w:r>
      <w:r w:rsidR="00387634" w:rsidRPr="008472D6">
        <w:rPr>
          <w:rFonts w:asciiTheme="minorHAnsi" w:hAnsiTheme="minorHAnsi" w:cs="Aharoni"/>
          <w:sz w:val="24"/>
          <w:szCs w:val="24"/>
        </w:rPr>
        <w:t xml:space="preserve"> </w:t>
      </w:r>
      <w:r w:rsidR="00C50E90" w:rsidRPr="008472D6">
        <w:rPr>
          <w:rFonts w:asciiTheme="minorHAnsi" w:hAnsiTheme="minorHAnsi" w:cs="Aharoni"/>
          <w:sz w:val="24"/>
          <w:szCs w:val="24"/>
        </w:rPr>
        <w:t>,</w:t>
      </w:r>
      <w:proofErr w:type="gramEnd"/>
      <w:r w:rsidR="00736F23">
        <w:rPr>
          <w:rFonts w:asciiTheme="minorHAnsi" w:hAnsiTheme="minorHAnsi" w:cs="Aharoni"/>
          <w:sz w:val="24"/>
          <w:szCs w:val="24"/>
        </w:rPr>
        <w:t xml:space="preserve"> Ashley At</w:t>
      </w:r>
      <w:r w:rsidR="00461E2B">
        <w:rPr>
          <w:rFonts w:asciiTheme="minorHAnsi" w:hAnsiTheme="minorHAnsi" w:cs="Aharoni"/>
          <w:sz w:val="24"/>
          <w:szCs w:val="24"/>
        </w:rPr>
        <w:t>cher, and Chris Gardner</w:t>
      </w:r>
      <w:r w:rsidR="001104B1">
        <w:rPr>
          <w:rFonts w:asciiTheme="minorHAnsi" w:hAnsiTheme="minorHAnsi" w:cs="Aharoni" w:hint="eastAsia"/>
          <w:sz w:val="24"/>
          <w:szCs w:val="24"/>
          <w:lang w:eastAsia="ja-JP"/>
        </w:rPr>
        <w:t xml:space="preserve"> </w:t>
      </w:r>
    </w:p>
    <w:p w:rsidR="008E5373" w:rsidRPr="008472D6" w:rsidRDefault="008E5373">
      <w:pPr>
        <w:rPr>
          <w:rFonts w:asciiTheme="minorHAnsi" w:hAnsiTheme="minorHAnsi" w:cs="Aharoni"/>
          <w:sz w:val="24"/>
          <w:szCs w:val="24"/>
        </w:rPr>
      </w:pP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Approval of Agenda</w:t>
      </w: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The agenda was unanimously approved as distributed.</w:t>
      </w:r>
    </w:p>
    <w:p w:rsidR="008E5373" w:rsidRPr="008472D6" w:rsidRDefault="008E5373" w:rsidP="008E5373">
      <w:pPr>
        <w:pStyle w:val="ListParagraph"/>
        <w:rPr>
          <w:rFonts w:asciiTheme="minorHAnsi" w:hAnsiTheme="minorHAnsi" w:cs="Aharoni"/>
          <w:sz w:val="24"/>
          <w:szCs w:val="24"/>
        </w:rPr>
      </w:pP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Approval of Minutes</w:t>
      </w:r>
    </w:p>
    <w:p w:rsidR="00EC6C8A" w:rsidRPr="008472D6" w:rsidRDefault="008E5373" w:rsidP="008E5373">
      <w:pPr>
        <w:ind w:left="360"/>
        <w:rPr>
          <w:rFonts w:asciiTheme="minorHAnsi" w:hAnsiTheme="minorHAnsi" w:cs="Aharoni"/>
          <w:sz w:val="24"/>
          <w:szCs w:val="24"/>
        </w:rPr>
      </w:pPr>
      <w:r w:rsidRPr="008472D6">
        <w:rPr>
          <w:rFonts w:asciiTheme="minorHAnsi" w:hAnsiTheme="minorHAnsi" w:cs="Aharoni"/>
          <w:sz w:val="24"/>
          <w:szCs w:val="24"/>
        </w:rPr>
        <w:t>The minutes of the previous meeting</w:t>
      </w:r>
      <w:r w:rsidR="005D2032" w:rsidRPr="008472D6">
        <w:rPr>
          <w:rFonts w:asciiTheme="minorHAnsi" w:hAnsiTheme="minorHAnsi" w:cs="Aharoni"/>
          <w:sz w:val="24"/>
          <w:szCs w:val="24"/>
          <w:lang w:eastAsia="ja-JP"/>
        </w:rPr>
        <w:t xml:space="preserve"> (</w:t>
      </w:r>
      <w:r w:rsidR="00736F23">
        <w:rPr>
          <w:rFonts w:asciiTheme="minorHAnsi" w:hAnsiTheme="minorHAnsi" w:cs="Aharoni"/>
          <w:sz w:val="24"/>
          <w:szCs w:val="24"/>
          <w:lang w:eastAsia="ja-JP"/>
        </w:rPr>
        <w:t xml:space="preserve">August 12, </w:t>
      </w:r>
      <w:r w:rsidR="005D2032" w:rsidRPr="008472D6">
        <w:rPr>
          <w:rFonts w:asciiTheme="minorHAnsi" w:hAnsiTheme="minorHAnsi" w:cs="Aharoni"/>
          <w:sz w:val="24"/>
          <w:szCs w:val="24"/>
          <w:lang w:eastAsia="ja-JP"/>
        </w:rPr>
        <w:t>2013</w:t>
      </w:r>
      <w:r w:rsidR="00736F23">
        <w:rPr>
          <w:rFonts w:asciiTheme="minorHAnsi" w:hAnsiTheme="minorHAnsi" w:cs="Aharoni"/>
          <w:sz w:val="24"/>
          <w:szCs w:val="24"/>
          <w:lang w:eastAsia="ja-JP"/>
        </w:rPr>
        <w:t>)</w:t>
      </w:r>
      <w:r w:rsidR="005D2032" w:rsidRPr="008472D6">
        <w:rPr>
          <w:rFonts w:asciiTheme="minorHAnsi" w:hAnsiTheme="minorHAnsi" w:cs="Aharoni"/>
          <w:sz w:val="24"/>
          <w:szCs w:val="24"/>
          <w:lang w:eastAsia="ja-JP"/>
        </w:rPr>
        <w:t xml:space="preserve">, </w:t>
      </w:r>
      <w:r w:rsidR="00736F23">
        <w:rPr>
          <w:rFonts w:asciiTheme="minorHAnsi" w:hAnsiTheme="minorHAnsi" w:cs="Aharoni"/>
          <w:sz w:val="24"/>
          <w:szCs w:val="24"/>
          <w:lang w:eastAsia="ja-JP"/>
        </w:rPr>
        <w:t>were distributed.</w:t>
      </w:r>
      <w:r w:rsidR="00060771" w:rsidRPr="008472D6">
        <w:rPr>
          <w:rFonts w:asciiTheme="minorHAnsi" w:hAnsiTheme="minorHAnsi" w:cs="Aharoni"/>
          <w:sz w:val="24"/>
          <w:szCs w:val="24"/>
        </w:rPr>
        <w:t xml:space="preserve"> </w:t>
      </w:r>
      <w:r w:rsidR="00D57103">
        <w:rPr>
          <w:rFonts w:asciiTheme="minorHAnsi" w:hAnsiTheme="minorHAnsi" w:cs="Aharoni"/>
          <w:sz w:val="24"/>
          <w:szCs w:val="24"/>
        </w:rPr>
        <w:t>Chris Gardner</w:t>
      </w:r>
      <w:r w:rsidR="00736F23">
        <w:rPr>
          <w:rFonts w:asciiTheme="minorHAnsi" w:hAnsiTheme="minorHAnsi" w:cs="Aharoni"/>
          <w:sz w:val="24"/>
          <w:szCs w:val="24"/>
        </w:rPr>
        <w:t xml:space="preserve"> moved to accept the minutes with a second from </w:t>
      </w:r>
      <w:r w:rsidR="00D57103">
        <w:rPr>
          <w:rFonts w:asciiTheme="minorHAnsi" w:hAnsiTheme="minorHAnsi" w:cs="Aharoni"/>
          <w:sz w:val="24"/>
          <w:szCs w:val="24"/>
        </w:rPr>
        <w:t>Shazia Ahmed</w:t>
      </w:r>
      <w:r w:rsidR="00461E2B">
        <w:rPr>
          <w:rFonts w:asciiTheme="minorHAnsi" w:hAnsiTheme="minorHAnsi" w:cs="Aharoni"/>
          <w:sz w:val="24"/>
          <w:szCs w:val="24"/>
        </w:rPr>
        <w:t>.</w:t>
      </w:r>
      <w:r w:rsidR="00060771" w:rsidRPr="008472D6">
        <w:rPr>
          <w:rFonts w:asciiTheme="minorHAnsi" w:hAnsiTheme="minorHAnsi" w:cs="Aharoni"/>
          <w:sz w:val="24"/>
          <w:szCs w:val="24"/>
        </w:rPr>
        <w:t xml:space="preserve">  The motion carried.  </w:t>
      </w:r>
    </w:p>
    <w:p w:rsidR="00FC2B11" w:rsidRPr="008472D6" w:rsidRDefault="00FC2B11" w:rsidP="008E5373">
      <w:pPr>
        <w:ind w:left="360"/>
        <w:rPr>
          <w:rFonts w:asciiTheme="minorHAnsi" w:hAnsiTheme="minorHAnsi" w:cs="Aharoni"/>
          <w:sz w:val="24"/>
          <w:szCs w:val="24"/>
          <w:lang w:eastAsia="ja-JP"/>
        </w:rPr>
      </w:pPr>
      <w:r w:rsidRPr="008472D6">
        <w:rPr>
          <w:rFonts w:asciiTheme="minorHAnsi" w:hAnsiTheme="minorHAnsi" w:cs="Aharoni"/>
          <w:sz w:val="24"/>
          <w:szCs w:val="24"/>
        </w:rPr>
        <w:t xml:space="preserve">The financial </w:t>
      </w:r>
      <w:proofErr w:type="gramStart"/>
      <w:r w:rsidRPr="008472D6">
        <w:rPr>
          <w:rFonts w:asciiTheme="minorHAnsi" w:hAnsiTheme="minorHAnsi" w:cs="Aharoni"/>
          <w:sz w:val="24"/>
          <w:szCs w:val="24"/>
        </w:rPr>
        <w:t>report were</w:t>
      </w:r>
      <w:proofErr w:type="gramEnd"/>
      <w:r w:rsidRPr="008472D6">
        <w:rPr>
          <w:rFonts w:asciiTheme="minorHAnsi" w:hAnsiTheme="minorHAnsi" w:cs="Aharoni"/>
          <w:sz w:val="24"/>
          <w:szCs w:val="24"/>
        </w:rPr>
        <w:t xml:space="preserve"> distributed.  The motion was made to accept the financial </w:t>
      </w:r>
      <w:proofErr w:type="gramStart"/>
      <w:r w:rsidRPr="008472D6">
        <w:rPr>
          <w:rFonts w:asciiTheme="minorHAnsi" w:hAnsiTheme="minorHAnsi" w:cs="Aharoni"/>
          <w:sz w:val="24"/>
          <w:szCs w:val="24"/>
        </w:rPr>
        <w:t>report(</w:t>
      </w:r>
      <w:proofErr w:type="gramEnd"/>
      <w:r w:rsidRPr="008472D6">
        <w:rPr>
          <w:rFonts w:asciiTheme="minorHAnsi" w:hAnsiTheme="minorHAnsi" w:cs="Aharoni"/>
          <w:sz w:val="24"/>
          <w:szCs w:val="24"/>
        </w:rPr>
        <w:t xml:space="preserve">subject to audit) by </w:t>
      </w:r>
      <w:r w:rsidR="00D57103">
        <w:rPr>
          <w:rFonts w:asciiTheme="minorHAnsi" w:hAnsiTheme="minorHAnsi" w:cs="Aharoni"/>
          <w:sz w:val="24"/>
          <w:szCs w:val="24"/>
          <w:lang w:eastAsia="ja-JP"/>
        </w:rPr>
        <w:t>Erica Frierson</w:t>
      </w:r>
      <w:r w:rsidR="00525E32">
        <w:rPr>
          <w:rFonts w:asciiTheme="minorHAnsi" w:hAnsiTheme="minorHAnsi" w:cs="Aharoni" w:hint="eastAsia"/>
          <w:sz w:val="24"/>
          <w:szCs w:val="24"/>
          <w:lang w:eastAsia="ja-JP"/>
        </w:rPr>
        <w:t xml:space="preserve"> </w:t>
      </w:r>
      <w:r w:rsidRPr="008472D6">
        <w:rPr>
          <w:rFonts w:asciiTheme="minorHAnsi" w:hAnsiTheme="minorHAnsi" w:cs="Aharoni"/>
          <w:sz w:val="24"/>
          <w:szCs w:val="24"/>
        </w:rPr>
        <w:t xml:space="preserve">with a second by </w:t>
      </w:r>
      <w:r w:rsidR="00D57103">
        <w:rPr>
          <w:rFonts w:asciiTheme="minorHAnsi" w:hAnsiTheme="minorHAnsi" w:cs="Aharoni"/>
          <w:sz w:val="24"/>
          <w:szCs w:val="24"/>
        </w:rPr>
        <w:t>Derisa Hindle</w:t>
      </w:r>
      <w:r w:rsidR="00525E32">
        <w:rPr>
          <w:rFonts w:asciiTheme="minorHAnsi" w:hAnsiTheme="minorHAnsi" w:cs="Aharoni" w:hint="eastAsia"/>
          <w:sz w:val="24"/>
          <w:szCs w:val="24"/>
          <w:lang w:eastAsia="ja-JP"/>
        </w:rPr>
        <w:t>.</w:t>
      </w: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O</w:t>
      </w:r>
      <w:r w:rsidR="00E27B99" w:rsidRPr="008472D6">
        <w:rPr>
          <w:rFonts w:asciiTheme="minorHAnsi" w:hAnsiTheme="minorHAnsi" w:cs="Aharoni"/>
          <w:b/>
          <w:sz w:val="24"/>
          <w:szCs w:val="24"/>
        </w:rPr>
        <w:t>ld Business</w:t>
      </w:r>
    </w:p>
    <w:p w:rsidR="005D2032" w:rsidRPr="008472D6" w:rsidRDefault="005D2032" w:rsidP="00E27B99">
      <w:pPr>
        <w:pStyle w:val="ListParagraph"/>
        <w:rPr>
          <w:rFonts w:asciiTheme="minorHAnsi" w:hAnsiTheme="minorHAnsi" w:cs="Aharoni"/>
          <w:sz w:val="24"/>
          <w:szCs w:val="24"/>
          <w:lang w:eastAsia="ja-JP"/>
        </w:rPr>
      </w:pPr>
      <w:r w:rsidRPr="008472D6">
        <w:rPr>
          <w:rFonts w:asciiTheme="minorHAnsi" w:hAnsiTheme="minorHAnsi" w:cs="Aharoni"/>
          <w:sz w:val="24"/>
          <w:szCs w:val="24"/>
          <w:lang w:eastAsia="ja-JP"/>
        </w:rPr>
        <w:t>1.  Refer to Section B.</w:t>
      </w:r>
      <w:r w:rsidR="00736F23">
        <w:rPr>
          <w:rFonts w:asciiTheme="minorHAnsi" w:hAnsiTheme="minorHAnsi" w:cs="Aharoni"/>
          <w:sz w:val="24"/>
          <w:szCs w:val="24"/>
          <w:lang w:eastAsia="ja-JP"/>
        </w:rPr>
        <w:t xml:space="preserve">  An update of the enrollment for T. K. Stone Middle School was reported to the SBDM by Beth Mather.  Our current enrollment is</w:t>
      </w:r>
      <w:r w:rsidR="00D57103">
        <w:rPr>
          <w:rFonts w:asciiTheme="minorHAnsi" w:hAnsiTheme="minorHAnsi" w:cs="Aharoni"/>
          <w:sz w:val="24"/>
          <w:szCs w:val="24"/>
          <w:lang w:eastAsia="ja-JP"/>
        </w:rPr>
        <w:t xml:space="preserve"> 585.  </w:t>
      </w:r>
    </w:p>
    <w:p w:rsidR="00E27B99" w:rsidRPr="008472D6" w:rsidRDefault="00E27B99" w:rsidP="00E27B99">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New Business</w:t>
      </w:r>
    </w:p>
    <w:p w:rsidR="00AC024C" w:rsidRPr="008472D6" w:rsidRDefault="00AC024C" w:rsidP="00FC2B11">
      <w:pPr>
        <w:pStyle w:val="ListParagraph"/>
        <w:rPr>
          <w:rFonts w:asciiTheme="minorHAnsi" w:hAnsiTheme="minorHAnsi" w:cs="Aharoni"/>
          <w:sz w:val="24"/>
          <w:szCs w:val="24"/>
          <w:lang w:eastAsia="ja-JP"/>
        </w:rPr>
      </w:pPr>
    </w:p>
    <w:p w:rsidR="005D2032" w:rsidRPr="008472D6" w:rsidRDefault="00736F23" w:rsidP="00AC024C">
      <w:pPr>
        <w:pStyle w:val="ListParagraph"/>
        <w:numPr>
          <w:ilvl w:val="0"/>
          <w:numId w:val="4"/>
        </w:numPr>
        <w:rPr>
          <w:rFonts w:asciiTheme="minorHAnsi" w:hAnsiTheme="minorHAnsi" w:cs="Aharoni"/>
          <w:sz w:val="24"/>
          <w:szCs w:val="24"/>
        </w:rPr>
      </w:pPr>
      <w:r>
        <w:rPr>
          <w:rFonts w:asciiTheme="minorHAnsi" w:hAnsiTheme="minorHAnsi" w:cs="Aharoni"/>
          <w:sz w:val="24"/>
          <w:szCs w:val="24"/>
          <w:lang w:eastAsia="ja-JP"/>
        </w:rPr>
        <w:t>School Safety Plan Policy-Beth Mather presented our School Safety Plan Policy to the SBDM council</w:t>
      </w:r>
      <w:r w:rsidR="00E326BE">
        <w:rPr>
          <w:rFonts w:asciiTheme="minorHAnsi" w:hAnsiTheme="minorHAnsi" w:cs="Aharoni"/>
          <w:sz w:val="24"/>
          <w:szCs w:val="24"/>
          <w:lang w:eastAsia="ja-JP"/>
        </w:rPr>
        <w:t xml:space="preserve"> for the 1</w:t>
      </w:r>
      <w:r w:rsidR="00E326BE" w:rsidRPr="00E326BE">
        <w:rPr>
          <w:rFonts w:asciiTheme="minorHAnsi" w:hAnsiTheme="minorHAnsi" w:cs="Aharoni"/>
          <w:sz w:val="24"/>
          <w:szCs w:val="24"/>
          <w:vertAlign w:val="superscript"/>
          <w:lang w:eastAsia="ja-JP"/>
        </w:rPr>
        <w:t>st</w:t>
      </w:r>
      <w:r w:rsidR="00E326BE">
        <w:rPr>
          <w:rFonts w:asciiTheme="minorHAnsi" w:hAnsiTheme="minorHAnsi" w:cs="Aharoni"/>
          <w:sz w:val="24"/>
          <w:szCs w:val="24"/>
          <w:lang w:eastAsia="ja-JP"/>
        </w:rPr>
        <w:t xml:space="preserve"> reading</w:t>
      </w:r>
      <w:r>
        <w:rPr>
          <w:rFonts w:asciiTheme="minorHAnsi" w:hAnsiTheme="minorHAnsi" w:cs="Aharoni"/>
          <w:sz w:val="24"/>
          <w:szCs w:val="24"/>
          <w:lang w:eastAsia="ja-JP"/>
        </w:rPr>
        <w:t>.</w:t>
      </w:r>
      <w:r w:rsidR="007D3F67">
        <w:rPr>
          <w:rFonts w:asciiTheme="minorHAnsi" w:hAnsiTheme="minorHAnsi" w:cs="Aharoni"/>
          <w:sz w:val="24"/>
          <w:szCs w:val="24"/>
          <w:lang w:eastAsia="ja-JP"/>
        </w:rPr>
        <w:t xml:space="preserve">  </w:t>
      </w:r>
    </w:p>
    <w:p w:rsidR="005D2032" w:rsidRDefault="00736F23" w:rsidP="005D2032">
      <w:pPr>
        <w:pStyle w:val="ListParagraph"/>
        <w:numPr>
          <w:ilvl w:val="0"/>
          <w:numId w:val="4"/>
        </w:numPr>
        <w:rPr>
          <w:rFonts w:asciiTheme="minorHAnsi" w:hAnsiTheme="minorHAnsi" w:cs="Aharoni"/>
          <w:sz w:val="24"/>
          <w:szCs w:val="24"/>
          <w:lang w:eastAsia="ja-JP"/>
        </w:rPr>
      </w:pPr>
      <w:r>
        <w:rPr>
          <w:rFonts w:asciiTheme="minorHAnsi" w:hAnsiTheme="minorHAnsi" w:cs="Aharoni"/>
          <w:sz w:val="24"/>
          <w:szCs w:val="24"/>
          <w:lang w:eastAsia="ja-JP"/>
        </w:rPr>
        <w:t>6</w:t>
      </w:r>
      <w:r w:rsidRPr="00736F23">
        <w:rPr>
          <w:rFonts w:asciiTheme="minorHAnsi" w:hAnsiTheme="minorHAnsi" w:cs="Aharoni"/>
          <w:sz w:val="24"/>
          <w:szCs w:val="24"/>
          <w:vertAlign w:val="superscript"/>
          <w:lang w:eastAsia="ja-JP"/>
        </w:rPr>
        <w:t>th</w:t>
      </w:r>
      <w:r>
        <w:rPr>
          <w:rFonts w:asciiTheme="minorHAnsi" w:hAnsiTheme="minorHAnsi" w:cs="Aharoni"/>
          <w:sz w:val="24"/>
          <w:szCs w:val="24"/>
          <w:lang w:eastAsia="ja-JP"/>
        </w:rPr>
        <w:t xml:space="preserve"> &amp; 7</w:t>
      </w:r>
      <w:r w:rsidRPr="00736F23">
        <w:rPr>
          <w:rFonts w:asciiTheme="minorHAnsi" w:hAnsiTheme="minorHAnsi" w:cs="Aharoni"/>
          <w:sz w:val="24"/>
          <w:szCs w:val="24"/>
          <w:vertAlign w:val="superscript"/>
          <w:lang w:eastAsia="ja-JP"/>
        </w:rPr>
        <w:t>th</w:t>
      </w:r>
      <w:r>
        <w:rPr>
          <w:rFonts w:asciiTheme="minorHAnsi" w:hAnsiTheme="minorHAnsi" w:cs="Aharoni"/>
          <w:sz w:val="24"/>
          <w:szCs w:val="24"/>
          <w:lang w:eastAsia="ja-JP"/>
        </w:rPr>
        <w:t xml:space="preserve"> Grade Math S</w:t>
      </w:r>
      <w:r w:rsidR="007129EB">
        <w:rPr>
          <w:rFonts w:asciiTheme="minorHAnsi" w:hAnsiTheme="minorHAnsi" w:cs="Aharoni"/>
          <w:sz w:val="24"/>
          <w:szCs w:val="24"/>
          <w:lang w:eastAsia="ja-JP"/>
        </w:rPr>
        <w:t>CANTRON</w:t>
      </w:r>
      <w:r>
        <w:rPr>
          <w:rFonts w:asciiTheme="minorHAnsi" w:hAnsiTheme="minorHAnsi" w:cs="Aharoni"/>
          <w:sz w:val="24"/>
          <w:szCs w:val="24"/>
          <w:lang w:eastAsia="ja-JP"/>
        </w:rPr>
        <w:t xml:space="preserve"> Scores</w:t>
      </w:r>
      <w:r w:rsidR="00461E2B">
        <w:rPr>
          <w:rFonts w:asciiTheme="minorHAnsi" w:hAnsiTheme="minorHAnsi" w:cs="Aharoni"/>
          <w:sz w:val="24"/>
          <w:szCs w:val="24"/>
          <w:lang w:eastAsia="ja-JP"/>
        </w:rPr>
        <w:t>-</w:t>
      </w:r>
      <w:r w:rsidR="00E326BE">
        <w:rPr>
          <w:rFonts w:asciiTheme="minorHAnsi" w:hAnsiTheme="minorHAnsi" w:cs="Aharoni"/>
          <w:sz w:val="24"/>
          <w:szCs w:val="24"/>
          <w:lang w:eastAsia="ja-JP"/>
        </w:rPr>
        <w:t>The 6</w:t>
      </w:r>
      <w:r w:rsidR="00E326BE" w:rsidRPr="00E326BE">
        <w:rPr>
          <w:rFonts w:asciiTheme="minorHAnsi" w:hAnsiTheme="minorHAnsi" w:cs="Aharoni"/>
          <w:sz w:val="24"/>
          <w:szCs w:val="24"/>
          <w:vertAlign w:val="superscript"/>
          <w:lang w:eastAsia="ja-JP"/>
        </w:rPr>
        <w:t>th</w:t>
      </w:r>
      <w:r w:rsidR="00E326BE">
        <w:rPr>
          <w:rFonts w:asciiTheme="minorHAnsi" w:hAnsiTheme="minorHAnsi" w:cs="Aharoni"/>
          <w:sz w:val="24"/>
          <w:szCs w:val="24"/>
          <w:lang w:eastAsia="ja-JP"/>
        </w:rPr>
        <w:t xml:space="preserve"> &amp; 7</w:t>
      </w:r>
      <w:r w:rsidR="00E326BE" w:rsidRPr="00E326BE">
        <w:rPr>
          <w:rFonts w:asciiTheme="minorHAnsi" w:hAnsiTheme="minorHAnsi" w:cs="Aharoni"/>
          <w:sz w:val="24"/>
          <w:szCs w:val="24"/>
          <w:vertAlign w:val="superscript"/>
          <w:lang w:eastAsia="ja-JP"/>
        </w:rPr>
        <w:t>th</w:t>
      </w:r>
      <w:r w:rsidR="00E326BE">
        <w:rPr>
          <w:rFonts w:asciiTheme="minorHAnsi" w:hAnsiTheme="minorHAnsi" w:cs="Aharoni"/>
          <w:sz w:val="24"/>
          <w:szCs w:val="24"/>
          <w:lang w:eastAsia="ja-JP"/>
        </w:rPr>
        <w:t xml:space="preserve"> grade students have completed the fall SCANRTON assessment. Overall the 6</w:t>
      </w:r>
      <w:r w:rsidR="00E326BE" w:rsidRPr="00E326BE">
        <w:rPr>
          <w:rFonts w:asciiTheme="minorHAnsi" w:hAnsiTheme="minorHAnsi" w:cs="Aharoni"/>
          <w:sz w:val="24"/>
          <w:szCs w:val="24"/>
          <w:vertAlign w:val="superscript"/>
          <w:lang w:eastAsia="ja-JP"/>
        </w:rPr>
        <w:t>th</w:t>
      </w:r>
      <w:r w:rsidR="00E326BE">
        <w:rPr>
          <w:rFonts w:asciiTheme="minorHAnsi" w:hAnsiTheme="minorHAnsi" w:cs="Aharoni"/>
          <w:sz w:val="24"/>
          <w:szCs w:val="24"/>
          <w:lang w:eastAsia="ja-JP"/>
        </w:rPr>
        <w:t xml:space="preserve"> grade average was 47%</w:t>
      </w:r>
      <w:r w:rsidR="007129EB">
        <w:rPr>
          <w:rFonts w:asciiTheme="minorHAnsi" w:hAnsiTheme="minorHAnsi" w:cs="Aharoni"/>
          <w:sz w:val="24"/>
          <w:szCs w:val="24"/>
          <w:lang w:eastAsia="ja-JP"/>
        </w:rPr>
        <w:t xml:space="preserve"> while t</w:t>
      </w:r>
      <w:r w:rsidR="00E326BE">
        <w:rPr>
          <w:rFonts w:asciiTheme="minorHAnsi" w:hAnsiTheme="minorHAnsi" w:cs="Aharoni"/>
          <w:sz w:val="24"/>
          <w:szCs w:val="24"/>
          <w:lang w:eastAsia="ja-JP"/>
        </w:rPr>
        <w:t>he 7</w:t>
      </w:r>
      <w:r w:rsidR="00E326BE" w:rsidRPr="00E326BE">
        <w:rPr>
          <w:rFonts w:asciiTheme="minorHAnsi" w:hAnsiTheme="minorHAnsi" w:cs="Aharoni"/>
          <w:sz w:val="24"/>
          <w:szCs w:val="24"/>
          <w:vertAlign w:val="superscript"/>
          <w:lang w:eastAsia="ja-JP"/>
        </w:rPr>
        <w:t>th</w:t>
      </w:r>
      <w:r w:rsidR="00E326BE">
        <w:rPr>
          <w:rFonts w:asciiTheme="minorHAnsi" w:hAnsiTheme="minorHAnsi" w:cs="Aharoni"/>
          <w:sz w:val="24"/>
          <w:szCs w:val="24"/>
          <w:lang w:eastAsia="ja-JP"/>
        </w:rPr>
        <w:t xml:space="preserve"> grade average score was 43% with</w:t>
      </w:r>
      <w:r w:rsidR="007129EB">
        <w:rPr>
          <w:rFonts w:asciiTheme="minorHAnsi" w:hAnsiTheme="minorHAnsi" w:cs="Aharoni"/>
          <w:sz w:val="24"/>
          <w:szCs w:val="24"/>
          <w:lang w:eastAsia="ja-JP"/>
        </w:rPr>
        <w:t xml:space="preserve"> number sense being </w:t>
      </w:r>
      <w:proofErr w:type="gramStart"/>
      <w:r w:rsidR="007129EB">
        <w:rPr>
          <w:rFonts w:asciiTheme="minorHAnsi" w:hAnsiTheme="minorHAnsi" w:cs="Aharoni"/>
          <w:sz w:val="24"/>
          <w:szCs w:val="24"/>
          <w:lang w:eastAsia="ja-JP"/>
        </w:rPr>
        <w:t>a strength</w:t>
      </w:r>
      <w:proofErr w:type="gramEnd"/>
      <w:r w:rsidR="007129EB">
        <w:rPr>
          <w:rFonts w:asciiTheme="minorHAnsi" w:hAnsiTheme="minorHAnsi" w:cs="Aharoni"/>
          <w:sz w:val="24"/>
          <w:szCs w:val="24"/>
          <w:lang w:eastAsia="ja-JP"/>
        </w:rPr>
        <w:t xml:space="preserve"> for both grade levels. Mrs. Mather will share the SCANTRON scores for 8</w:t>
      </w:r>
      <w:r w:rsidR="007129EB" w:rsidRPr="007129EB">
        <w:rPr>
          <w:rFonts w:asciiTheme="minorHAnsi" w:hAnsiTheme="minorHAnsi" w:cs="Aharoni"/>
          <w:sz w:val="24"/>
          <w:szCs w:val="24"/>
          <w:vertAlign w:val="superscript"/>
          <w:lang w:eastAsia="ja-JP"/>
        </w:rPr>
        <w:t>th</w:t>
      </w:r>
      <w:r w:rsidR="007129EB">
        <w:rPr>
          <w:rFonts w:asciiTheme="minorHAnsi" w:hAnsiTheme="minorHAnsi" w:cs="Aharoni"/>
          <w:sz w:val="24"/>
          <w:szCs w:val="24"/>
          <w:lang w:eastAsia="ja-JP"/>
        </w:rPr>
        <w:t xml:space="preserve"> grade math and reading for all grade levels at the October meeting.</w:t>
      </w:r>
    </w:p>
    <w:p w:rsidR="00736F23" w:rsidRDefault="00736F23" w:rsidP="005D2032">
      <w:pPr>
        <w:pStyle w:val="ListParagraph"/>
        <w:numPr>
          <w:ilvl w:val="0"/>
          <w:numId w:val="4"/>
        </w:numPr>
        <w:rPr>
          <w:rFonts w:asciiTheme="minorHAnsi" w:hAnsiTheme="minorHAnsi" w:cs="Aharoni"/>
          <w:sz w:val="24"/>
          <w:szCs w:val="24"/>
          <w:lang w:eastAsia="ja-JP"/>
        </w:rPr>
      </w:pPr>
      <w:r>
        <w:rPr>
          <w:rFonts w:asciiTheme="minorHAnsi" w:hAnsiTheme="minorHAnsi" w:cs="Aharoni"/>
          <w:sz w:val="24"/>
          <w:szCs w:val="24"/>
          <w:lang w:eastAsia="ja-JP"/>
        </w:rPr>
        <w:t>PD Budget</w:t>
      </w:r>
      <w:r w:rsidR="007D3F67">
        <w:rPr>
          <w:rFonts w:asciiTheme="minorHAnsi" w:hAnsiTheme="minorHAnsi" w:cs="Aharoni"/>
          <w:sz w:val="24"/>
          <w:szCs w:val="24"/>
          <w:lang w:eastAsia="ja-JP"/>
        </w:rPr>
        <w:t xml:space="preserve">-Mrs. Mather met with the PD Budget committee.  PD committee decided we would pay a partial payment for Katie Bennett and pay registration for Mark </w:t>
      </w:r>
      <w:r w:rsidR="007D3F67">
        <w:rPr>
          <w:rFonts w:asciiTheme="minorHAnsi" w:hAnsiTheme="minorHAnsi" w:cs="Aharoni"/>
          <w:sz w:val="24"/>
          <w:szCs w:val="24"/>
          <w:lang w:eastAsia="ja-JP"/>
        </w:rPr>
        <w:lastRenderedPageBreak/>
        <w:t>Webster to attend KMEA.</w:t>
      </w:r>
      <w:r w:rsidR="00E326BE">
        <w:rPr>
          <w:rFonts w:asciiTheme="minorHAnsi" w:hAnsiTheme="minorHAnsi" w:cs="Aharoni"/>
          <w:sz w:val="24"/>
          <w:szCs w:val="24"/>
          <w:lang w:eastAsia="ja-JP"/>
        </w:rPr>
        <w:t xml:space="preserve"> The remainder of the funds will be distributed to pay registration fees and for substitute teachers per individual requests which will be reviewed for approval by the PD committee.</w:t>
      </w:r>
    </w:p>
    <w:p w:rsidR="00E326BE" w:rsidRDefault="00E326BE" w:rsidP="00E326BE">
      <w:pPr>
        <w:pStyle w:val="ListParagraph"/>
        <w:ind w:left="1080"/>
        <w:rPr>
          <w:rFonts w:asciiTheme="minorHAnsi" w:hAnsiTheme="minorHAnsi" w:cs="Aharoni"/>
          <w:sz w:val="24"/>
          <w:szCs w:val="24"/>
          <w:lang w:eastAsia="ja-JP"/>
        </w:rPr>
      </w:pPr>
    </w:p>
    <w:p w:rsidR="00736F23" w:rsidRDefault="00736F23" w:rsidP="005D2032">
      <w:pPr>
        <w:pStyle w:val="ListParagraph"/>
        <w:numPr>
          <w:ilvl w:val="0"/>
          <w:numId w:val="4"/>
        </w:numPr>
        <w:rPr>
          <w:rFonts w:asciiTheme="minorHAnsi" w:hAnsiTheme="minorHAnsi" w:cs="Aharoni"/>
          <w:sz w:val="24"/>
          <w:szCs w:val="24"/>
          <w:lang w:eastAsia="ja-JP"/>
        </w:rPr>
      </w:pPr>
      <w:r>
        <w:rPr>
          <w:rFonts w:asciiTheme="minorHAnsi" w:hAnsiTheme="minorHAnsi" w:cs="Aharoni"/>
          <w:sz w:val="24"/>
          <w:szCs w:val="24"/>
          <w:lang w:eastAsia="ja-JP"/>
        </w:rPr>
        <w:t>K</w:t>
      </w:r>
      <w:r w:rsidR="007129EB">
        <w:rPr>
          <w:rFonts w:asciiTheme="minorHAnsi" w:hAnsiTheme="minorHAnsi" w:cs="Aharoni"/>
          <w:sz w:val="24"/>
          <w:szCs w:val="24"/>
          <w:lang w:eastAsia="ja-JP"/>
        </w:rPr>
        <w:t>-</w:t>
      </w:r>
      <w:r>
        <w:rPr>
          <w:rFonts w:asciiTheme="minorHAnsi" w:hAnsiTheme="minorHAnsi" w:cs="Aharoni"/>
          <w:sz w:val="24"/>
          <w:szCs w:val="24"/>
          <w:lang w:eastAsia="ja-JP"/>
        </w:rPr>
        <w:t>P</w:t>
      </w:r>
      <w:r w:rsidR="007129EB">
        <w:rPr>
          <w:rFonts w:asciiTheme="minorHAnsi" w:hAnsiTheme="minorHAnsi" w:cs="Aharoni"/>
          <w:sz w:val="24"/>
          <w:szCs w:val="24"/>
          <w:lang w:eastAsia="ja-JP"/>
        </w:rPr>
        <w:t>REP</w:t>
      </w:r>
      <w:r>
        <w:rPr>
          <w:rFonts w:asciiTheme="minorHAnsi" w:hAnsiTheme="minorHAnsi" w:cs="Aharoni"/>
          <w:sz w:val="24"/>
          <w:szCs w:val="24"/>
          <w:lang w:eastAsia="ja-JP"/>
        </w:rPr>
        <w:t xml:space="preserve"> Results Release Date</w:t>
      </w:r>
      <w:r w:rsidR="007D3F67">
        <w:rPr>
          <w:rFonts w:asciiTheme="minorHAnsi" w:hAnsiTheme="minorHAnsi" w:cs="Aharoni"/>
          <w:sz w:val="24"/>
          <w:szCs w:val="24"/>
          <w:lang w:eastAsia="ja-JP"/>
        </w:rPr>
        <w:t xml:space="preserve">-KPREP scores should be released on September 17, 2013 and the final scores should be available to the public September 27, 2013. </w:t>
      </w:r>
      <w:r w:rsidR="00E326BE">
        <w:rPr>
          <w:rFonts w:asciiTheme="minorHAnsi" w:hAnsiTheme="minorHAnsi" w:cs="Aharoni"/>
          <w:sz w:val="24"/>
          <w:szCs w:val="24"/>
          <w:lang w:eastAsia="ja-JP"/>
        </w:rPr>
        <w:t>The scores will be presented for the SBDM to analyze at the October meeting.</w:t>
      </w:r>
    </w:p>
    <w:p w:rsidR="00E326BE" w:rsidRDefault="00E8326F" w:rsidP="00E8326F">
      <w:pPr>
        <w:ind w:left="720"/>
        <w:rPr>
          <w:rFonts w:asciiTheme="minorHAnsi" w:hAnsiTheme="minorHAnsi" w:cs="Aharoni"/>
          <w:sz w:val="24"/>
          <w:szCs w:val="24"/>
          <w:lang w:eastAsia="ja-JP"/>
        </w:rPr>
      </w:pPr>
      <w:r>
        <w:rPr>
          <w:rFonts w:asciiTheme="minorHAnsi" w:hAnsiTheme="minorHAnsi" w:cs="Aharoni"/>
          <w:sz w:val="24"/>
          <w:szCs w:val="24"/>
          <w:lang w:eastAsia="ja-JP"/>
        </w:rPr>
        <w:t xml:space="preserve">Erica Frierson </w:t>
      </w:r>
      <w:r w:rsidR="00E326BE">
        <w:rPr>
          <w:rFonts w:asciiTheme="minorHAnsi" w:hAnsiTheme="minorHAnsi" w:cs="Aharoni"/>
          <w:sz w:val="24"/>
          <w:szCs w:val="24"/>
          <w:lang w:eastAsia="ja-JP"/>
        </w:rPr>
        <w:t xml:space="preserve">presented a motion to adjourn to </w:t>
      </w:r>
      <w:r>
        <w:rPr>
          <w:rFonts w:asciiTheme="minorHAnsi" w:hAnsiTheme="minorHAnsi" w:cs="Aharoni"/>
          <w:sz w:val="24"/>
          <w:szCs w:val="24"/>
          <w:lang w:eastAsia="ja-JP"/>
        </w:rPr>
        <w:t xml:space="preserve">executive session </w:t>
      </w:r>
      <w:r w:rsidR="00E326BE">
        <w:rPr>
          <w:rFonts w:asciiTheme="minorHAnsi" w:hAnsiTheme="minorHAnsi" w:cs="Aharoni"/>
          <w:sz w:val="24"/>
          <w:szCs w:val="24"/>
          <w:lang w:eastAsia="ja-JP"/>
        </w:rPr>
        <w:t xml:space="preserve">to discuss </w:t>
      </w:r>
      <w:r w:rsidR="007F37B7">
        <w:rPr>
          <w:rFonts w:asciiTheme="minorHAnsi" w:hAnsiTheme="minorHAnsi" w:cs="Aharoni"/>
          <w:sz w:val="24"/>
          <w:szCs w:val="24"/>
          <w:lang w:eastAsia="ja-JP"/>
        </w:rPr>
        <w:t>personnel matters pursuant to KRS 61.810</w:t>
      </w:r>
      <w:r w:rsidR="00E326BE">
        <w:rPr>
          <w:rFonts w:asciiTheme="minorHAnsi" w:hAnsiTheme="minorHAnsi" w:cs="Aharoni"/>
          <w:sz w:val="24"/>
          <w:szCs w:val="24"/>
          <w:lang w:eastAsia="ja-JP"/>
        </w:rPr>
        <w:t xml:space="preserve">.  The motion received </w:t>
      </w:r>
      <w:r>
        <w:rPr>
          <w:rFonts w:asciiTheme="minorHAnsi" w:hAnsiTheme="minorHAnsi" w:cs="Aharoni"/>
          <w:sz w:val="24"/>
          <w:szCs w:val="24"/>
          <w:lang w:eastAsia="ja-JP"/>
        </w:rPr>
        <w:t>a second from Derisa Hindle.</w:t>
      </w:r>
      <w:r w:rsidR="00FB363F">
        <w:rPr>
          <w:rFonts w:asciiTheme="minorHAnsi" w:hAnsiTheme="minorHAnsi" w:cs="Aharoni"/>
          <w:sz w:val="24"/>
          <w:szCs w:val="24"/>
          <w:lang w:eastAsia="ja-JP"/>
        </w:rPr>
        <w:t xml:space="preserve"> </w:t>
      </w:r>
      <w:r w:rsidR="0036127C">
        <w:rPr>
          <w:rFonts w:asciiTheme="minorHAnsi" w:hAnsiTheme="minorHAnsi" w:cs="Aharoni"/>
          <w:sz w:val="24"/>
          <w:szCs w:val="24"/>
          <w:lang w:eastAsia="ja-JP"/>
        </w:rPr>
        <w:t xml:space="preserve"> </w:t>
      </w:r>
      <w:r w:rsidR="00E326BE">
        <w:rPr>
          <w:rFonts w:asciiTheme="minorHAnsi" w:hAnsiTheme="minorHAnsi" w:cs="Aharoni"/>
          <w:sz w:val="24"/>
          <w:szCs w:val="24"/>
          <w:lang w:eastAsia="ja-JP"/>
        </w:rPr>
        <w:t>All members approved the motion.</w:t>
      </w:r>
    </w:p>
    <w:p w:rsidR="00E8326F" w:rsidRPr="00E8326F" w:rsidRDefault="00E326BE" w:rsidP="00E8326F">
      <w:pPr>
        <w:ind w:left="720"/>
        <w:rPr>
          <w:rFonts w:asciiTheme="minorHAnsi" w:hAnsiTheme="minorHAnsi" w:cs="Aharoni"/>
          <w:sz w:val="24"/>
          <w:szCs w:val="24"/>
          <w:lang w:eastAsia="ja-JP"/>
        </w:rPr>
      </w:pPr>
      <w:r>
        <w:rPr>
          <w:rFonts w:asciiTheme="minorHAnsi" w:hAnsiTheme="minorHAnsi" w:cs="Aharoni"/>
          <w:sz w:val="24"/>
          <w:szCs w:val="24"/>
          <w:lang w:eastAsia="ja-JP"/>
        </w:rPr>
        <w:t>Ashley Atcher made a motion to adjourn from executive session and return to</w:t>
      </w:r>
      <w:r w:rsidR="0036127C">
        <w:rPr>
          <w:rFonts w:asciiTheme="minorHAnsi" w:hAnsiTheme="minorHAnsi" w:cs="Aharoni"/>
          <w:sz w:val="24"/>
          <w:szCs w:val="24"/>
          <w:lang w:eastAsia="ja-JP"/>
        </w:rPr>
        <w:t xml:space="preserve"> </w:t>
      </w:r>
      <w:r>
        <w:rPr>
          <w:rFonts w:asciiTheme="minorHAnsi" w:hAnsiTheme="minorHAnsi" w:cs="Aharoni"/>
          <w:sz w:val="24"/>
          <w:szCs w:val="24"/>
          <w:lang w:eastAsia="ja-JP"/>
        </w:rPr>
        <w:t xml:space="preserve">regular session, with a second from Erica Frierson. </w:t>
      </w:r>
    </w:p>
    <w:p w:rsidR="008E5373" w:rsidRDefault="007F37B7" w:rsidP="008E5373">
      <w:pPr>
        <w:pStyle w:val="ListParagraph"/>
        <w:rPr>
          <w:rFonts w:asciiTheme="minorHAnsi" w:hAnsiTheme="minorHAnsi" w:cs="Aharoni"/>
          <w:sz w:val="24"/>
          <w:szCs w:val="24"/>
        </w:rPr>
      </w:pPr>
      <w:r>
        <w:rPr>
          <w:rFonts w:asciiTheme="minorHAnsi" w:hAnsiTheme="minorHAnsi" w:cs="Aharoni"/>
          <w:sz w:val="24"/>
          <w:szCs w:val="24"/>
        </w:rPr>
        <w:t>Chris Gardner moved to confirm Mrs. Mather’s recommendation to hire:</w:t>
      </w:r>
      <w:r w:rsidR="00FB363F">
        <w:rPr>
          <w:rFonts w:asciiTheme="minorHAnsi" w:hAnsiTheme="minorHAnsi" w:cs="Aharoni"/>
          <w:sz w:val="24"/>
          <w:szCs w:val="24"/>
        </w:rPr>
        <w:t xml:space="preserve"> Kare</w:t>
      </w:r>
      <w:r>
        <w:rPr>
          <w:rFonts w:asciiTheme="minorHAnsi" w:hAnsiTheme="minorHAnsi" w:cs="Aharoni"/>
          <w:sz w:val="24"/>
          <w:szCs w:val="24"/>
        </w:rPr>
        <w:t>n Halk for our Yearbook sponsor; Glenn Peterson for the 8</w:t>
      </w:r>
      <w:r w:rsidRPr="007F37B7">
        <w:rPr>
          <w:rFonts w:asciiTheme="minorHAnsi" w:hAnsiTheme="minorHAnsi" w:cs="Aharoni"/>
          <w:sz w:val="24"/>
          <w:szCs w:val="24"/>
          <w:vertAlign w:val="superscript"/>
        </w:rPr>
        <w:t>th</w:t>
      </w:r>
      <w:r>
        <w:rPr>
          <w:rFonts w:asciiTheme="minorHAnsi" w:hAnsiTheme="minorHAnsi" w:cs="Aharoni"/>
          <w:sz w:val="24"/>
          <w:szCs w:val="24"/>
        </w:rPr>
        <w:t xml:space="preserve"> </w:t>
      </w:r>
      <w:proofErr w:type="gramStart"/>
      <w:r>
        <w:rPr>
          <w:rFonts w:asciiTheme="minorHAnsi" w:hAnsiTheme="minorHAnsi" w:cs="Aharoni"/>
          <w:sz w:val="24"/>
          <w:szCs w:val="24"/>
        </w:rPr>
        <w:t xml:space="preserve">grade </w:t>
      </w:r>
      <w:r w:rsidR="00FB363F">
        <w:rPr>
          <w:rFonts w:asciiTheme="minorHAnsi" w:hAnsiTheme="minorHAnsi" w:cs="Aharoni"/>
          <w:sz w:val="24"/>
          <w:szCs w:val="24"/>
        </w:rPr>
        <w:t xml:space="preserve"> Asst</w:t>
      </w:r>
      <w:proofErr w:type="gramEnd"/>
      <w:r w:rsidR="00FB363F">
        <w:rPr>
          <w:rFonts w:asciiTheme="minorHAnsi" w:hAnsiTheme="minorHAnsi" w:cs="Aharoni"/>
          <w:sz w:val="24"/>
          <w:szCs w:val="24"/>
        </w:rPr>
        <w:t>. Basketball Coaches</w:t>
      </w:r>
      <w:r>
        <w:rPr>
          <w:rFonts w:asciiTheme="minorHAnsi" w:hAnsiTheme="minorHAnsi" w:cs="Aharoni"/>
          <w:sz w:val="24"/>
          <w:szCs w:val="24"/>
        </w:rPr>
        <w:t>; Justin Li</w:t>
      </w:r>
      <w:r w:rsidR="00FB363F">
        <w:rPr>
          <w:rFonts w:asciiTheme="minorHAnsi" w:hAnsiTheme="minorHAnsi" w:cs="Aharoni"/>
          <w:sz w:val="24"/>
          <w:szCs w:val="24"/>
        </w:rPr>
        <w:t>n</w:t>
      </w:r>
      <w:r>
        <w:rPr>
          <w:rFonts w:asciiTheme="minorHAnsi" w:hAnsiTheme="minorHAnsi" w:cs="Aharoni"/>
          <w:sz w:val="24"/>
          <w:szCs w:val="24"/>
        </w:rPr>
        <w:t>e for the 7</w:t>
      </w:r>
      <w:r w:rsidRPr="007F37B7">
        <w:rPr>
          <w:rFonts w:asciiTheme="minorHAnsi" w:hAnsiTheme="minorHAnsi" w:cs="Aharoni"/>
          <w:sz w:val="24"/>
          <w:szCs w:val="24"/>
          <w:vertAlign w:val="superscript"/>
        </w:rPr>
        <w:t>th</w:t>
      </w:r>
      <w:r>
        <w:rPr>
          <w:rFonts w:asciiTheme="minorHAnsi" w:hAnsiTheme="minorHAnsi" w:cs="Aharoni"/>
          <w:sz w:val="24"/>
          <w:szCs w:val="24"/>
        </w:rPr>
        <w:t xml:space="preserve"> grade assistant basketball coach.</w:t>
      </w:r>
      <w:r w:rsidR="007A2553">
        <w:rPr>
          <w:rFonts w:asciiTheme="minorHAnsi" w:hAnsiTheme="minorHAnsi" w:cs="Aharoni"/>
          <w:sz w:val="24"/>
          <w:szCs w:val="24"/>
        </w:rPr>
        <w:t xml:space="preserve"> </w:t>
      </w:r>
      <w:r>
        <w:rPr>
          <w:rFonts w:asciiTheme="minorHAnsi" w:hAnsiTheme="minorHAnsi" w:cs="Aharoni"/>
          <w:sz w:val="24"/>
          <w:szCs w:val="24"/>
        </w:rPr>
        <w:t xml:space="preserve"> The special education instructional position will be given to one of the two individuals whose applications were discussed in executive session based upon their interviews and ability to meet the board requirements for employment.  </w:t>
      </w:r>
    </w:p>
    <w:p w:rsidR="0036127C" w:rsidRDefault="0036127C" w:rsidP="008E5373">
      <w:pPr>
        <w:pStyle w:val="ListParagraph"/>
        <w:rPr>
          <w:rFonts w:asciiTheme="minorHAnsi" w:hAnsiTheme="minorHAnsi" w:cs="Aharoni"/>
          <w:sz w:val="24"/>
          <w:szCs w:val="24"/>
        </w:rPr>
      </w:pPr>
    </w:p>
    <w:p w:rsidR="0036127C" w:rsidRDefault="0036127C" w:rsidP="008E5373">
      <w:pPr>
        <w:pStyle w:val="ListParagraph"/>
        <w:rPr>
          <w:rFonts w:asciiTheme="minorHAnsi" w:hAnsiTheme="minorHAnsi" w:cs="Aharoni"/>
          <w:sz w:val="24"/>
          <w:szCs w:val="24"/>
        </w:rPr>
      </w:pPr>
      <w:r>
        <w:rPr>
          <w:rFonts w:asciiTheme="minorHAnsi" w:hAnsiTheme="minorHAnsi" w:cs="Aharoni"/>
          <w:sz w:val="24"/>
          <w:szCs w:val="24"/>
        </w:rPr>
        <w:t xml:space="preserve">The meeting was adjourned at 6:47 pm. </w:t>
      </w:r>
    </w:p>
    <w:p w:rsidR="00FB363F" w:rsidRPr="008472D6" w:rsidRDefault="00FB363F" w:rsidP="008E5373">
      <w:pPr>
        <w:pStyle w:val="ListParagraph"/>
        <w:rPr>
          <w:rFonts w:asciiTheme="minorHAnsi" w:hAnsiTheme="minorHAnsi" w:cs="Aharoni"/>
          <w:sz w:val="24"/>
          <w:szCs w:val="24"/>
        </w:rPr>
      </w:pP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Minutes submitted by:   Erica D. Frierson</w:t>
      </w: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Approved by: Beth Mather</w:t>
      </w:r>
    </w:p>
    <w:p w:rsidR="008E5373" w:rsidRPr="008472D6" w:rsidRDefault="008E5373" w:rsidP="008E5373">
      <w:pPr>
        <w:ind w:left="360"/>
        <w:rPr>
          <w:rFonts w:asciiTheme="minorHAnsi" w:hAnsiTheme="minorHAnsi" w:cs="Aharoni"/>
          <w:sz w:val="24"/>
          <w:szCs w:val="24"/>
        </w:rPr>
      </w:pPr>
    </w:p>
    <w:sectPr w:rsidR="008E5373" w:rsidRPr="008472D6" w:rsidSect="00FE0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1212"/>
    <w:multiLevelType w:val="hybridMultilevel"/>
    <w:tmpl w:val="198ED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37B3A"/>
    <w:multiLevelType w:val="hybridMultilevel"/>
    <w:tmpl w:val="B31600E0"/>
    <w:lvl w:ilvl="0" w:tplc="D7C8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05D8E"/>
    <w:multiLevelType w:val="hybridMultilevel"/>
    <w:tmpl w:val="28CC6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D4B11"/>
    <w:multiLevelType w:val="hybridMultilevel"/>
    <w:tmpl w:val="68D65534"/>
    <w:lvl w:ilvl="0" w:tplc="F15A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5373"/>
    <w:rsid w:val="00060771"/>
    <w:rsid w:val="001104B1"/>
    <w:rsid w:val="002B60CB"/>
    <w:rsid w:val="002C2AD2"/>
    <w:rsid w:val="0036127C"/>
    <w:rsid w:val="00387634"/>
    <w:rsid w:val="003B6B00"/>
    <w:rsid w:val="00461E2B"/>
    <w:rsid w:val="00525E32"/>
    <w:rsid w:val="005B7A8F"/>
    <w:rsid w:val="005D2032"/>
    <w:rsid w:val="00617A6C"/>
    <w:rsid w:val="006D0CFF"/>
    <w:rsid w:val="006E1F57"/>
    <w:rsid w:val="007129EB"/>
    <w:rsid w:val="0072133E"/>
    <w:rsid w:val="00736F23"/>
    <w:rsid w:val="007A2553"/>
    <w:rsid w:val="007D3F67"/>
    <w:rsid w:val="007F37B7"/>
    <w:rsid w:val="008472D6"/>
    <w:rsid w:val="00896BEF"/>
    <w:rsid w:val="008E5373"/>
    <w:rsid w:val="00970182"/>
    <w:rsid w:val="00971F16"/>
    <w:rsid w:val="009F2A49"/>
    <w:rsid w:val="00A1674B"/>
    <w:rsid w:val="00AB1228"/>
    <w:rsid w:val="00AB64F5"/>
    <w:rsid w:val="00AC024C"/>
    <w:rsid w:val="00B301FE"/>
    <w:rsid w:val="00C50E90"/>
    <w:rsid w:val="00D17CC6"/>
    <w:rsid w:val="00D45293"/>
    <w:rsid w:val="00D57103"/>
    <w:rsid w:val="00D75D52"/>
    <w:rsid w:val="00D9506B"/>
    <w:rsid w:val="00DB22A6"/>
    <w:rsid w:val="00E27B99"/>
    <w:rsid w:val="00E326BE"/>
    <w:rsid w:val="00E71C4F"/>
    <w:rsid w:val="00E8326F"/>
    <w:rsid w:val="00EC06C2"/>
    <w:rsid w:val="00EC6C8A"/>
    <w:rsid w:val="00FB363F"/>
    <w:rsid w:val="00FC2B11"/>
    <w:rsid w:val="00FE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Erica</dc:creator>
  <cp:lastModifiedBy>mmaples</cp:lastModifiedBy>
  <cp:revision>2</cp:revision>
  <dcterms:created xsi:type="dcterms:W3CDTF">2013-10-04T17:27:00Z</dcterms:created>
  <dcterms:modified xsi:type="dcterms:W3CDTF">2013-10-04T17:27:00Z</dcterms:modified>
</cp:coreProperties>
</file>