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Pr="00101D30" w:rsidRDefault="00E753C6">
      <w:pPr>
        <w:jc w:val="center"/>
        <w:rPr>
          <w:rFonts w:ascii="Comic Sans MS" w:hAnsi="Comic Sans MS"/>
          <w:b/>
          <w:sz w:val="22"/>
        </w:rPr>
      </w:pPr>
      <w:r w:rsidRPr="00101D30">
        <w:rPr>
          <w:rFonts w:ascii="Comic Sans MS" w:hAnsi="Comic Sans MS"/>
          <w:b/>
          <w:sz w:val="22"/>
        </w:rPr>
        <w:t>August 13, 2013</w:t>
      </w:r>
    </w:p>
    <w:p w:rsidR="000A73EB" w:rsidRDefault="000A73EB">
      <w:pPr>
        <w:jc w:val="center"/>
        <w:rPr>
          <w:rFonts w:ascii="Comic Sans MS" w:hAnsi="Comic Sans MS"/>
          <w:sz w:val="22"/>
        </w:rPr>
      </w:pPr>
    </w:p>
    <w:p w:rsidR="0022230F" w:rsidRDefault="00E753C6">
      <w:pPr>
        <w:pStyle w:val="BodyText"/>
        <w:rPr>
          <w:sz w:val="22"/>
        </w:rPr>
      </w:pPr>
      <w:r>
        <w:rPr>
          <w:sz w:val="22"/>
        </w:rPr>
        <w:t>Jama Bennett</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sidR="00B823C3" w:rsidRPr="00B823C3">
        <w:rPr>
          <w:sz w:val="22"/>
        </w:rPr>
        <w:t>4:01</w:t>
      </w:r>
      <w:r w:rsidR="004A013B">
        <w:rPr>
          <w:sz w:val="22"/>
        </w:rPr>
        <w:t xml:space="preserve"> p</w:t>
      </w:r>
      <w:r w:rsidR="00357F63">
        <w:rPr>
          <w:sz w:val="22"/>
        </w:rPr>
        <w:t>.m.</w:t>
      </w:r>
      <w:r w:rsidR="004A013B">
        <w:rPr>
          <w:sz w:val="22"/>
        </w:rPr>
        <w:t xml:space="preserve">  Members present:</w:t>
      </w:r>
      <w:r w:rsidR="0022230F">
        <w:rPr>
          <w:sz w:val="22"/>
        </w:rPr>
        <w:t xml:space="preserve"> </w:t>
      </w:r>
      <w:r>
        <w:rPr>
          <w:sz w:val="22"/>
        </w:rPr>
        <w:t xml:space="preserve">Katie Allen, </w:t>
      </w:r>
      <w:r w:rsidR="005D5509">
        <w:rPr>
          <w:sz w:val="22"/>
        </w:rPr>
        <w:t xml:space="preserve">Elizabeth Atcher, </w:t>
      </w:r>
      <w:r w:rsidR="0022230F">
        <w:rPr>
          <w:sz w:val="22"/>
        </w:rPr>
        <w:t xml:space="preserve">Jama Bennett, </w:t>
      </w:r>
      <w:r>
        <w:rPr>
          <w:sz w:val="22"/>
        </w:rPr>
        <w:t>David Bollinger</w:t>
      </w:r>
      <w:r w:rsidR="00A40B71">
        <w:rPr>
          <w:sz w:val="22"/>
        </w:rPr>
        <w:t xml:space="preserve">, </w:t>
      </w:r>
      <w:r>
        <w:rPr>
          <w:sz w:val="22"/>
        </w:rPr>
        <w:t xml:space="preserve">Mary Lou Emerine, and Ben Stewart.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E753C6">
      <w:pPr>
        <w:pStyle w:val="BodyText2"/>
        <w:numPr>
          <w:ilvl w:val="0"/>
          <w:numId w:val="3"/>
        </w:numPr>
      </w:pPr>
      <w:r>
        <w:rPr>
          <w:b/>
          <w:bCs/>
          <w:u w:val="single"/>
        </w:rPr>
        <w:t>#08</w:t>
      </w:r>
      <w:r w:rsidR="0022230F">
        <w:rPr>
          <w:b/>
          <w:bCs/>
          <w:u w:val="single"/>
        </w:rPr>
        <w:t>-</w:t>
      </w:r>
      <w:r w:rsidR="0022230F" w:rsidRPr="00B823C3">
        <w:rPr>
          <w:b/>
          <w:bCs/>
          <w:u w:val="single"/>
        </w:rPr>
        <w:t>001.</w:t>
      </w:r>
      <w:r w:rsidR="00664D58" w:rsidRPr="00B823C3">
        <w:t xml:space="preserve"> </w:t>
      </w:r>
      <w:r w:rsidR="00357F63" w:rsidRPr="00B823C3">
        <w:t xml:space="preserve"> </w:t>
      </w:r>
      <w:r w:rsidR="00B823C3" w:rsidRPr="00B823C3">
        <w:t>Katie</w:t>
      </w:r>
      <w:r w:rsidR="00B823C3">
        <w:t xml:space="preserve"> Allen</w:t>
      </w:r>
      <w:r w:rsidR="008858B7">
        <w:t xml:space="preserve"> </w:t>
      </w:r>
      <w:r w:rsidR="00357F63">
        <w:t>made the motion to accept the</w:t>
      </w:r>
      <w:r w:rsidR="00743788">
        <w:t xml:space="preserve"> </w:t>
      </w:r>
      <w:r w:rsidR="0022230F">
        <w:t xml:space="preserve">meeting agenda, seconded by </w:t>
      </w:r>
      <w:r w:rsidR="00B823C3">
        <w:t xml:space="preserve">Ben Stewart. </w:t>
      </w:r>
      <w:r w:rsidR="008858B7">
        <w:t xml:space="preserve"> </w:t>
      </w:r>
      <w:r w:rsidR="00361BB0">
        <w:t xml:space="preserve">  Consensus</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E753C6">
        <w:rPr>
          <w:b/>
          <w:bCs/>
          <w:u w:val="single"/>
        </w:rPr>
        <w:t>08</w:t>
      </w:r>
      <w:r w:rsidR="0022230F">
        <w:rPr>
          <w:b/>
          <w:bCs/>
          <w:u w:val="single"/>
        </w:rPr>
        <w:t>-002</w:t>
      </w:r>
      <w:r w:rsidR="00B823C3">
        <w:rPr>
          <w:u w:val="single"/>
        </w:rPr>
        <w:t xml:space="preserve">.   </w:t>
      </w:r>
      <w:r w:rsidR="00B823C3" w:rsidRPr="00B823C3">
        <w:t>Ben Stewart</w:t>
      </w:r>
      <w:r w:rsidR="00B823C3">
        <w:rPr>
          <w:u w:val="single"/>
        </w:rPr>
        <w:t xml:space="preserve"> </w:t>
      </w:r>
      <w:r w:rsidR="0022230F">
        <w:t>made the motion to approve the</w:t>
      </w:r>
      <w:r w:rsidR="00AA5523">
        <w:t xml:space="preserve"> minutes from the </w:t>
      </w:r>
      <w:r w:rsidR="0022230F">
        <w:t>previous meeting</w:t>
      </w:r>
      <w:r w:rsidR="00065E34">
        <w:t xml:space="preserve">, seconded </w:t>
      </w:r>
      <w:r w:rsidR="00B823C3">
        <w:t>by Katie Allen.</w:t>
      </w:r>
      <w:r w:rsidR="00AA5523">
        <w:t xml:space="preserve"> </w:t>
      </w:r>
      <w:r w:rsidR="00361BB0">
        <w:t xml:space="preserve"> Consensus</w:t>
      </w:r>
      <w:r w:rsidR="0022230F">
        <w:t>.</w:t>
      </w:r>
    </w:p>
    <w:p w:rsidR="0022230F" w:rsidRDefault="0022230F">
      <w:pPr>
        <w:pStyle w:val="BodyText2"/>
      </w:pPr>
    </w:p>
    <w:p w:rsidR="0022230F" w:rsidRPr="00361BB0"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361BB0" w:rsidRDefault="00361BB0" w:rsidP="00361BB0">
      <w:pPr>
        <w:pStyle w:val="ListParagraph"/>
      </w:pPr>
    </w:p>
    <w:p w:rsidR="00361BB0" w:rsidRDefault="00361BB0" w:rsidP="00361BB0">
      <w:pPr>
        <w:pStyle w:val="BodyText2"/>
        <w:ind w:left="720"/>
      </w:pPr>
      <w:r>
        <w:t xml:space="preserve">We have had a GREAT start to the school year and everyone is adjusting to the changes without teams. </w:t>
      </w:r>
    </w:p>
    <w:p w:rsidR="00361BB0" w:rsidRDefault="00361BB0" w:rsidP="00361BB0">
      <w:pPr>
        <w:pStyle w:val="BodyText2"/>
        <w:ind w:left="720"/>
      </w:pPr>
      <w:r>
        <w:t>A decision paper has been submitted to the BOE for approval of our 8</w:t>
      </w:r>
      <w:r w:rsidRPr="00361BB0">
        <w:rPr>
          <w:vertAlign w:val="superscript"/>
        </w:rPr>
        <w:t>th</w:t>
      </w:r>
      <w:r>
        <w:t xml:space="preserve"> grade trip to Chicago in April. </w:t>
      </w:r>
    </w:p>
    <w:p w:rsidR="00B823C3" w:rsidRDefault="00B823C3" w:rsidP="00361BB0">
      <w:pPr>
        <w:pStyle w:val="BodyText2"/>
        <w:ind w:left="720"/>
      </w:pPr>
      <w:r>
        <w:t xml:space="preserve">Jama shared information about Summer Camp which so far appears to be accomplishing what it was designed for!  </w:t>
      </w:r>
      <w:r>
        <w:sym w:font="Wingdings" w:char="F04A"/>
      </w:r>
    </w:p>
    <w:p w:rsidR="00361BB0" w:rsidRDefault="00361BB0" w:rsidP="00361BB0">
      <w:pPr>
        <w:pStyle w:val="BodyText2"/>
        <w:ind w:left="720"/>
      </w:pPr>
      <w:r>
        <w:t>Our magazine ki</w:t>
      </w:r>
      <w:r w:rsidR="005B16B6">
        <w:t>ck-off is coming up this month – Aug. 22</w:t>
      </w:r>
    </w:p>
    <w:p w:rsidR="00B823C3" w:rsidRDefault="00B823C3" w:rsidP="00361BB0">
      <w:pPr>
        <w:pStyle w:val="BodyText2"/>
        <w:ind w:left="720"/>
      </w:pPr>
      <w:r>
        <w:t xml:space="preserve">Letters from </w:t>
      </w:r>
      <w:r w:rsidR="005B16B6">
        <w:t xml:space="preserve">Rhonda Harmon, Executive Director of KASC, were distributed. </w:t>
      </w:r>
    </w:p>
    <w:p w:rsidR="0022230F" w:rsidRDefault="0022230F">
      <w:pPr>
        <w:pStyle w:val="BodyText2"/>
      </w:pPr>
      <w:r>
        <w:t xml:space="preserve">             </w:t>
      </w:r>
    </w:p>
    <w:p w:rsidR="0022230F" w:rsidRDefault="0022230F">
      <w:pPr>
        <w:pStyle w:val="BodyText2"/>
        <w:rPr>
          <w:b/>
          <w:bCs/>
          <w:u w:val="single"/>
        </w:rPr>
      </w:pPr>
      <w:r>
        <w:rPr>
          <w:b/>
          <w:bCs/>
          <w:u w:val="single"/>
        </w:rPr>
        <w:t>STUDENT ACHIEVEMENT</w:t>
      </w:r>
    </w:p>
    <w:p w:rsidR="00AE7F7D" w:rsidRDefault="00AE7F7D">
      <w:pPr>
        <w:pStyle w:val="BodyText2"/>
        <w:rPr>
          <w:b/>
          <w:bCs/>
          <w:u w:val="single"/>
        </w:rPr>
      </w:pPr>
    </w:p>
    <w:p w:rsidR="00091E48" w:rsidRDefault="00361BB0" w:rsidP="00091E48">
      <w:pPr>
        <w:pStyle w:val="BodyText2"/>
        <w:numPr>
          <w:ilvl w:val="0"/>
          <w:numId w:val="27"/>
        </w:numPr>
        <w:rPr>
          <w:bCs/>
        </w:rPr>
      </w:pPr>
      <w:r>
        <w:rPr>
          <w:bCs/>
        </w:rPr>
        <w:t xml:space="preserve">Jama shared and reviewed the At-Risk report with council members.  Data has been adjusted based on update MAP scores released in June.  </w:t>
      </w:r>
      <w:r w:rsidR="005B16B6">
        <w:rPr>
          <w:bCs/>
        </w:rPr>
        <w:t>(Reference attached)</w:t>
      </w:r>
    </w:p>
    <w:p w:rsidR="00091E48" w:rsidRDefault="00091E48" w:rsidP="00AE7F7D">
      <w:pPr>
        <w:pStyle w:val="BodyText2"/>
        <w:numPr>
          <w:ilvl w:val="0"/>
          <w:numId w:val="27"/>
        </w:numPr>
        <w:rPr>
          <w:bCs/>
        </w:rPr>
      </w:pPr>
      <w:r>
        <w:rPr>
          <w:bCs/>
        </w:rPr>
        <w:t>Fall</w:t>
      </w:r>
      <w:r w:rsidR="005B16B6">
        <w:rPr>
          <w:bCs/>
        </w:rPr>
        <w:t xml:space="preserve"> MAP Testing is about to begin next week.</w:t>
      </w:r>
    </w:p>
    <w:p w:rsidR="00091E48" w:rsidRDefault="00091E48" w:rsidP="00AE7F7D">
      <w:pPr>
        <w:pStyle w:val="BodyText2"/>
        <w:numPr>
          <w:ilvl w:val="0"/>
          <w:numId w:val="27"/>
        </w:numPr>
        <w:rPr>
          <w:bCs/>
        </w:rPr>
      </w:pPr>
      <w:r>
        <w:rPr>
          <w:bCs/>
        </w:rPr>
        <w:t>Jama shared with council members Alton’s End of the Year (Annual) report.  (Reference attached)</w:t>
      </w:r>
      <w:r w:rsidR="005B16B6">
        <w:rPr>
          <w:bCs/>
        </w:rPr>
        <w:t xml:space="preserve"> Due date for this report is being changed to June beginning this school year. </w:t>
      </w:r>
    </w:p>
    <w:p w:rsidR="005B16B6" w:rsidRDefault="00091E48" w:rsidP="00091E48">
      <w:pPr>
        <w:pStyle w:val="BodyText2"/>
        <w:rPr>
          <w:bCs/>
        </w:rPr>
      </w:pPr>
      <w:r w:rsidRPr="00091E48">
        <w:rPr>
          <w:b/>
          <w:bCs/>
        </w:rPr>
        <w:t xml:space="preserve">    </w:t>
      </w:r>
      <w:r w:rsidR="00101D30">
        <w:rPr>
          <w:b/>
          <w:bCs/>
        </w:rPr>
        <w:t xml:space="preserve">    </w:t>
      </w:r>
      <w:r w:rsidRPr="00091E48">
        <w:rPr>
          <w:b/>
          <w:bCs/>
          <w:u w:val="single"/>
        </w:rPr>
        <w:t>#08-003</w:t>
      </w:r>
      <w:r>
        <w:rPr>
          <w:bCs/>
        </w:rPr>
        <w:t xml:space="preserve">:  </w:t>
      </w:r>
      <w:r w:rsidR="005B16B6">
        <w:rPr>
          <w:bCs/>
        </w:rPr>
        <w:t xml:space="preserve">Ben Steward </w:t>
      </w:r>
      <w:r>
        <w:rPr>
          <w:bCs/>
        </w:rPr>
        <w:t>made the motion to accept the report</w:t>
      </w:r>
      <w:r w:rsidR="005B16B6">
        <w:rPr>
          <w:bCs/>
        </w:rPr>
        <w:t xml:space="preserve"> based on </w:t>
      </w:r>
    </w:p>
    <w:p w:rsidR="00AE7F7D" w:rsidRDefault="005B16B6" w:rsidP="00091E48">
      <w:pPr>
        <w:pStyle w:val="BodyText2"/>
        <w:rPr>
          <w:bCs/>
        </w:rPr>
      </w:pPr>
      <w:r>
        <w:rPr>
          <w:bCs/>
        </w:rPr>
        <w:t xml:space="preserve">            additions and corrections, seconded by David Bollinger. </w:t>
      </w:r>
      <w:r w:rsidR="00091E48">
        <w:rPr>
          <w:bCs/>
        </w:rPr>
        <w:t>Consensus.</w:t>
      </w:r>
      <w:r w:rsidR="007C7FD3">
        <w:rPr>
          <w:bCs/>
        </w:rPr>
        <w:t xml:space="preserve"> </w:t>
      </w:r>
    </w:p>
    <w:p w:rsidR="00762F0F" w:rsidRDefault="009C2B40" w:rsidP="00923B5C">
      <w:pPr>
        <w:pStyle w:val="BodyText2"/>
        <w:ind w:left="390"/>
        <w:rPr>
          <w:bCs/>
        </w:rPr>
      </w:pPr>
      <w:r>
        <w:rPr>
          <w:bCs/>
        </w:rPr>
        <w:t xml:space="preserve">    </w:t>
      </w:r>
    </w:p>
    <w:p w:rsidR="005B16B6" w:rsidRDefault="005B16B6">
      <w:pPr>
        <w:pStyle w:val="BodyText2"/>
        <w:rPr>
          <w:b/>
          <w:bCs/>
          <w:u w:val="single"/>
        </w:rPr>
      </w:pPr>
    </w:p>
    <w:p w:rsidR="005B16B6" w:rsidRDefault="005B16B6">
      <w:pPr>
        <w:pStyle w:val="BodyText2"/>
        <w:rPr>
          <w:b/>
          <w:bCs/>
          <w:u w:val="single"/>
        </w:rPr>
      </w:pPr>
    </w:p>
    <w:p w:rsidR="007A5DA6" w:rsidRDefault="0022230F">
      <w:pPr>
        <w:pStyle w:val="BodyText2"/>
        <w:rPr>
          <w:b/>
          <w:bCs/>
          <w:u w:val="single"/>
        </w:rPr>
      </w:pPr>
      <w:r>
        <w:rPr>
          <w:b/>
          <w:bCs/>
          <w:u w:val="single"/>
        </w:rPr>
        <w:lastRenderedPageBreak/>
        <w:t xml:space="preserve">PLANNING:  </w:t>
      </w:r>
    </w:p>
    <w:p w:rsidR="00091E48" w:rsidRDefault="00091E48">
      <w:pPr>
        <w:pStyle w:val="BodyText2"/>
        <w:rPr>
          <w:b/>
          <w:bCs/>
          <w:u w:val="single"/>
        </w:rPr>
      </w:pPr>
    </w:p>
    <w:p w:rsidR="00091E48" w:rsidRDefault="00091E48" w:rsidP="00091E48">
      <w:pPr>
        <w:pStyle w:val="BodyText2"/>
        <w:numPr>
          <w:ilvl w:val="0"/>
          <w:numId w:val="30"/>
        </w:numPr>
        <w:rPr>
          <w:bCs/>
        </w:rPr>
      </w:pPr>
      <w:r>
        <w:rPr>
          <w:bCs/>
        </w:rPr>
        <w:t xml:space="preserve"> Jama shared with council members a document from KASC that indicates what councils do.  (Reference attached) ‘</w:t>
      </w:r>
    </w:p>
    <w:p w:rsidR="00091E48" w:rsidRDefault="00091E48" w:rsidP="00091E48">
      <w:pPr>
        <w:pStyle w:val="BodyText2"/>
        <w:numPr>
          <w:ilvl w:val="0"/>
          <w:numId w:val="30"/>
        </w:numPr>
        <w:rPr>
          <w:bCs/>
        </w:rPr>
      </w:pPr>
      <w:r>
        <w:rPr>
          <w:bCs/>
        </w:rPr>
        <w:t xml:space="preserve">Beginning of Year has been smooth – we are tweaking things as we go to adjust to our new schedule. </w:t>
      </w:r>
    </w:p>
    <w:p w:rsidR="008D48F7" w:rsidRDefault="008D48F7">
      <w:pPr>
        <w:pStyle w:val="BodyText2"/>
        <w:rPr>
          <w:b/>
          <w:bCs/>
          <w:u w:val="single"/>
        </w:rPr>
      </w:pPr>
    </w:p>
    <w:p w:rsidR="0022230F" w:rsidRDefault="008D48F7">
      <w:pPr>
        <w:pStyle w:val="BodyText2"/>
      </w:pPr>
      <w:r>
        <w:rPr>
          <w:bCs/>
        </w:rPr>
        <w:tab/>
      </w:r>
      <w:r w:rsidR="0022230F">
        <w:t xml:space="preserve">   </w:t>
      </w:r>
    </w:p>
    <w:p w:rsidR="0022230F" w:rsidRDefault="0022230F">
      <w:pPr>
        <w:pStyle w:val="BodyText2"/>
        <w:rPr>
          <w:b/>
          <w:bCs/>
          <w:u w:val="single"/>
        </w:rPr>
      </w:pPr>
      <w:r>
        <w:rPr>
          <w:b/>
          <w:bCs/>
          <w:u w:val="single"/>
        </w:rPr>
        <w:t>BUDGET:</w:t>
      </w:r>
    </w:p>
    <w:p w:rsidR="0022230F" w:rsidRDefault="0022230F">
      <w:pPr>
        <w:pStyle w:val="BodyText2"/>
        <w:rPr>
          <w:b/>
          <w:bCs/>
          <w:u w:val="single"/>
        </w:rPr>
      </w:pPr>
    </w:p>
    <w:p w:rsidR="005B16B6" w:rsidRDefault="0020630B">
      <w:pPr>
        <w:pStyle w:val="BodyText2"/>
        <w:rPr>
          <w:bCs/>
        </w:rPr>
      </w:pPr>
      <w:r>
        <w:rPr>
          <w:bCs/>
        </w:rPr>
        <w:t xml:space="preserve">         The</w:t>
      </w:r>
      <w:r w:rsidR="000A73EB">
        <w:rPr>
          <w:bCs/>
        </w:rPr>
        <w:t xml:space="preserve"> </w:t>
      </w:r>
      <w:r w:rsidR="005B16B6">
        <w:rPr>
          <w:bCs/>
        </w:rPr>
        <w:t xml:space="preserve">May and </w:t>
      </w:r>
      <w:r w:rsidR="00091E48">
        <w:rPr>
          <w:bCs/>
        </w:rPr>
        <w:t xml:space="preserve">June </w:t>
      </w:r>
      <w:r w:rsidR="0022230F">
        <w:rPr>
          <w:bCs/>
        </w:rPr>
        <w:t>financial report</w:t>
      </w:r>
      <w:r w:rsidR="005B16B6">
        <w:rPr>
          <w:bCs/>
        </w:rPr>
        <w:t>s</w:t>
      </w:r>
      <w:r w:rsidR="00664D58">
        <w:rPr>
          <w:bCs/>
        </w:rPr>
        <w:t xml:space="preserve"> </w:t>
      </w:r>
      <w:r w:rsidR="005B16B6">
        <w:rPr>
          <w:bCs/>
        </w:rPr>
        <w:t>and Charitable Gaming reports were</w:t>
      </w:r>
      <w:r w:rsidR="00664D58">
        <w:rPr>
          <w:bCs/>
        </w:rPr>
        <w:t xml:space="preserve"> </w:t>
      </w:r>
    </w:p>
    <w:p w:rsidR="00091E48" w:rsidRDefault="005B16B6">
      <w:pPr>
        <w:pStyle w:val="BodyText2"/>
        <w:rPr>
          <w:bCs/>
        </w:rPr>
      </w:pPr>
      <w:r>
        <w:rPr>
          <w:bCs/>
        </w:rPr>
        <w:t xml:space="preserve">         </w:t>
      </w:r>
      <w:r w:rsidR="008304DE">
        <w:rPr>
          <w:bCs/>
        </w:rPr>
        <w:t>shared</w:t>
      </w:r>
      <w:r w:rsidR="0022230F">
        <w:rPr>
          <w:bCs/>
        </w:rPr>
        <w:t xml:space="preserve"> with council.  </w:t>
      </w:r>
      <w:r w:rsidR="000A73EB">
        <w:rPr>
          <w:bCs/>
        </w:rPr>
        <w:t>(R</w:t>
      </w:r>
      <w:r w:rsidR="00091E48">
        <w:rPr>
          <w:bCs/>
        </w:rPr>
        <w:t>eference attached</w:t>
      </w:r>
      <w:r w:rsidR="008D48F7">
        <w:rPr>
          <w:bCs/>
        </w:rPr>
        <w:t>)</w:t>
      </w:r>
      <w:r w:rsidR="00FC2DDF">
        <w:rPr>
          <w:bCs/>
        </w:rPr>
        <w:t xml:space="preserve">  </w:t>
      </w:r>
    </w:p>
    <w:p w:rsidR="005B16B6" w:rsidRDefault="005B16B6">
      <w:pPr>
        <w:pStyle w:val="BodyText2"/>
        <w:rPr>
          <w:bCs/>
        </w:rPr>
      </w:pPr>
      <w:r>
        <w:rPr>
          <w:bCs/>
        </w:rPr>
        <w:t xml:space="preserve">         The July (End of </w:t>
      </w:r>
      <w:r w:rsidR="005C3E9E">
        <w:rPr>
          <w:bCs/>
        </w:rPr>
        <w:t>Year Annual</w:t>
      </w:r>
      <w:r>
        <w:rPr>
          <w:bCs/>
        </w:rPr>
        <w:t>) Fin</w:t>
      </w:r>
      <w:r w:rsidR="00091E48">
        <w:rPr>
          <w:bCs/>
        </w:rPr>
        <w:t>ancial report and Charitable Gaming report</w:t>
      </w:r>
    </w:p>
    <w:p w:rsidR="0022230F" w:rsidRDefault="005B16B6">
      <w:pPr>
        <w:pStyle w:val="BodyText2"/>
        <w:rPr>
          <w:bCs/>
        </w:rPr>
      </w:pPr>
      <w:r>
        <w:rPr>
          <w:bCs/>
        </w:rPr>
        <w:t xml:space="preserve">        </w:t>
      </w:r>
      <w:r w:rsidR="00091E48">
        <w:rPr>
          <w:bCs/>
        </w:rPr>
        <w:t xml:space="preserve"> was shared with council (Reference attached) </w:t>
      </w:r>
    </w:p>
    <w:p w:rsidR="005B16B6" w:rsidRDefault="005B16B6">
      <w:pPr>
        <w:pStyle w:val="BodyText2"/>
        <w:rPr>
          <w:bCs/>
        </w:rPr>
      </w:pPr>
      <w:r>
        <w:rPr>
          <w:bCs/>
        </w:rPr>
        <w:t xml:space="preserve">         Council members asked about the Red Cross line item.  Jama will double check </w:t>
      </w:r>
    </w:p>
    <w:p w:rsidR="005B16B6" w:rsidRDefault="005B16B6">
      <w:pPr>
        <w:pStyle w:val="BodyText2"/>
        <w:rPr>
          <w:bCs/>
        </w:rPr>
      </w:pPr>
      <w:r>
        <w:rPr>
          <w:bCs/>
        </w:rPr>
        <w:t xml:space="preserve">         on this and share more information at the September meeting. </w:t>
      </w:r>
    </w:p>
    <w:p w:rsidR="0020630B" w:rsidRDefault="0020630B">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0A73EB" w:rsidRDefault="00091E48" w:rsidP="00091E48">
      <w:pPr>
        <w:pStyle w:val="BodyText2"/>
        <w:numPr>
          <w:ilvl w:val="0"/>
          <w:numId w:val="31"/>
        </w:numPr>
        <w:rPr>
          <w:bCs/>
          <w:szCs w:val="22"/>
        </w:rPr>
      </w:pPr>
      <w:r>
        <w:rPr>
          <w:bCs/>
          <w:szCs w:val="22"/>
        </w:rPr>
        <w:t xml:space="preserve"> </w:t>
      </w:r>
      <w:r w:rsidR="005B16B6">
        <w:rPr>
          <w:bCs/>
          <w:szCs w:val="22"/>
        </w:rPr>
        <w:t>PBIS:  Ben Stewart</w:t>
      </w:r>
      <w:r w:rsidR="00627413">
        <w:rPr>
          <w:bCs/>
          <w:szCs w:val="22"/>
        </w:rPr>
        <w:t xml:space="preserve"> reviewed the minutes from the PB</w:t>
      </w:r>
      <w:r w:rsidR="005B16B6">
        <w:rPr>
          <w:bCs/>
          <w:szCs w:val="22"/>
        </w:rPr>
        <w:t xml:space="preserve">IS meeting and cumulative totals from 2012-13 (Reference attached).  Referrals went from 919 to 748 last school year.  We are contributing part of this decrease to the consistent expectations, focus on rewards, our bullying policy, and the cameras that were installed last year. </w:t>
      </w:r>
    </w:p>
    <w:p w:rsidR="005B16B6" w:rsidRDefault="005B16B6" w:rsidP="005B16B6">
      <w:pPr>
        <w:pStyle w:val="BodyText2"/>
        <w:ind w:left="1080"/>
        <w:rPr>
          <w:bCs/>
          <w:szCs w:val="22"/>
        </w:rPr>
      </w:pPr>
      <w:r>
        <w:rPr>
          <w:bCs/>
          <w:szCs w:val="22"/>
        </w:rPr>
        <w:t xml:space="preserve">The PBIS Committee will meeting the first Tuesday of every month at 7:30 in the library. </w:t>
      </w:r>
    </w:p>
    <w:p w:rsidR="00627413" w:rsidRDefault="00627413" w:rsidP="00627413">
      <w:pPr>
        <w:pStyle w:val="BodyText2"/>
        <w:rPr>
          <w:bCs/>
          <w:szCs w:val="22"/>
        </w:rPr>
      </w:pPr>
    </w:p>
    <w:p w:rsidR="00627413" w:rsidRDefault="00627413" w:rsidP="00627413">
      <w:pPr>
        <w:pStyle w:val="BodyText2"/>
        <w:rPr>
          <w:b/>
          <w:bCs/>
          <w:szCs w:val="22"/>
          <w:u w:val="single"/>
        </w:rPr>
      </w:pPr>
      <w:r w:rsidRPr="00627413">
        <w:rPr>
          <w:b/>
          <w:bCs/>
          <w:szCs w:val="22"/>
          <w:u w:val="single"/>
        </w:rPr>
        <w:t>POLICY REVIEW:</w:t>
      </w:r>
    </w:p>
    <w:p w:rsidR="00627413" w:rsidRDefault="00627413" w:rsidP="00627413">
      <w:pPr>
        <w:pStyle w:val="BodyText2"/>
        <w:rPr>
          <w:b/>
          <w:bCs/>
          <w:szCs w:val="22"/>
          <w:u w:val="single"/>
        </w:rPr>
      </w:pPr>
    </w:p>
    <w:p w:rsidR="00627413" w:rsidRPr="00627413" w:rsidRDefault="00627413" w:rsidP="00627413">
      <w:pPr>
        <w:pStyle w:val="BodyText2"/>
        <w:numPr>
          <w:ilvl w:val="0"/>
          <w:numId w:val="32"/>
        </w:numPr>
        <w:rPr>
          <w:bCs/>
          <w:szCs w:val="22"/>
        </w:rPr>
      </w:pPr>
      <w:r>
        <w:rPr>
          <w:bCs/>
          <w:szCs w:val="22"/>
        </w:rPr>
        <w:t xml:space="preserve"> SBDM Handbook/Bylaws:  Jama shared Bylaws with council members and asked that council review these prior to the next meeting for recommended updates/changes/additions/deletions, etc. (Reference attached)</w:t>
      </w:r>
    </w:p>
    <w:p w:rsidR="00627413" w:rsidRPr="000A73EB" w:rsidRDefault="00627413" w:rsidP="00627413">
      <w:pPr>
        <w:pStyle w:val="BodyText2"/>
        <w:ind w:left="1080"/>
        <w:rPr>
          <w:bCs/>
          <w:szCs w:val="22"/>
        </w:rPr>
      </w:pPr>
    </w:p>
    <w:p w:rsidR="0022230F" w:rsidRDefault="0022230F">
      <w:pPr>
        <w:pStyle w:val="BodyText2"/>
        <w:rPr>
          <w:b/>
          <w:bCs/>
          <w:szCs w:val="22"/>
          <w:u w:val="single"/>
        </w:rPr>
      </w:pPr>
      <w:r>
        <w:rPr>
          <w:b/>
          <w:bCs/>
          <w:szCs w:val="22"/>
          <w:u w:val="single"/>
        </w:rPr>
        <w:t>OLD BUSINESS</w:t>
      </w:r>
    </w:p>
    <w:p w:rsidR="0022230F" w:rsidRDefault="0022230F">
      <w:pPr>
        <w:pStyle w:val="BodyText2"/>
        <w:ind w:left="585"/>
      </w:pPr>
      <w:r>
        <w:t xml:space="preserve">      </w:t>
      </w:r>
    </w:p>
    <w:p w:rsidR="00627413" w:rsidRPr="005B16B6" w:rsidRDefault="00627413" w:rsidP="00627413">
      <w:pPr>
        <w:numPr>
          <w:ilvl w:val="0"/>
          <w:numId w:val="33"/>
        </w:numPr>
        <w:autoSpaceDE w:val="0"/>
        <w:autoSpaceDN w:val="0"/>
        <w:adjustRightInd w:val="0"/>
        <w:rPr>
          <w:rFonts w:ascii="Comic Sans MS" w:hAnsi="Comic Sans MS"/>
          <w:sz w:val="22"/>
          <w:szCs w:val="22"/>
        </w:rPr>
      </w:pPr>
      <w:r w:rsidRPr="005B16B6">
        <w:rPr>
          <w:rFonts w:ascii="Comic Sans MS" w:hAnsi="Comic Sans MS"/>
          <w:sz w:val="22"/>
          <w:szCs w:val="22"/>
        </w:rPr>
        <w:t xml:space="preserve"> School </w:t>
      </w:r>
      <w:r w:rsidR="005C3E9E" w:rsidRPr="005B16B6">
        <w:rPr>
          <w:rFonts w:ascii="Comic Sans MS" w:hAnsi="Comic Sans MS"/>
          <w:sz w:val="22"/>
          <w:szCs w:val="22"/>
        </w:rPr>
        <w:t>Safety</w:t>
      </w:r>
      <w:r w:rsidRPr="005B16B6">
        <w:rPr>
          <w:rFonts w:ascii="Comic Sans MS" w:hAnsi="Comic Sans MS"/>
          <w:sz w:val="22"/>
          <w:szCs w:val="22"/>
        </w:rPr>
        <w:t xml:space="preserve"> Plan/Update:  Chris</w:t>
      </w:r>
      <w:r w:rsidR="005B16B6" w:rsidRPr="005B16B6">
        <w:rPr>
          <w:rFonts w:ascii="Comic Sans MS" w:hAnsi="Comic Sans MS"/>
          <w:sz w:val="22"/>
          <w:szCs w:val="22"/>
        </w:rPr>
        <w:t xml:space="preserve"> Corder</w:t>
      </w:r>
      <w:r w:rsidRPr="005B16B6">
        <w:rPr>
          <w:rFonts w:ascii="Comic Sans MS" w:hAnsi="Comic Sans MS"/>
          <w:sz w:val="22"/>
          <w:szCs w:val="22"/>
        </w:rPr>
        <w:t xml:space="preserve"> presented an overview of Alton’s Safety P</w:t>
      </w:r>
      <w:r w:rsidR="005B16B6">
        <w:rPr>
          <w:rFonts w:ascii="Comic Sans MS" w:hAnsi="Comic Sans MS"/>
          <w:sz w:val="22"/>
          <w:szCs w:val="22"/>
        </w:rPr>
        <w:t>lan.  (Reference attached)  He</w:t>
      </w:r>
      <w:r w:rsidRPr="005B16B6">
        <w:rPr>
          <w:rFonts w:ascii="Comic Sans MS" w:hAnsi="Comic Sans MS"/>
          <w:sz w:val="22"/>
          <w:szCs w:val="22"/>
        </w:rPr>
        <w:t xml:space="preserve"> also shared that the Elizabethtown Police recently conducted a </w:t>
      </w:r>
      <w:r w:rsidR="005C3E9E" w:rsidRPr="005B16B6">
        <w:rPr>
          <w:rFonts w:ascii="Comic Sans MS" w:hAnsi="Comic Sans MS"/>
          <w:sz w:val="22"/>
          <w:szCs w:val="22"/>
        </w:rPr>
        <w:t>walkthrough</w:t>
      </w:r>
      <w:r w:rsidRPr="005B16B6">
        <w:rPr>
          <w:rFonts w:ascii="Comic Sans MS" w:hAnsi="Comic Sans MS"/>
          <w:sz w:val="22"/>
          <w:szCs w:val="22"/>
        </w:rPr>
        <w:t xml:space="preserve"> of our building and indicated some changes that we are in the process of making.  </w:t>
      </w:r>
      <w:r w:rsidR="005B16B6">
        <w:rPr>
          <w:rFonts w:ascii="Comic Sans MS" w:hAnsi="Comic Sans MS"/>
          <w:sz w:val="22"/>
          <w:szCs w:val="22"/>
        </w:rPr>
        <w:t>The officer did not lots of positives in regards to initiatives we already have in place.  I</w:t>
      </w:r>
      <w:r w:rsidRPr="005B16B6">
        <w:rPr>
          <w:rFonts w:ascii="Comic Sans MS" w:hAnsi="Comic Sans MS"/>
          <w:sz w:val="22"/>
          <w:szCs w:val="22"/>
        </w:rPr>
        <w:t xml:space="preserve">n addition, </w:t>
      </w:r>
      <w:r w:rsidR="005B16B6">
        <w:rPr>
          <w:rFonts w:ascii="Comic Sans MS" w:hAnsi="Comic Sans MS"/>
          <w:sz w:val="22"/>
          <w:szCs w:val="22"/>
        </w:rPr>
        <w:t xml:space="preserve">Katie created </w:t>
      </w:r>
      <w:r w:rsidRPr="005B16B6">
        <w:rPr>
          <w:rFonts w:ascii="Comic Sans MS" w:hAnsi="Comic Sans MS"/>
          <w:sz w:val="22"/>
          <w:szCs w:val="22"/>
        </w:rPr>
        <w:t xml:space="preserve">brochures </w:t>
      </w:r>
      <w:r w:rsidR="005B16B6">
        <w:rPr>
          <w:rFonts w:ascii="Comic Sans MS" w:hAnsi="Comic Sans MS"/>
          <w:sz w:val="22"/>
          <w:szCs w:val="22"/>
        </w:rPr>
        <w:t xml:space="preserve">that </w:t>
      </w:r>
      <w:r w:rsidRPr="005B16B6">
        <w:rPr>
          <w:rFonts w:ascii="Comic Sans MS" w:hAnsi="Comic Sans MS"/>
          <w:sz w:val="22"/>
          <w:szCs w:val="22"/>
        </w:rPr>
        <w:t xml:space="preserve">were passed </w:t>
      </w:r>
      <w:r w:rsidRPr="005B16B6">
        <w:rPr>
          <w:rFonts w:ascii="Comic Sans MS" w:hAnsi="Comic Sans MS"/>
          <w:sz w:val="22"/>
          <w:szCs w:val="22"/>
        </w:rPr>
        <w:lastRenderedPageBreak/>
        <w:t xml:space="preserve">out at Open House indicating additional information for parents in case of an emergency. </w:t>
      </w:r>
    </w:p>
    <w:p w:rsidR="00627413" w:rsidRDefault="00627413" w:rsidP="00627413">
      <w:pPr>
        <w:autoSpaceDE w:val="0"/>
        <w:autoSpaceDN w:val="0"/>
        <w:adjustRightInd w:val="0"/>
        <w:rPr>
          <w:rFonts w:ascii="Comic Sans MS" w:hAnsi="Comic Sans MS"/>
          <w:sz w:val="22"/>
          <w:szCs w:val="22"/>
        </w:rPr>
      </w:pPr>
    </w:p>
    <w:p w:rsidR="005B16B6" w:rsidRDefault="00101D30" w:rsidP="00627413">
      <w:pPr>
        <w:autoSpaceDE w:val="0"/>
        <w:autoSpaceDN w:val="0"/>
        <w:adjustRightInd w:val="0"/>
        <w:rPr>
          <w:rFonts w:ascii="Comic Sans MS" w:hAnsi="Comic Sans MS"/>
          <w:sz w:val="22"/>
          <w:szCs w:val="22"/>
        </w:rPr>
      </w:pPr>
      <w:r w:rsidRPr="00101D30">
        <w:rPr>
          <w:rFonts w:ascii="Comic Sans MS" w:hAnsi="Comic Sans MS"/>
          <w:sz w:val="22"/>
          <w:szCs w:val="22"/>
        </w:rPr>
        <w:t xml:space="preserve">         </w:t>
      </w:r>
      <w:r>
        <w:rPr>
          <w:rFonts w:ascii="Comic Sans MS" w:hAnsi="Comic Sans MS"/>
          <w:b/>
          <w:sz w:val="22"/>
          <w:szCs w:val="22"/>
          <w:u w:val="single"/>
        </w:rPr>
        <w:t xml:space="preserve"> </w:t>
      </w:r>
      <w:r w:rsidR="00627413" w:rsidRPr="00627413">
        <w:rPr>
          <w:rFonts w:ascii="Comic Sans MS" w:hAnsi="Comic Sans MS"/>
          <w:b/>
          <w:sz w:val="22"/>
          <w:szCs w:val="22"/>
          <w:u w:val="single"/>
        </w:rPr>
        <w:t>#08-004</w:t>
      </w:r>
      <w:r w:rsidR="00627413">
        <w:rPr>
          <w:rFonts w:ascii="Comic Sans MS" w:hAnsi="Comic Sans MS"/>
          <w:sz w:val="22"/>
          <w:szCs w:val="22"/>
        </w:rPr>
        <w:t xml:space="preserve">:  </w:t>
      </w:r>
      <w:r w:rsidR="005B16B6">
        <w:rPr>
          <w:rFonts w:ascii="Comic Sans MS" w:hAnsi="Comic Sans MS"/>
          <w:sz w:val="22"/>
          <w:szCs w:val="22"/>
        </w:rPr>
        <w:t xml:space="preserve">Katie Allen </w:t>
      </w:r>
      <w:r w:rsidR="00627413">
        <w:rPr>
          <w:rFonts w:ascii="Comic Sans MS" w:hAnsi="Comic Sans MS"/>
          <w:sz w:val="22"/>
          <w:szCs w:val="22"/>
        </w:rPr>
        <w:t xml:space="preserve">made the motion to approve the Safety Plan, </w:t>
      </w:r>
    </w:p>
    <w:p w:rsidR="00627413" w:rsidRDefault="005B16B6" w:rsidP="00627413">
      <w:pPr>
        <w:autoSpaceDE w:val="0"/>
        <w:autoSpaceDN w:val="0"/>
        <w:adjustRightInd w:val="0"/>
        <w:rPr>
          <w:rFonts w:ascii="Comic Sans MS" w:hAnsi="Comic Sans MS"/>
          <w:sz w:val="22"/>
          <w:szCs w:val="22"/>
        </w:rPr>
      </w:pPr>
      <w:r>
        <w:rPr>
          <w:rFonts w:ascii="Comic Sans MS" w:hAnsi="Comic Sans MS"/>
          <w:sz w:val="22"/>
          <w:szCs w:val="22"/>
        </w:rPr>
        <w:t xml:space="preserve">                            </w:t>
      </w:r>
      <w:r w:rsidR="00627413">
        <w:rPr>
          <w:rFonts w:ascii="Comic Sans MS" w:hAnsi="Comic Sans MS"/>
          <w:sz w:val="22"/>
          <w:szCs w:val="22"/>
        </w:rPr>
        <w:t xml:space="preserve">seconded by </w:t>
      </w:r>
      <w:r>
        <w:rPr>
          <w:rFonts w:ascii="Comic Sans MS" w:hAnsi="Comic Sans MS"/>
          <w:sz w:val="22"/>
          <w:szCs w:val="22"/>
        </w:rPr>
        <w:t xml:space="preserve">Ben Stewart.  </w:t>
      </w:r>
      <w:r w:rsidR="00627413">
        <w:rPr>
          <w:rFonts w:ascii="Comic Sans MS" w:hAnsi="Comic Sans MS"/>
          <w:sz w:val="22"/>
          <w:szCs w:val="22"/>
        </w:rPr>
        <w:t xml:space="preserve">Consensus. </w:t>
      </w:r>
    </w:p>
    <w:p w:rsidR="00B27ADC" w:rsidRDefault="00B27ADC" w:rsidP="00B27ADC">
      <w:pPr>
        <w:autoSpaceDE w:val="0"/>
        <w:autoSpaceDN w:val="0"/>
        <w:adjustRightInd w:val="0"/>
        <w:rPr>
          <w:rFonts w:ascii="Comic Sans MS" w:hAnsi="Comic Sans MS"/>
          <w:sz w:val="22"/>
          <w:szCs w:val="22"/>
        </w:rPr>
      </w:pPr>
    </w:p>
    <w:p w:rsidR="00627413" w:rsidRDefault="00627413" w:rsidP="00627413">
      <w:pPr>
        <w:numPr>
          <w:ilvl w:val="0"/>
          <w:numId w:val="33"/>
        </w:numPr>
        <w:autoSpaceDE w:val="0"/>
        <w:autoSpaceDN w:val="0"/>
        <w:adjustRightInd w:val="0"/>
        <w:rPr>
          <w:rFonts w:ascii="Comic Sans MS" w:hAnsi="Comic Sans MS"/>
          <w:sz w:val="22"/>
          <w:szCs w:val="22"/>
        </w:rPr>
      </w:pPr>
      <w:r>
        <w:rPr>
          <w:rFonts w:ascii="Comic Sans MS" w:hAnsi="Comic Sans MS"/>
          <w:sz w:val="22"/>
          <w:szCs w:val="22"/>
        </w:rPr>
        <w:t xml:space="preserve"> SBDM Training/Verification 2013-14:  Jama verified training for the following members:  </w:t>
      </w:r>
      <w:r w:rsidR="005B16B6">
        <w:rPr>
          <w:rFonts w:ascii="Comic Sans MS" w:hAnsi="Comic Sans MS"/>
          <w:sz w:val="22"/>
          <w:szCs w:val="22"/>
        </w:rPr>
        <w:t>David:  June 18</w:t>
      </w:r>
      <w:r w:rsidR="005B16B6" w:rsidRPr="005B16B6">
        <w:rPr>
          <w:rFonts w:ascii="Comic Sans MS" w:hAnsi="Comic Sans MS"/>
          <w:sz w:val="22"/>
          <w:szCs w:val="22"/>
          <w:vertAlign w:val="superscript"/>
        </w:rPr>
        <w:t>th</w:t>
      </w:r>
      <w:r w:rsidR="005B16B6">
        <w:rPr>
          <w:rFonts w:ascii="Comic Sans MS" w:hAnsi="Comic Sans MS"/>
          <w:sz w:val="22"/>
          <w:szCs w:val="22"/>
        </w:rPr>
        <w:t xml:space="preserve"> w/Christy Hogan – verification submitted to CO.  Mary Lou:  KEA Office – verification submitted to CO.  Remaining members are scheduled to be trained on September 17.  </w:t>
      </w:r>
    </w:p>
    <w:p w:rsidR="00627413" w:rsidRDefault="00627413" w:rsidP="00B27ADC">
      <w:pPr>
        <w:autoSpaceDE w:val="0"/>
        <w:autoSpaceDN w:val="0"/>
        <w:adjustRightInd w:val="0"/>
        <w:rPr>
          <w:rFonts w:ascii="Comic Sans MS" w:hAnsi="Comic Sans MS"/>
          <w:sz w:val="22"/>
          <w:szCs w:val="22"/>
        </w:rPr>
      </w:pPr>
      <w:r>
        <w:rPr>
          <w:rFonts w:ascii="Comic Sans MS" w:hAnsi="Comic Sans MS"/>
          <w:sz w:val="22"/>
          <w:szCs w:val="22"/>
        </w:rPr>
        <w:tab/>
      </w:r>
    </w:p>
    <w:p w:rsidR="0022230F" w:rsidRDefault="0022230F">
      <w:pPr>
        <w:pStyle w:val="BodyText2"/>
        <w:rPr>
          <w:b/>
          <w:bCs/>
          <w:u w:val="single"/>
        </w:rPr>
      </w:pPr>
      <w:r>
        <w:rPr>
          <w:b/>
          <w:szCs w:val="22"/>
        </w:rPr>
        <w:t>N</w:t>
      </w:r>
      <w:r>
        <w:rPr>
          <w:b/>
          <w:bCs/>
          <w:u w:val="single"/>
        </w:rPr>
        <w:t>EW BUSINESS</w:t>
      </w:r>
      <w:r w:rsidR="00627413">
        <w:rPr>
          <w:b/>
          <w:bCs/>
          <w:u w:val="single"/>
        </w:rPr>
        <w:t xml:space="preserve">: </w:t>
      </w:r>
    </w:p>
    <w:p w:rsidR="00627413" w:rsidRDefault="00627413">
      <w:pPr>
        <w:pStyle w:val="BodyText2"/>
        <w:rPr>
          <w:b/>
          <w:bCs/>
          <w:u w:val="single"/>
        </w:rPr>
      </w:pPr>
    </w:p>
    <w:p w:rsidR="00627413" w:rsidRDefault="00627413" w:rsidP="00627413">
      <w:pPr>
        <w:pStyle w:val="BodyText2"/>
        <w:numPr>
          <w:ilvl w:val="0"/>
          <w:numId w:val="35"/>
        </w:numPr>
        <w:rPr>
          <w:bCs/>
        </w:rPr>
      </w:pPr>
      <w:r>
        <w:rPr>
          <w:bCs/>
        </w:rPr>
        <w:t xml:space="preserve"> 2013-14 Meeting Dates/Times:  Jama presented proposed meeting dates for the school year.  (Reference attached)</w:t>
      </w:r>
    </w:p>
    <w:p w:rsidR="005C3E9E" w:rsidRDefault="00101D30" w:rsidP="00627413">
      <w:pPr>
        <w:pStyle w:val="BodyText2"/>
        <w:rPr>
          <w:bCs/>
        </w:rPr>
      </w:pPr>
      <w:r w:rsidRPr="00101D30">
        <w:rPr>
          <w:bCs/>
        </w:rPr>
        <w:t xml:space="preserve">              </w:t>
      </w:r>
      <w:r w:rsidR="00627413" w:rsidRPr="00627413">
        <w:rPr>
          <w:b/>
          <w:bCs/>
          <w:u w:val="single"/>
        </w:rPr>
        <w:t>#08-005</w:t>
      </w:r>
      <w:r w:rsidR="005C3E9E">
        <w:rPr>
          <w:b/>
          <w:bCs/>
          <w:u w:val="single"/>
        </w:rPr>
        <w:t>:</w:t>
      </w:r>
      <w:r w:rsidR="005C3E9E">
        <w:rPr>
          <w:b/>
          <w:bCs/>
        </w:rPr>
        <w:t xml:space="preserve">  </w:t>
      </w:r>
      <w:r w:rsidR="005C3E9E">
        <w:rPr>
          <w:bCs/>
        </w:rPr>
        <w:t xml:space="preserve">Elizabeth Atcher </w:t>
      </w:r>
      <w:r w:rsidR="00627413">
        <w:rPr>
          <w:bCs/>
        </w:rPr>
        <w:t>made the motion to approve the dates</w:t>
      </w:r>
      <w:r w:rsidR="005C3E9E">
        <w:rPr>
          <w:bCs/>
        </w:rPr>
        <w:t xml:space="preserve"> with </w:t>
      </w:r>
    </w:p>
    <w:p w:rsidR="005C3E9E" w:rsidRDefault="005C3E9E" w:rsidP="00627413">
      <w:pPr>
        <w:pStyle w:val="BodyText2"/>
        <w:rPr>
          <w:bCs/>
        </w:rPr>
      </w:pPr>
      <w:r>
        <w:rPr>
          <w:bCs/>
        </w:rPr>
        <w:t xml:space="preserve">                                  the change of September 17 being moved to September 24</w:t>
      </w:r>
      <w:r w:rsidRPr="005C3E9E">
        <w:rPr>
          <w:bCs/>
          <w:vertAlign w:val="superscript"/>
        </w:rPr>
        <w:t>th</w:t>
      </w:r>
      <w:r>
        <w:rPr>
          <w:bCs/>
        </w:rPr>
        <w:t xml:space="preserve">,                  </w:t>
      </w:r>
    </w:p>
    <w:p w:rsidR="00627413" w:rsidRDefault="005C3E9E" w:rsidP="00627413">
      <w:pPr>
        <w:pStyle w:val="BodyText2"/>
        <w:rPr>
          <w:bCs/>
        </w:rPr>
      </w:pPr>
      <w:r>
        <w:rPr>
          <w:bCs/>
        </w:rPr>
        <w:t xml:space="preserve">                                 </w:t>
      </w:r>
      <w:r w:rsidR="00627413">
        <w:rPr>
          <w:bCs/>
        </w:rPr>
        <w:t xml:space="preserve"> seconded by </w:t>
      </w:r>
      <w:r w:rsidRPr="005C3E9E">
        <w:rPr>
          <w:bCs/>
        </w:rPr>
        <w:t xml:space="preserve">Mary Lou Emerine. </w:t>
      </w:r>
      <w:r w:rsidR="00101D30">
        <w:rPr>
          <w:bCs/>
        </w:rPr>
        <w:t xml:space="preserve"> </w:t>
      </w:r>
      <w:r w:rsidR="00627413">
        <w:rPr>
          <w:bCs/>
        </w:rPr>
        <w:t xml:space="preserve">Consensus. </w:t>
      </w:r>
    </w:p>
    <w:p w:rsidR="00627413" w:rsidRDefault="00627413" w:rsidP="00627413">
      <w:pPr>
        <w:pStyle w:val="BodyText2"/>
        <w:numPr>
          <w:ilvl w:val="0"/>
          <w:numId w:val="35"/>
        </w:numPr>
        <w:rPr>
          <w:bCs/>
        </w:rPr>
      </w:pPr>
      <w:r>
        <w:rPr>
          <w:bCs/>
        </w:rPr>
        <w:t xml:space="preserve"> KETS Plan:  Katie Allen, LMS reviewed the KETS Plan</w:t>
      </w:r>
      <w:r w:rsidR="005C3E9E">
        <w:rPr>
          <w:bCs/>
        </w:rPr>
        <w:t xml:space="preserve"> (Technology money allotted to schools from the state) </w:t>
      </w:r>
      <w:r>
        <w:rPr>
          <w:bCs/>
        </w:rPr>
        <w:t xml:space="preserve">with council members. </w:t>
      </w:r>
    </w:p>
    <w:p w:rsidR="005C3E9E" w:rsidRDefault="00101D30" w:rsidP="00627413">
      <w:pPr>
        <w:pStyle w:val="BodyText2"/>
        <w:rPr>
          <w:bCs/>
        </w:rPr>
      </w:pPr>
      <w:r w:rsidRPr="00101D30">
        <w:rPr>
          <w:bCs/>
        </w:rPr>
        <w:t xml:space="preserve">               </w:t>
      </w:r>
      <w:r w:rsidR="00627413" w:rsidRPr="00627413">
        <w:rPr>
          <w:b/>
          <w:bCs/>
          <w:u w:val="single"/>
        </w:rPr>
        <w:t>#08-006</w:t>
      </w:r>
      <w:r w:rsidR="005C3E9E">
        <w:rPr>
          <w:bCs/>
        </w:rPr>
        <w:t>:  Ben Stewart m</w:t>
      </w:r>
      <w:r w:rsidR="00627413">
        <w:rPr>
          <w:bCs/>
        </w:rPr>
        <w:t xml:space="preserve">ade the motion to approve the plan, seconded </w:t>
      </w:r>
    </w:p>
    <w:p w:rsidR="00627413" w:rsidRDefault="005C3E9E" w:rsidP="00627413">
      <w:pPr>
        <w:pStyle w:val="BodyText2"/>
        <w:rPr>
          <w:bCs/>
        </w:rPr>
      </w:pPr>
      <w:r>
        <w:rPr>
          <w:bCs/>
        </w:rPr>
        <w:t xml:space="preserve">                                 B</w:t>
      </w:r>
      <w:r w:rsidR="00627413">
        <w:rPr>
          <w:bCs/>
        </w:rPr>
        <w:t>y</w:t>
      </w:r>
      <w:r>
        <w:rPr>
          <w:bCs/>
        </w:rPr>
        <w:t xml:space="preserve"> David Bollinger.  </w:t>
      </w:r>
      <w:r w:rsidR="00627413">
        <w:rPr>
          <w:bCs/>
        </w:rPr>
        <w:t xml:space="preserve">Consensus. </w:t>
      </w:r>
    </w:p>
    <w:p w:rsidR="00FC51D8" w:rsidRDefault="00FC51D8" w:rsidP="00627413">
      <w:pPr>
        <w:pStyle w:val="BodyText2"/>
        <w:rPr>
          <w:bCs/>
        </w:rPr>
      </w:pPr>
    </w:p>
    <w:p w:rsidR="00FC51D8" w:rsidRDefault="00FC51D8" w:rsidP="00627413">
      <w:pPr>
        <w:pStyle w:val="BodyText2"/>
        <w:rPr>
          <w:bCs/>
        </w:rPr>
      </w:pPr>
    </w:p>
    <w:p w:rsidR="00FC51D8" w:rsidRDefault="00FC51D8" w:rsidP="00627413">
      <w:pPr>
        <w:pStyle w:val="BodyText2"/>
        <w:rPr>
          <w:b/>
          <w:bCs/>
          <w:u w:val="single"/>
        </w:rPr>
      </w:pPr>
      <w:r w:rsidRPr="00FC51D8">
        <w:rPr>
          <w:b/>
          <w:bCs/>
          <w:u w:val="single"/>
        </w:rPr>
        <w:t xml:space="preserve">PERSONNEL ACTION: </w:t>
      </w:r>
    </w:p>
    <w:p w:rsidR="00FC51D8" w:rsidRDefault="00FC51D8" w:rsidP="00627413">
      <w:pPr>
        <w:pStyle w:val="BodyText2"/>
        <w:rPr>
          <w:b/>
          <w:bCs/>
          <w:u w:val="single"/>
        </w:rPr>
      </w:pPr>
    </w:p>
    <w:p w:rsidR="00FC51D8" w:rsidRDefault="00FC51D8" w:rsidP="00FC51D8">
      <w:pPr>
        <w:pStyle w:val="BodyText2"/>
        <w:numPr>
          <w:ilvl w:val="0"/>
          <w:numId w:val="36"/>
        </w:numPr>
        <w:rPr>
          <w:bCs/>
        </w:rPr>
      </w:pPr>
      <w:r>
        <w:rPr>
          <w:bCs/>
        </w:rPr>
        <w:t xml:space="preserve"> Jama shared the recommended hires based on committee feedback and Alton’s consultation policy:  </w:t>
      </w:r>
    </w:p>
    <w:p w:rsidR="00FC51D8" w:rsidRDefault="00FC51D8" w:rsidP="00FC51D8">
      <w:pPr>
        <w:pStyle w:val="BodyText2"/>
        <w:ind w:left="1605"/>
        <w:rPr>
          <w:bCs/>
        </w:rPr>
      </w:pPr>
      <w:r>
        <w:rPr>
          <w:bCs/>
        </w:rPr>
        <w:t xml:space="preserve">Chris Corder (assistant principal), </w:t>
      </w:r>
      <w:r w:rsidR="005C3E9E">
        <w:rPr>
          <w:bCs/>
        </w:rPr>
        <w:t xml:space="preserve">Steven Everage (SS/LA), </w:t>
      </w:r>
      <w:r>
        <w:rPr>
          <w:bCs/>
        </w:rPr>
        <w:t>Amanda Rowlett(SS/LA), Alyssa Blessitt (SS/LA), Tyler Schoenbachler (Sp. Ed), and Michael Butler (Sp. Ed).  Maurice Green and Michael Butler(Asst. Football Coaches), Tyler Scholenbachler (7</w:t>
      </w:r>
      <w:r w:rsidRPr="00FC51D8">
        <w:rPr>
          <w:bCs/>
          <w:vertAlign w:val="superscript"/>
        </w:rPr>
        <w:t>th</w:t>
      </w:r>
      <w:r>
        <w:rPr>
          <w:bCs/>
        </w:rPr>
        <w:t xml:space="preserve"> Gr. </w:t>
      </w:r>
      <w:r w:rsidR="005C3E9E">
        <w:rPr>
          <w:bCs/>
        </w:rPr>
        <w:t>Girls</w:t>
      </w:r>
      <w:r>
        <w:rPr>
          <w:bCs/>
        </w:rPr>
        <w:t xml:space="preserve"> Basketball Coach</w:t>
      </w:r>
      <w:r w:rsidR="005C3E9E">
        <w:rPr>
          <w:bCs/>
        </w:rPr>
        <w:t>), and</w:t>
      </w:r>
      <w:r>
        <w:rPr>
          <w:bCs/>
        </w:rPr>
        <w:t xml:space="preserve"> Steven Everage (7</w:t>
      </w:r>
      <w:r w:rsidRPr="00FC51D8">
        <w:rPr>
          <w:bCs/>
          <w:vertAlign w:val="superscript"/>
        </w:rPr>
        <w:t>th</w:t>
      </w:r>
      <w:r>
        <w:rPr>
          <w:bCs/>
        </w:rPr>
        <w:t xml:space="preserve"> Gr. </w:t>
      </w:r>
      <w:r w:rsidR="005C3E9E">
        <w:rPr>
          <w:bCs/>
        </w:rPr>
        <w:t>Boys</w:t>
      </w:r>
      <w:r>
        <w:rPr>
          <w:bCs/>
        </w:rPr>
        <w:t xml:space="preserve"> Basketball Coach)</w:t>
      </w:r>
    </w:p>
    <w:p w:rsidR="005C3E9E" w:rsidRDefault="00101D30" w:rsidP="00FC51D8">
      <w:pPr>
        <w:pStyle w:val="BodyText2"/>
        <w:rPr>
          <w:bCs/>
        </w:rPr>
      </w:pPr>
      <w:r w:rsidRPr="00101D30">
        <w:rPr>
          <w:bCs/>
        </w:rPr>
        <w:t xml:space="preserve">                </w:t>
      </w:r>
      <w:r w:rsidR="00FC51D8" w:rsidRPr="00FC51D8">
        <w:rPr>
          <w:b/>
          <w:bCs/>
          <w:u w:val="single"/>
        </w:rPr>
        <w:t>#08-007</w:t>
      </w:r>
      <w:r w:rsidR="005C3E9E">
        <w:rPr>
          <w:b/>
          <w:bCs/>
          <w:u w:val="single"/>
        </w:rPr>
        <w:t xml:space="preserve">:  </w:t>
      </w:r>
      <w:r w:rsidR="005C3E9E" w:rsidRPr="005C3E9E">
        <w:rPr>
          <w:bCs/>
        </w:rPr>
        <w:t xml:space="preserve">Katie Allen </w:t>
      </w:r>
      <w:r w:rsidR="00FC51D8">
        <w:rPr>
          <w:bCs/>
        </w:rPr>
        <w:t>made the motion to approve the hires, seconded</w:t>
      </w:r>
    </w:p>
    <w:p w:rsidR="00FC51D8" w:rsidRDefault="005C3E9E" w:rsidP="00FC51D8">
      <w:pPr>
        <w:pStyle w:val="BodyText2"/>
        <w:rPr>
          <w:bCs/>
        </w:rPr>
      </w:pPr>
      <w:r>
        <w:rPr>
          <w:bCs/>
        </w:rPr>
        <w:t xml:space="preserve">                                   </w:t>
      </w:r>
      <w:r w:rsidR="00FC51D8">
        <w:rPr>
          <w:bCs/>
        </w:rPr>
        <w:t xml:space="preserve"> by </w:t>
      </w:r>
      <w:r>
        <w:rPr>
          <w:bCs/>
        </w:rPr>
        <w:t xml:space="preserve">Elizabeth Atcher.  </w:t>
      </w:r>
      <w:r w:rsidR="00FC51D8">
        <w:rPr>
          <w:bCs/>
        </w:rPr>
        <w:t>Consensus.</w:t>
      </w:r>
    </w:p>
    <w:p w:rsidR="00FC51D8" w:rsidRPr="00FC51D8" w:rsidRDefault="00FC51D8" w:rsidP="00FC51D8">
      <w:pPr>
        <w:pStyle w:val="BodyText2"/>
        <w:rPr>
          <w:bCs/>
        </w:rPr>
      </w:pPr>
      <w:r>
        <w:rPr>
          <w:bCs/>
        </w:rPr>
        <w:tab/>
      </w:r>
      <w:r>
        <w:rPr>
          <w:bCs/>
        </w:rPr>
        <w:tab/>
        <w:t xml:space="preserve">District hires:  Abigail Lentz (G/T) and </w:t>
      </w:r>
      <w:r w:rsidR="00101D30">
        <w:rPr>
          <w:bCs/>
        </w:rPr>
        <w:t>Kari Miles (Speech)</w:t>
      </w:r>
    </w:p>
    <w:p w:rsidR="0022230F" w:rsidRDefault="0022230F">
      <w:pPr>
        <w:pStyle w:val="BodyText2"/>
        <w:ind w:left="840"/>
        <w:rPr>
          <w:bCs/>
        </w:rPr>
      </w:pPr>
    </w:p>
    <w:p w:rsidR="005C3E9E" w:rsidRDefault="005C3E9E">
      <w:pPr>
        <w:pStyle w:val="BodyText2"/>
        <w:ind w:left="840"/>
        <w:rPr>
          <w:bCs/>
        </w:rPr>
      </w:pPr>
    </w:p>
    <w:p w:rsidR="005C3E9E" w:rsidRDefault="005C3E9E">
      <w:pPr>
        <w:pStyle w:val="BodyText2"/>
        <w:ind w:left="840"/>
        <w:rPr>
          <w:bCs/>
        </w:rPr>
      </w:pPr>
    </w:p>
    <w:p w:rsidR="0022230F" w:rsidRDefault="0022230F">
      <w:pPr>
        <w:pStyle w:val="BodyText2"/>
        <w:ind w:left="840"/>
        <w:rPr>
          <w:bCs/>
        </w:rPr>
      </w:pPr>
    </w:p>
    <w:p w:rsidR="0022230F" w:rsidRDefault="0022230F">
      <w:pPr>
        <w:pStyle w:val="BodyText2"/>
        <w:ind w:left="1440"/>
        <w:rPr>
          <w:b/>
          <w:bCs/>
          <w:u w:val="single"/>
        </w:rPr>
      </w:pPr>
    </w:p>
    <w:p w:rsidR="000F1679" w:rsidRDefault="0022230F" w:rsidP="008304DE">
      <w:pPr>
        <w:pStyle w:val="BodyText2"/>
      </w:pPr>
      <w:r>
        <w:rPr>
          <w:b/>
          <w:bCs/>
          <w:u w:val="single"/>
        </w:rPr>
        <w:lastRenderedPageBreak/>
        <w:t>MISCELLANEOU</w:t>
      </w:r>
      <w:r w:rsidR="008304DE">
        <w:rPr>
          <w:b/>
          <w:bCs/>
          <w:u w:val="single"/>
        </w:rPr>
        <w:t xml:space="preserve">S BUSINESS </w:t>
      </w:r>
      <w:r w:rsidR="00E432C1">
        <w:t xml:space="preserve">  </w:t>
      </w:r>
    </w:p>
    <w:p w:rsidR="00ED1DF1" w:rsidRDefault="00ED1DF1" w:rsidP="008304DE">
      <w:pPr>
        <w:pStyle w:val="BodyText2"/>
      </w:pPr>
    </w:p>
    <w:p w:rsidR="00101D30" w:rsidRDefault="00101D30" w:rsidP="00900BB3">
      <w:pPr>
        <w:pStyle w:val="BodyText2"/>
        <w:numPr>
          <w:ilvl w:val="0"/>
          <w:numId w:val="28"/>
        </w:numPr>
      </w:pPr>
      <w:r>
        <w:t xml:space="preserve">Superintendent’s Parent Advisory Council Rep:  </w:t>
      </w:r>
      <w:r w:rsidR="005C3E9E">
        <w:t xml:space="preserve">David Bollinger </w:t>
      </w:r>
      <w:r>
        <w:t>will serve as Alton’s parent representative.</w:t>
      </w:r>
      <w:r w:rsidR="00ED1DF1">
        <w:t xml:space="preserve"> </w:t>
      </w:r>
    </w:p>
    <w:p w:rsidR="005C3E9E" w:rsidRDefault="005C3E9E" w:rsidP="00900BB3">
      <w:pPr>
        <w:pStyle w:val="BodyText2"/>
        <w:numPr>
          <w:ilvl w:val="0"/>
          <w:numId w:val="28"/>
        </w:numPr>
      </w:pPr>
      <w:r>
        <w:t xml:space="preserve">Jama shared with council members that we will be having another parent and teacher election to fill minority roles on the council.  </w:t>
      </w:r>
    </w:p>
    <w:p w:rsidR="00101D30" w:rsidRDefault="00ED1DF1" w:rsidP="00900BB3">
      <w:pPr>
        <w:pStyle w:val="BodyText2"/>
        <w:numPr>
          <w:ilvl w:val="0"/>
          <w:numId w:val="28"/>
        </w:numPr>
      </w:pPr>
      <w:r>
        <w:t>Current enrollment is</w:t>
      </w:r>
      <w:r w:rsidR="00900BB3">
        <w:t xml:space="preserve"> </w:t>
      </w:r>
      <w:r w:rsidR="00B277EB" w:rsidRPr="00B277EB">
        <w:t>688 – 230/218/240</w:t>
      </w:r>
      <w:r w:rsidR="00900BB3">
        <w:t xml:space="preserve">.  We currently have </w:t>
      </w:r>
      <w:r w:rsidR="00A5693A">
        <w:t>the following classes over caps</w:t>
      </w:r>
    </w:p>
    <w:p w:rsidR="00900BB3" w:rsidRDefault="00101D30" w:rsidP="00900BB3">
      <w:pPr>
        <w:pStyle w:val="BodyText2"/>
        <w:numPr>
          <w:ilvl w:val="0"/>
          <w:numId w:val="28"/>
        </w:numPr>
      </w:pPr>
      <w:r>
        <w:t xml:space="preserve">Personnel Action:  See above </w:t>
      </w:r>
    </w:p>
    <w:p w:rsidR="00900BB3" w:rsidRDefault="00900BB3" w:rsidP="00900BB3">
      <w:pPr>
        <w:pStyle w:val="BodyText2"/>
        <w:numPr>
          <w:ilvl w:val="0"/>
          <w:numId w:val="28"/>
        </w:numPr>
      </w:pPr>
      <w:r>
        <w:t xml:space="preserve">Next meeting </w:t>
      </w:r>
      <w:r w:rsidR="000A73EB">
        <w:t xml:space="preserve">date will be </w:t>
      </w:r>
      <w:r w:rsidR="005C3E9E">
        <w:t>Tuesday, September 24</w:t>
      </w:r>
      <w:r w:rsidR="00101D30">
        <w:t>th</w:t>
      </w:r>
      <w:r>
        <w:t>, at 4:00 p.m.</w:t>
      </w:r>
      <w:r w:rsidR="005C3E9E">
        <w:t xml:space="preserve"> Ben Stewart </w:t>
      </w:r>
      <w:r w:rsidR="00F62726">
        <w:t>w</w:t>
      </w:r>
      <w:r>
        <w:t xml:space="preserve">ill serve as facilitator and </w:t>
      </w:r>
      <w:r w:rsidR="005C3E9E">
        <w:t>Mary Lou Emerine</w:t>
      </w:r>
      <w:r w:rsidR="00F500E8">
        <w:t xml:space="preserve"> </w:t>
      </w:r>
      <w:r>
        <w:t xml:space="preserve">as resource person. </w:t>
      </w:r>
    </w:p>
    <w:p w:rsidR="00900BB3" w:rsidRDefault="00900BB3" w:rsidP="00900BB3">
      <w:pPr>
        <w:pStyle w:val="BodyText2"/>
        <w:numPr>
          <w:ilvl w:val="0"/>
          <w:numId w:val="28"/>
        </w:numPr>
      </w:pPr>
      <w:r>
        <w:t xml:space="preserve">Things to do before the next meeting:  Review </w:t>
      </w:r>
      <w:r w:rsidR="005C3E9E">
        <w:t>bylaws and attachments for</w:t>
      </w:r>
      <w:r w:rsidR="00101D30">
        <w:t xml:space="preserve"> recommended updates/changes/additions/deletions, etc. </w:t>
      </w:r>
      <w:r w:rsidR="000A73EB">
        <w:t xml:space="preserve">meeting.  </w:t>
      </w:r>
      <w:r w:rsidR="00A5693A">
        <w:t xml:space="preserve"> </w:t>
      </w:r>
    </w:p>
    <w:p w:rsidR="00900BB3" w:rsidRDefault="00900BB3">
      <w:pPr>
        <w:pStyle w:val="BodyText2"/>
      </w:pPr>
    </w:p>
    <w:p w:rsidR="0022230F" w:rsidRDefault="00F62726">
      <w:pPr>
        <w:pStyle w:val="BodyText2"/>
        <w:rPr>
          <w:b/>
          <w:bCs/>
          <w:u w:val="single"/>
        </w:rPr>
      </w:pPr>
      <w:r>
        <w:rPr>
          <w:b/>
          <w:bCs/>
          <w:u w:val="single"/>
        </w:rPr>
        <w:t xml:space="preserve">ADJOURNMENT </w:t>
      </w:r>
    </w:p>
    <w:p w:rsidR="00ED1DF1" w:rsidRDefault="00ED1DF1">
      <w:pPr>
        <w:pStyle w:val="BodyText2"/>
        <w:rPr>
          <w:b/>
          <w:bCs/>
          <w:u w:val="single"/>
        </w:rPr>
      </w:pPr>
    </w:p>
    <w:p w:rsidR="00F62726" w:rsidRDefault="00ED1DF1" w:rsidP="00ED1DF1">
      <w:pPr>
        <w:pStyle w:val="BodyText2"/>
        <w:rPr>
          <w:bCs/>
        </w:rPr>
      </w:pPr>
      <w:r>
        <w:rPr>
          <w:bCs/>
        </w:rPr>
        <w:tab/>
      </w:r>
      <w:r w:rsidR="000A73EB">
        <w:rPr>
          <w:b/>
          <w:bCs/>
          <w:u w:val="single"/>
        </w:rPr>
        <w:t>#</w:t>
      </w:r>
      <w:r w:rsidR="00101D30">
        <w:rPr>
          <w:b/>
          <w:bCs/>
          <w:u w:val="single"/>
        </w:rPr>
        <w:t>08-008</w:t>
      </w:r>
      <w:r w:rsidR="005C3E9E">
        <w:rPr>
          <w:bCs/>
        </w:rPr>
        <w:t xml:space="preserve">:  Ben Stewart </w:t>
      </w:r>
      <w:r>
        <w:rPr>
          <w:bCs/>
        </w:rPr>
        <w:t>made the motio</w:t>
      </w:r>
      <w:r w:rsidR="00F62726">
        <w:rPr>
          <w:bCs/>
        </w:rPr>
        <w:t xml:space="preserve">n to adjourn the meeting at </w:t>
      </w:r>
      <w:r w:rsidR="005C3E9E" w:rsidRPr="005C3E9E">
        <w:rPr>
          <w:bCs/>
        </w:rPr>
        <w:t>5:15</w:t>
      </w:r>
      <w:r w:rsidRPr="005C3E9E">
        <w:rPr>
          <w:bCs/>
        </w:rPr>
        <w:t>,</w:t>
      </w:r>
      <w:r>
        <w:rPr>
          <w:bCs/>
        </w:rPr>
        <w:t xml:space="preserve"> </w:t>
      </w:r>
    </w:p>
    <w:p w:rsidR="0022230F" w:rsidRDefault="00F62726" w:rsidP="00ED1DF1">
      <w:pPr>
        <w:pStyle w:val="BodyText2"/>
        <w:rPr>
          <w:bCs/>
        </w:rPr>
      </w:pPr>
      <w:r>
        <w:rPr>
          <w:bCs/>
        </w:rPr>
        <w:t xml:space="preserve">                            sec</w:t>
      </w:r>
      <w:r w:rsidR="00F500E8">
        <w:rPr>
          <w:bCs/>
        </w:rPr>
        <w:t>on</w:t>
      </w:r>
      <w:r w:rsidR="000A73EB">
        <w:rPr>
          <w:bCs/>
        </w:rPr>
        <w:t xml:space="preserve">ded by </w:t>
      </w:r>
      <w:r w:rsidR="005C3E9E">
        <w:rPr>
          <w:bCs/>
        </w:rPr>
        <w:t>Mary Lou Emerine.</w:t>
      </w:r>
      <w:r w:rsidR="00101D30">
        <w:rPr>
          <w:bCs/>
        </w:rPr>
        <w:t xml:space="preserve">  Consensus</w:t>
      </w:r>
      <w:r w:rsidR="00ED1DF1">
        <w:rPr>
          <w:bCs/>
        </w:rPr>
        <w:t>.</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F3205C">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69" w:rsidRDefault="00EF2069">
      <w:r>
        <w:separator/>
      </w:r>
    </w:p>
  </w:endnote>
  <w:endnote w:type="continuationSeparator" w:id="0">
    <w:p w:rsidR="00EF2069" w:rsidRDefault="00EF2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69" w:rsidRDefault="00EF2069">
      <w:r>
        <w:separator/>
      </w:r>
    </w:p>
  </w:footnote>
  <w:footnote w:type="continuationSeparator" w:id="0">
    <w:p w:rsidR="00EF2069" w:rsidRDefault="00EF2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764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764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764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9">
    <w:nsid w:val="1FE71EFF"/>
    <w:multiLevelType w:val="hybridMultilevel"/>
    <w:tmpl w:val="3F900392"/>
    <w:lvl w:ilvl="0" w:tplc="34EA85F2">
      <w:start w:val="1"/>
      <w:numFmt w:val="upperLetter"/>
      <w:lvlText w:val="%1."/>
      <w:lvlJc w:val="left"/>
      <w:pPr>
        <w:tabs>
          <w:tab w:val="num" w:pos="735"/>
        </w:tabs>
        <w:ind w:left="735" w:hanging="375"/>
      </w:pPr>
      <w:rPr>
        <w:rFonts w:ascii="Comic Sans MS" w:eastAsia="Times New Roman" w:hAnsi="Comic Sans MS" w:cs="Times New Roman"/>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017471A"/>
    <w:multiLevelType w:val="hybridMultilevel"/>
    <w:tmpl w:val="F124BA8A"/>
    <w:lvl w:ilvl="0" w:tplc="464054F6">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340F6796"/>
    <w:multiLevelType w:val="hybridMultilevel"/>
    <w:tmpl w:val="4514844C"/>
    <w:lvl w:ilvl="0" w:tplc="08C6DEE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4">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0">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D25F4"/>
    <w:multiLevelType w:val="hybridMultilevel"/>
    <w:tmpl w:val="6300962A"/>
    <w:lvl w:ilvl="0" w:tplc="36E2C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166424"/>
    <w:multiLevelType w:val="hybridMultilevel"/>
    <w:tmpl w:val="A0C6511C"/>
    <w:lvl w:ilvl="0" w:tplc="CCAA55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nsid w:val="5C0C013B"/>
    <w:multiLevelType w:val="hybridMultilevel"/>
    <w:tmpl w:val="0DEC6AA4"/>
    <w:lvl w:ilvl="0" w:tplc="395C1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30">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C44C8D"/>
    <w:multiLevelType w:val="hybridMultilevel"/>
    <w:tmpl w:val="18EEB686"/>
    <w:lvl w:ilvl="0" w:tplc="55CE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8"/>
  </w:num>
  <w:num w:numId="3">
    <w:abstractNumId w:val="17"/>
  </w:num>
  <w:num w:numId="4">
    <w:abstractNumId w:val="31"/>
  </w:num>
  <w:num w:numId="5">
    <w:abstractNumId w:val="0"/>
  </w:num>
  <w:num w:numId="6">
    <w:abstractNumId w:val="5"/>
  </w:num>
  <w:num w:numId="7">
    <w:abstractNumId w:val="14"/>
  </w:num>
  <w:num w:numId="8">
    <w:abstractNumId w:val="21"/>
  </w:num>
  <w:num w:numId="9">
    <w:abstractNumId w:val="19"/>
  </w:num>
  <w:num w:numId="10">
    <w:abstractNumId w:val="12"/>
  </w:num>
  <w:num w:numId="11">
    <w:abstractNumId w:val="29"/>
  </w:num>
  <w:num w:numId="12">
    <w:abstractNumId w:val="15"/>
  </w:num>
  <w:num w:numId="13">
    <w:abstractNumId w:val="30"/>
  </w:num>
  <w:num w:numId="14">
    <w:abstractNumId w:val="22"/>
  </w:num>
  <w:num w:numId="15">
    <w:abstractNumId w:val="4"/>
  </w:num>
  <w:num w:numId="16">
    <w:abstractNumId w:val="23"/>
  </w:num>
  <w:num w:numId="17">
    <w:abstractNumId w:val="24"/>
  </w:num>
  <w:num w:numId="18">
    <w:abstractNumId w:val="16"/>
  </w:num>
  <w:num w:numId="19">
    <w:abstractNumId w:val="35"/>
  </w:num>
  <w:num w:numId="20">
    <w:abstractNumId w:val="11"/>
  </w:num>
  <w:num w:numId="21">
    <w:abstractNumId w:val="8"/>
  </w:num>
  <w:num w:numId="22">
    <w:abstractNumId w:val="2"/>
  </w:num>
  <w:num w:numId="23">
    <w:abstractNumId w:val="27"/>
  </w:num>
  <w:num w:numId="24">
    <w:abstractNumId w:val="1"/>
  </w:num>
  <w:num w:numId="25">
    <w:abstractNumId w:val="6"/>
  </w:num>
  <w:num w:numId="26">
    <w:abstractNumId w:val="20"/>
  </w:num>
  <w:num w:numId="27">
    <w:abstractNumId w:val="9"/>
  </w:num>
  <w:num w:numId="28">
    <w:abstractNumId w:val="32"/>
  </w:num>
  <w:num w:numId="29">
    <w:abstractNumId w:val="7"/>
  </w:num>
  <w:num w:numId="30">
    <w:abstractNumId w:val="34"/>
  </w:num>
  <w:num w:numId="31">
    <w:abstractNumId w:val="33"/>
  </w:num>
  <w:num w:numId="32">
    <w:abstractNumId w:val="25"/>
  </w:num>
  <w:num w:numId="33">
    <w:abstractNumId w:val="13"/>
  </w:num>
  <w:num w:numId="34">
    <w:abstractNumId w:val="28"/>
  </w:num>
  <w:num w:numId="35">
    <w:abstractNumId w:val="2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stylePaneFormatFilter w:val="3F01"/>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70BE6"/>
    <w:rsid w:val="00015E10"/>
    <w:rsid w:val="00065E34"/>
    <w:rsid w:val="00091E48"/>
    <w:rsid w:val="000A73EB"/>
    <w:rsid w:val="000F1679"/>
    <w:rsid w:val="00101D30"/>
    <w:rsid w:val="001A5BAD"/>
    <w:rsid w:val="001C25F7"/>
    <w:rsid w:val="001D2F23"/>
    <w:rsid w:val="001F1C1F"/>
    <w:rsid w:val="0020630B"/>
    <w:rsid w:val="0022230F"/>
    <w:rsid w:val="0022761E"/>
    <w:rsid w:val="002334DB"/>
    <w:rsid w:val="00265677"/>
    <w:rsid w:val="00315DD0"/>
    <w:rsid w:val="00324FC4"/>
    <w:rsid w:val="00357F63"/>
    <w:rsid w:val="00361BB0"/>
    <w:rsid w:val="00390341"/>
    <w:rsid w:val="00402474"/>
    <w:rsid w:val="00425994"/>
    <w:rsid w:val="0047050D"/>
    <w:rsid w:val="00470BE6"/>
    <w:rsid w:val="00495915"/>
    <w:rsid w:val="004A013B"/>
    <w:rsid w:val="004D6529"/>
    <w:rsid w:val="005056BE"/>
    <w:rsid w:val="00546E88"/>
    <w:rsid w:val="00576AAE"/>
    <w:rsid w:val="005B16B6"/>
    <w:rsid w:val="005C03EF"/>
    <w:rsid w:val="005C3E9E"/>
    <w:rsid w:val="005D5509"/>
    <w:rsid w:val="005F14CE"/>
    <w:rsid w:val="00627413"/>
    <w:rsid w:val="00664D58"/>
    <w:rsid w:val="006A3AF1"/>
    <w:rsid w:val="006B0938"/>
    <w:rsid w:val="006C0C14"/>
    <w:rsid w:val="006E095C"/>
    <w:rsid w:val="006E3EB4"/>
    <w:rsid w:val="00743788"/>
    <w:rsid w:val="00762F0F"/>
    <w:rsid w:val="00764830"/>
    <w:rsid w:val="0077620F"/>
    <w:rsid w:val="007A5DA6"/>
    <w:rsid w:val="007C7FD3"/>
    <w:rsid w:val="008304DE"/>
    <w:rsid w:val="008858B7"/>
    <w:rsid w:val="008D48F7"/>
    <w:rsid w:val="008F1443"/>
    <w:rsid w:val="00900BB3"/>
    <w:rsid w:val="009064FE"/>
    <w:rsid w:val="00907E76"/>
    <w:rsid w:val="009127B8"/>
    <w:rsid w:val="00923B5C"/>
    <w:rsid w:val="009733B6"/>
    <w:rsid w:val="009C2B40"/>
    <w:rsid w:val="009D5AA9"/>
    <w:rsid w:val="009F6095"/>
    <w:rsid w:val="00A05C1A"/>
    <w:rsid w:val="00A311D2"/>
    <w:rsid w:val="00A40B71"/>
    <w:rsid w:val="00A5693A"/>
    <w:rsid w:val="00AA5523"/>
    <w:rsid w:val="00AC115D"/>
    <w:rsid w:val="00AE7F7D"/>
    <w:rsid w:val="00B277EB"/>
    <w:rsid w:val="00B27ADC"/>
    <w:rsid w:val="00B3040D"/>
    <w:rsid w:val="00B823C3"/>
    <w:rsid w:val="00BA6FE5"/>
    <w:rsid w:val="00BE302D"/>
    <w:rsid w:val="00C07E0C"/>
    <w:rsid w:val="00C11D96"/>
    <w:rsid w:val="00C20434"/>
    <w:rsid w:val="00C34682"/>
    <w:rsid w:val="00CA7C68"/>
    <w:rsid w:val="00CC6CCB"/>
    <w:rsid w:val="00D30EDA"/>
    <w:rsid w:val="00D361EB"/>
    <w:rsid w:val="00D85E25"/>
    <w:rsid w:val="00E06CD7"/>
    <w:rsid w:val="00E106FF"/>
    <w:rsid w:val="00E432C1"/>
    <w:rsid w:val="00E72FD1"/>
    <w:rsid w:val="00E753C6"/>
    <w:rsid w:val="00E942BB"/>
    <w:rsid w:val="00EC3519"/>
    <w:rsid w:val="00ED1DF1"/>
    <w:rsid w:val="00EF2069"/>
    <w:rsid w:val="00EF2EEF"/>
    <w:rsid w:val="00F156B8"/>
    <w:rsid w:val="00F3205C"/>
    <w:rsid w:val="00F500E8"/>
    <w:rsid w:val="00F62726"/>
    <w:rsid w:val="00FB20DC"/>
    <w:rsid w:val="00FC2DDF"/>
    <w:rsid w:val="00FC51D8"/>
    <w:rsid w:val="00FE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6</cp:revision>
  <cp:lastPrinted>2010-08-08T23:50:00Z</cp:lastPrinted>
  <dcterms:created xsi:type="dcterms:W3CDTF">2013-08-13T15:01:00Z</dcterms:created>
  <dcterms:modified xsi:type="dcterms:W3CDTF">2013-08-15T16:42:00Z</dcterms:modified>
</cp:coreProperties>
</file>