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FB" w:rsidRDefault="00534AFB" w:rsidP="00534AFB">
      <w:pPr>
        <w:rPr>
          <w:rFonts w:ascii="Times New Roman" w:hAnsi="Times New Roman"/>
          <w:b/>
          <w:szCs w:val="24"/>
        </w:rPr>
      </w:pPr>
      <w:r>
        <w:rPr>
          <w:rFonts w:ascii="Times New Roman" w:hAnsi="Times New Roman"/>
          <w:b/>
          <w:szCs w:val="24"/>
        </w:rPr>
        <w:t>THIS IS A DECISION PAPER</w:t>
      </w:r>
    </w:p>
    <w:p w:rsidR="00534AFB" w:rsidRDefault="00534AFB" w:rsidP="00534AFB">
      <w:pPr>
        <w:rPr>
          <w:rFonts w:ascii="Times New Roman" w:hAnsi="Times New Roman"/>
          <w:b/>
          <w:szCs w:val="24"/>
        </w:rPr>
      </w:pPr>
    </w:p>
    <w:p w:rsidR="00534AFB" w:rsidRDefault="00534AFB" w:rsidP="00534AFB">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534AFB" w:rsidRDefault="00534AFB" w:rsidP="00534AFB">
      <w:pPr>
        <w:rPr>
          <w:rFonts w:ascii="Times New Roman" w:hAnsi="Times New Roman"/>
          <w:b/>
          <w:szCs w:val="24"/>
        </w:rPr>
      </w:pPr>
    </w:p>
    <w:p w:rsidR="00534AFB" w:rsidRDefault="00534AFB" w:rsidP="00534AFB">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534AFB" w:rsidRDefault="00534AFB" w:rsidP="00534AFB">
      <w:pPr>
        <w:rPr>
          <w:rFonts w:ascii="Times New Roman" w:hAnsi="Times New Roman"/>
          <w:b/>
          <w:szCs w:val="24"/>
        </w:rPr>
      </w:pPr>
    </w:p>
    <w:p w:rsidR="00534AFB" w:rsidRDefault="00534AFB" w:rsidP="00534AFB">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Pr="00D73EF9">
        <w:rPr>
          <w:rFonts w:ascii="Times New Roman" w:hAnsi="Times New Roman"/>
          <w:caps/>
          <w:szCs w:val="24"/>
        </w:rPr>
        <w:t>September</w:t>
      </w:r>
      <w:r>
        <w:rPr>
          <w:rFonts w:ascii="Times New Roman" w:hAnsi="Times New Roman"/>
          <w:szCs w:val="24"/>
        </w:rPr>
        <w:t xml:space="preserve"> 19, 2013</w:t>
      </w:r>
    </w:p>
    <w:p w:rsidR="00534AFB" w:rsidRPr="000416D2" w:rsidRDefault="00534AFB" w:rsidP="00534AFB"/>
    <w:p w:rsidR="00534AFB" w:rsidRPr="000C52B2" w:rsidRDefault="00534AFB" w:rsidP="00F8394A">
      <w:pPr>
        <w:ind w:left="1440" w:hanging="1440"/>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 the “Great american” school wide fundraiser in September 2013 for Meadow View Elementary FRC</w:t>
      </w:r>
    </w:p>
    <w:p w:rsidR="00534AFB" w:rsidRDefault="00534AFB" w:rsidP="00534AFB">
      <w:pPr>
        <w:rPr>
          <w:rFonts w:ascii="Times New Roman" w:hAnsi="Times New Roman"/>
          <w:b/>
          <w:szCs w:val="24"/>
        </w:rPr>
      </w:pPr>
    </w:p>
    <w:p w:rsidR="00534AFB" w:rsidRDefault="00534AFB" w:rsidP="00534AFB">
      <w:pPr>
        <w:pStyle w:val="BodyText"/>
        <w:rPr>
          <w:rFonts w:ascii="Times New Roman" w:hAnsi="Times New Roman"/>
          <w:szCs w:val="24"/>
        </w:rPr>
      </w:pPr>
      <w:r>
        <w:rPr>
          <w:rFonts w:ascii="Times New Roman" w:hAnsi="Times New Roman"/>
          <w:szCs w:val="24"/>
        </w:rPr>
        <w:t>FACTS:</w:t>
      </w:r>
    </w:p>
    <w:p w:rsidR="00534AFB" w:rsidRDefault="00534AFB" w:rsidP="00534AFB">
      <w:pPr>
        <w:rPr>
          <w:rFonts w:ascii="Times New Roman" w:hAnsi="Times New Roman"/>
          <w:b/>
          <w:szCs w:val="24"/>
        </w:rPr>
      </w:pPr>
    </w:p>
    <w:p w:rsidR="00534AFB" w:rsidRDefault="00534AFB" w:rsidP="00534AFB">
      <w:pPr>
        <w:ind w:firstLine="720"/>
        <w:rPr>
          <w:rFonts w:ascii="Times New Roman" w:hAnsi="Times New Roman"/>
        </w:rPr>
      </w:pPr>
      <w:r>
        <w:rPr>
          <w:rFonts w:ascii="Times New Roman" w:hAnsi="Times New Roman"/>
        </w:rPr>
        <w:t>Meadow View Family Resource Center is seeking permission from the Board to host a school wide fundraiser during the upcoming school year.  The proposed fundraiser will be used by the FRC for the following reasons:</w:t>
      </w:r>
    </w:p>
    <w:p w:rsidR="00534AFB" w:rsidRDefault="00534AFB" w:rsidP="00534AFB">
      <w:pPr>
        <w:numPr>
          <w:ilvl w:val="0"/>
          <w:numId w:val="1"/>
        </w:numPr>
        <w:rPr>
          <w:rFonts w:ascii="Times New Roman" w:hAnsi="Times New Roman"/>
        </w:rPr>
      </w:pPr>
      <w:r>
        <w:rPr>
          <w:rFonts w:ascii="Times New Roman" w:hAnsi="Times New Roman"/>
        </w:rPr>
        <w:t>To provide in school counseling to students who do NOT have state health insurance. (Communicare Therapists provide counseling to students with state health insurance.)</w:t>
      </w:r>
    </w:p>
    <w:p w:rsidR="00534AFB" w:rsidRDefault="00534AFB" w:rsidP="00534AFB">
      <w:pPr>
        <w:ind w:firstLine="720"/>
        <w:rPr>
          <w:rFonts w:ascii="Times New Roman" w:hAnsi="Times New Roman"/>
        </w:rPr>
      </w:pPr>
    </w:p>
    <w:p w:rsidR="00534AFB" w:rsidRPr="004A7D55" w:rsidRDefault="00534AFB" w:rsidP="00534AFB">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w:t>
      </w:r>
      <w:r>
        <w:rPr>
          <w:rFonts w:ascii="Times New Roman" w:hAnsi="Times New Roman"/>
        </w:rPr>
        <w:t xml:space="preserve"> </w:t>
      </w:r>
      <w:r w:rsidR="007A31BF">
        <w:rPr>
          <w:rFonts w:ascii="Times New Roman" w:hAnsi="Times New Roman"/>
        </w:rPr>
        <w:t>S</w:t>
      </w:r>
      <w:r>
        <w:rPr>
          <w:rFonts w:ascii="Times New Roman" w:hAnsi="Times New Roman"/>
        </w:rPr>
        <w:t>pecial incentives for this activity</w:t>
      </w:r>
      <w:r w:rsidR="007A31BF">
        <w:rPr>
          <w:rFonts w:ascii="Times New Roman" w:hAnsi="Times New Roman"/>
        </w:rPr>
        <w:t xml:space="preserve"> are provided through the “Great American” company.  Incentives provided include: monkey key chains, lanyards, stuffed animals, Xbox 360, etc.</w:t>
      </w:r>
      <w:r>
        <w:rPr>
          <w:rFonts w:ascii="Times New Roman" w:hAnsi="Times New Roman"/>
        </w:rPr>
        <w:t xml:space="preserve">  The expected amount of revenue produced is estimated at $4,500.</w:t>
      </w:r>
    </w:p>
    <w:p w:rsidR="00534AFB" w:rsidRDefault="00534AFB" w:rsidP="00534AFB">
      <w:pPr>
        <w:rPr>
          <w:rFonts w:ascii="Times New Roman" w:hAnsi="Times New Roman"/>
        </w:rPr>
      </w:pPr>
    </w:p>
    <w:p w:rsidR="00534AFB" w:rsidRDefault="00534AFB" w:rsidP="00534AFB">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r w:rsidR="007A31BF">
        <w:rPr>
          <w:rFonts w:ascii="Times New Roman" w:hAnsi="Times New Roman"/>
        </w:rPr>
        <w:t>school wide</w:t>
      </w:r>
      <w:r>
        <w:rPr>
          <w:rFonts w:ascii="Times New Roman" w:hAnsi="Times New Roman"/>
        </w:rPr>
        <w:t xml:space="preserve"> fundraisers by the Board of Education.  Attached to this decision paper is </w:t>
      </w:r>
      <w:r w:rsidR="007A31BF">
        <w:rPr>
          <w:rFonts w:ascii="Times New Roman" w:hAnsi="Times New Roman"/>
        </w:rPr>
        <w:t>an</w:t>
      </w:r>
      <w:r>
        <w:rPr>
          <w:rFonts w:ascii="Times New Roman" w:hAnsi="Times New Roman"/>
        </w:rPr>
        <w:t xml:space="preserve"> F-SA-2A form required per the Redbook for the fundraisers.  The planned Fundraiser in September, 2013 will sell </w:t>
      </w:r>
      <w:r w:rsidR="007A31BF">
        <w:rPr>
          <w:rFonts w:ascii="Times New Roman" w:hAnsi="Times New Roman"/>
        </w:rPr>
        <w:t>cookie dough and magazines.</w:t>
      </w:r>
    </w:p>
    <w:p w:rsidR="00534AFB" w:rsidRDefault="00534AFB" w:rsidP="00534AFB">
      <w:pPr>
        <w:ind w:firstLine="720"/>
        <w:rPr>
          <w:rFonts w:ascii="Times New Roman" w:hAnsi="Times New Roman"/>
        </w:rPr>
      </w:pPr>
    </w:p>
    <w:p w:rsidR="00534AFB" w:rsidRDefault="00534AFB" w:rsidP="00534AFB">
      <w:pPr>
        <w:pStyle w:val="Heading1"/>
        <w:rPr>
          <w:rFonts w:ascii="Times New Roman" w:hAnsi="Times New Roman"/>
          <w:bCs/>
        </w:rPr>
      </w:pPr>
      <w:r>
        <w:rPr>
          <w:rFonts w:ascii="Times New Roman" w:hAnsi="Times New Roman"/>
          <w:bCs/>
        </w:rPr>
        <w:t>RECOMMENDATION</w:t>
      </w:r>
    </w:p>
    <w:p w:rsidR="00534AFB" w:rsidRPr="002D2CAA" w:rsidRDefault="00534AFB" w:rsidP="00534AFB">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sidRPr="002D2CAA">
        <w:rPr>
          <w:rFonts w:ascii="Times New Roman" w:hAnsi="Times New Roman"/>
          <w:b/>
          <w:bCs/>
          <w:caps/>
        </w:rPr>
        <w:t xml:space="preserve">Approve THE </w:t>
      </w:r>
      <w:r w:rsidR="007A31BF">
        <w:rPr>
          <w:rFonts w:ascii="Times New Roman" w:hAnsi="Times New Roman"/>
          <w:b/>
          <w:bCs/>
          <w:caps/>
        </w:rPr>
        <w:t xml:space="preserve">meadow view FAMILY rESOURCE </w:t>
      </w:r>
      <w:r>
        <w:rPr>
          <w:rFonts w:ascii="Times New Roman" w:hAnsi="Times New Roman"/>
          <w:b/>
          <w:bCs/>
          <w:caps/>
        </w:rPr>
        <w:t>September</w:t>
      </w:r>
      <w:r w:rsidR="00C80FC7">
        <w:rPr>
          <w:rFonts w:ascii="Times New Roman" w:hAnsi="Times New Roman"/>
          <w:b/>
          <w:bCs/>
          <w:caps/>
        </w:rPr>
        <w:t>, 2013</w:t>
      </w:r>
      <w:r>
        <w:rPr>
          <w:rFonts w:ascii="Times New Roman" w:hAnsi="Times New Roman"/>
          <w:b/>
          <w:caps/>
        </w:rPr>
        <w:t xml:space="preserve"> </w:t>
      </w:r>
      <w:r w:rsidRPr="002D2CAA">
        <w:rPr>
          <w:rFonts w:ascii="Times New Roman" w:hAnsi="Times New Roman"/>
          <w:b/>
          <w:bCs/>
          <w:caps/>
        </w:rPr>
        <w:t xml:space="preserve">SCHOOLWIDE FUNDRAISER to be held at </w:t>
      </w:r>
      <w:r w:rsidR="00C80FC7">
        <w:rPr>
          <w:rFonts w:ascii="Times New Roman" w:hAnsi="Times New Roman"/>
          <w:b/>
          <w:bCs/>
          <w:caps/>
        </w:rPr>
        <w:t xml:space="preserve">mEADOW VIEW </w:t>
      </w:r>
      <w:r w:rsidRPr="002D2CAA">
        <w:rPr>
          <w:rFonts w:ascii="Times New Roman" w:hAnsi="Times New Roman"/>
          <w:b/>
          <w:bCs/>
          <w:caps/>
        </w:rPr>
        <w:t xml:space="preserve">elementary school to raise funds </w:t>
      </w:r>
      <w:r w:rsidR="00C80FC7">
        <w:rPr>
          <w:rFonts w:ascii="Times New Roman" w:hAnsi="Times New Roman"/>
          <w:b/>
          <w:bCs/>
          <w:caps/>
        </w:rPr>
        <w:t>that will benefit STUDENTS WHO NEED COUNSELING</w:t>
      </w:r>
      <w:r w:rsidR="00F8394A">
        <w:rPr>
          <w:rFonts w:ascii="Times New Roman" w:hAnsi="Times New Roman"/>
          <w:b/>
          <w:bCs/>
          <w:caps/>
        </w:rPr>
        <w:t>.</w:t>
      </w:r>
      <w:r w:rsidR="00C80FC7">
        <w:rPr>
          <w:rFonts w:ascii="Times New Roman" w:hAnsi="Times New Roman"/>
          <w:b/>
          <w:bCs/>
          <w:caps/>
        </w:rPr>
        <w:t xml:space="preserve">  </w:t>
      </w:r>
      <w:r>
        <w:rPr>
          <w:rFonts w:ascii="Times New Roman" w:hAnsi="Times New Roman"/>
          <w:b/>
          <w:bCs/>
          <w:caps/>
        </w:rPr>
        <w:t xml:space="preserve"> </w:t>
      </w:r>
    </w:p>
    <w:p w:rsidR="00534AFB" w:rsidRPr="0054711C" w:rsidRDefault="00534AFB" w:rsidP="00534AFB">
      <w:pPr>
        <w:rPr>
          <w:rFonts w:ascii="Times New Roman" w:hAnsi="Times New Roman"/>
          <w:b/>
          <w:bCs/>
          <w:caps/>
        </w:rPr>
      </w:pPr>
    </w:p>
    <w:p w:rsidR="00534AFB" w:rsidRPr="0054711C" w:rsidRDefault="00534AFB" w:rsidP="00534AFB">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F8394A" w:rsidRPr="002D2CAA" w:rsidRDefault="00534AFB" w:rsidP="00F8394A">
      <w:pPr>
        <w:rPr>
          <w:rFonts w:ascii="Times New Roman" w:hAnsi="Times New Roman"/>
          <w:b/>
          <w:bCs/>
          <w:caps/>
        </w:rPr>
      </w:pPr>
      <w:r>
        <w:rPr>
          <w:rFonts w:ascii="Times New Roman" w:hAnsi="Times New Roman"/>
        </w:rPr>
        <w:tab/>
      </w:r>
      <w:r w:rsidR="00F8394A" w:rsidRPr="002D2CAA">
        <w:rPr>
          <w:rFonts w:ascii="Times New Roman" w:hAnsi="Times New Roman"/>
          <w:b/>
          <w:caps/>
        </w:rPr>
        <w:t xml:space="preserve">I </w:t>
      </w:r>
      <w:r w:rsidR="00F8394A">
        <w:rPr>
          <w:rFonts w:ascii="Times New Roman" w:hAnsi="Times New Roman"/>
          <w:b/>
          <w:caps/>
        </w:rPr>
        <w:t>MOVE</w:t>
      </w:r>
      <w:r w:rsidR="00F8394A" w:rsidRPr="002D2CAA">
        <w:rPr>
          <w:rFonts w:ascii="Times New Roman" w:hAnsi="Times New Roman"/>
          <w:b/>
          <w:caps/>
        </w:rPr>
        <w:t xml:space="preserve"> THE BOARD </w:t>
      </w:r>
      <w:r w:rsidR="00F8394A" w:rsidRPr="002D2CAA">
        <w:rPr>
          <w:rFonts w:ascii="Times New Roman" w:hAnsi="Times New Roman"/>
          <w:b/>
          <w:bCs/>
          <w:caps/>
        </w:rPr>
        <w:t xml:space="preserve">Approve THE </w:t>
      </w:r>
      <w:r w:rsidR="00F8394A">
        <w:rPr>
          <w:rFonts w:ascii="Times New Roman" w:hAnsi="Times New Roman"/>
          <w:b/>
          <w:bCs/>
          <w:caps/>
        </w:rPr>
        <w:t>meadow view FAMILY rESOURCE September, 2013</w:t>
      </w:r>
      <w:r w:rsidR="00F8394A">
        <w:rPr>
          <w:rFonts w:ascii="Times New Roman" w:hAnsi="Times New Roman"/>
          <w:b/>
          <w:caps/>
        </w:rPr>
        <w:t xml:space="preserve"> </w:t>
      </w:r>
      <w:r w:rsidR="00F8394A" w:rsidRPr="002D2CAA">
        <w:rPr>
          <w:rFonts w:ascii="Times New Roman" w:hAnsi="Times New Roman"/>
          <w:b/>
          <w:bCs/>
          <w:caps/>
        </w:rPr>
        <w:t xml:space="preserve">SCHOOLWIDE FUNDRAISER to be held at </w:t>
      </w:r>
      <w:r w:rsidR="00F8394A">
        <w:rPr>
          <w:rFonts w:ascii="Times New Roman" w:hAnsi="Times New Roman"/>
          <w:b/>
          <w:bCs/>
          <w:caps/>
        </w:rPr>
        <w:t xml:space="preserve">mEADOW VIEW </w:t>
      </w:r>
      <w:r w:rsidR="00F8394A" w:rsidRPr="002D2CAA">
        <w:rPr>
          <w:rFonts w:ascii="Times New Roman" w:hAnsi="Times New Roman"/>
          <w:b/>
          <w:bCs/>
          <w:caps/>
        </w:rPr>
        <w:t xml:space="preserve">elementary school to raise funds </w:t>
      </w:r>
      <w:r w:rsidR="00F8394A">
        <w:rPr>
          <w:rFonts w:ascii="Times New Roman" w:hAnsi="Times New Roman"/>
          <w:b/>
          <w:bCs/>
          <w:caps/>
        </w:rPr>
        <w:t>that will benefit STUDENTS WHO NEED COUNSELING.</w:t>
      </w:r>
      <w:bookmarkStart w:id="0" w:name="_GoBack"/>
      <w:bookmarkEnd w:id="0"/>
      <w:r w:rsidR="00F8394A">
        <w:rPr>
          <w:rFonts w:ascii="Times New Roman" w:hAnsi="Times New Roman"/>
          <w:b/>
          <w:bCs/>
          <w:caps/>
        </w:rPr>
        <w:t xml:space="preserve">   </w:t>
      </w:r>
    </w:p>
    <w:p w:rsidR="00AB3632" w:rsidRDefault="00625B80"/>
    <w:sectPr w:rsidR="00AB3632" w:rsidSect="00CB2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34AFB"/>
    <w:rsid w:val="001C66F4"/>
    <w:rsid w:val="00534AFB"/>
    <w:rsid w:val="005F6736"/>
    <w:rsid w:val="00625B80"/>
    <w:rsid w:val="006A3E00"/>
    <w:rsid w:val="007A31BF"/>
    <w:rsid w:val="007F78DD"/>
    <w:rsid w:val="00AB45E8"/>
    <w:rsid w:val="00AE6536"/>
    <w:rsid w:val="00C80FC7"/>
    <w:rsid w:val="00CB263D"/>
    <w:rsid w:val="00D85990"/>
    <w:rsid w:val="00F83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B"/>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534AF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AFB"/>
    <w:rPr>
      <w:rFonts w:ascii="Courier" w:eastAsia="Times New Roman" w:hAnsi="Courier" w:cs="Times New Roman"/>
      <w:b/>
      <w:sz w:val="24"/>
      <w:szCs w:val="20"/>
    </w:rPr>
  </w:style>
  <w:style w:type="paragraph" w:styleId="BodyText">
    <w:name w:val="Body Text"/>
    <w:basedOn w:val="Normal"/>
    <w:link w:val="BodyTextChar"/>
    <w:semiHidden/>
    <w:rsid w:val="00534AFB"/>
    <w:rPr>
      <w:b/>
    </w:rPr>
  </w:style>
  <w:style w:type="character" w:customStyle="1" w:styleId="BodyTextChar">
    <w:name w:val="Body Text Char"/>
    <w:basedOn w:val="DefaultParagraphFont"/>
    <w:link w:val="BodyText"/>
    <w:semiHidden/>
    <w:rsid w:val="00534AFB"/>
    <w:rPr>
      <w:rFonts w:ascii="Courier" w:eastAsia="Times New Roman" w:hAnsi="Courier"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B"/>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534AF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AFB"/>
    <w:rPr>
      <w:rFonts w:ascii="Courier" w:eastAsia="Times New Roman" w:hAnsi="Courier" w:cs="Times New Roman"/>
      <w:b/>
      <w:sz w:val="24"/>
      <w:szCs w:val="20"/>
    </w:rPr>
  </w:style>
  <w:style w:type="paragraph" w:styleId="BodyText">
    <w:name w:val="Body Text"/>
    <w:basedOn w:val="Normal"/>
    <w:link w:val="BodyTextChar"/>
    <w:semiHidden/>
    <w:rsid w:val="00534AFB"/>
    <w:rPr>
      <w:b/>
    </w:rPr>
  </w:style>
  <w:style w:type="character" w:customStyle="1" w:styleId="BodyTextChar">
    <w:name w:val="Body Text Char"/>
    <w:basedOn w:val="DefaultParagraphFont"/>
    <w:link w:val="BodyText"/>
    <w:semiHidden/>
    <w:rsid w:val="00534AFB"/>
    <w:rPr>
      <w:rFonts w:ascii="Courier" w:eastAsia="Times New Roman" w:hAnsi="Courier"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escott1</dc:creator>
  <cp:lastModifiedBy>djacobi</cp:lastModifiedBy>
  <cp:revision>2</cp:revision>
  <dcterms:created xsi:type="dcterms:W3CDTF">2013-09-13T17:41:00Z</dcterms:created>
  <dcterms:modified xsi:type="dcterms:W3CDTF">2013-09-13T17:41:00Z</dcterms:modified>
</cp:coreProperties>
</file>