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E" w:rsidRPr="00AB0CBE" w:rsidRDefault="00AB0CBE" w:rsidP="00C91C22">
      <w:pPr>
        <w:spacing w:after="0"/>
        <w:jc w:val="center"/>
        <w:rPr>
          <w:b/>
          <w:sz w:val="32"/>
          <w:szCs w:val="32"/>
        </w:rPr>
      </w:pPr>
      <w:r w:rsidRPr="00AB0CBE">
        <w:rPr>
          <w:b/>
          <w:sz w:val="32"/>
          <w:szCs w:val="32"/>
        </w:rPr>
        <w:t>Gallatin County Elementary School</w:t>
      </w:r>
    </w:p>
    <w:p w:rsidR="00AB0CBE" w:rsidRPr="00AB0CBE" w:rsidRDefault="00AB0CBE" w:rsidP="00C91C22">
      <w:pPr>
        <w:spacing w:after="0"/>
        <w:jc w:val="center"/>
        <w:rPr>
          <w:i/>
          <w:sz w:val="24"/>
          <w:szCs w:val="24"/>
        </w:rPr>
      </w:pPr>
      <w:r w:rsidRPr="00AB0CBE">
        <w:rPr>
          <w:i/>
          <w:sz w:val="24"/>
          <w:szCs w:val="24"/>
        </w:rPr>
        <w:t>“On Track for Success”</w:t>
      </w:r>
    </w:p>
    <w:p w:rsidR="00AB0CBE" w:rsidRDefault="00AB0CBE" w:rsidP="00C91C22">
      <w:pPr>
        <w:spacing w:after="0"/>
        <w:jc w:val="center"/>
        <w:rPr>
          <w:sz w:val="24"/>
          <w:szCs w:val="24"/>
        </w:rPr>
      </w:pPr>
      <w:r w:rsidRPr="00AB0CBE">
        <w:rPr>
          <w:sz w:val="24"/>
          <w:szCs w:val="24"/>
        </w:rPr>
        <w:t xml:space="preserve">Minutes of Elementary </w:t>
      </w:r>
      <w:r w:rsidR="00D01FD2">
        <w:rPr>
          <w:sz w:val="24"/>
          <w:szCs w:val="24"/>
        </w:rPr>
        <w:t xml:space="preserve">September 6, </w:t>
      </w:r>
      <w:r w:rsidRPr="00AB0CBE">
        <w:rPr>
          <w:sz w:val="24"/>
          <w:szCs w:val="24"/>
        </w:rPr>
        <w:t>2013 SBDM meeting</w:t>
      </w:r>
    </w:p>
    <w:p w:rsidR="00AB0CBE" w:rsidRPr="00AB0CBE" w:rsidRDefault="00AB0CBE" w:rsidP="00C91C22">
      <w:pPr>
        <w:spacing w:after="0"/>
      </w:pPr>
    </w:p>
    <w:p w:rsidR="00AB0CBE" w:rsidRDefault="00AB0CBE" w:rsidP="00C91C22">
      <w:pPr>
        <w:spacing w:after="0"/>
        <w:ind w:left="2160" w:hanging="2160"/>
      </w:pPr>
      <w:r>
        <w:rPr>
          <w:b/>
        </w:rPr>
        <w:t>Members Present:</w:t>
      </w:r>
      <w:r>
        <w:rPr>
          <w:b/>
        </w:rPr>
        <w:tab/>
      </w:r>
      <w:r>
        <w:t xml:space="preserve">Joe Wright, </w:t>
      </w:r>
      <w:r w:rsidR="00DC2EF3">
        <w:t>JoAnn McCaughan</w:t>
      </w:r>
      <w:r w:rsidR="00F84FBE">
        <w:t xml:space="preserve">, </w:t>
      </w:r>
      <w:r>
        <w:t>Nicole Towles</w:t>
      </w:r>
      <w:r w:rsidR="006D5992">
        <w:t>,</w:t>
      </w:r>
      <w:r w:rsidR="006D5992" w:rsidRPr="006D5992">
        <w:t xml:space="preserve"> </w:t>
      </w:r>
      <w:r w:rsidR="006D5992">
        <w:t xml:space="preserve">Kelly Middendorf, </w:t>
      </w:r>
      <w:r w:rsidR="008844BE">
        <w:t xml:space="preserve">and </w:t>
      </w:r>
      <w:r w:rsidR="006D5992">
        <w:t>Etelva Staverman</w:t>
      </w:r>
    </w:p>
    <w:p w:rsidR="00AB0CBE" w:rsidRPr="00F84FBE" w:rsidRDefault="00AB0CBE" w:rsidP="00C91C22">
      <w:pPr>
        <w:spacing w:after="0"/>
        <w:ind w:left="2160" w:hanging="2160"/>
      </w:pPr>
      <w:r>
        <w:rPr>
          <w:b/>
        </w:rPr>
        <w:t>Members Absent:</w:t>
      </w:r>
      <w:r>
        <w:rPr>
          <w:b/>
        </w:rPr>
        <w:tab/>
      </w:r>
      <w:r w:rsidR="006D5992">
        <w:t xml:space="preserve">Kelly Miller </w:t>
      </w:r>
      <w:r w:rsidR="00F84FBE">
        <w:t>and Marty Glenn</w:t>
      </w:r>
    </w:p>
    <w:p w:rsidR="00AB0CBE" w:rsidRDefault="00AB0CBE" w:rsidP="00C91C22">
      <w:pPr>
        <w:spacing w:after="0"/>
        <w:ind w:left="2160" w:hanging="2160"/>
      </w:pPr>
      <w:r>
        <w:rPr>
          <w:b/>
        </w:rPr>
        <w:t>Secretary:</w:t>
      </w:r>
      <w:r>
        <w:rPr>
          <w:b/>
        </w:rPr>
        <w:tab/>
      </w:r>
      <w:r>
        <w:t>Debra Allen</w:t>
      </w:r>
    </w:p>
    <w:p w:rsidR="008844BE" w:rsidRDefault="008844BE" w:rsidP="00C91C22">
      <w:pPr>
        <w:spacing w:after="0"/>
        <w:ind w:left="2160" w:hanging="2160"/>
      </w:pPr>
      <w:r>
        <w:rPr>
          <w:b/>
        </w:rPr>
        <w:t>Guest:</w:t>
      </w:r>
      <w:r>
        <w:tab/>
        <w:t>Lenny Whalen</w:t>
      </w:r>
    </w:p>
    <w:p w:rsidR="00AB0CBE" w:rsidRDefault="00AB0CBE" w:rsidP="00C91C22">
      <w:pPr>
        <w:spacing w:after="0"/>
        <w:ind w:left="2160" w:hanging="2160"/>
      </w:pPr>
    </w:p>
    <w:p w:rsidR="00AB0CBE" w:rsidRDefault="00AB0CBE" w:rsidP="00C91C22">
      <w:pPr>
        <w:pStyle w:val="ListParagraph"/>
        <w:numPr>
          <w:ilvl w:val="0"/>
          <w:numId w:val="1"/>
        </w:numPr>
        <w:spacing w:after="0"/>
      </w:pPr>
      <w:r>
        <w:t>The meeting was called to order</w:t>
      </w:r>
      <w:r w:rsidR="00F84FBE">
        <w:t xml:space="preserve"> at </w:t>
      </w:r>
      <w:r w:rsidR="006D5992">
        <w:t>3:31</w:t>
      </w:r>
      <w:r w:rsidR="00CA2870">
        <w:t xml:space="preserve"> in </w:t>
      </w:r>
      <w:r>
        <w:t>the Lower Elementary conference room.</w:t>
      </w:r>
    </w:p>
    <w:p w:rsidR="00F84FBE" w:rsidRDefault="00F84FBE" w:rsidP="00C91C22">
      <w:pPr>
        <w:pStyle w:val="ListParagraph"/>
        <w:spacing w:after="0"/>
      </w:pPr>
    </w:p>
    <w:p w:rsidR="00AB0CBE" w:rsidRDefault="00AB0CBE" w:rsidP="00C91C22">
      <w:pPr>
        <w:pStyle w:val="ListParagraph"/>
        <w:numPr>
          <w:ilvl w:val="0"/>
          <w:numId w:val="1"/>
        </w:numPr>
        <w:spacing w:after="0"/>
      </w:pPr>
      <w:r>
        <w:t>Opening Business</w:t>
      </w:r>
    </w:p>
    <w:p w:rsidR="00AB0CBE" w:rsidRDefault="00F84FBE" w:rsidP="00C91C22">
      <w:pPr>
        <w:pStyle w:val="ListParagraph"/>
        <w:numPr>
          <w:ilvl w:val="0"/>
          <w:numId w:val="2"/>
        </w:numPr>
        <w:spacing w:after="0"/>
      </w:pPr>
      <w:r>
        <w:t>Agenda approved</w:t>
      </w:r>
    </w:p>
    <w:p w:rsidR="00F84FBE" w:rsidRDefault="00F84FBE" w:rsidP="00C91C22">
      <w:pPr>
        <w:pStyle w:val="ListParagraph"/>
        <w:numPr>
          <w:ilvl w:val="0"/>
          <w:numId w:val="2"/>
        </w:numPr>
        <w:spacing w:after="0"/>
      </w:pPr>
      <w:r>
        <w:t>Good news reports</w:t>
      </w:r>
    </w:p>
    <w:p w:rsidR="00F84FBE" w:rsidRPr="006D5992" w:rsidRDefault="00D01FD2" w:rsidP="006D5992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Several p</w:t>
      </w:r>
      <w:r w:rsidR="006D5992">
        <w:t>arent volunteers</w:t>
      </w:r>
      <w:r>
        <w:t xml:space="preserve"> have helped in the classroom, with Copy Cat Day, Snack Day, and other functions.</w:t>
      </w:r>
    </w:p>
    <w:p w:rsidR="006D5992" w:rsidRPr="006D5992" w:rsidRDefault="006D5992" w:rsidP="006D5992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MAP testing went well.</w:t>
      </w:r>
    </w:p>
    <w:p w:rsidR="00F84FBE" w:rsidRDefault="00F84FBE" w:rsidP="00C91C22">
      <w:pPr>
        <w:spacing w:after="0"/>
        <w:ind w:left="1080"/>
      </w:pPr>
    </w:p>
    <w:p w:rsidR="00241422" w:rsidRDefault="00DC3C95" w:rsidP="00C91C22">
      <w:pPr>
        <w:pStyle w:val="ListParagraph"/>
        <w:numPr>
          <w:ilvl w:val="0"/>
          <w:numId w:val="1"/>
        </w:numPr>
        <w:spacing w:after="0"/>
      </w:pPr>
      <w:r>
        <w:t>Committees</w:t>
      </w:r>
    </w:p>
    <w:p w:rsidR="00DC3C95" w:rsidRDefault="00DC3C95" w:rsidP="00A934CC">
      <w:pPr>
        <w:pStyle w:val="ListParagraph"/>
        <w:numPr>
          <w:ilvl w:val="0"/>
          <w:numId w:val="17"/>
        </w:numPr>
        <w:spacing w:after="0"/>
      </w:pPr>
      <w:r>
        <w:t xml:space="preserve">Program Review </w:t>
      </w:r>
    </w:p>
    <w:p w:rsidR="00A934CC" w:rsidRDefault="00DC3C95" w:rsidP="00582D17">
      <w:pPr>
        <w:pStyle w:val="ListParagraph"/>
        <w:numPr>
          <w:ilvl w:val="0"/>
          <w:numId w:val="20"/>
        </w:numPr>
        <w:spacing w:after="0"/>
      </w:pPr>
      <w:r>
        <w:t>M</w:t>
      </w:r>
      <w:r w:rsidR="00D01FD2">
        <w:t xml:space="preserve">inutes from the </w:t>
      </w:r>
      <w:r w:rsidR="00582D17">
        <w:t>last program review committee meeting were distributed</w:t>
      </w:r>
    </w:p>
    <w:p w:rsidR="00DC3C95" w:rsidRDefault="00DC3C95" w:rsidP="00A934CC">
      <w:pPr>
        <w:pStyle w:val="ListParagraph"/>
        <w:numPr>
          <w:ilvl w:val="0"/>
          <w:numId w:val="20"/>
        </w:numPr>
        <w:spacing w:after="0"/>
      </w:pPr>
      <w:r>
        <w:t>Although all areas will be included, Practical Living will be our focus</w:t>
      </w:r>
    </w:p>
    <w:p w:rsidR="00DC3C95" w:rsidRDefault="00DC3C95" w:rsidP="00A934CC">
      <w:pPr>
        <w:pStyle w:val="ListParagraph"/>
        <w:numPr>
          <w:ilvl w:val="0"/>
          <w:numId w:val="20"/>
        </w:numPr>
        <w:spacing w:after="0"/>
      </w:pPr>
      <w:r>
        <w:t>Committee will make decision on whether to use UE evidence form</w:t>
      </w:r>
    </w:p>
    <w:p w:rsidR="00A934CC" w:rsidRDefault="00A934CC" w:rsidP="00A934CC">
      <w:pPr>
        <w:pStyle w:val="ListParagraph"/>
        <w:numPr>
          <w:ilvl w:val="0"/>
          <w:numId w:val="20"/>
        </w:numPr>
        <w:spacing w:after="0"/>
      </w:pPr>
      <w:r>
        <w:t xml:space="preserve">A main shared folder that branches out to different content areas </w:t>
      </w:r>
      <w:r w:rsidR="00DC3C95">
        <w:t>will be created for faculty to input evidence and glean ideas</w:t>
      </w:r>
    </w:p>
    <w:p w:rsidR="00DC3C95" w:rsidRDefault="00DC3C95" w:rsidP="00A934CC">
      <w:pPr>
        <w:pStyle w:val="ListParagraph"/>
        <w:numPr>
          <w:ilvl w:val="0"/>
          <w:numId w:val="20"/>
        </w:numPr>
        <w:spacing w:after="0"/>
      </w:pPr>
      <w:r>
        <w:t>One team meeting each month will be devoted to Program Review.  The meeting would enable sharing and provide evidence of PLCs.</w:t>
      </w:r>
    </w:p>
    <w:p w:rsidR="00DC3C95" w:rsidRDefault="00DC3C95" w:rsidP="00A934CC">
      <w:pPr>
        <w:pStyle w:val="ListParagraph"/>
        <w:numPr>
          <w:ilvl w:val="0"/>
          <w:numId w:val="20"/>
        </w:numPr>
        <w:spacing w:after="0"/>
      </w:pPr>
      <w:r>
        <w:t>Team leaders will email each other with unit/content information and help each other incorporate cross curricular lessons.  Dr. Dee will send email reminders to teams.</w:t>
      </w:r>
    </w:p>
    <w:p w:rsidR="00DC3C95" w:rsidRDefault="00DC3C95" w:rsidP="00A934CC">
      <w:pPr>
        <w:pStyle w:val="ListParagraph"/>
        <w:numPr>
          <w:ilvl w:val="0"/>
          <w:numId w:val="20"/>
        </w:numPr>
        <w:spacing w:after="0"/>
      </w:pPr>
      <w:r>
        <w:t>Writing resources: Kelly Miller (KDG), Missy Wash (Grade 1), and Angie Jones (Grade 2).  During Mrs. Wash’s maternity leave: Tonia Smith</w:t>
      </w:r>
    </w:p>
    <w:p w:rsidR="00DC3C95" w:rsidRDefault="00DC3C95" w:rsidP="00A934CC">
      <w:pPr>
        <w:pStyle w:val="ListParagraph"/>
        <w:numPr>
          <w:ilvl w:val="0"/>
          <w:numId w:val="20"/>
        </w:numPr>
        <w:spacing w:after="0"/>
      </w:pPr>
      <w:r>
        <w:t>Career resource: Angela Bledsoe</w:t>
      </w:r>
    </w:p>
    <w:p w:rsidR="00A9374F" w:rsidRDefault="00DC3C95" w:rsidP="00582D17">
      <w:pPr>
        <w:pStyle w:val="ListParagraph"/>
        <w:numPr>
          <w:ilvl w:val="0"/>
          <w:numId w:val="20"/>
        </w:numPr>
        <w:spacing w:after="0"/>
      </w:pPr>
      <w:r>
        <w:t>Date of collaborative efforts between regular and related arts teachers were discussed</w:t>
      </w:r>
    </w:p>
    <w:p w:rsidR="00582D17" w:rsidRDefault="00582D17" w:rsidP="00582D17">
      <w:pPr>
        <w:pStyle w:val="ListParagraph"/>
        <w:numPr>
          <w:ilvl w:val="0"/>
          <w:numId w:val="17"/>
        </w:numPr>
        <w:spacing w:after="0"/>
      </w:pPr>
      <w:r>
        <w:t>Culture Committee</w:t>
      </w:r>
    </w:p>
    <w:p w:rsidR="00582D17" w:rsidRDefault="00582D17" w:rsidP="00582D17">
      <w:pPr>
        <w:pStyle w:val="ListParagraph"/>
        <w:numPr>
          <w:ilvl w:val="0"/>
          <w:numId w:val="21"/>
        </w:numPr>
        <w:spacing w:after="0"/>
      </w:pPr>
      <w:r>
        <w:t>Specific misbehaviors are addressed in the code of conduct book.</w:t>
      </w:r>
    </w:p>
    <w:p w:rsidR="00021163" w:rsidRDefault="00A9374F" w:rsidP="00A9374F">
      <w:pPr>
        <w:pStyle w:val="ListParagraph"/>
        <w:numPr>
          <w:ilvl w:val="0"/>
          <w:numId w:val="21"/>
        </w:numPr>
        <w:spacing w:after="0"/>
      </w:pPr>
      <w:r>
        <w:t>School wide c</w:t>
      </w:r>
      <w:r w:rsidR="00582D17">
        <w:t>ommon Area Procedures/Expectations, including Voice Levels, were distributed and approved.  Suggestion</w:t>
      </w:r>
      <w:r>
        <w:t>s</w:t>
      </w:r>
      <w:r w:rsidR="00582D17">
        <w:t xml:space="preserve"> from SBDM: </w:t>
      </w:r>
      <w:r>
        <w:t xml:space="preserve">(a) </w:t>
      </w:r>
      <w:r w:rsidR="00241422">
        <w:t xml:space="preserve">pictures for Voice Levels to </w:t>
      </w:r>
      <w:r w:rsidR="00241422">
        <w:lastRenderedPageBreak/>
        <w:t>post in hallway.  They like the easy to remember Respectful, Responsible, and Safe</w:t>
      </w:r>
      <w:r>
        <w:t>; (b) copy specific behaviors from code of conduct for staff members</w:t>
      </w:r>
    </w:p>
    <w:p w:rsidR="00021163" w:rsidRDefault="00021163" w:rsidP="00C91C22">
      <w:pPr>
        <w:spacing w:after="0"/>
      </w:pPr>
    </w:p>
    <w:p w:rsidR="00241422" w:rsidRDefault="00CE77B7" w:rsidP="00241422">
      <w:pPr>
        <w:pStyle w:val="ListParagraph"/>
        <w:numPr>
          <w:ilvl w:val="0"/>
          <w:numId w:val="1"/>
        </w:numPr>
        <w:spacing w:after="0"/>
      </w:pPr>
      <w:r>
        <w:t>Unanimous hiring recommendation</w:t>
      </w:r>
      <w:r w:rsidR="00FC0365">
        <w:t xml:space="preserve"> for ESS Coordinator position by consensus: Barb McKittrick. D</w:t>
      </w:r>
      <w:r>
        <w:t xml:space="preserve">ebbie Harsin and Barb McKittrick </w:t>
      </w:r>
      <w:r w:rsidR="00FC0365">
        <w:t xml:space="preserve">recommended for ESS </w:t>
      </w:r>
      <w:r>
        <w:t>teacher</w:t>
      </w:r>
      <w:r w:rsidR="00FC0365">
        <w:t xml:space="preserve"> position</w:t>
      </w:r>
      <w:r>
        <w:t>s.</w:t>
      </w:r>
    </w:p>
    <w:p w:rsidR="00583844" w:rsidRDefault="00583844" w:rsidP="00583844">
      <w:pPr>
        <w:spacing w:after="0"/>
      </w:pPr>
    </w:p>
    <w:p w:rsidR="00583844" w:rsidRDefault="00583844" w:rsidP="00583844">
      <w:pPr>
        <w:pStyle w:val="ListParagraph"/>
        <w:numPr>
          <w:ilvl w:val="0"/>
          <w:numId w:val="1"/>
        </w:numPr>
        <w:spacing w:after="0"/>
      </w:pPr>
      <w:r>
        <w:t>Midterms and Report Cards</w:t>
      </w:r>
    </w:p>
    <w:p w:rsidR="00A92466" w:rsidRDefault="00A92466" w:rsidP="00A92466">
      <w:pPr>
        <w:pStyle w:val="ListParagraph"/>
        <w:numPr>
          <w:ilvl w:val="0"/>
          <w:numId w:val="22"/>
        </w:numPr>
      </w:pPr>
      <w:r>
        <w:t>First Midterm period ends September 20</w:t>
      </w:r>
      <w:r w:rsidR="00BD74D4">
        <w:t>.</w:t>
      </w:r>
    </w:p>
    <w:p w:rsidR="00583844" w:rsidRDefault="00583844" w:rsidP="00A92466">
      <w:pPr>
        <w:pStyle w:val="ListParagraph"/>
        <w:numPr>
          <w:ilvl w:val="0"/>
          <w:numId w:val="22"/>
        </w:numPr>
      </w:pPr>
      <w:r>
        <w:t>Week of September 23</w:t>
      </w:r>
      <w:r w:rsidR="00A92466">
        <w:t>: parent conferences</w:t>
      </w:r>
      <w:r w:rsidR="00BD74D4">
        <w:t>.</w:t>
      </w:r>
    </w:p>
    <w:p w:rsidR="00935F5A" w:rsidRDefault="00A92466" w:rsidP="00583844">
      <w:pPr>
        <w:pStyle w:val="ListParagraph"/>
        <w:numPr>
          <w:ilvl w:val="0"/>
          <w:numId w:val="22"/>
        </w:numPr>
      </w:pPr>
      <w:r>
        <w:t>K</w:t>
      </w:r>
      <w:r w:rsidR="00935F5A">
        <w:t>indergarten report card is 5 pages long (“60 pages per person at the end”)</w:t>
      </w:r>
      <w:r>
        <w:t>.  Covers th</w:t>
      </w:r>
      <w:r w:rsidR="00BD74D4">
        <w:t>e National S</w:t>
      </w:r>
      <w:r>
        <w:t xml:space="preserve">tandards.  </w:t>
      </w:r>
      <w:r w:rsidR="00935F5A">
        <w:t xml:space="preserve">Measures </w:t>
      </w:r>
      <w:r w:rsidR="00D350B2">
        <w:t xml:space="preserve">mastery/skill </w:t>
      </w:r>
      <w:r w:rsidR="00BD74D4">
        <w:t>of students.</w:t>
      </w:r>
    </w:p>
    <w:p w:rsidR="00D350B2" w:rsidRDefault="00D350B2" w:rsidP="00D350B2">
      <w:pPr>
        <w:pStyle w:val="ListParagraph"/>
        <w:numPr>
          <w:ilvl w:val="0"/>
          <w:numId w:val="22"/>
        </w:numPr>
        <w:spacing w:after="0"/>
      </w:pPr>
      <w:r>
        <w:t>P</w:t>
      </w:r>
      <w:r w:rsidR="00A92466">
        <w:t xml:space="preserve">arents need explanations of 1, 2, and 3.  </w:t>
      </w:r>
      <w:r>
        <w:t>Example from Kelly Middendorf: if s/he is able to capitalize a sentence 5 times, that’s a 3.  2 is approaching but not quite there.</w:t>
      </w:r>
    </w:p>
    <w:p w:rsidR="00A92466" w:rsidRDefault="00A92466" w:rsidP="00A92466">
      <w:pPr>
        <w:pStyle w:val="ListParagraph"/>
        <w:numPr>
          <w:ilvl w:val="0"/>
          <w:numId w:val="22"/>
        </w:numPr>
      </w:pPr>
      <w:r>
        <w:t>F</w:t>
      </w:r>
      <w:r w:rsidR="00935F5A">
        <w:t>or kindergarten</w:t>
      </w:r>
      <w:r>
        <w:t xml:space="preserve"> conferences, teachers will explain report card and discuss MAP, Literacy First, and SNAP</w:t>
      </w:r>
      <w:r w:rsidR="00BD74D4">
        <w:t>.</w:t>
      </w:r>
    </w:p>
    <w:p w:rsidR="0094531F" w:rsidRDefault="0094531F" w:rsidP="00A92466">
      <w:pPr>
        <w:pStyle w:val="ListParagraph"/>
        <w:numPr>
          <w:ilvl w:val="0"/>
          <w:numId w:val="22"/>
        </w:numPr>
      </w:pPr>
      <w:r>
        <w:t xml:space="preserve">Infinite Campus </w:t>
      </w:r>
      <w:r w:rsidR="0087406F">
        <w:t xml:space="preserve">is problematic for </w:t>
      </w:r>
      <w:r>
        <w:t>teachers.  Example: does not alphabetize.</w:t>
      </w:r>
    </w:p>
    <w:p w:rsidR="0094531F" w:rsidRDefault="0094531F" w:rsidP="00A92466">
      <w:pPr>
        <w:pStyle w:val="ListParagraph"/>
        <w:numPr>
          <w:ilvl w:val="0"/>
          <w:numId w:val="22"/>
        </w:numPr>
      </w:pPr>
      <w:r>
        <w:t>Bottom line concerning midterms and report cards: keep partnership of parents and teachers alive.  Communicate.</w:t>
      </w:r>
    </w:p>
    <w:p w:rsidR="004A2EB8" w:rsidRDefault="004A2EB8" w:rsidP="00583844">
      <w:pPr>
        <w:pStyle w:val="ListParagraph"/>
        <w:spacing w:after="0"/>
      </w:pPr>
    </w:p>
    <w:p w:rsidR="00CE77B7" w:rsidRDefault="0094531F" w:rsidP="00CE77B7">
      <w:pPr>
        <w:pStyle w:val="ListParagraph"/>
        <w:numPr>
          <w:ilvl w:val="0"/>
          <w:numId w:val="1"/>
        </w:numPr>
        <w:spacing w:after="0"/>
      </w:pPr>
      <w:r>
        <w:t>The n</w:t>
      </w:r>
      <w:r w:rsidR="00CE77B7">
        <w:t>ext SBDM Council meeting is with the Board</w:t>
      </w:r>
      <w:r>
        <w:t>:</w:t>
      </w:r>
      <w:r w:rsidR="00CE77B7">
        <w:t xml:space="preserve"> Thursday, October 17.  We will discuss MAP, SNAP, and Literacy First results.  Different schools have different measures.  We</w:t>
      </w:r>
      <w:r w:rsidR="0087406F">
        <w:t xml:space="preserve"> will be the first to present (two-</w:t>
      </w:r>
      <w:r w:rsidR="00CE77B7">
        <w:t>hour meeting)</w:t>
      </w:r>
    </w:p>
    <w:p w:rsidR="0088289D" w:rsidRDefault="0088289D" w:rsidP="00583844">
      <w:pPr>
        <w:pStyle w:val="ListParagraph"/>
        <w:spacing w:after="0"/>
      </w:pPr>
    </w:p>
    <w:p w:rsidR="00256C03" w:rsidRDefault="00256C03" w:rsidP="00C91C22">
      <w:pPr>
        <w:pStyle w:val="ListParagraph"/>
        <w:numPr>
          <w:ilvl w:val="0"/>
          <w:numId w:val="1"/>
        </w:numPr>
        <w:spacing w:after="0"/>
      </w:pPr>
      <w:r>
        <w:t>KRS Policy Functions</w:t>
      </w:r>
    </w:p>
    <w:p w:rsidR="00256C03" w:rsidRDefault="00256C03" w:rsidP="00256C03">
      <w:pPr>
        <w:pStyle w:val="ListParagraph"/>
        <w:numPr>
          <w:ilvl w:val="0"/>
          <w:numId w:val="23"/>
        </w:numPr>
        <w:spacing w:after="0"/>
      </w:pPr>
      <w:r>
        <w:t xml:space="preserve">Emergency Plan </w:t>
      </w:r>
      <w:r w:rsidR="00CE77B7">
        <w:t xml:space="preserve">Policy </w:t>
      </w:r>
      <w:r w:rsidR="009A7D14">
        <w:t>13.02</w:t>
      </w:r>
      <w:r w:rsidR="00245FD7">
        <w:t xml:space="preserve"> revisions reviewed:</w:t>
      </w:r>
    </w:p>
    <w:p w:rsidR="002A54E3" w:rsidRDefault="009A7D14" w:rsidP="009A7D14">
      <w:pPr>
        <w:pStyle w:val="ListParagraph"/>
        <w:numPr>
          <w:ilvl w:val="0"/>
          <w:numId w:val="27"/>
        </w:numPr>
        <w:spacing w:after="0"/>
      </w:pPr>
      <w:r>
        <w:t xml:space="preserve">Today’s </w:t>
      </w:r>
      <w:r w:rsidR="00256C03">
        <w:t>reading is our first; n</w:t>
      </w:r>
      <w:r w:rsidR="002A54E3">
        <w:t>ext month will be our second reading.</w:t>
      </w:r>
    </w:p>
    <w:p w:rsidR="009A7D14" w:rsidRDefault="009A7D14" w:rsidP="009A7D14">
      <w:pPr>
        <w:pStyle w:val="ListParagraph"/>
        <w:numPr>
          <w:ilvl w:val="0"/>
          <w:numId w:val="27"/>
        </w:numPr>
        <w:spacing w:after="0"/>
      </w:pPr>
      <w:r>
        <w:t>Needs to be in place by November 1, 2013.</w:t>
      </w:r>
    </w:p>
    <w:p w:rsidR="00854A41" w:rsidRDefault="009A7D14" w:rsidP="00854A41">
      <w:pPr>
        <w:pStyle w:val="ListParagraph"/>
        <w:numPr>
          <w:ilvl w:val="0"/>
          <w:numId w:val="27"/>
        </w:numPr>
        <w:spacing w:after="0"/>
      </w:pPr>
      <w:r>
        <w:t>F</w:t>
      </w:r>
      <w:r w:rsidR="00854A41">
        <w:t>irst showed parents emergency plan in July, showed teachers in August, now revising plan in September</w:t>
      </w:r>
      <w:r>
        <w:t>.</w:t>
      </w:r>
    </w:p>
    <w:p w:rsidR="00854A41" w:rsidRDefault="009A7D14" w:rsidP="00854A41">
      <w:pPr>
        <w:pStyle w:val="ListParagraph"/>
        <w:numPr>
          <w:ilvl w:val="0"/>
          <w:numId w:val="27"/>
        </w:numPr>
        <w:spacing w:after="0"/>
      </w:pPr>
      <w:r>
        <w:t>Suggestion by council: O</w:t>
      </w:r>
      <w:r w:rsidR="00854A41">
        <w:t>ne page Emergency Procedure in Red to place in Emergency Response Booklet</w:t>
      </w:r>
    </w:p>
    <w:p w:rsidR="008D5CBC" w:rsidRDefault="008D5CBC" w:rsidP="00854A41">
      <w:pPr>
        <w:pStyle w:val="ListParagraph"/>
        <w:numPr>
          <w:ilvl w:val="0"/>
          <w:numId w:val="27"/>
        </w:numPr>
        <w:spacing w:after="0"/>
      </w:pPr>
      <w:r>
        <w:t xml:space="preserve">Change wording “Evacuation routes posted in each room” to “Evacuation routes and Emergency Response Booklet will be visible in each classroom” </w:t>
      </w:r>
    </w:p>
    <w:p w:rsidR="008D5CBC" w:rsidRDefault="008D5CBC" w:rsidP="00854A41">
      <w:pPr>
        <w:pStyle w:val="ListParagraph"/>
        <w:numPr>
          <w:ilvl w:val="0"/>
          <w:numId w:val="27"/>
        </w:numPr>
        <w:spacing w:after="0"/>
      </w:pPr>
      <w:r>
        <w:t>Delete wording “All classrooms must remain locked during instruction time” and “doors must remain closed during instruction time”.</w:t>
      </w:r>
    </w:p>
    <w:p w:rsidR="008D5CBC" w:rsidRDefault="008D5CBC" w:rsidP="008D5CBC">
      <w:pPr>
        <w:pStyle w:val="ListParagraph"/>
        <w:numPr>
          <w:ilvl w:val="0"/>
          <w:numId w:val="27"/>
        </w:numPr>
        <w:spacing w:after="0"/>
      </w:pPr>
      <w:r>
        <w:t>Add wording: “All staff must have a GCLE ID”</w:t>
      </w:r>
    </w:p>
    <w:p w:rsidR="009A7D14" w:rsidRDefault="009A7D14" w:rsidP="009A7D14">
      <w:pPr>
        <w:pStyle w:val="ListParagraph"/>
        <w:numPr>
          <w:ilvl w:val="0"/>
          <w:numId w:val="23"/>
        </w:numPr>
        <w:spacing w:after="0"/>
      </w:pPr>
      <w:r>
        <w:t>Curriculum Policy 05.01</w:t>
      </w:r>
      <w:r w:rsidR="00245FD7">
        <w:t xml:space="preserve"> revisions reviewed and approved:</w:t>
      </w:r>
    </w:p>
    <w:p w:rsidR="00245FD7" w:rsidRDefault="00245FD7" w:rsidP="00865702">
      <w:pPr>
        <w:pStyle w:val="ListParagraph"/>
        <w:numPr>
          <w:ilvl w:val="0"/>
          <w:numId w:val="29"/>
        </w:numPr>
        <w:spacing w:after="0"/>
      </w:pPr>
      <w:r>
        <w:t>Change wording in Function cell from “Curriculum” to “Common Core Standards”</w:t>
      </w:r>
    </w:p>
    <w:p w:rsidR="00245FD7" w:rsidRDefault="00245FD7" w:rsidP="00865702">
      <w:pPr>
        <w:pStyle w:val="ListParagraph"/>
        <w:numPr>
          <w:ilvl w:val="0"/>
          <w:numId w:val="29"/>
        </w:numPr>
        <w:spacing w:after="0"/>
      </w:pPr>
      <w:r>
        <w:t>Change wording under Topics from “Curriculum” to “Standards”</w:t>
      </w:r>
    </w:p>
    <w:p w:rsidR="007C6ED5" w:rsidRDefault="009A7D14" w:rsidP="00865702">
      <w:pPr>
        <w:pStyle w:val="ListParagraph"/>
        <w:numPr>
          <w:ilvl w:val="0"/>
          <w:numId w:val="29"/>
        </w:numPr>
        <w:spacing w:after="0"/>
      </w:pPr>
      <w:r>
        <w:t>C</w:t>
      </w:r>
      <w:r w:rsidR="00374DDF">
        <w:t>hange wording in Statem</w:t>
      </w:r>
      <w:r w:rsidR="00865702">
        <w:t>ent</w:t>
      </w:r>
      <w:r w:rsidR="00245FD7">
        <w:t xml:space="preserve"> Purpose</w:t>
      </w:r>
      <w:r w:rsidR="00865702">
        <w:t xml:space="preserve"> from </w:t>
      </w:r>
      <w:r w:rsidR="00245FD7">
        <w:t>“curriculum” to “Standard”, and from “</w:t>
      </w:r>
      <w:r w:rsidR="00865702">
        <w:t xml:space="preserve">CTBS and </w:t>
      </w:r>
      <w:r w:rsidR="00245FD7">
        <w:t xml:space="preserve">the </w:t>
      </w:r>
      <w:r w:rsidR="00865702">
        <w:t>CATS</w:t>
      </w:r>
      <w:r w:rsidR="00245FD7">
        <w:t>”</w:t>
      </w:r>
      <w:r w:rsidR="00865702">
        <w:t xml:space="preserve"> to </w:t>
      </w:r>
      <w:r w:rsidR="00245FD7">
        <w:t>“</w:t>
      </w:r>
      <w:r w:rsidR="00865702">
        <w:t>MAP</w:t>
      </w:r>
      <w:r w:rsidR="00245FD7">
        <w:t>”</w:t>
      </w:r>
      <w:r w:rsidR="00865702">
        <w:t>.</w:t>
      </w:r>
    </w:p>
    <w:p w:rsidR="00245FD7" w:rsidRDefault="00245FD7" w:rsidP="00865702">
      <w:pPr>
        <w:pStyle w:val="ListParagraph"/>
        <w:numPr>
          <w:ilvl w:val="0"/>
          <w:numId w:val="29"/>
        </w:numPr>
        <w:spacing w:after="0"/>
      </w:pPr>
      <w:r>
        <w:lastRenderedPageBreak/>
        <w:t>Change wording in Statement Standards: (a) from “curriculum” to “</w:t>
      </w:r>
      <w:r w:rsidR="00556212">
        <w:t>Common Core S</w:t>
      </w:r>
      <w:r>
        <w:t>tandards”; (b) delete the words “core content”</w:t>
      </w:r>
      <w:r w:rsidR="00556212">
        <w:t>;</w:t>
      </w:r>
      <w:r>
        <w:t xml:space="preserve"> (c) change “CTBS” to “MAP”</w:t>
      </w:r>
      <w:r w:rsidR="00556212">
        <w:t xml:space="preserve"> and (d) add words “or developed by staff”</w:t>
      </w:r>
      <w:r>
        <w:t>.</w:t>
      </w:r>
    </w:p>
    <w:p w:rsidR="00245FD7" w:rsidRDefault="00245FD7" w:rsidP="00865702">
      <w:pPr>
        <w:pStyle w:val="ListParagraph"/>
        <w:numPr>
          <w:ilvl w:val="0"/>
          <w:numId w:val="29"/>
        </w:numPr>
        <w:spacing w:after="0"/>
      </w:pPr>
      <w:r>
        <w:t xml:space="preserve">In Statement Responsible Parties, delete the </w:t>
      </w:r>
      <w:r w:rsidR="00556212">
        <w:t xml:space="preserve">first four </w:t>
      </w:r>
      <w:r>
        <w:t>sentence</w:t>
      </w:r>
      <w:r w:rsidR="00556212">
        <w:t>s</w:t>
      </w:r>
      <w:r>
        <w:t>.</w:t>
      </w:r>
    </w:p>
    <w:p w:rsidR="004F594A" w:rsidRPr="00C91C22" w:rsidRDefault="004F594A" w:rsidP="004F594A">
      <w:pPr>
        <w:pStyle w:val="ListParagraph"/>
        <w:spacing w:after="0"/>
        <w:ind w:left="1800"/>
      </w:pPr>
    </w:p>
    <w:p w:rsidR="00FA3B6E" w:rsidRDefault="00FA3B6E" w:rsidP="00C91C2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07526E" w:rsidRDefault="0007526E" w:rsidP="0007526E">
      <w:pPr>
        <w:pStyle w:val="ListParagraph"/>
        <w:spacing w:after="0"/>
      </w:pPr>
    </w:p>
    <w:p w:rsidR="006325B4" w:rsidRDefault="006325B4" w:rsidP="006325B4">
      <w:pPr>
        <w:pStyle w:val="ListParagraph"/>
        <w:numPr>
          <w:ilvl w:val="0"/>
          <w:numId w:val="31"/>
        </w:numPr>
        <w:spacing w:after="0"/>
      </w:pPr>
      <w:r>
        <w:t>TELL Survey Results and Implications</w:t>
      </w:r>
      <w:r w:rsidR="000A1855">
        <w:t xml:space="preserve"> Power</w:t>
      </w:r>
      <w:r w:rsidR="00AF19C3">
        <w:t xml:space="preserve"> </w:t>
      </w:r>
      <w:r w:rsidR="000A1855">
        <w:t>point</w:t>
      </w:r>
    </w:p>
    <w:p w:rsidR="006325B4" w:rsidRDefault="006325B4" w:rsidP="006325B4">
      <w:pPr>
        <w:pStyle w:val="ListParagraph"/>
        <w:numPr>
          <w:ilvl w:val="0"/>
          <w:numId w:val="32"/>
        </w:numPr>
        <w:spacing w:after="0"/>
      </w:pPr>
      <w:r>
        <w:t>Definition and explanation of TELL</w:t>
      </w:r>
      <w:r w:rsidR="000A1855">
        <w:t xml:space="preserve"> and its constructs</w:t>
      </w:r>
    </w:p>
    <w:p w:rsidR="006325B4" w:rsidRDefault="006325B4" w:rsidP="006325B4">
      <w:pPr>
        <w:pStyle w:val="ListParagraph"/>
        <w:numPr>
          <w:ilvl w:val="0"/>
          <w:numId w:val="32"/>
        </w:numPr>
        <w:spacing w:after="0"/>
      </w:pPr>
      <w:r>
        <w:t xml:space="preserve">Process </w:t>
      </w:r>
      <w:r w:rsidR="000A1855">
        <w:t>for analyzing identified items and uses of data</w:t>
      </w:r>
    </w:p>
    <w:p w:rsidR="006325B4" w:rsidRDefault="000A1855" w:rsidP="006325B4">
      <w:pPr>
        <w:pStyle w:val="ListParagraph"/>
        <w:numPr>
          <w:ilvl w:val="0"/>
          <w:numId w:val="32"/>
        </w:numPr>
        <w:spacing w:after="0"/>
      </w:pPr>
      <w:r>
        <w:t>100% teacher agreement on several positive factors, including reliable communication; clean and well maintained school environment; teachers are encouraged to pursue leadership roles; local assessment data is available in time to impact instructional practice; the curriculum taught is aligned with Common Core Standards; support is provided; teachers are encouraged to try new things; and overall, our school is a good place to work and learn.</w:t>
      </w:r>
    </w:p>
    <w:p w:rsidR="000A1855" w:rsidRDefault="00964DAC" w:rsidP="006325B4">
      <w:pPr>
        <w:pStyle w:val="ListParagraph"/>
        <w:numPr>
          <w:ilvl w:val="0"/>
          <w:numId w:val="32"/>
        </w:numPr>
        <w:spacing w:after="0"/>
      </w:pPr>
      <w:r>
        <w:t xml:space="preserve">Challenges: (a) </w:t>
      </w:r>
      <w:r w:rsidR="00092C22">
        <w:t xml:space="preserve">29.6% agree </w:t>
      </w:r>
      <w:r>
        <w:t xml:space="preserve">too much routine paperwork; (b) </w:t>
      </w:r>
      <w:r w:rsidR="00092C22">
        <w:t>42.3% agree professional development is</w:t>
      </w:r>
      <w:r>
        <w:t xml:space="preserve"> differentiated; (c)</w:t>
      </w:r>
      <w:r w:rsidR="00092C22">
        <w:t xml:space="preserve"> 44.8% agree</w:t>
      </w:r>
      <w:r>
        <w:t xml:space="preserve"> school administrators </w:t>
      </w:r>
      <w:r w:rsidR="00092C22">
        <w:t>cons</w:t>
      </w:r>
      <w:r>
        <w:t xml:space="preserve">istently enforce rules for student conduct; (d) </w:t>
      </w:r>
      <w:r w:rsidR="00092C22">
        <w:t xml:space="preserve">59.3% agree student conduct </w:t>
      </w:r>
      <w:r>
        <w:t xml:space="preserve">policies and procedures </w:t>
      </w:r>
      <w:r w:rsidR="00092C22">
        <w:t>are understood by the faculty; and (e) 59.3% agree administrators support teachers’ efforts to maintain discipline.</w:t>
      </w:r>
    </w:p>
    <w:p w:rsidR="00547E5A" w:rsidRDefault="00547E5A" w:rsidP="006325B4">
      <w:pPr>
        <w:pStyle w:val="ListParagraph"/>
        <w:numPr>
          <w:ilvl w:val="0"/>
          <w:numId w:val="32"/>
        </w:numPr>
        <w:spacing w:after="0"/>
      </w:pPr>
      <w:r>
        <w:t>Focus desired by teachers: consistent, school-wide behavior plan.</w:t>
      </w:r>
    </w:p>
    <w:p w:rsidR="00547E5A" w:rsidRDefault="00547E5A" w:rsidP="006325B4">
      <w:pPr>
        <w:pStyle w:val="ListParagraph"/>
        <w:numPr>
          <w:ilvl w:val="0"/>
          <w:numId w:val="32"/>
        </w:numPr>
        <w:spacing w:after="0"/>
      </w:pPr>
      <w:r>
        <w:t xml:space="preserve">Plan: Culture Committee’s </w:t>
      </w:r>
      <w:r w:rsidR="00AF19C3">
        <w:t xml:space="preserve">behavioral </w:t>
      </w:r>
      <w:r>
        <w:t xml:space="preserve">plan (see </w:t>
      </w:r>
      <w:r w:rsidR="00AF19C3">
        <w:t>3b)</w:t>
      </w:r>
    </w:p>
    <w:p w:rsidR="00C65635" w:rsidRDefault="00C65635" w:rsidP="00C65635">
      <w:pPr>
        <w:spacing w:after="0"/>
      </w:pPr>
    </w:p>
    <w:p w:rsidR="00C65635" w:rsidRDefault="00AF19C3" w:rsidP="00C65635">
      <w:pPr>
        <w:pStyle w:val="ListParagraph"/>
        <w:numPr>
          <w:ilvl w:val="0"/>
          <w:numId w:val="1"/>
        </w:numPr>
        <w:spacing w:after="0"/>
      </w:pPr>
      <w:r>
        <w:t xml:space="preserve">October 4 Kindergarten </w:t>
      </w:r>
      <w:r w:rsidR="00C65635">
        <w:t>field trip to Cincinnati Zoo align</w:t>
      </w:r>
      <w:r w:rsidR="00211C11">
        <w:t>ed with A</w:t>
      </w:r>
      <w:r w:rsidR="00C65635">
        <w:t>nimals</w:t>
      </w:r>
      <w:r>
        <w:t xml:space="preserve"> unit</w:t>
      </w:r>
      <w:r w:rsidR="00C65635">
        <w:t xml:space="preserve"> </w:t>
      </w:r>
      <w:r>
        <w:t>–</w:t>
      </w:r>
      <w:r w:rsidR="00C65635">
        <w:t xml:space="preserve"> approved</w:t>
      </w:r>
      <w:r>
        <w:t xml:space="preserve"> </w:t>
      </w:r>
    </w:p>
    <w:p w:rsidR="00AF19C3" w:rsidRDefault="00AF19C3" w:rsidP="00AF19C3">
      <w:pPr>
        <w:pStyle w:val="ListParagraph"/>
        <w:spacing w:after="0"/>
      </w:pPr>
    </w:p>
    <w:p w:rsidR="004F594A" w:rsidRDefault="00C65635" w:rsidP="00C91C22">
      <w:pPr>
        <w:pStyle w:val="ListParagraph"/>
        <w:numPr>
          <w:ilvl w:val="0"/>
          <w:numId w:val="1"/>
        </w:numPr>
        <w:spacing w:after="0"/>
      </w:pPr>
      <w:r>
        <w:t xml:space="preserve">October 17 Kindergarten </w:t>
      </w:r>
      <w:r w:rsidR="00AF19C3">
        <w:t>field trip</w:t>
      </w:r>
      <w:r w:rsidR="00211C11">
        <w:t xml:space="preserve"> to Sun Rock Farm and P</w:t>
      </w:r>
      <w:r>
        <w:t>umpkin</w:t>
      </w:r>
      <w:r w:rsidR="00211C11">
        <w:t xml:space="preserve"> Patch aligned with A</w:t>
      </w:r>
      <w:r>
        <w:t>nimals</w:t>
      </w:r>
      <w:r w:rsidR="00211C11">
        <w:t xml:space="preserve"> unit</w:t>
      </w:r>
      <w:r>
        <w:t xml:space="preserve">  - approved</w:t>
      </w:r>
      <w:r w:rsidR="00AF19C3">
        <w:t xml:space="preserve"> </w:t>
      </w:r>
    </w:p>
    <w:p w:rsidR="00AF19C3" w:rsidRDefault="00AF19C3" w:rsidP="00AF19C3">
      <w:pPr>
        <w:spacing w:after="0"/>
      </w:pPr>
    </w:p>
    <w:p w:rsidR="00CD67BD" w:rsidRDefault="00CD67BD" w:rsidP="00C91C22">
      <w:pPr>
        <w:pStyle w:val="ListParagraph"/>
        <w:numPr>
          <w:ilvl w:val="0"/>
          <w:numId w:val="1"/>
        </w:numPr>
        <w:spacing w:after="0"/>
      </w:pPr>
      <w:r>
        <w:t>A</w:t>
      </w:r>
      <w:r w:rsidR="003719B1">
        <w:t>djo</w:t>
      </w:r>
      <w:bookmarkStart w:id="0" w:name="_GoBack"/>
      <w:bookmarkEnd w:id="0"/>
      <w:r w:rsidR="003719B1">
        <w:t>urned</w:t>
      </w:r>
      <w:r>
        <w:t xml:space="preserve"> </w:t>
      </w:r>
      <w:r w:rsidR="00C65635">
        <w:t>4:47</w:t>
      </w:r>
      <w:r w:rsidR="003719B1">
        <w:t xml:space="preserve"> p.m.</w:t>
      </w:r>
    </w:p>
    <w:sectPr w:rsidR="00CD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76"/>
    <w:multiLevelType w:val="hybridMultilevel"/>
    <w:tmpl w:val="EEC6E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3CAC"/>
    <w:multiLevelType w:val="hybridMultilevel"/>
    <w:tmpl w:val="2F287204"/>
    <w:lvl w:ilvl="0" w:tplc="C638FE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C6C58"/>
    <w:multiLevelType w:val="hybridMultilevel"/>
    <w:tmpl w:val="2132E0E2"/>
    <w:lvl w:ilvl="0" w:tplc="213E9B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A62A0"/>
    <w:multiLevelType w:val="hybridMultilevel"/>
    <w:tmpl w:val="B6D82DD2"/>
    <w:lvl w:ilvl="0" w:tplc="49AA5E5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4721FD"/>
    <w:multiLevelType w:val="hybridMultilevel"/>
    <w:tmpl w:val="050E3066"/>
    <w:lvl w:ilvl="0" w:tplc="1578E8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3A7EE1"/>
    <w:multiLevelType w:val="hybridMultilevel"/>
    <w:tmpl w:val="195EB0D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522DC"/>
    <w:multiLevelType w:val="hybridMultilevel"/>
    <w:tmpl w:val="BA0CDD5C"/>
    <w:lvl w:ilvl="0" w:tplc="FA7AB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97742"/>
    <w:multiLevelType w:val="hybridMultilevel"/>
    <w:tmpl w:val="7A7EC8DC"/>
    <w:lvl w:ilvl="0" w:tplc="3F10C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983671"/>
    <w:multiLevelType w:val="hybridMultilevel"/>
    <w:tmpl w:val="89200A4E"/>
    <w:lvl w:ilvl="0" w:tplc="8C261D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87B66"/>
    <w:multiLevelType w:val="hybridMultilevel"/>
    <w:tmpl w:val="D9565C46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773D1"/>
    <w:multiLevelType w:val="hybridMultilevel"/>
    <w:tmpl w:val="B20AD6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65B60"/>
    <w:multiLevelType w:val="hybridMultilevel"/>
    <w:tmpl w:val="709C6A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580583"/>
    <w:multiLevelType w:val="hybridMultilevel"/>
    <w:tmpl w:val="3B72DD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EA3F5C"/>
    <w:multiLevelType w:val="hybridMultilevel"/>
    <w:tmpl w:val="7570CADC"/>
    <w:lvl w:ilvl="0" w:tplc="FB709E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7966A5"/>
    <w:multiLevelType w:val="hybridMultilevel"/>
    <w:tmpl w:val="24BA6E9A"/>
    <w:lvl w:ilvl="0" w:tplc="FCF4D2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63FA4"/>
    <w:multiLevelType w:val="hybridMultilevel"/>
    <w:tmpl w:val="611CFBC8"/>
    <w:lvl w:ilvl="0" w:tplc="CC8231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2B1A"/>
    <w:multiLevelType w:val="hybridMultilevel"/>
    <w:tmpl w:val="E5FC96AA"/>
    <w:lvl w:ilvl="0" w:tplc="CC94BE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F04D7"/>
    <w:multiLevelType w:val="hybridMultilevel"/>
    <w:tmpl w:val="C4E86DDC"/>
    <w:lvl w:ilvl="0" w:tplc="09F425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4A4258"/>
    <w:multiLevelType w:val="hybridMultilevel"/>
    <w:tmpl w:val="F8022A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0757CF"/>
    <w:multiLevelType w:val="hybridMultilevel"/>
    <w:tmpl w:val="07C0A210"/>
    <w:lvl w:ilvl="0" w:tplc="53927E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3473"/>
    <w:multiLevelType w:val="hybridMultilevel"/>
    <w:tmpl w:val="03201FB6"/>
    <w:lvl w:ilvl="0" w:tplc="6C0C78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E70579"/>
    <w:multiLevelType w:val="hybridMultilevel"/>
    <w:tmpl w:val="6DA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4F19"/>
    <w:multiLevelType w:val="hybridMultilevel"/>
    <w:tmpl w:val="8034CF32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075BC"/>
    <w:multiLevelType w:val="hybridMultilevel"/>
    <w:tmpl w:val="235E3430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21AC9F6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6FC2D80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95294C"/>
    <w:multiLevelType w:val="hybridMultilevel"/>
    <w:tmpl w:val="EB98A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6E9A"/>
    <w:multiLevelType w:val="hybridMultilevel"/>
    <w:tmpl w:val="471698C0"/>
    <w:lvl w:ilvl="0" w:tplc="B1ACB4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384383"/>
    <w:multiLevelType w:val="hybridMultilevel"/>
    <w:tmpl w:val="7E96CB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A97E30"/>
    <w:multiLevelType w:val="hybridMultilevel"/>
    <w:tmpl w:val="7BBA0C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A91F8C"/>
    <w:multiLevelType w:val="hybridMultilevel"/>
    <w:tmpl w:val="87DC7F64"/>
    <w:lvl w:ilvl="0" w:tplc="7FC88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FC38A9"/>
    <w:multiLevelType w:val="hybridMultilevel"/>
    <w:tmpl w:val="D9565C46"/>
    <w:lvl w:ilvl="0" w:tplc="1E4EE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6E75A7"/>
    <w:multiLevelType w:val="hybridMultilevel"/>
    <w:tmpl w:val="2DDA782E"/>
    <w:lvl w:ilvl="0" w:tplc="3C90E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A3522"/>
    <w:multiLevelType w:val="hybridMultilevel"/>
    <w:tmpl w:val="FD0EC12E"/>
    <w:lvl w:ilvl="0" w:tplc="1BD883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3"/>
  </w:num>
  <w:num w:numId="5">
    <w:abstractNumId w:val="29"/>
  </w:num>
  <w:num w:numId="6">
    <w:abstractNumId w:val="9"/>
  </w:num>
  <w:num w:numId="7">
    <w:abstractNumId w:val="22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17"/>
  </w:num>
  <w:num w:numId="13">
    <w:abstractNumId w:val="20"/>
  </w:num>
  <w:num w:numId="14">
    <w:abstractNumId w:val="2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19"/>
  </w:num>
  <w:num w:numId="20">
    <w:abstractNumId w:val="4"/>
  </w:num>
  <w:num w:numId="21">
    <w:abstractNumId w:val="13"/>
  </w:num>
  <w:num w:numId="22">
    <w:abstractNumId w:val="6"/>
  </w:num>
  <w:num w:numId="23">
    <w:abstractNumId w:val="24"/>
  </w:num>
  <w:num w:numId="24">
    <w:abstractNumId w:val="5"/>
  </w:num>
  <w:num w:numId="25">
    <w:abstractNumId w:val="26"/>
  </w:num>
  <w:num w:numId="26">
    <w:abstractNumId w:val="11"/>
  </w:num>
  <w:num w:numId="27">
    <w:abstractNumId w:val="10"/>
  </w:num>
  <w:num w:numId="28">
    <w:abstractNumId w:val="27"/>
  </w:num>
  <w:num w:numId="29">
    <w:abstractNumId w:val="18"/>
  </w:num>
  <w:num w:numId="30">
    <w:abstractNumId w:val="0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E"/>
    <w:rsid w:val="00021163"/>
    <w:rsid w:val="000375D2"/>
    <w:rsid w:val="00066621"/>
    <w:rsid w:val="0007526E"/>
    <w:rsid w:val="00092C22"/>
    <w:rsid w:val="000959AB"/>
    <w:rsid w:val="000A1855"/>
    <w:rsid w:val="000F4D6C"/>
    <w:rsid w:val="001761ED"/>
    <w:rsid w:val="00211C11"/>
    <w:rsid w:val="00241422"/>
    <w:rsid w:val="00245FD7"/>
    <w:rsid w:val="00256C03"/>
    <w:rsid w:val="002A52D3"/>
    <w:rsid w:val="002A54E3"/>
    <w:rsid w:val="002F30A9"/>
    <w:rsid w:val="002F39F0"/>
    <w:rsid w:val="0031429C"/>
    <w:rsid w:val="00327E7D"/>
    <w:rsid w:val="003719B1"/>
    <w:rsid w:val="00374DDF"/>
    <w:rsid w:val="00421A9C"/>
    <w:rsid w:val="004A2EB8"/>
    <w:rsid w:val="004D45AA"/>
    <w:rsid w:val="004F594A"/>
    <w:rsid w:val="00547E5A"/>
    <w:rsid w:val="00556212"/>
    <w:rsid w:val="00560ECD"/>
    <w:rsid w:val="00565763"/>
    <w:rsid w:val="00582D17"/>
    <w:rsid w:val="00583844"/>
    <w:rsid w:val="00624813"/>
    <w:rsid w:val="00627519"/>
    <w:rsid w:val="006325B4"/>
    <w:rsid w:val="006B2FE3"/>
    <w:rsid w:val="006B3DE8"/>
    <w:rsid w:val="006D5992"/>
    <w:rsid w:val="00746B88"/>
    <w:rsid w:val="00792798"/>
    <w:rsid w:val="007C6ED5"/>
    <w:rsid w:val="00854A41"/>
    <w:rsid w:val="00865702"/>
    <w:rsid w:val="0087406F"/>
    <w:rsid w:val="0088289D"/>
    <w:rsid w:val="00883ABC"/>
    <w:rsid w:val="008844BE"/>
    <w:rsid w:val="008A5318"/>
    <w:rsid w:val="008D4908"/>
    <w:rsid w:val="008D5CBC"/>
    <w:rsid w:val="00935F5A"/>
    <w:rsid w:val="0094531F"/>
    <w:rsid w:val="00964DAC"/>
    <w:rsid w:val="00974318"/>
    <w:rsid w:val="00996F20"/>
    <w:rsid w:val="009A7D14"/>
    <w:rsid w:val="00A12E4B"/>
    <w:rsid w:val="00A45380"/>
    <w:rsid w:val="00A92466"/>
    <w:rsid w:val="00A934CC"/>
    <w:rsid w:val="00A9374F"/>
    <w:rsid w:val="00AB0CBE"/>
    <w:rsid w:val="00AF19C3"/>
    <w:rsid w:val="00BD74D4"/>
    <w:rsid w:val="00C65635"/>
    <w:rsid w:val="00C91C22"/>
    <w:rsid w:val="00CA2870"/>
    <w:rsid w:val="00CD67BD"/>
    <w:rsid w:val="00CE31A1"/>
    <w:rsid w:val="00CE77B7"/>
    <w:rsid w:val="00D01FD2"/>
    <w:rsid w:val="00D17E27"/>
    <w:rsid w:val="00D350B2"/>
    <w:rsid w:val="00DC173E"/>
    <w:rsid w:val="00DC2EF3"/>
    <w:rsid w:val="00DC3C95"/>
    <w:rsid w:val="00DF729E"/>
    <w:rsid w:val="00E2640A"/>
    <w:rsid w:val="00EC05C0"/>
    <w:rsid w:val="00F84FBE"/>
    <w:rsid w:val="00FA3B6E"/>
    <w:rsid w:val="00FC0365"/>
    <w:rsid w:val="00FC5189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Debra</dc:creator>
  <cp:lastModifiedBy>Allen, Debra</cp:lastModifiedBy>
  <cp:revision>2</cp:revision>
  <dcterms:created xsi:type="dcterms:W3CDTF">2013-09-10T19:36:00Z</dcterms:created>
  <dcterms:modified xsi:type="dcterms:W3CDTF">2013-09-10T19:36:00Z</dcterms:modified>
</cp:coreProperties>
</file>