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A3270D" w:rsidRDefault="00A3270D" w:rsidP="00A3270D">
      <w:pPr>
        <w:rPr>
          <w:b/>
          <w:u w:val="single"/>
        </w:rPr>
      </w:pPr>
      <w:r>
        <w:rPr>
          <w:b/>
          <w:u w:val="single"/>
        </w:rPr>
        <w:t>THIS IS A DECISION PAPER:</w:t>
      </w:r>
    </w:p>
    <w:p w:rsidR="00A3270D" w:rsidRDefault="00A3270D" w:rsidP="00A3270D">
      <w:pPr>
        <w:rPr>
          <w:b/>
          <w:u w:val="single"/>
        </w:rPr>
      </w:pPr>
    </w:p>
    <w:p w:rsidR="00A3270D" w:rsidRDefault="00A3270D" w:rsidP="00A3270D"/>
    <w:p w:rsidR="00A3270D" w:rsidRDefault="00A3270D" w:rsidP="00A3270D"/>
    <w:p w:rsidR="00A3270D" w:rsidRDefault="00883D26" w:rsidP="00A3270D">
      <w:r>
        <w:t>DATE:</w:t>
      </w:r>
      <w:r>
        <w:tab/>
      </w:r>
      <w:r>
        <w:tab/>
        <w:t>September 4, 2013</w:t>
      </w:r>
    </w:p>
    <w:p w:rsidR="00A3270D" w:rsidRDefault="00A3270D" w:rsidP="00A3270D"/>
    <w:p w:rsidR="00A3270D" w:rsidRDefault="00A3270D" w:rsidP="00A3270D">
      <w:r>
        <w:t>TO:</w:t>
      </w:r>
      <w:r>
        <w:tab/>
      </w:r>
      <w:r>
        <w:tab/>
        <w:t>Members of the Hardin County Board of Education</w:t>
      </w:r>
    </w:p>
    <w:p w:rsidR="00A3270D" w:rsidRDefault="00A3270D" w:rsidP="00A3270D"/>
    <w:p w:rsidR="00A3270D" w:rsidRDefault="00A3270D" w:rsidP="00A3270D">
      <w:r>
        <w:t>FROM:</w:t>
      </w:r>
      <w:r>
        <w:tab/>
        <w:t>Nannette Johnston</w:t>
      </w:r>
    </w:p>
    <w:p w:rsidR="00A3270D" w:rsidRDefault="00A3270D" w:rsidP="00A3270D">
      <w:r>
        <w:tab/>
      </w:r>
      <w:r>
        <w:tab/>
        <w:t xml:space="preserve">Superintendant </w:t>
      </w:r>
    </w:p>
    <w:p w:rsidR="00A3270D" w:rsidRDefault="00A3270D" w:rsidP="00A3270D"/>
    <w:p w:rsidR="00A3270D" w:rsidRDefault="00A3270D" w:rsidP="00A3270D">
      <w:r>
        <w:t>SUBJECT:</w:t>
      </w:r>
      <w:r>
        <w:tab/>
        <w:t>Surplus Auction</w:t>
      </w:r>
    </w:p>
    <w:p w:rsidR="00A3270D" w:rsidRDefault="00A3270D" w:rsidP="00A3270D"/>
    <w:p w:rsidR="00A3270D" w:rsidRDefault="00A3270D" w:rsidP="00A3270D"/>
    <w:p w:rsidR="00A3270D" w:rsidRDefault="00A3270D" w:rsidP="00A3270D"/>
    <w:p w:rsidR="00A3270D" w:rsidRDefault="00A3270D" w:rsidP="007C7295">
      <w:pPr>
        <w:jc w:val="both"/>
      </w:pPr>
      <w:r>
        <w:rPr>
          <w:b/>
          <w:u w:val="single"/>
        </w:rPr>
        <w:t>ISSUE:</w:t>
      </w:r>
      <w:r>
        <w:t xml:space="preserve">  I am requesting that the Board grant David Wyatt permission to hold a surplus property auction on </w:t>
      </w:r>
      <w:r w:rsidR="00883D26">
        <w:t>Wednesday, October 23</w:t>
      </w:r>
      <w:r>
        <w:t>, 201</w:t>
      </w:r>
      <w:r w:rsidR="00883D26">
        <w:t>3</w:t>
      </w:r>
      <w:r>
        <w:t xml:space="preserve"> at 1 pm.  The auction will be held behind the Hardin County School’s Food Service Building at 2514 Leitchfield Road.     </w:t>
      </w:r>
    </w:p>
    <w:p w:rsidR="00A3270D" w:rsidRDefault="00A3270D" w:rsidP="007C7295">
      <w:pPr>
        <w:jc w:val="both"/>
      </w:pPr>
    </w:p>
    <w:p w:rsidR="00A3270D" w:rsidRDefault="00A3270D" w:rsidP="007C7295">
      <w:pPr>
        <w:jc w:val="both"/>
      </w:pPr>
      <w:r>
        <w:rPr>
          <w:b/>
          <w:u w:val="single"/>
        </w:rPr>
        <w:t>FACTS:</w:t>
      </w:r>
      <w:r>
        <w:t xml:space="preserve">  We are required by Kentucky State Law to dispose of any surplus property by holding an auction for the general public.  We have accumulated surplus property no longer needed in the schools, such as student desks, tables, chairs and other miscellaneous items.  We intend to dispose of this property through a public auction.</w:t>
      </w:r>
    </w:p>
    <w:p w:rsidR="00A3270D" w:rsidRDefault="00A3270D" w:rsidP="007C7295">
      <w:pPr>
        <w:jc w:val="both"/>
      </w:pPr>
    </w:p>
    <w:p w:rsidR="00A3270D" w:rsidRDefault="00A3270D" w:rsidP="007C7295">
      <w:pPr>
        <w:jc w:val="both"/>
      </w:pPr>
      <w:r>
        <w:rPr>
          <w:b/>
          <w:u w:val="single"/>
        </w:rPr>
        <w:t>RECOMMENDATION:</w:t>
      </w:r>
      <w:r>
        <w:t xml:space="preserve">  I recommend that the Department of Buildings and Grounds hold a surplus auction for the general public for such items as student desks, tables, chairs and other miscellaneous items no longer needed on </w:t>
      </w:r>
      <w:r w:rsidR="00883D26">
        <w:t>Wednesday, October 23</w:t>
      </w:r>
      <w:r w:rsidR="007748C9">
        <w:t>, 201</w:t>
      </w:r>
      <w:r w:rsidR="00883D26">
        <w:t>3</w:t>
      </w:r>
      <w:r w:rsidR="007C7295">
        <w:t xml:space="preserve"> at 1 pm</w:t>
      </w:r>
      <w:r>
        <w:t xml:space="preserve">.    </w:t>
      </w:r>
    </w:p>
    <w:p w:rsidR="00A3270D" w:rsidRDefault="00A3270D" w:rsidP="007C7295">
      <w:pPr>
        <w:jc w:val="both"/>
      </w:pPr>
    </w:p>
    <w:p w:rsidR="00A3270D" w:rsidRDefault="00A3270D" w:rsidP="007C7295">
      <w:pPr>
        <w:jc w:val="both"/>
      </w:pPr>
      <w:r>
        <w:rPr>
          <w:b/>
          <w:u w:val="single"/>
        </w:rPr>
        <w:t>RECOMMENDED MOTION:</w:t>
      </w:r>
      <w:r>
        <w:t xml:space="preserve">  I move that the Hardin County Board of Education grant permission for a surplus auction for the declared auction items to be held by the Division of Buildings and Grounds on </w:t>
      </w:r>
      <w:r w:rsidR="00883D26">
        <w:t>Wednesday, October 23</w:t>
      </w:r>
      <w:r w:rsidR="007748C9">
        <w:t>, 201</w:t>
      </w:r>
      <w:r w:rsidR="00883D26">
        <w:t>3</w:t>
      </w:r>
      <w:r w:rsidR="007C7295">
        <w:t xml:space="preserve"> at 1 pm</w:t>
      </w:r>
      <w:r>
        <w:t>.</w:t>
      </w:r>
    </w:p>
    <w:p w:rsidR="00A3270D" w:rsidRDefault="00A3270D" w:rsidP="007C7295">
      <w:pPr>
        <w:jc w:val="both"/>
      </w:pPr>
    </w:p>
    <w:p w:rsidR="00A3270D" w:rsidRDefault="00A3270D" w:rsidP="00A3270D"/>
    <w:p w:rsidR="00A3270D" w:rsidRDefault="00A3270D" w:rsidP="00A3270D"/>
    <w:p w:rsidR="00A3270D" w:rsidRDefault="00A3270D" w:rsidP="00A3270D"/>
    <w:p w:rsidR="00182ADF" w:rsidRDefault="00182ADF"/>
    <w:sectPr w:rsidR="00182ADF" w:rsidSect="00182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70D"/>
    <w:rsid w:val="000B320C"/>
    <w:rsid w:val="000B5E1D"/>
    <w:rsid w:val="00182ADF"/>
    <w:rsid w:val="001C7020"/>
    <w:rsid w:val="004B0427"/>
    <w:rsid w:val="007748C9"/>
    <w:rsid w:val="007A63EE"/>
    <w:rsid w:val="007C7295"/>
    <w:rsid w:val="00883D26"/>
    <w:rsid w:val="00A3270D"/>
    <w:rsid w:val="00C83855"/>
    <w:rsid w:val="00D0519B"/>
    <w:rsid w:val="00ED3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ccross</dc:creator>
  <cp:lastModifiedBy>djacobi</cp:lastModifiedBy>
  <cp:revision>2</cp:revision>
  <cp:lastPrinted>2012-08-13T12:59:00Z</cp:lastPrinted>
  <dcterms:created xsi:type="dcterms:W3CDTF">2013-08-13T12:41:00Z</dcterms:created>
  <dcterms:modified xsi:type="dcterms:W3CDTF">2013-08-13T12:41:00Z</dcterms:modified>
</cp:coreProperties>
</file>