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79" w:rsidRDefault="00936F79">
      <w:pPr>
        <w:pStyle w:val="Heading1"/>
      </w:pPr>
      <w:r>
        <w:t>STUDENTS</w:t>
      </w:r>
      <w:r>
        <w:tab/>
        <w:t>09.36 AP.21</w:t>
      </w:r>
    </w:p>
    <w:p w:rsidR="00936F79" w:rsidRDefault="00936F79" w:rsidP="00936F79">
      <w:pPr>
        <w:pStyle w:val="policytitle"/>
      </w:pPr>
      <w:r>
        <w:t>School</w:t>
      </w:r>
      <w:r>
        <w:noBreakHyphen/>
        <w:t>Related Student Trip Request Form</w:t>
      </w:r>
    </w:p>
    <w:p w:rsidR="00936F79" w:rsidRDefault="00936F79">
      <w:pPr>
        <w:pStyle w:val="sideheading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710"/>
          <w:tab w:val="left" w:pos="3060"/>
          <w:tab w:val="left" w:pos="4500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Submit this form one week prior to the Board meeting.</w:t>
      </w:r>
    </w:p>
    <w:p w:rsidR="00936F79" w:rsidRDefault="00936F79">
      <w:pPr>
        <w:pStyle w:val="sideheading"/>
        <w:rPr>
          <w:sz w:val="22"/>
        </w:rPr>
      </w:pPr>
      <w:r>
        <w:rPr>
          <w:sz w:val="22"/>
        </w:rPr>
        <w:t xml:space="preserve">Faculty Member(s) sponsoring trip </w:t>
      </w:r>
      <w:r>
        <w:rPr>
          <w:sz w:val="22"/>
        </w:rPr>
        <w:softHyphen/>
        <w:t>_donna Calhoun___________________________</w:t>
      </w:r>
    </w:p>
    <w:p w:rsidR="00936F79" w:rsidRDefault="00936F79">
      <w:pPr>
        <w:pStyle w:val="sideheading"/>
        <w:rPr>
          <w:sz w:val="22"/>
        </w:rPr>
      </w:pPr>
      <w:r>
        <w:rPr>
          <w:sz w:val="22"/>
        </w:rPr>
        <w:t>Type of Trip (check one):</w:t>
      </w:r>
    </w:p>
    <w:p w:rsidR="00936F79" w:rsidRDefault="00936F79">
      <w:pPr>
        <w:pStyle w:val="policytext"/>
        <w:tabs>
          <w:tab w:val="left" w:pos="2340"/>
        </w:tabs>
        <w:spacing w:after="40"/>
        <w:ind w:left="180"/>
        <w:rPr>
          <w:sz w:val="22"/>
        </w:rPr>
      </w:pPr>
      <w:r>
        <w:rPr>
          <w:sz w:val="22"/>
        </w:rPr>
        <w:t>X Classroom Field Trip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Class Trip (i.e., junior, senior), specify ______________________________</w:t>
      </w:r>
    </w:p>
    <w:p w:rsidR="00936F79" w:rsidRDefault="00936F79">
      <w:pPr>
        <w:pStyle w:val="policytext"/>
        <w:tabs>
          <w:tab w:val="left" w:pos="-1980"/>
        </w:tabs>
        <w:spacing w:after="40"/>
        <w:ind w:left="18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Organization/Club Trip, specify ____________________ </w:t>
      </w:r>
      <w:r>
        <w:rPr>
          <w:sz w:val="22"/>
        </w:rPr>
        <w:sym w:font="Wingdings" w:char="F06F"/>
      </w:r>
      <w:r>
        <w:rPr>
          <w:sz w:val="22"/>
        </w:rPr>
        <w:t xml:space="preserve"> Other (athletic, band, if applicable) ___</w:t>
      </w:r>
    </w:p>
    <w:p w:rsidR="00936F79" w:rsidRDefault="00936F79">
      <w:pPr>
        <w:pStyle w:val="sideheading"/>
        <w:rPr>
          <w:sz w:val="22"/>
        </w:rPr>
      </w:pPr>
      <w:r>
        <w:rPr>
          <w:sz w:val="22"/>
        </w:rPr>
        <w:t xml:space="preserve">Destination </w:t>
      </w:r>
      <w:r w:rsidRPr="00346B66">
        <w:rPr>
          <w:sz w:val="22"/>
          <w:u w:val="single"/>
        </w:rPr>
        <w:t>__Children’s Museum</w:t>
      </w:r>
      <w:r>
        <w:rPr>
          <w:sz w:val="22"/>
        </w:rPr>
        <w:t>_______Address __</w:t>
      </w:r>
      <w:r w:rsidRPr="00346B66">
        <w:rPr>
          <w:sz w:val="22"/>
          <w:u w:val="single"/>
        </w:rPr>
        <w:t>_Cincinnati________</w:t>
      </w:r>
      <w:r>
        <w:rPr>
          <w:sz w:val="22"/>
        </w:rPr>
        <w:t>Phone  __________</w:t>
      </w:r>
    </w:p>
    <w:p w:rsidR="00936F79" w:rsidRDefault="00936F79" w:rsidP="00936F79">
      <w:pPr>
        <w:pStyle w:val="policytext"/>
        <w:tabs>
          <w:tab w:val="left" w:pos="1800"/>
          <w:tab w:val="left" w:pos="3600"/>
          <w:tab w:val="left" w:pos="3690"/>
        </w:tabs>
        <w:spacing w:after="40"/>
        <w:ind w:left="180"/>
        <w:rPr>
          <w:sz w:val="22"/>
        </w:rPr>
      </w:pPr>
      <w:r>
        <w:rPr>
          <w:sz w:val="22"/>
        </w:rPr>
        <w:t>X Out of State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Out of County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Within County</w:t>
      </w:r>
    </w:p>
    <w:p w:rsidR="00936F79" w:rsidRDefault="00936F79">
      <w:pPr>
        <w:pStyle w:val="policytext"/>
        <w:spacing w:after="40"/>
        <w:ind w:left="18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Overnight; give name, address, phone of lodging ___________________________________________</w:t>
      </w:r>
    </w:p>
    <w:p w:rsidR="00936F79" w:rsidRDefault="00936F79">
      <w:pPr>
        <w:pStyle w:val="policytext"/>
        <w:spacing w:after="40"/>
        <w:ind w:left="450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936F79" w:rsidRDefault="00936F79">
      <w:pPr>
        <w:pStyle w:val="sideheading"/>
        <w:rPr>
          <w:sz w:val="22"/>
        </w:rPr>
      </w:pPr>
      <w:r>
        <w:rPr>
          <w:sz w:val="22"/>
        </w:rPr>
        <w:t>Date(s) of Trip</w:t>
      </w:r>
      <w:r w:rsidRPr="00346B66">
        <w:rPr>
          <w:sz w:val="22"/>
          <w:u w:val="single"/>
        </w:rPr>
        <w:t>__October  25, 2013</w:t>
      </w:r>
      <w:r>
        <w:rPr>
          <w:sz w:val="22"/>
          <w:u w:val="single"/>
        </w:rPr>
        <w:t>_</w:t>
      </w:r>
      <w:r w:rsidRPr="00346B66">
        <w:rPr>
          <w:sz w:val="22"/>
          <w:u w:val="single"/>
        </w:rPr>
        <w:t>__</w:t>
      </w:r>
      <w:r>
        <w:rPr>
          <w:sz w:val="22"/>
        </w:rPr>
        <w:t xml:space="preserve"> Departure Time __</w:t>
      </w:r>
      <w:r w:rsidRPr="00346B66">
        <w:rPr>
          <w:sz w:val="22"/>
          <w:u w:val="single"/>
        </w:rPr>
        <w:t>9:00</w:t>
      </w:r>
      <w:r>
        <w:rPr>
          <w:sz w:val="22"/>
        </w:rPr>
        <w:t>___ Return Time _</w:t>
      </w:r>
      <w:r w:rsidRPr="00346B66">
        <w:rPr>
          <w:sz w:val="22"/>
          <w:u w:val="single"/>
        </w:rPr>
        <w:t>2:00</w:t>
      </w:r>
      <w:r>
        <w:rPr>
          <w:sz w:val="22"/>
        </w:rPr>
        <w:t>__</w:t>
      </w:r>
    </w:p>
    <w:p w:rsidR="00936F79" w:rsidRPr="00BA07EC" w:rsidRDefault="00936F79">
      <w:pPr>
        <w:pStyle w:val="sideheading"/>
        <w:rPr>
          <w:sz w:val="20"/>
        </w:rPr>
      </w:pPr>
      <w:r w:rsidRPr="00BA07EC">
        <w:rPr>
          <w:sz w:val="20"/>
        </w:rPr>
        <w:t>Purpose/Educational Value _</w:t>
      </w:r>
      <w:r w:rsidR="00EB279E" w:rsidRPr="00BA07EC">
        <w:rPr>
          <w:sz w:val="20"/>
        </w:rPr>
        <w:t xml:space="preserve">At the time of this trip, </w:t>
      </w:r>
      <w:r w:rsidRPr="00BA07EC">
        <w:rPr>
          <w:sz w:val="20"/>
        </w:rPr>
        <w:t>K, 1</w:t>
      </w:r>
      <w:r w:rsidRPr="00BA07EC">
        <w:rPr>
          <w:sz w:val="20"/>
          <w:vertAlign w:val="superscript"/>
        </w:rPr>
        <w:t>st</w:t>
      </w:r>
      <w:r w:rsidRPr="00BA07EC">
        <w:rPr>
          <w:sz w:val="20"/>
        </w:rPr>
        <w:t>, and 1</w:t>
      </w:r>
      <w:r w:rsidRPr="00BA07EC">
        <w:rPr>
          <w:sz w:val="20"/>
          <w:vertAlign w:val="superscript"/>
        </w:rPr>
        <w:t>st</w:t>
      </w:r>
      <w:r w:rsidRPr="00BA07EC">
        <w:rPr>
          <w:sz w:val="20"/>
        </w:rPr>
        <w:t>/2</w:t>
      </w:r>
      <w:r w:rsidRPr="00BA07EC">
        <w:rPr>
          <w:sz w:val="20"/>
          <w:vertAlign w:val="superscript"/>
        </w:rPr>
        <w:t>nd</w:t>
      </w:r>
      <w:r w:rsidRPr="00BA07EC">
        <w:rPr>
          <w:sz w:val="20"/>
        </w:rPr>
        <w:t xml:space="preserve"> </w:t>
      </w:r>
      <w:r w:rsidRPr="00BA07EC">
        <w:rPr>
          <w:smallCaps w:val="0"/>
          <w:sz w:val="20"/>
        </w:rPr>
        <w:t>will be finishing a unit on weather</w:t>
      </w:r>
      <w:r w:rsidR="00EB279E" w:rsidRPr="00BA07EC">
        <w:rPr>
          <w:smallCaps w:val="0"/>
          <w:sz w:val="20"/>
        </w:rPr>
        <w:t xml:space="preserve"> and will </w:t>
      </w:r>
      <w:r w:rsidRPr="00BA07EC">
        <w:rPr>
          <w:smallCaps w:val="0"/>
          <w:sz w:val="20"/>
        </w:rPr>
        <w:t xml:space="preserve">attend a class </w:t>
      </w:r>
      <w:r w:rsidR="00EB279E" w:rsidRPr="00BA07EC">
        <w:rPr>
          <w:smallCaps w:val="0"/>
          <w:sz w:val="20"/>
        </w:rPr>
        <w:t>entitled</w:t>
      </w:r>
      <w:r w:rsidRPr="00BA07EC">
        <w:rPr>
          <w:smallCaps w:val="0"/>
          <w:sz w:val="20"/>
        </w:rPr>
        <w:t xml:space="preserve"> Forces of Nature</w:t>
      </w:r>
      <w:r w:rsidR="00EB279E" w:rsidRPr="00BA07EC">
        <w:rPr>
          <w:smallCaps w:val="0"/>
          <w:sz w:val="20"/>
        </w:rPr>
        <w:t xml:space="preserve">.  In this class, students work in teams to explore concepts of meteorology and conduct hands-on experiments, thus enhancing their </w:t>
      </w:r>
      <w:r w:rsidRPr="00BA07EC">
        <w:rPr>
          <w:smallCaps w:val="0"/>
          <w:sz w:val="20"/>
        </w:rPr>
        <w:t>classroom unit</w:t>
      </w:r>
      <w:r w:rsidR="00EB279E" w:rsidRPr="00BA07EC">
        <w:rPr>
          <w:smallCaps w:val="0"/>
          <w:sz w:val="20"/>
        </w:rPr>
        <w:t>s</w:t>
      </w:r>
      <w:r w:rsidRPr="00BA07EC">
        <w:rPr>
          <w:smallCaps w:val="0"/>
          <w:sz w:val="20"/>
        </w:rPr>
        <w:t xml:space="preserve"> on weather. 2</w:t>
      </w:r>
      <w:r w:rsidRPr="00BA07EC">
        <w:rPr>
          <w:smallCaps w:val="0"/>
          <w:sz w:val="20"/>
          <w:vertAlign w:val="superscript"/>
        </w:rPr>
        <w:t>nd</w:t>
      </w:r>
      <w:r w:rsidRPr="00BA07EC">
        <w:rPr>
          <w:smallCaps w:val="0"/>
          <w:sz w:val="20"/>
        </w:rPr>
        <w:t xml:space="preserve"> grade will attend </w:t>
      </w:r>
      <w:r w:rsidR="00EB279E" w:rsidRPr="00BA07EC">
        <w:rPr>
          <w:smallCaps w:val="0"/>
          <w:sz w:val="20"/>
        </w:rPr>
        <w:t xml:space="preserve">a learning lab on </w:t>
      </w:r>
      <w:r w:rsidRPr="00BA07EC">
        <w:rPr>
          <w:smallCaps w:val="0"/>
          <w:sz w:val="20"/>
        </w:rPr>
        <w:t>Cave Dwellers</w:t>
      </w:r>
      <w:r w:rsidR="00EB279E" w:rsidRPr="00BA07EC">
        <w:rPr>
          <w:smallCaps w:val="0"/>
          <w:sz w:val="20"/>
        </w:rPr>
        <w:t xml:space="preserve">, which explores </w:t>
      </w:r>
      <w:r w:rsidRPr="00BA07EC">
        <w:rPr>
          <w:smallCaps w:val="0"/>
          <w:sz w:val="20"/>
        </w:rPr>
        <w:t>animal adaptations</w:t>
      </w:r>
      <w:r w:rsidR="00EB279E" w:rsidRPr="00BA07EC">
        <w:rPr>
          <w:smallCaps w:val="0"/>
          <w:sz w:val="20"/>
        </w:rPr>
        <w:t xml:space="preserve"> and the ecosystem of a cave and its inhabitants</w:t>
      </w:r>
      <w:r w:rsidRPr="00BA07EC">
        <w:rPr>
          <w:smallCaps w:val="0"/>
          <w:sz w:val="20"/>
        </w:rPr>
        <w:t xml:space="preserve">. </w:t>
      </w:r>
      <w:r w:rsidR="00EB279E" w:rsidRPr="00BA07EC">
        <w:rPr>
          <w:smallCaps w:val="0"/>
          <w:sz w:val="20"/>
        </w:rPr>
        <w:t>The learning lab correlates with science standards on animal adaptations and habitats, and the students will tour the artificial limestone cave for a real-life example of the concepts. 3</w:t>
      </w:r>
      <w:r w:rsidRPr="00BA07EC">
        <w:rPr>
          <w:smallCaps w:val="0"/>
          <w:sz w:val="20"/>
          <w:vertAlign w:val="superscript"/>
        </w:rPr>
        <w:t>rd</w:t>
      </w:r>
      <w:r w:rsidRPr="00BA07EC">
        <w:rPr>
          <w:smallCaps w:val="0"/>
          <w:sz w:val="20"/>
        </w:rPr>
        <w:t xml:space="preserve"> grade will attend a class called Welcome to My Home</w:t>
      </w:r>
      <w:r w:rsidR="00EB279E" w:rsidRPr="00BA07EC">
        <w:rPr>
          <w:smallCaps w:val="0"/>
          <w:sz w:val="20"/>
        </w:rPr>
        <w:t>, which enhances their</w:t>
      </w:r>
      <w:r w:rsidRPr="00BA07EC">
        <w:rPr>
          <w:smallCaps w:val="0"/>
          <w:sz w:val="20"/>
        </w:rPr>
        <w:t xml:space="preserve"> social studies unit</w:t>
      </w:r>
      <w:r w:rsidR="00EB279E" w:rsidRPr="00BA07EC">
        <w:rPr>
          <w:smallCaps w:val="0"/>
          <w:sz w:val="20"/>
        </w:rPr>
        <w:t>.  They will explore cultural similarities from cultures around the world related to school, clothing, family routines, names, and leisure activities</w:t>
      </w:r>
      <w:r w:rsidRPr="00BA07EC">
        <w:rPr>
          <w:smallCaps w:val="0"/>
          <w:sz w:val="20"/>
        </w:rPr>
        <w:t>. 4</w:t>
      </w:r>
      <w:r w:rsidRPr="00BA07EC">
        <w:rPr>
          <w:smallCaps w:val="0"/>
          <w:sz w:val="20"/>
          <w:vertAlign w:val="superscript"/>
        </w:rPr>
        <w:t>th</w:t>
      </w:r>
      <w:r w:rsidRPr="00BA07EC">
        <w:rPr>
          <w:smallCaps w:val="0"/>
          <w:sz w:val="20"/>
        </w:rPr>
        <w:t xml:space="preserve"> grade will be </w:t>
      </w:r>
      <w:r w:rsidR="00EB279E" w:rsidRPr="00BA07EC">
        <w:rPr>
          <w:smallCaps w:val="0"/>
          <w:sz w:val="20"/>
        </w:rPr>
        <w:t xml:space="preserve">studying about paleontology and </w:t>
      </w:r>
      <w:r w:rsidRPr="00BA07EC">
        <w:rPr>
          <w:smallCaps w:val="0"/>
          <w:sz w:val="20"/>
        </w:rPr>
        <w:t>fossils</w:t>
      </w:r>
      <w:r w:rsidR="00EB279E" w:rsidRPr="00BA07EC">
        <w:rPr>
          <w:smallCaps w:val="0"/>
          <w:sz w:val="20"/>
        </w:rPr>
        <w:t>; to enhance classroom instruction, 4</w:t>
      </w:r>
      <w:r w:rsidR="00EB279E" w:rsidRPr="00BA07EC">
        <w:rPr>
          <w:smallCaps w:val="0"/>
          <w:sz w:val="20"/>
          <w:vertAlign w:val="superscript"/>
        </w:rPr>
        <w:t>th</w:t>
      </w:r>
      <w:r w:rsidR="00EB279E" w:rsidRPr="00BA07EC">
        <w:rPr>
          <w:smallCaps w:val="0"/>
          <w:sz w:val="20"/>
        </w:rPr>
        <w:t xml:space="preserve"> grade will </w:t>
      </w:r>
      <w:r w:rsidRPr="00BA07EC">
        <w:rPr>
          <w:smallCaps w:val="0"/>
          <w:sz w:val="20"/>
        </w:rPr>
        <w:t xml:space="preserve">attend a </w:t>
      </w:r>
      <w:r w:rsidR="00EB279E" w:rsidRPr="00BA07EC">
        <w:rPr>
          <w:smallCaps w:val="0"/>
          <w:sz w:val="20"/>
        </w:rPr>
        <w:t>learning lab offering opportunities for hands-on fossil inquiry</w:t>
      </w:r>
      <w:r w:rsidRPr="00BA07EC">
        <w:rPr>
          <w:smallCaps w:val="0"/>
          <w:sz w:val="20"/>
        </w:rPr>
        <w:t>. Not only will e</w:t>
      </w:r>
      <w:r w:rsidR="00EB279E" w:rsidRPr="00BA07EC">
        <w:rPr>
          <w:smallCaps w:val="0"/>
          <w:sz w:val="20"/>
        </w:rPr>
        <w:t xml:space="preserve">ach class attend a learning lab, </w:t>
      </w:r>
      <w:r w:rsidRPr="00BA07EC">
        <w:rPr>
          <w:smallCaps w:val="0"/>
          <w:sz w:val="20"/>
        </w:rPr>
        <w:t xml:space="preserve">but </w:t>
      </w:r>
      <w:r w:rsidR="00EB279E" w:rsidRPr="00BA07EC">
        <w:rPr>
          <w:smallCaps w:val="0"/>
          <w:sz w:val="20"/>
        </w:rPr>
        <w:t xml:space="preserve">we will </w:t>
      </w:r>
      <w:r w:rsidRPr="00BA07EC">
        <w:rPr>
          <w:smallCaps w:val="0"/>
          <w:sz w:val="20"/>
        </w:rPr>
        <w:t xml:space="preserve">also visit different activities at the museum that will enhance what is being taught in the classroom. </w:t>
      </w:r>
    </w:p>
    <w:p w:rsidR="00936F79" w:rsidRDefault="00936F79">
      <w:pPr>
        <w:pStyle w:val="policytext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936F79" w:rsidRDefault="00936F79" w:rsidP="00936F79">
      <w:pPr>
        <w:pStyle w:val="sideheading"/>
        <w:spacing w:after="60"/>
        <w:rPr>
          <w:sz w:val="22"/>
        </w:rPr>
      </w:pPr>
      <w:r>
        <w:rPr>
          <w:sz w:val="22"/>
        </w:rPr>
        <w:t xml:space="preserve">Source of funding for trip </w:t>
      </w:r>
      <w:r w:rsidRPr="006B6FB5">
        <w:rPr>
          <w:sz w:val="22"/>
          <w:u w:val="single"/>
        </w:rPr>
        <w:t>__Hale Grant from the Museum</w:t>
      </w:r>
      <w:r>
        <w:rPr>
          <w:sz w:val="22"/>
        </w:rPr>
        <w:t xml:space="preserve"> </w:t>
      </w:r>
      <w:r w:rsidR="00BA07EC">
        <w:rPr>
          <w:sz w:val="22"/>
        </w:rPr>
        <w:t>(Students will be responsible for bus fee $2.-$3.)</w:t>
      </w:r>
    </w:p>
    <w:p w:rsidR="00936F79" w:rsidRDefault="00936F79" w:rsidP="00936F79">
      <w:pPr>
        <w:pStyle w:val="sideheading"/>
        <w:jc w:val="center"/>
        <w:rPr>
          <w:i/>
          <w:iCs/>
          <w:sz w:val="22"/>
        </w:rPr>
      </w:pPr>
      <w:r>
        <w:rPr>
          <w:i/>
          <w:iCs/>
          <w:sz w:val="22"/>
        </w:rPr>
        <w:t>No  student shall be denied the trip because of an inability to pay.</w:t>
      </w:r>
    </w:p>
    <w:p w:rsidR="00936F79" w:rsidRDefault="00936F79">
      <w:pPr>
        <w:pStyle w:val="sideheading"/>
        <w:rPr>
          <w:sz w:val="22"/>
        </w:rPr>
      </w:pPr>
      <w:r>
        <w:rPr>
          <w:sz w:val="22"/>
        </w:rPr>
        <w:t xml:space="preserve">Bill trip expenses to: </w:t>
      </w:r>
      <w:r>
        <w:rPr>
          <w:sz w:val="22"/>
        </w:rPr>
        <w:sym w:font="Wingdings" w:char="F06F"/>
      </w:r>
      <w:r>
        <w:rPr>
          <w:sz w:val="22"/>
        </w:rPr>
        <w:t xml:space="preserve"> sponsoring organization </w:t>
      </w:r>
      <w:r>
        <w:rPr>
          <w:sz w:val="22"/>
        </w:rPr>
        <w:sym w:font="Wingdings" w:char="F06F"/>
      </w:r>
      <w:r>
        <w:rPr>
          <w:sz w:val="22"/>
        </w:rPr>
        <w:t xml:space="preserve"> school council </w:t>
      </w:r>
      <w:r>
        <w:rPr>
          <w:sz w:val="22"/>
        </w:rPr>
        <w:sym w:font="Wingdings" w:char="F06F"/>
      </w:r>
      <w:r>
        <w:rPr>
          <w:sz w:val="22"/>
        </w:rPr>
        <w:t xml:space="preserve"> board </w:t>
      </w:r>
      <w:r>
        <w:rPr>
          <w:sz w:val="22"/>
        </w:rPr>
        <w:sym w:font="Wingdings" w:char="F06F"/>
      </w:r>
      <w:r>
        <w:rPr>
          <w:sz w:val="22"/>
        </w:rPr>
        <w:t xml:space="preserve"> other, specify ______</w:t>
      </w:r>
      <w:r w:rsidRPr="006B6FB5">
        <w:rPr>
          <w:sz w:val="22"/>
          <w:u w:val="single"/>
        </w:rPr>
        <w:t>classroom_________________________________________</w:t>
      </w:r>
    </w:p>
    <w:p w:rsidR="00936F79" w:rsidRDefault="00936F79">
      <w:pPr>
        <w:pStyle w:val="sideheading"/>
        <w:tabs>
          <w:tab w:val="left" w:pos="3510"/>
          <w:tab w:val="left" w:pos="6570"/>
        </w:tabs>
        <w:spacing w:after="0"/>
        <w:rPr>
          <w:sz w:val="22"/>
        </w:rPr>
      </w:pPr>
      <w:r>
        <w:rPr>
          <w:sz w:val="22"/>
        </w:rPr>
        <w:t>Number of: students _</w:t>
      </w:r>
      <w:r w:rsidRPr="00346B66">
        <w:rPr>
          <w:sz w:val="22"/>
          <w:u w:val="single"/>
        </w:rPr>
        <w:t>119</w:t>
      </w:r>
      <w:r>
        <w:rPr>
          <w:sz w:val="22"/>
        </w:rPr>
        <w:t>_</w:t>
      </w:r>
      <w:r>
        <w:rPr>
          <w:sz w:val="22"/>
        </w:rPr>
        <w:tab/>
        <w:t xml:space="preserve">faculty sponsors </w:t>
      </w:r>
      <w:r w:rsidRPr="00346B66">
        <w:rPr>
          <w:sz w:val="22"/>
          <w:u w:val="single"/>
        </w:rPr>
        <w:t>_7_</w:t>
      </w:r>
      <w:r>
        <w:rPr>
          <w:sz w:val="22"/>
        </w:rPr>
        <w:tab/>
        <w:t>other chaperones _</w:t>
      </w:r>
      <w:r w:rsidRPr="006B6FB5">
        <w:rPr>
          <w:sz w:val="22"/>
          <w:u w:val="single"/>
        </w:rPr>
        <w:t>20 Est</w:t>
      </w:r>
      <w:r>
        <w:rPr>
          <w:sz w:val="22"/>
        </w:rPr>
        <w:t>__</w:t>
      </w:r>
    </w:p>
    <w:p w:rsidR="00936F79" w:rsidRDefault="00936F79" w:rsidP="00936F79">
      <w:pPr>
        <w:pStyle w:val="sideheading"/>
        <w:ind w:left="720"/>
        <w:rPr>
          <w:sz w:val="22"/>
        </w:rPr>
      </w:pPr>
      <w:r>
        <w:rPr>
          <w:sz w:val="22"/>
        </w:rPr>
        <w:t>Total # of Participants __</w:t>
      </w:r>
      <w:r w:rsidRPr="00346B66">
        <w:rPr>
          <w:sz w:val="22"/>
          <w:u w:val="single"/>
        </w:rPr>
        <w:t>146_____</w:t>
      </w:r>
    </w:p>
    <w:p w:rsidR="00936F79" w:rsidRDefault="00936F79">
      <w:pPr>
        <w:pStyle w:val="sideheading"/>
        <w:rPr>
          <w:sz w:val="22"/>
        </w:rPr>
      </w:pPr>
      <w:r>
        <w:rPr>
          <w:sz w:val="22"/>
        </w:rPr>
        <w:t>Mode of Transportation</w:t>
      </w:r>
    </w:p>
    <w:p w:rsidR="00936F79" w:rsidRDefault="00936F79" w:rsidP="00936F79">
      <w:pPr>
        <w:pStyle w:val="sideheading"/>
        <w:ind w:left="720"/>
        <w:rPr>
          <w:sz w:val="22"/>
        </w:rPr>
      </w:pPr>
      <w:r>
        <w:rPr>
          <w:sz w:val="22"/>
        </w:rPr>
        <w:t>X Certificated common carrier; specify ______________________________________</w:t>
      </w:r>
    </w:p>
    <w:p w:rsidR="00936F79" w:rsidRDefault="00936F79" w:rsidP="00936F79">
      <w:pPr>
        <w:pStyle w:val="sideheading"/>
        <w:ind w:left="72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Private vehicle, as allowed by policy; specify driver(s) _____________________</w:t>
      </w:r>
    </w:p>
    <w:p w:rsidR="00936F79" w:rsidRDefault="00936F79">
      <w:pPr>
        <w:pStyle w:val="sideheading"/>
        <w:rPr>
          <w:sz w:val="22"/>
        </w:rPr>
      </w:pPr>
      <w:r>
        <w:rPr>
          <w:sz w:val="22"/>
        </w:rPr>
        <w:t>Supervision (</w:t>
      </w:r>
      <w:r>
        <w:rPr>
          <w:rStyle w:val="ksbanormal"/>
        </w:rPr>
        <w:t>Attach list of names</w:t>
      </w:r>
      <w:r>
        <w:rPr>
          <w:sz w:val="22"/>
        </w:rPr>
        <w:t xml:space="preserve"> of adults accompanying students on trip.)</w:t>
      </w:r>
    </w:p>
    <w:p w:rsidR="00936F79" w:rsidRPr="00422A9A" w:rsidRDefault="00936F79" w:rsidP="00936F79">
      <w:pPr>
        <w:pStyle w:val="policytext"/>
        <w:tabs>
          <w:tab w:val="left" w:pos="4950"/>
          <w:tab w:val="left" w:pos="5850"/>
        </w:tabs>
        <w:rPr>
          <w:rStyle w:val="ksbanormal"/>
        </w:rPr>
      </w:pPr>
      <w:r w:rsidRPr="00422A9A">
        <w:rPr>
          <w:rStyle w:val="ksbanormal"/>
        </w:rPr>
        <w:t>Have all chaperones undergone the required records check and been designated by the principal/designee to supervise students?</w:t>
      </w:r>
      <w:r w:rsidRPr="00422A9A">
        <w:rPr>
          <w:rStyle w:val="ksbanormal"/>
        </w:rPr>
        <w:tab/>
      </w:r>
      <w:r>
        <w:rPr>
          <w:rStyle w:val="ksbanormal"/>
        </w:rPr>
        <w:t>X</w:t>
      </w:r>
      <w:r w:rsidRPr="00422A9A">
        <w:rPr>
          <w:rStyle w:val="ksbanormal"/>
        </w:rPr>
        <w:t xml:space="preserve">  Yes</w:t>
      </w:r>
      <w:r w:rsidRPr="00422A9A">
        <w:rPr>
          <w:rStyle w:val="ksbanormal"/>
        </w:rPr>
        <w:tab/>
      </w:r>
      <w:r w:rsidRPr="00422A9A">
        <w:rPr>
          <w:rStyle w:val="ksbanormal"/>
        </w:rPr>
        <w:sym w:font="Wingdings" w:char="F06F"/>
      </w:r>
      <w:r w:rsidRPr="00422A9A">
        <w:rPr>
          <w:rStyle w:val="ksbanormal"/>
        </w:rPr>
        <w:t xml:space="preserve">  No</w:t>
      </w:r>
    </w:p>
    <w:p w:rsidR="00936F79" w:rsidRDefault="00936F79">
      <w:pPr>
        <w:pStyle w:val="policytext"/>
        <w:tabs>
          <w:tab w:val="left" w:pos="6480"/>
        </w:tabs>
        <w:spacing w:after="0"/>
        <w:rPr>
          <w:sz w:val="22"/>
        </w:rPr>
      </w:pPr>
      <w:r>
        <w:rPr>
          <w:sz w:val="22"/>
        </w:rPr>
        <w:t>_______________________________________________</w:t>
      </w:r>
      <w:r>
        <w:rPr>
          <w:sz w:val="22"/>
        </w:rPr>
        <w:tab/>
        <w:t>__________________________</w:t>
      </w:r>
    </w:p>
    <w:p w:rsidR="00936F79" w:rsidRDefault="00936F79" w:rsidP="00936F79">
      <w:pPr>
        <w:pStyle w:val="policytext"/>
        <w:tabs>
          <w:tab w:val="left" w:pos="1440"/>
          <w:tab w:val="left" w:pos="7200"/>
        </w:tabs>
        <w:spacing w:after="0"/>
        <w:rPr>
          <w:b/>
          <w:i/>
          <w:sz w:val="22"/>
        </w:rPr>
      </w:pPr>
      <w:r>
        <w:rPr>
          <w:b/>
          <w:i/>
          <w:sz w:val="22"/>
        </w:rPr>
        <w:tab/>
        <w:t>Signature of Faculty Sponsor</w:t>
      </w:r>
      <w:r>
        <w:rPr>
          <w:b/>
          <w:i/>
          <w:sz w:val="22"/>
        </w:rPr>
        <w:tab/>
        <w:t>Date</w:t>
      </w:r>
    </w:p>
    <w:p w:rsidR="00936F79" w:rsidRPr="005D5C99" w:rsidRDefault="00936F79" w:rsidP="00936F79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tabs>
          <w:tab w:val="left" w:pos="2250"/>
        </w:tabs>
        <w:spacing w:before="120"/>
        <w:rPr>
          <w:sz w:val="20"/>
        </w:rPr>
      </w:pPr>
      <w:r w:rsidRPr="005D5C99">
        <w:rPr>
          <w:sz w:val="20"/>
        </w:rPr>
        <w:t xml:space="preserve">Trip has been </w:t>
      </w:r>
      <w:r w:rsidRPr="005D5C99">
        <w:rPr>
          <w:sz w:val="20"/>
        </w:rPr>
        <w:sym w:font="Wingdings" w:char="F06F"/>
      </w:r>
      <w:r w:rsidRPr="005D5C99">
        <w:rPr>
          <w:sz w:val="20"/>
        </w:rPr>
        <w:t xml:space="preserve"> approved</w:t>
      </w:r>
      <w:r w:rsidRPr="005D5C99">
        <w:rPr>
          <w:sz w:val="20"/>
        </w:rPr>
        <w:tab/>
      </w:r>
      <w:r w:rsidRPr="005D5C99">
        <w:rPr>
          <w:sz w:val="20"/>
        </w:rPr>
        <w:sym w:font="Wingdings" w:char="F06F"/>
      </w:r>
      <w:r w:rsidRPr="005D5C99">
        <w:rPr>
          <w:sz w:val="20"/>
        </w:rPr>
        <w:t xml:space="preserve"> disapproved. Reason for disapprova</w:t>
      </w:r>
      <w:r>
        <w:rPr>
          <w:sz w:val="20"/>
        </w:rPr>
        <w:t>l ________________________</w:t>
      </w:r>
      <w:r w:rsidRPr="005D5C99">
        <w:rPr>
          <w:sz w:val="20"/>
        </w:rPr>
        <w:t>________________</w:t>
      </w:r>
    </w:p>
    <w:p w:rsidR="00936F79" w:rsidRPr="005D5C99" w:rsidRDefault="00936F79" w:rsidP="00936F79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rPr>
          <w:sz w:val="20"/>
        </w:rPr>
      </w:pPr>
      <w:r w:rsidRPr="005D5C99">
        <w:rPr>
          <w:sz w:val="20"/>
        </w:rPr>
        <w:t>___________________</w:t>
      </w:r>
      <w:r>
        <w:rPr>
          <w:sz w:val="20"/>
        </w:rPr>
        <w:t>_______________________</w:t>
      </w:r>
      <w:r w:rsidRPr="005D5C99">
        <w:rPr>
          <w:sz w:val="20"/>
        </w:rPr>
        <w:t>___________________________________________________</w:t>
      </w:r>
    </w:p>
    <w:p w:rsidR="00936F79" w:rsidRPr="005D5C99" w:rsidRDefault="00936F79" w:rsidP="00936F79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tabs>
          <w:tab w:val="left" w:pos="6480"/>
        </w:tabs>
        <w:spacing w:after="0"/>
        <w:rPr>
          <w:sz w:val="20"/>
        </w:rPr>
      </w:pPr>
      <w:r w:rsidRPr="005D5C99">
        <w:rPr>
          <w:sz w:val="20"/>
        </w:rPr>
        <w:t>______________________________________________________</w:t>
      </w:r>
      <w:r>
        <w:rPr>
          <w:sz w:val="20"/>
        </w:rPr>
        <w:tab/>
        <w:t>_____________________________</w:t>
      </w:r>
    </w:p>
    <w:p w:rsidR="00936F79" w:rsidRPr="005D5C99" w:rsidRDefault="00936F79" w:rsidP="00936F79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tabs>
          <w:tab w:val="left" w:pos="720"/>
          <w:tab w:val="left" w:pos="7470"/>
        </w:tabs>
        <w:spacing w:after="240"/>
        <w:rPr>
          <w:b/>
          <w:i/>
          <w:sz w:val="20"/>
        </w:rPr>
      </w:pPr>
      <w:r w:rsidRPr="005D5C99">
        <w:rPr>
          <w:b/>
          <w:i/>
          <w:sz w:val="20"/>
        </w:rPr>
        <w:tab/>
        <w:t xml:space="preserve">Signature of </w:t>
      </w:r>
      <w:r>
        <w:rPr>
          <w:b/>
          <w:i/>
          <w:sz w:val="20"/>
        </w:rPr>
        <w:t>Board Chairperson</w:t>
      </w:r>
      <w:r w:rsidRPr="005D5C99">
        <w:rPr>
          <w:b/>
          <w:i/>
          <w:sz w:val="20"/>
        </w:rPr>
        <w:tab/>
        <w:t>Date</w:t>
      </w:r>
    </w:p>
    <w:p w:rsidR="00936F79" w:rsidRDefault="00936F79" w:rsidP="00936F79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spacing w:after="0"/>
        <w:rPr>
          <w:sz w:val="18"/>
        </w:rPr>
      </w:pPr>
      <w:r w:rsidRPr="002320D1">
        <w:rPr>
          <w:sz w:val="20"/>
        </w:rPr>
        <w:lastRenderedPageBreak/>
        <w:t>For overnight and/or out-of-state trips, approval of the Board may be required by policy 09.36</w:t>
      </w:r>
      <w:r>
        <w:rPr>
          <w:sz w:val="18"/>
        </w:rPr>
        <w:t>.</w:t>
      </w:r>
    </w:p>
    <w:p w:rsidR="00936F79" w:rsidRDefault="00936F79" w:rsidP="00936F79">
      <w:pPr>
        <w:pStyle w:val="relatedsideheading"/>
      </w:pPr>
      <w:r>
        <w:t>Related Procedures:</w:t>
      </w:r>
    </w:p>
    <w:p w:rsidR="00936F79" w:rsidRDefault="00936F79" w:rsidP="00936F79">
      <w:pPr>
        <w:pStyle w:val="Reference"/>
      </w:pPr>
      <w:r>
        <w:t xml:space="preserve">09.36 AP.211, </w:t>
      </w:r>
      <w:r w:rsidRPr="005D5C99">
        <w:t>09.36 AP.23</w:t>
      </w:r>
    </w:p>
    <w:p w:rsidR="00936F79" w:rsidRDefault="00936F79">
      <w:pPr>
        <w:jc w:val="right"/>
      </w:pPr>
      <w:r>
        <w:t>Review/Revised:7/11/13</w:t>
      </w:r>
    </w:p>
    <w:p w:rsidR="00936F79" w:rsidRDefault="00936F79">
      <w:pPr>
        <w:jc w:val="right"/>
      </w:pPr>
    </w:p>
    <w:sectPr w:rsidR="00936F79" w:rsidSect="00936F79">
      <w:footerReference w:type="default" r:id="rId6"/>
      <w:type w:val="continuous"/>
      <w:pgSz w:w="12240" w:h="15840" w:code="1"/>
      <w:pgMar w:top="1008" w:right="864" w:bottom="720" w:left="1800" w:header="0" w:footer="4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8E" w:rsidRDefault="000E508E">
      <w:r>
        <w:separator/>
      </w:r>
    </w:p>
  </w:endnote>
  <w:endnote w:type="continuationSeparator" w:id="0">
    <w:p w:rsidR="000E508E" w:rsidRDefault="000E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79" w:rsidRDefault="00936F79">
    <w:pPr>
      <w:pStyle w:val="Footer"/>
    </w:pPr>
    <w:r>
      <w:t xml:space="preserve">Page </w:t>
    </w:r>
    <w:r w:rsidR="005242D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242D8">
      <w:rPr>
        <w:rStyle w:val="PageNumber"/>
      </w:rPr>
      <w:fldChar w:fldCharType="separate"/>
    </w:r>
    <w:r w:rsidR="00C16D49">
      <w:rPr>
        <w:rStyle w:val="PageNumber"/>
        <w:noProof/>
      </w:rPr>
      <w:t>1</w:t>
    </w:r>
    <w:r w:rsidR="005242D8"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8E" w:rsidRDefault="000E508E">
      <w:r>
        <w:separator/>
      </w:r>
    </w:p>
  </w:footnote>
  <w:footnote w:type="continuationSeparator" w:id="0">
    <w:p w:rsidR="000E508E" w:rsidRDefault="000E5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41610"/>
    <w:rsid w:val="000E508E"/>
    <w:rsid w:val="0051231A"/>
    <w:rsid w:val="005242D8"/>
    <w:rsid w:val="00542011"/>
    <w:rsid w:val="00586B90"/>
    <w:rsid w:val="00590747"/>
    <w:rsid w:val="00936F79"/>
    <w:rsid w:val="00A91AEA"/>
    <w:rsid w:val="00B41610"/>
    <w:rsid w:val="00BA07EC"/>
    <w:rsid w:val="00C16D49"/>
    <w:rsid w:val="00EB279E"/>
    <w:rsid w:val="00F454C8"/>
    <w:rsid w:val="00F6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2D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5242D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5242D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5242D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5242D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5242D8"/>
    <w:rPr>
      <w:b/>
      <w:smallCaps/>
    </w:rPr>
  </w:style>
  <w:style w:type="paragraph" w:customStyle="1" w:styleId="indent1">
    <w:name w:val="indent1"/>
    <w:basedOn w:val="policytext"/>
    <w:rsid w:val="005242D8"/>
    <w:pPr>
      <w:ind w:left="432"/>
    </w:pPr>
  </w:style>
  <w:style w:type="character" w:customStyle="1" w:styleId="ksbabold">
    <w:name w:val="ksba bold"/>
    <w:basedOn w:val="DefaultParagraphFont"/>
    <w:rsid w:val="005242D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5242D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5242D8"/>
    <w:pPr>
      <w:ind w:left="936" w:hanging="360"/>
    </w:pPr>
  </w:style>
  <w:style w:type="paragraph" w:customStyle="1" w:styleId="Listabc">
    <w:name w:val="Listabc"/>
    <w:basedOn w:val="policytext"/>
    <w:rsid w:val="005242D8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5242D8"/>
    <w:pPr>
      <w:spacing w:after="0"/>
      <w:ind w:left="432"/>
    </w:pPr>
  </w:style>
  <w:style w:type="paragraph" w:customStyle="1" w:styleId="EndHeading">
    <w:name w:val="EndHeading"/>
    <w:basedOn w:val="sideheading"/>
    <w:rsid w:val="005242D8"/>
    <w:pPr>
      <w:spacing w:before="120"/>
    </w:pPr>
  </w:style>
  <w:style w:type="paragraph" w:customStyle="1" w:styleId="relatedsideheading">
    <w:name w:val="related sideheading"/>
    <w:basedOn w:val="sideheading"/>
    <w:rsid w:val="005242D8"/>
    <w:pPr>
      <w:spacing w:before="120"/>
    </w:pPr>
  </w:style>
  <w:style w:type="paragraph" w:styleId="MacroText">
    <w:name w:val="macro"/>
    <w:semiHidden/>
    <w:rsid w:val="005242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5242D8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5242D8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rsid w:val="00524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2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jpalm</cp:lastModifiedBy>
  <cp:revision>2</cp:revision>
  <cp:lastPrinted>2001-10-01T14:56:00Z</cp:lastPrinted>
  <dcterms:created xsi:type="dcterms:W3CDTF">2013-09-11T18:40:00Z</dcterms:created>
  <dcterms:modified xsi:type="dcterms:W3CDTF">2013-09-11T18:40:00Z</dcterms:modified>
</cp:coreProperties>
</file>