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Public Hearing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August 19, 2013 5:45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5:31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Call 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To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Public Hearing to begin at 5:45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The General Fund tax levied in fiscal year 2012-2013 was 53.0 cents on real property and 53.0 cents on personal property which produced revenue of $13,479,771.  The proposed General Fund tax rate of 55.0 cents is expected to produce $14,190,287 for 2013-2014.  Of this amount, $2,460,620 is from new and personal property.  The compensating tax rate for 2013-2014 is 52.9 cents for real and personal property and would produce $13,648,476.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The revenue generated in excess of 2012-2013 revenues will be allocated to the general areas of instruction, technology, transportation, maintenance, and tax collection fees.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The following people from the public addressed the Board concerning the 4% tax increase: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Pr="00274ABB">
        <w:rPr>
          <w:rFonts w:ascii="Arial" w:hAnsi="Arial" w:cs="Arial"/>
          <w:sz w:val="24"/>
          <w:szCs w:val="24"/>
        </w:rPr>
        <w:t>Alves</w:t>
      </w:r>
      <w:proofErr w:type="spellEnd"/>
      <w:r w:rsidRPr="00274ABB">
        <w:rPr>
          <w:rFonts w:ascii="Arial" w:hAnsi="Arial" w:cs="Arial"/>
          <w:sz w:val="24"/>
          <w:szCs w:val="24"/>
        </w:rPr>
        <w:t xml:space="preserve"> - Concerned with the amount of money teachers spend on classroom supplies, the cost of "We are 12" and pensions.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Glenn Hazelwood - Asked how much does the district have in assets to operate each year.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Pam Hazelwood, retired teacher - SBDM gives teachers money for supplies but the school list gets longer and longer.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Kirk Haynes, licensed certified administrator, expressed concern for the district fiscal management. </w:t>
      </w:r>
    </w:p>
    <w:p w:rsidR="00382EFF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FE3F80" w:rsidRDefault="00FE3F80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III. Close Public Hearing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#14 - Motion Passed: </w:t>
      </w:r>
      <w:r w:rsidRPr="00274ABB">
        <w:rPr>
          <w:rFonts w:ascii="Arial" w:hAnsi="Arial" w:cs="Arial"/>
          <w:sz w:val="24"/>
          <w:szCs w:val="24"/>
        </w:rPr>
        <w:t xml:space="preserve"> Mr. Johnston asked for a motion to close the public hearing at 6:12 p.m. and convene the Board of Education Regular Meeting passed with a motion by Mrs. Lisa Baird and a second by Mr. Jon Sights.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FE3F8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FE3F8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FE3F8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FE3F8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FE3F8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202101" w:rsidRPr="00274ABB" w:rsidRDefault="00202101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192EB9" w:rsidRPr="00274ABB" w:rsidRDefault="00192EB9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9455F"/>
    <w:rsid w:val="00192EB9"/>
    <w:rsid w:val="00202101"/>
    <w:rsid w:val="00274ABB"/>
    <w:rsid w:val="00382EFF"/>
    <w:rsid w:val="00551814"/>
    <w:rsid w:val="00A86BBF"/>
    <w:rsid w:val="00BB42EB"/>
    <w:rsid w:val="00CF7324"/>
    <w:rsid w:val="00F34C0B"/>
    <w:rsid w:val="00FE07E6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>KSBA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robin.newton</cp:lastModifiedBy>
  <cp:revision>2</cp:revision>
  <cp:lastPrinted>2013-08-20T13:55:00Z</cp:lastPrinted>
  <dcterms:created xsi:type="dcterms:W3CDTF">2013-08-20T13:56:00Z</dcterms:created>
  <dcterms:modified xsi:type="dcterms:W3CDTF">2013-08-20T13:56:00Z</dcterms:modified>
</cp:coreProperties>
</file>