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 xml:space="preserve">Call to </w:t>
      </w:r>
      <w:proofErr w:type="gramStart"/>
      <w:r>
        <w:t>Order</w:t>
      </w:r>
      <w:r w:rsidR="002C0FD6">
        <w:t xml:space="preserve"> </w:t>
      </w:r>
      <w:r w:rsidR="00E75E3F">
        <w:t xml:space="preserve"> (</w:t>
      </w:r>
      <w:proofErr w:type="gramEnd"/>
      <w:r w:rsidR="00E75E3F">
        <w:t>called to order at 4:30</w:t>
      </w:r>
      <w:r w:rsidR="00D6719E">
        <w:t>)</w:t>
      </w:r>
    </w:p>
    <w:p w:rsidR="00A77A00" w:rsidRDefault="00FF7EC5">
      <w:r>
        <w:t>2.</w:t>
      </w:r>
      <w:r>
        <w:tab/>
        <w:t xml:space="preserve">Approve </w:t>
      </w:r>
      <w:proofErr w:type="gramStart"/>
      <w:r>
        <w:t>Agenda</w:t>
      </w:r>
      <w:r w:rsidR="002C0FD6">
        <w:t xml:space="preserve"> </w:t>
      </w:r>
      <w:r w:rsidR="00E75E3F">
        <w:t xml:space="preserve"> (</w:t>
      </w:r>
      <w:proofErr w:type="gramEnd"/>
      <w:r w:rsidR="00E75E3F">
        <w:t>1</w:t>
      </w:r>
      <w:r w:rsidR="00E75E3F" w:rsidRPr="00E75E3F">
        <w:rPr>
          <w:vertAlign w:val="superscript"/>
        </w:rPr>
        <w:t>st</w:t>
      </w:r>
      <w:r w:rsidR="005E23F8">
        <w:t xml:space="preserve"> </w:t>
      </w:r>
      <w:proofErr w:type="spellStart"/>
      <w:r w:rsidR="005E23F8">
        <w:t>mtn</w:t>
      </w:r>
      <w:proofErr w:type="spellEnd"/>
      <w:r w:rsidR="005E23F8">
        <w:t>: Brooke Justice to approve with amendments/</w:t>
      </w:r>
      <w:r w:rsidR="00E75E3F">
        <w:t xml:space="preserve">    2 </w:t>
      </w:r>
      <w:proofErr w:type="spellStart"/>
      <w:r w:rsidR="00E75E3F">
        <w:t>mtn</w:t>
      </w:r>
      <w:proofErr w:type="spellEnd"/>
      <w:r w:rsidR="00E75E3F">
        <w:t xml:space="preserve">: </w:t>
      </w:r>
      <w:r w:rsidR="005E23F8">
        <w:t xml:space="preserve"> Rena </w:t>
      </w:r>
      <w:proofErr w:type="spellStart"/>
      <w:r w:rsidR="005E23F8">
        <w:t>Mylor</w:t>
      </w:r>
      <w:proofErr w:type="spellEnd"/>
      <w:r w:rsidR="005E23F8">
        <w:t>;</w:t>
      </w:r>
      <w:r w:rsidR="00E75E3F">
        <w:t xml:space="preserve">     all approved)</w:t>
      </w:r>
    </w:p>
    <w:p w:rsidR="005E23F8" w:rsidRDefault="005E23F8">
      <w:r>
        <w:t>3.</w:t>
      </w:r>
      <w:r>
        <w:tab/>
        <w:t xml:space="preserve">Approve Minutes from Last Meeting: </w:t>
      </w:r>
      <w:proofErr w:type="gramStart"/>
      <w:r>
        <w:t>( 1</w:t>
      </w:r>
      <w:r w:rsidRPr="005E23F8">
        <w:rPr>
          <w:vertAlign w:val="superscript"/>
        </w:rPr>
        <w:t>st</w:t>
      </w:r>
      <w:proofErr w:type="gramEnd"/>
      <w:r>
        <w:t xml:space="preserve"> </w:t>
      </w:r>
      <w:proofErr w:type="spellStart"/>
      <w:r>
        <w:t>mtn</w:t>
      </w:r>
      <w:proofErr w:type="spellEnd"/>
      <w:r>
        <w:t xml:space="preserve">: Rena </w:t>
      </w:r>
      <w:proofErr w:type="spellStart"/>
      <w:r>
        <w:t>Mylor</w:t>
      </w:r>
      <w:proofErr w:type="spellEnd"/>
      <w:r>
        <w:t>/ 2</w:t>
      </w:r>
      <w:r w:rsidRPr="005E23F8">
        <w:rPr>
          <w:vertAlign w:val="superscript"/>
        </w:rPr>
        <w:t>nd</w:t>
      </w:r>
      <w:r>
        <w:t xml:space="preserve"> </w:t>
      </w:r>
      <w:proofErr w:type="spellStart"/>
      <w:r>
        <w:t>mtn</w:t>
      </w:r>
      <w:proofErr w:type="spellEnd"/>
      <w:r>
        <w:t>: Brooke Justice/ All approved)</w:t>
      </w:r>
    </w:p>
    <w:p w:rsidR="00FF7EC5" w:rsidRDefault="00FF7EC5">
      <w:r>
        <w:t>3.</w:t>
      </w:r>
      <w:r>
        <w:tab/>
      </w:r>
      <w:r w:rsidR="002C0FD6">
        <w:t xml:space="preserve"> </w:t>
      </w:r>
      <w:r>
        <w:t>Council Discussion</w:t>
      </w:r>
    </w:p>
    <w:p w:rsidR="00E75E3F" w:rsidRDefault="00FF7EC5" w:rsidP="00907B3A">
      <w:r>
        <w:tab/>
        <w:t>A.</w:t>
      </w:r>
      <w:r w:rsidR="002C0FD6">
        <w:t xml:space="preserve"> </w:t>
      </w:r>
      <w:r w:rsidR="00E75E3F">
        <w:tab/>
        <w:t>First reading of By-Laws</w:t>
      </w:r>
      <w:r w:rsidR="00D6719E">
        <w:t xml:space="preserve">: </w:t>
      </w:r>
      <w:proofErr w:type="spellStart"/>
      <w:r w:rsidR="00D6719E">
        <w:t>Mr</w:t>
      </w:r>
      <w:proofErr w:type="spellEnd"/>
      <w:r w:rsidR="00D6719E">
        <w:t xml:space="preserve"> Bieger made a recommendation that the council approve with 1 minor change of changing the wording of Kentucky Middle School to Gallatin County Middle School) </w:t>
      </w:r>
    </w:p>
    <w:p w:rsidR="00274DBC" w:rsidRDefault="00274DBC" w:rsidP="00907B3A">
      <w:r>
        <w:tab/>
        <w:t>B.</w:t>
      </w:r>
      <w:r>
        <w:tab/>
        <w:t>First reading of Emergency Management Guide</w:t>
      </w:r>
      <w:r w:rsidR="003A6D6F">
        <w:t>/Policy</w:t>
      </w:r>
      <w:r w:rsidR="00D6719E">
        <w:t xml:space="preserve"> (plan presented to council and the council agreed to follow the plan and schedule of emergency drills set by the district)</w:t>
      </w:r>
      <w:r w:rsidR="00AD774C">
        <w:t xml:space="preserve"> (</w:t>
      </w:r>
      <w:proofErr w:type="spellStart"/>
      <w:r w:rsidR="00AD774C">
        <w:t>Mr</w:t>
      </w:r>
      <w:proofErr w:type="spellEnd"/>
      <w:r w:rsidR="00AD774C">
        <w:t xml:space="preserve"> Bieger also shared the proposed policy and council read a will consider the policy for the 2</w:t>
      </w:r>
      <w:r w:rsidR="00AD774C" w:rsidRPr="00AD774C">
        <w:rPr>
          <w:vertAlign w:val="superscript"/>
        </w:rPr>
        <w:t>nd</w:t>
      </w:r>
      <w:r w:rsidR="00AD774C">
        <w:t xml:space="preserve"> reading at next meeting)</w:t>
      </w:r>
      <w:r w:rsidR="00DD210F">
        <w:t xml:space="preserve"> (Council recommended that possible the possible options section be included but with the term “If needed</w:t>
      </w:r>
      <w:proofErr w:type="gramStart"/>
      <w:r w:rsidR="00DD210F">
        <w:t>”  in</w:t>
      </w:r>
      <w:proofErr w:type="gramEnd"/>
      <w:r w:rsidR="00DD210F">
        <w:t xml:space="preserve"> order to keep them available but not policy)</w:t>
      </w:r>
    </w:p>
    <w:p w:rsidR="00274DBC" w:rsidRDefault="00AD774C" w:rsidP="00907B3A">
      <w:r>
        <w:tab/>
        <w:t>C.</w:t>
      </w:r>
      <w:r>
        <w:tab/>
        <w:t>Organize Committees (</w:t>
      </w:r>
      <w:r w:rsidR="00DD210F">
        <w:t>5 possible committees from SACS/ Mr. Bieger recommended that our school have 3 committees in order to make the most use of our staff and allows for best representation of our staff)</w:t>
      </w:r>
      <w:r w:rsidR="00125DC0">
        <w:t xml:space="preserve"> (council determined that there was a need for 5 committees based upon the SACS Standards for Qualities Schools with representation by a member from each grade level and/or content) (Ms. Justice made a motion to approve and a 2</w:t>
      </w:r>
      <w:r w:rsidR="00125DC0" w:rsidRPr="00125DC0">
        <w:rPr>
          <w:vertAlign w:val="superscript"/>
        </w:rPr>
        <w:t>nd</w:t>
      </w:r>
      <w:r w:rsidR="00125DC0">
        <w:t xml:space="preserve"> was made by </w:t>
      </w:r>
      <w:proofErr w:type="spellStart"/>
      <w:r w:rsidR="00125DC0">
        <w:t>Ms</w:t>
      </w:r>
      <w:proofErr w:type="spellEnd"/>
      <w:r w:rsidR="00125DC0">
        <w:t xml:space="preserve"> Rogers/ All approved)</w:t>
      </w:r>
    </w:p>
    <w:p w:rsidR="00274DBC" w:rsidRDefault="00125DC0" w:rsidP="00907B3A">
      <w:r>
        <w:tab/>
        <w:t>D.</w:t>
      </w:r>
      <w:r>
        <w:tab/>
        <w:t>Discuss Tell Survey</w:t>
      </w:r>
      <w:r w:rsidR="00FA3DC3">
        <w:t xml:space="preserve"> (results were sent to members and decisions are being made based upon TELL survey results)</w:t>
      </w:r>
    </w:p>
    <w:p w:rsidR="00274DBC" w:rsidRDefault="00AD774C" w:rsidP="00907B3A">
      <w:r>
        <w:tab/>
        <w:t>E.</w:t>
      </w:r>
      <w:r>
        <w:tab/>
        <w:t>Changes in Sport Governance</w:t>
      </w:r>
      <w:r w:rsidR="00125DC0">
        <w:t xml:space="preserve"> (discussions will continue with council as more information becomes available)</w:t>
      </w:r>
    </w:p>
    <w:p w:rsidR="00274DBC" w:rsidRDefault="00274DBC" w:rsidP="00907B3A">
      <w:r>
        <w:tab/>
        <w:t>F.</w:t>
      </w:r>
      <w:r>
        <w:tab/>
        <w:t xml:space="preserve">Research Honors </w:t>
      </w:r>
      <w:r w:rsidR="00AD774C">
        <w:t>Classes</w:t>
      </w:r>
      <w:r w:rsidR="00D42EC1">
        <w:t xml:space="preserve"> (</w:t>
      </w:r>
      <w:proofErr w:type="spellStart"/>
      <w:r w:rsidR="00D42EC1">
        <w:t>Mr</w:t>
      </w:r>
      <w:proofErr w:type="spellEnd"/>
      <w:r w:rsidR="00D42EC1">
        <w:t xml:space="preserve"> Bieger discussed with council that in most instances students in higher level classes tend to be close to 100% non F/R/ he also shared that 4% F/R are identified as gifted and 60%) (</w:t>
      </w:r>
      <w:proofErr w:type="gramStart"/>
      <w:r w:rsidR="00D42EC1">
        <w:t>trying</w:t>
      </w:r>
      <w:proofErr w:type="gramEnd"/>
      <w:r w:rsidR="00D42EC1">
        <w:t xml:space="preserve"> to find out how to have honors classes that are a solid representation of our student population)(</w:t>
      </w:r>
      <w:proofErr w:type="gramStart"/>
      <w:r w:rsidR="00D42EC1">
        <w:t>what</w:t>
      </w:r>
      <w:proofErr w:type="gramEnd"/>
      <w:r w:rsidR="00D42EC1">
        <w:t xml:space="preserve"> else should we look at for admittance into an honors program and not just test scores)</w:t>
      </w:r>
    </w:p>
    <w:p w:rsidR="00274DBC" w:rsidRDefault="00AD774C" w:rsidP="00907B3A">
      <w:r>
        <w:tab/>
        <w:t>G.</w:t>
      </w:r>
      <w:r>
        <w:tab/>
        <w:t>Policy Discussion</w:t>
      </w:r>
      <w:r w:rsidR="00FA3DC3">
        <w:t xml:space="preserve"> (SBDM will be reviewing policies at each meeting this school year)</w:t>
      </w:r>
    </w:p>
    <w:p w:rsidR="003A6D6F" w:rsidRDefault="003A6D6F" w:rsidP="00907B3A">
      <w:r>
        <w:lastRenderedPageBreak/>
        <w:tab/>
        <w:t>H.</w:t>
      </w:r>
      <w:r>
        <w:tab/>
        <w:t>Meeting Dates</w:t>
      </w:r>
      <w:r w:rsidR="00D6719E">
        <w:t xml:space="preserve"> (Mr. Bieger shared proposed meeting dates with council/ council approved the calendar with 1 change) </w:t>
      </w:r>
      <w:r w:rsidR="00D243BB">
        <w:t>(1</w:t>
      </w:r>
      <w:r w:rsidR="00D243BB" w:rsidRPr="00D243BB">
        <w:rPr>
          <w:vertAlign w:val="superscript"/>
        </w:rPr>
        <w:t>st</w:t>
      </w:r>
      <w:r w:rsidR="00D243BB">
        <w:t xml:space="preserve"> motion made by </w:t>
      </w:r>
      <w:proofErr w:type="spellStart"/>
      <w:r w:rsidR="00D243BB">
        <w:t>Ms</w:t>
      </w:r>
      <w:proofErr w:type="spellEnd"/>
      <w:r w:rsidR="00D243BB">
        <w:t xml:space="preserve"> Young/ 2</w:t>
      </w:r>
      <w:r w:rsidR="00D243BB" w:rsidRPr="00D243BB">
        <w:rPr>
          <w:vertAlign w:val="superscript"/>
        </w:rPr>
        <w:t>nd</w:t>
      </w:r>
      <w:r w:rsidR="00D243BB">
        <w:t xml:space="preserve"> motion made by </w:t>
      </w:r>
      <w:proofErr w:type="spellStart"/>
      <w:r w:rsidR="00D243BB">
        <w:t>Ms</w:t>
      </w:r>
      <w:proofErr w:type="spellEnd"/>
      <w:r w:rsidR="00D243BB">
        <w:t xml:space="preserve"> Justice/ all on council approved)</w:t>
      </w:r>
    </w:p>
    <w:p w:rsidR="00274DBC" w:rsidRPr="002C0FD6" w:rsidRDefault="00274DBC" w:rsidP="00907B3A">
      <w:pPr>
        <w:rPr>
          <w:i/>
        </w:rPr>
      </w:pPr>
      <w:r>
        <w:t>4.</w:t>
      </w:r>
      <w:r>
        <w:tab/>
        <w:t>Adjournment</w:t>
      </w:r>
      <w:r w:rsidR="00D243BB">
        <w:t xml:space="preserve"> </w:t>
      </w:r>
      <w:proofErr w:type="gramStart"/>
      <w:r w:rsidR="00D243BB">
        <w:t>( 1</w:t>
      </w:r>
      <w:r w:rsidR="00D243BB" w:rsidRPr="00D243BB">
        <w:rPr>
          <w:vertAlign w:val="superscript"/>
        </w:rPr>
        <w:t>st</w:t>
      </w:r>
      <w:proofErr w:type="gramEnd"/>
      <w:r w:rsidR="00D243BB">
        <w:t xml:space="preserve"> motion to approve made by:  </w:t>
      </w:r>
      <w:proofErr w:type="spellStart"/>
      <w:r w:rsidR="00D243BB">
        <w:t>Ms</w:t>
      </w:r>
      <w:proofErr w:type="spellEnd"/>
      <w:r w:rsidR="00D243BB">
        <w:t xml:space="preserve"> Young      2</w:t>
      </w:r>
      <w:r w:rsidR="00D243BB" w:rsidRPr="00D243BB">
        <w:rPr>
          <w:vertAlign w:val="superscript"/>
        </w:rPr>
        <w:t>nd</w:t>
      </w:r>
      <w:r w:rsidR="00D243BB">
        <w:t xml:space="preserve"> motion to approve made by:  Ms. Rogers/</w:t>
      </w:r>
      <w:bookmarkStart w:id="0" w:name="_GoBack"/>
      <w:bookmarkEnd w:id="0"/>
      <w:r w:rsidR="00D243BB">
        <w:t xml:space="preserve">  All on council approved)</w:t>
      </w:r>
    </w:p>
    <w:sectPr w:rsidR="00274DBC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BC" w:rsidRDefault="00274DBC" w:rsidP="00FF7EC5">
      <w:pPr>
        <w:spacing w:after="0" w:line="240" w:lineRule="auto"/>
      </w:pPr>
      <w:r>
        <w:separator/>
      </w:r>
    </w:p>
  </w:endnote>
  <w:endnote w:type="continuationSeparator" w:id="0">
    <w:p w:rsidR="00274DBC" w:rsidRDefault="00274DBC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BC" w:rsidRDefault="00274DBC" w:rsidP="00FF7EC5">
      <w:pPr>
        <w:spacing w:after="0" w:line="240" w:lineRule="auto"/>
      </w:pPr>
      <w:r>
        <w:separator/>
      </w:r>
    </w:p>
  </w:footnote>
  <w:footnote w:type="continuationSeparator" w:id="0">
    <w:p w:rsidR="00274DBC" w:rsidRDefault="00274DBC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274DBC">
      <w:t>8/14/13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BC"/>
    <w:rsid w:val="00083A14"/>
    <w:rsid w:val="00125DC0"/>
    <w:rsid w:val="00253809"/>
    <w:rsid w:val="00274DBC"/>
    <w:rsid w:val="002C0FD6"/>
    <w:rsid w:val="003A6D6F"/>
    <w:rsid w:val="003D4A63"/>
    <w:rsid w:val="005E23F8"/>
    <w:rsid w:val="0063464B"/>
    <w:rsid w:val="00665E14"/>
    <w:rsid w:val="00680321"/>
    <w:rsid w:val="006F7654"/>
    <w:rsid w:val="00785F50"/>
    <w:rsid w:val="00820D46"/>
    <w:rsid w:val="008369C1"/>
    <w:rsid w:val="00884CF8"/>
    <w:rsid w:val="008B7AEE"/>
    <w:rsid w:val="00907B3A"/>
    <w:rsid w:val="00922C3B"/>
    <w:rsid w:val="009236DD"/>
    <w:rsid w:val="009E74EA"/>
    <w:rsid w:val="00A079F3"/>
    <w:rsid w:val="00A77A00"/>
    <w:rsid w:val="00AD774C"/>
    <w:rsid w:val="00B32E02"/>
    <w:rsid w:val="00C27A71"/>
    <w:rsid w:val="00CB2D4E"/>
    <w:rsid w:val="00CF3672"/>
    <w:rsid w:val="00D243BB"/>
    <w:rsid w:val="00D40D20"/>
    <w:rsid w:val="00D42EC1"/>
    <w:rsid w:val="00D6719E"/>
    <w:rsid w:val="00DD210F"/>
    <w:rsid w:val="00E637DB"/>
    <w:rsid w:val="00E75E3F"/>
    <w:rsid w:val="00EA1E74"/>
    <w:rsid w:val="00ED4EFB"/>
    <w:rsid w:val="00F65268"/>
    <w:rsid w:val="00F8223D"/>
    <w:rsid w:val="00FA3DC3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1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Currin, Patrick</cp:lastModifiedBy>
  <cp:revision>2</cp:revision>
  <dcterms:created xsi:type="dcterms:W3CDTF">2013-08-14T21:33:00Z</dcterms:created>
  <dcterms:modified xsi:type="dcterms:W3CDTF">2013-08-14T21:33:00Z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