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B6" w:rsidRPr="001641A6" w:rsidRDefault="001641A6" w:rsidP="001641A6">
      <w:pPr>
        <w:jc w:val="center"/>
        <w:rPr>
          <w:b/>
          <w:sz w:val="32"/>
          <w:szCs w:val="32"/>
        </w:rPr>
      </w:pPr>
      <w:r w:rsidRPr="001641A6">
        <w:rPr>
          <w:b/>
          <w:sz w:val="32"/>
          <w:szCs w:val="32"/>
        </w:rPr>
        <w:t>TK STONE WATER UPGRADES</w:t>
      </w:r>
    </w:p>
    <w:p w:rsidR="001641A6" w:rsidRPr="001641A6" w:rsidRDefault="001641A6" w:rsidP="001641A6">
      <w:pPr>
        <w:jc w:val="center"/>
        <w:rPr>
          <w:sz w:val="24"/>
          <w:szCs w:val="24"/>
        </w:rPr>
      </w:pPr>
      <w:r w:rsidRPr="001641A6">
        <w:rPr>
          <w:b/>
          <w:sz w:val="32"/>
          <w:szCs w:val="32"/>
        </w:rPr>
        <w:t>BID TABULATION</w:t>
      </w:r>
    </w:p>
    <w:p w:rsidR="001641A6" w:rsidRPr="001641A6" w:rsidRDefault="001641A6">
      <w:pPr>
        <w:rPr>
          <w:sz w:val="24"/>
          <w:szCs w:val="24"/>
        </w:rPr>
      </w:pPr>
    </w:p>
    <w:p w:rsidR="001641A6" w:rsidRPr="001641A6" w:rsidRDefault="001641A6">
      <w:pPr>
        <w:rPr>
          <w:sz w:val="24"/>
          <w:szCs w:val="24"/>
        </w:rPr>
      </w:pPr>
      <w:r w:rsidRPr="001641A6">
        <w:rPr>
          <w:sz w:val="24"/>
          <w:szCs w:val="24"/>
        </w:rPr>
        <w:t xml:space="preserve">Bid Opened:  </w:t>
      </w:r>
      <w:r w:rsidRPr="001641A6">
        <w:rPr>
          <w:sz w:val="24"/>
          <w:szCs w:val="24"/>
          <w:u w:val="single"/>
        </w:rPr>
        <w:t>July 30, 2013 at 10:00 a.m.</w:t>
      </w:r>
    </w:p>
    <w:p w:rsidR="001641A6" w:rsidRPr="001641A6" w:rsidRDefault="001641A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800"/>
        <w:gridCol w:w="1710"/>
        <w:gridCol w:w="1908"/>
      </w:tblGrid>
      <w:tr w:rsidR="001641A6" w:rsidTr="001641A6">
        <w:tc>
          <w:tcPr>
            <w:tcW w:w="4158" w:type="dxa"/>
          </w:tcPr>
          <w:p w:rsidR="001641A6" w:rsidRPr="001641A6" w:rsidRDefault="001641A6" w:rsidP="001641A6">
            <w:pPr>
              <w:jc w:val="center"/>
              <w:rPr>
                <w:b/>
                <w:sz w:val="24"/>
                <w:szCs w:val="24"/>
              </w:rPr>
            </w:pPr>
            <w:r w:rsidRPr="001641A6">
              <w:rPr>
                <w:b/>
                <w:sz w:val="24"/>
                <w:szCs w:val="24"/>
              </w:rPr>
              <w:t>Bidder</w:t>
            </w:r>
          </w:p>
        </w:tc>
        <w:tc>
          <w:tcPr>
            <w:tcW w:w="1800" w:type="dxa"/>
          </w:tcPr>
          <w:p w:rsidR="001641A6" w:rsidRPr="001641A6" w:rsidRDefault="001641A6" w:rsidP="001641A6">
            <w:pPr>
              <w:jc w:val="center"/>
              <w:rPr>
                <w:b/>
                <w:sz w:val="24"/>
                <w:szCs w:val="24"/>
              </w:rPr>
            </w:pPr>
            <w:r w:rsidRPr="001641A6">
              <w:rPr>
                <w:b/>
                <w:sz w:val="24"/>
                <w:szCs w:val="24"/>
              </w:rPr>
              <w:t>Item #1</w:t>
            </w:r>
          </w:p>
        </w:tc>
        <w:tc>
          <w:tcPr>
            <w:tcW w:w="1710" w:type="dxa"/>
          </w:tcPr>
          <w:p w:rsidR="001641A6" w:rsidRPr="001641A6" w:rsidRDefault="001641A6" w:rsidP="001641A6">
            <w:pPr>
              <w:jc w:val="center"/>
              <w:rPr>
                <w:b/>
                <w:sz w:val="24"/>
                <w:szCs w:val="24"/>
              </w:rPr>
            </w:pPr>
            <w:r w:rsidRPr="001641A6">
              <w:rPr>
                <w:b/>
                <w:sz w:val="24"/>
                <w:szCs w:val="24"/>
              </w:rPr>
              <w:t>Item #2</w:t>
            </w:r>
          </w:p>
        </w:tc>
        <w:tc>
          <w:tcPr>
            <w:tcW w:w="1908" w:type="dxa"/>
          </w:tcPr>
          <w:p w:rsidR="001641A6" w:rsidRPr="001641A6" w:rsidRDefault="001641A6" w:rsidP="001641A6">
            <w:pPr>
              <w:jc w:val="center"/>
              <w:rPr>
                <w:b/>
                <w:sz w:val="24"/>
                <w:szCs w:val="24"/>
              </w:rPr>
            </w:pPr>
            <w:r w:rsidRPr="001641A6">
              <w:rPr>
                <w:b/>
                <w:sz w:val="24"/>
                <w:szCs w:val="24"/>
              </w:rPr>
              <w:t>Total Bid</w:t>
            </w:r>
          </w:p>
        </w:tc>
      </w:tr>
      <w:tr w:rsidR="001641A6" w:rsidTr="001641A6">
        <w:tc>
          <w:tcPr>
            <w:tcW w:w="4158" w:type="dxa"/>
          </w:tcPr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Walter Martin Excavating</w:t>
            </w:r>
          </w:p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 Derby Creek Rd, Ste. 18</w:t>
            </w:r>
          </w:p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Lexington, KY 40509</w:t>
            </w:r>
          </w:p>
        </w:tc>
        <w:tc>
          <w:tcPr>
            <w:tcW w:w="1800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$32,000</w:t>
            </w:r>
          </w:p>
        </w:tc>
        <w:tc>
          <w:tcPr>
            <w:tcW w:w="1710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$112,785</w:t>
            </w:r>
          </w:p>
        </w:tc>
        <w:tc>
          <w:tcPr>
            <w:tcW w:w="1908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$144,785</w:t>
            </w:r>
          </w:p>
        </w:tc>
      </w:tr>
      <w:tr w:rsidR="001641A6" w:rsidTr="001641A6">
        <w:tc>
          <w:tcPr>
            <w:tcW w:w="4158" w:type="dxa"/>
          </w:tcPr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Clifford, Inc.</w:t>
            </w:r>
          </w:p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 New Jackson Hwy</w:t>
            </w:r>
          </w:p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Hodgenville, KY 42748</w:t>
            </w:r>
          </w:p>
        </w:tc>
        <w:tc>
          <w:tcPr>
            <w:tcW w:w="1800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$21,094</w:t>
            </w:r>
          </w:p>
        </w:tc>
        <w:tc>
          <w:tcPr>
            <w:tcW w:w="1710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$96,942</w:t>
            </w:r>
          </w:p>
        </w:tc>
        <w:tc>
          <w:tcPr>
            <w:tcW w:w="1908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$118,036</w:t>
            </w:r>
          </w:p>
        </w:tc>
      </w:tr>
      <w:tr w:rsidR="001641A6" w:rsidTr="001641A6">
        <w:tc>
          <w:tcPr>
            <w:tcW w:w="4158" w:type="dxa"/>
          </w:tcPr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&amp; Ritter, Inc.</w:t>
            </w:r>
          </w:p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 Barren River Road</w:t>
            </w:r>
          </w:p>
          <w:p w:rsidR="001641A6" w:rsidRDefault="0016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 Green, KY 42101</w:t>
            </w:r>
          </w:p>
        </w:tc>
        <w:tc>
          <w:tcPr>
            <w:tcW w:w="1800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$19,400</w:t>
            </w:r>
          </w:p>
        </w:tc>
        <w:tc>
          <w:tcPr>
            <w:tcW w:w="1710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$88,000</w:t>
            </w:r>
          </w:p>
        </w:tc>
        <w:tc>
          <w:tcPr>
            <w:tcW w:w="1908" w:type="dxa"/>
          </w:tcPr>
          <w:p w:rsidR="001641A6" w:rsidRDefault="0076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$107,400</w:t>
            </w:r>
          </w:p>
        </w:tc>
      </w:tr>
    </w:tbl>
    <w:p w:rsidR="001641A6" w:rsidRPr="001641A6" w:rsidRDefault="001641A6">
      <w:pPr>
        <w:rPr>
          <w:sz w:val="24"/>
          <w:szCs w:val="24"/>
        </w:rPr>
      </w:pPr>
    </w:p>
    <w:p w:rsidR="001641A6" w:rsidRDefault="007618E7">
      <w:pPr>
        <w:rPr>
          <w:sz w:val="24"/>
          <w:szCs w:val="24"/>
        </w:rPr>
      </w:pPr>
      <w:r>
        <w:rPr>
          <w:sz w:val="24"/>
          <w:szCs w:val="24"/>
        </w:rPr>
        <w:t>Item #1 – Fire Hydrants, 6” Water Pipe, Valves and all Fittings Associated with the Hydrants</w:t>
      </w:r>
    </w:p>
    <w:p w:rsidR="007618E7" w:rsidRPr="001641A6" w:rsidRDefault="007618E7">
      <w:pPr>
        <w:rPr>
          <w:sz w:val="24"/>
          <w:szCs w:val="24"/>
        </w:rPr>
      </w:pPr>
      <w:r>
        <w:rPr>
          <w:sz w:val="24"/>
          <w:szCs w:val="24"/>
        </w:rPr>
        <w:t>Item #2 – 8” Water Pipe, Valves and Fittings not associated with Fire Hydrants</w:t>
      </w:r>
    </w:p>
    <w:sectPr w:rsidR="007618E7" w:rsidRPr="001641A6" w:rsidSect="00E8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8E1"/>
    <w:multiLevelType w:val="hybridMultilevel"/>
    <w:tmpl w:val="9FEE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characterSpacingControl w:val="doNotCompress"/>
  <w:compat/>
  <w:rsids>
    <w:rsidRoot w:val="001641A6"/>
    <w:rsid w:val="001641A6"/>
    <w:rsid w:val="007001B6"/>
    <w:rsid w:val="007618E7"/>
    <w:rsid w:val="00E305E4"/>
    <w:rsid w:val="00E8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chaudoin</dc:creator>
  <cp:lastModifiedBy>mmaples</cp:lastModifiedBy>
  <cp:revision>2</cp:revision>
  <cp:lastPrinted>2013-07-30T13:34:00Z</cp:lastPrinted>
  <dcterms:created xsi:type="dcterms:W3CDTF">2013-08-12T19:16:00Z</dcterms:created>
  <dcterms:modified xsi:type="dcterms:W3CDTF">2013-08-12T19:16:00Z</dcterms:modified>
</cp:coreProperties>
</file>