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4C" w:rsidRDefault="001D547B" w:rsidP="001D547B">
      <w:pPr>
        <w:jc w:val="center"/>
        <w:rPr>
          <w:sz w:val="96"/>
        </w:rPr>
      </w:pPr>
      <w:r w:rsidRPr="001D547B">
        <w:rPr>
          <w:sz w:val="96"/>
        </w:rPr>
        <w:t xml:space="preserve">2012 </w:t>
      </w:r>
      <w:r>
        <w:rPr>
          <w:sz w:val="96"/>
        </w:rPr>
        <w:t>–</w:t>
      </w:r>
      <w:r w:rsidRPr="001D547B">
        <w:rPr>
          <w:sz w:val="96"/>
        </w:rPr>
        <w:t xml:space="preserve"> 2013</w:t>
      </w:r>
    </w:p>
    <w:p w:rsidR="001D547B" w:rsidRPr="001D547B" w:rsidRDefault="001D547B" w:rsidP="001D547B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5943600" cy="2158365"/>
            <wp:effectExtent l="19050" t="0" r="0" b="0"/>
            <wp:docPr id="1" name="Picture 0" descr="PLT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TW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47B" w:rsidRDefault="001D547B" w:rsidP="001D547B">
      <w:pPr>
        <w:jc w:val="center"/>
        <w:rPr>
          <w:sz w:val="96"/>
        </w:rPr>
      </w:pPr>
    </w:p>
    <w:p w:rsidR="001D547B" w:rsidRDefault="001D547B" w:rsidP="001D547B">
      <w:pPr>
        <w:jc w:val="center"/>
        <w:rPr>
          <w:sz w:val="96"/>
        </w:rPr>
      </w:pPr>
      <w:r w:rsidRPr="001D547B">
        <w:rPr>
          <w:sz w:val="96"/>
        </w:rPr>
        <w:t>Introduction to Engineering</w:t>
      </w:r>
    </w:p>
    <w:p w:rsidR="001D547B" w:rsidRPr="001D547B" w:rsidRDefault="001D547B" w:rsidP="001D547B">
      <w:pPr>
        <w:jc w:val="center"/>
        <w:rPr>
          <w:sz w:val="96"/>
        </w:rPr>
      </w:pPr>
    </w:p>
    <w:p w:rsidR="001D547B" w:rsidRDefault="001D547B" w:rsidP="001D547B">
      <w:pPr>
        <w:jc w:val="center"/>
        <w:rPr>
          <w:sz w:val="96"/>
        </w:rPr>
      </w:pPr>
      <w:r w:rsidRPr="001D547B">
        <w:rPr>
          <w:sz w:val="96"/>
        </w:rPr>
        <w:t>EOC Scores</w:t>
      </w:r>
    </w:p>
    <w:p w:rsidR="002757A3" w:rsidRPr="002757A3" w:rsidRDefault="002757A3" w:rsidP="001D547B">
      <w:pPr>
        <w:jc w:val="center"/>
        <w:rPr>
          <w:sz w:val="72"/>
        </w:rPr>
      </w:pPr>
      <w:r w:rsidRPr="002757A3">
        <w:rPr>
          <w:sz w:val="72"/>
        </w:rPr>
        <w:lastRenderedPageBreak/>
        <w:t>Grade-based Scores</w:t>
      </w:r>
    </w:p>
    <w:tbl>
      <w:tblPr>
        <w:tblW w:w="7480" w:type="dxa"/>
        <w:jc w:val="center"/>
        <w:tblInd w:w="93" w:type="dxa"/>
        <w:tblLook w:val="04A0"/>
      </w:tblPr>
      <w:tblGrid>
        <w:gridCol w:w="928"/>
        <w:gridCol w:w="823"/>
        <w:gridCol w:w="980"/>
        <w:gridCol w:w="980"/>
        <w:gridCol w:w="980"/>
        <w:gridCol w:w="980"/>
        <w:gridCol w:w="980"/>
        <w:gridCol w:w="980"/>
      </w:tblGrid>
      <w:tr w:rsidR="002757A3" w:rsidRPr="002757A3" w:rsidTr="002757A3">
        <w:trPr>
          <w:trHeight w:val="915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94949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b/>
                <w:bCs/>
                <w:color w:val="494949"/>
                <w:sz w:val="21"/>
                <w:szCs w:val="21"/>
              </w:rPr>
              <w:t>Official EoC Score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</w:rPr>
              <w:t>Grade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94949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b/>
                <w:bCs/>
                <w:color w:val="494949"/>
                <w:sz w:val="21"/>
                <w:szCs w:val="21"/>
              </w:rPr>
              <w:t>Official EoC Score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</w:rPr>
              <w:t>Grade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94949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b/>
                <w:bCs/>
                <w:color w:val="494949"/>
                <w:sz w:val="21"/>
                <w:szCs w:val="21"/>
              </w:rPr>
              <w:t>Official EoC Score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</w:rPr>
              <w:t>Grade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94949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b/>
                <w:bCs/>
                <w:color w:val="494949"/>
                <w:sz w:val="21"/>
                <w:szCs w:val="21"/>
              </w:rPr>
              <w:t>Official EoC Score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</w:rPr>
              <w:t>Grade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0"/>
                <w:sz w:val="21"/>
                <w:szCs w:val="21"/>
              </w:rPr>
            </w:pPr>
            <w:r w:rsidRPr="002757A3">
              <w:rPr>
                <w:rFonts w:ascii="Arial" w:eastAsia="Times New Roman" w:hAnsi="Arial" w:cs="Arial"/>
                <w:color w:val="414140"/>
                <w:sz w:val="21"/>
                <w:szCs w:val="21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757A3" w:rsidRPr="002757A3" w:rsidTr="002757A3">
        <w:trPr>
          <w:trHeight w:val="30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757A3" w:rsidRDefault="002757A3" w:rsidP="001D547B">
      <w:pPr>
        <w:jc w:val="center"/>
        <w:rPr>
          <w:sz w:val="72"/>
        </w:rPr>
      </w:pPr>
    </w:p>
    <w:p w:rsidR="002757A3" w:rsidRPr="002757A3" w:rsidRDefault="002757A3" w:rsidP="001D547B">
      <w:pPr>
        <w:jc w:val="center"/>
        <w:rPr>
          <w:sz w:val="72"/>
        </w:rPr>
      </w:pPr>
      <w:r w:rsidRPr="002757A3">
        <w:rPr>
          <w:sz w:val="72"/>
        </w:rPr>
        <w:lastRenderedPageBreak/>
        <w:t>% Breakdowns</w:t>
      </w:r>
    </w:p>
    <w:tbl>
      <w:tblPr>
        <w:tblW w:w="8880" w:type="dxa"/>
        <w:tblInd w:w="93" w:type="dxa"/>
        <w:tblLook w:val="04A0"/>
      </w:tblPr>
      <w:tblGrid>
        <w:gridCol w:w="980"/>
        <w:gridCol w:w="820"/>
        <w:gridCol w:w="820"/>
        <w:gridCol w:w="820"/>
        <w:gridCol w:w="820"/>
        <w:gridCol w:w="1104"/>
        <w:gridCol w:w="980"/>
        <w:gridCol w:w="960"/>
        <w:gridCol w:w="882"/>
        <w:gridCol w:w="882"/>
      </w:tblGrid>
      <w:tr w:rsidR="002757A3" w:rsidRPr="002757A3" w:rsidTr="002757A3">
        <w:trPr>
          <w:trHeight w:val="9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9th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10th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11th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12th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7 - 9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31.13%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83.96%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4 - 6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52.83%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1 - 3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16.04%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i/>
                <w:iCs/>
                <w:color w:val="000000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Class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4.83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5.42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5.95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5.77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5.49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Scores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9th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10th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11th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12th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2.83%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31.13%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83.96%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69.81%</w:t>
            </w: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9.43%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18.87%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24.53%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52.83%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14.15%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14.15%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30.19%</w:t>
            </w: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10.38%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16.04%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16.04%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4.72%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0.94%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Scores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Girls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Boys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Girls Avg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Boys Avg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Avg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4.94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5.49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7A3" w:rsidRPr="002757A3" w:rsidTr="002757A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75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A3" w:rsidRPr="002757A3" w:rsidRDefault="002757A3" w:rsidP="0027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757A3" w:rsidRPr="001D547B" w:rsidRDefault="002757A3" w:rsidP="001D547B">
      <w:pPr>
        <w:jc w:val="center"/>
        <w:rPr>
          <w:sz w:val="96"/>
        </w:rPr>
      </w:pPr>
    </w:p>
    <w:sectPr w:rsidR="002757A3" w:rsidRPr="001D547B" w:rsidSect="0040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47B"/>
    <w:rsid w:val="00177458"/>
    <w:rsid w:val="001D547B"/>
    <w:rsid w:val="002757A3"/>
    <w:rsid w:val="003F1121"/>
    <w:rsid w:val="0040604C"/>
    <w:rsid w:val="00B1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jline</dc:creator>
  <cp:lastModifiedBy>mmaples</cp:lastModifiedBy>
  <cp:revision>2</cp:revision>
  <cp:lastPrinted>2013-05-16T18:11:00Z</cp:lastPrinted>
  <dcterms:created xsi:type="dcterms:W3CDTF">2013-05-17T12:26:00Z</dcterms:created>
  <dcterms:modified xsi:type="dcterms:W3CDTF">2013-05-17T12:26:00Z</dcterms:modified>
</cp:coreProperties>
</file>