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F5" w:rsidRDefault="00A21DF5" w:rsidP="00F34D33">
      <w:pPr>
        <w:rPr>
          <w:rFonts w:ascii="Lucida Handwriting" w:hAnsi="Lucida Handwriting"/>
          <w:b/>
          <w:color w:val="0033CC"/>
        </w:rPr>
      </w:pPr>
    </w:p>
    <w:p w:rsidR="0072365E" w:rsidRDefault="0072365E" w:rsidP="00F34D33">
      <w:pPr>
        <w:rPr>
          <w:rFonts w:ascii="Lucida Handwriting" w:hAnsi="Lucida Handwriting"/>
          <w:b/>
          <w:color w:val="0033CC"/>
        </w:rPr>
      </w:pPr>
    </w:p>
    <w:p w:rsidR="0072365E" w:rsidRDefault="0072365E" w:rsidP="00F34D33">
      <w:pPr>
        <w:rPr>
          <w:rFonts w:ascii="Lucida Handwriting" w:hAnsi="Lucida Handwriting"/>
          <w:b/>
          <w:color w:val="0033CC"/>
        </w:rPr>
      </w:pPr>
    </w:p>
    <w:p w:rsidR="00A21DF5" w:rsidRDefault="00A21DF5" w:rsidP="001F1D88">
      <w:pPr>
        <w:jc w:val="center"/>
        <w:rPr>
          <w:rFonts w:ascii="Lucida Handwriting" w:hAnsi="Lucida Handwriting"/>
          <w:b/>
          <w:color w:val="0033CC"/>
        </w:rPr>
      </w:pPr>
    </w:p>
    <w:p w:rsidR="00D47D94" w:rsidRPr="001F1D88" w:rsidRDefault="00D47D94" w:rsidP="001F1D88">
      <w:pPr>
        <w:jc w:val="center"/>
        <w:rPr>
          <w:rFonts w:ascii="Lucida Handwriting" w:hAnsi="Lucida Handwriting"/>
          <w:b/>
          <w:color w:val="0033CC"/>
        </w:rPr>
      </w:pPr>
      <w:r w:rsidRPr="001F1D88">
        <w:rPr>
          <w:rFonts w:ascii="Lucida Handwriting" w:hAnsi="Lucida Handwriting"/>
          <w:b/>
          <w:color w:val="0033CC"/>
        </w:rPr>
        <w:t>“MAXIMIZING STUDENT LEARNING AND ACHIEVEMENT”</w:t>
      </w:r>
    </w:p>
    <w:p w:rsidR="00D47D94" w:rsidRPr="001F1D88" w:rsidRDefault="00D47D94" w:rsidP="001F1D88">
      <w:pPr>
        <w:pStyle w:val="Title"/>
        <w:rPr>
          <w:sz w:val="24"/>
        </w:rPr>
      </w:pPr>
      <w:r w:rsidRPr="001F1D88">
        <w:rPr>
          <w:sz w:val="24"/>
        </w:rPr>
        <w:t>SCHOOL REPORT TO GALLATIN CO. BOARD OF EDUCATION</w:t>
      </w:r>
    </w:p>
    <w:p w:rsidR="00D47D94" w:rsidRPr="001F1D88" w:rsidRDefault="00D47D94" w:rsidP="00D47D94">
      <w:pPr>
        <w:jc w:val="center"/>
        <w:rPr>
          <w:b/>
          <w:bCs/>
        </w:rPr>
      </w:pPr>
      <w:r w:rsidRPr="001F1D88">
        <w:rPr>
          <w:b/>
          <w:bCs/>
        </w:rPr>
        <w:t>Gallatin County High School</w:t>
      </w:r>
    </w:p>
    <w:p w:rsidR="00D47D94" w:rsidRPr="001F1D88" w:rsidRDefault="00D47D94" w:rsidP="00D47D94">
      <w:pPr>
        <w:jc w:val="center"/>
        <w:rPr>
          <w:b/>
          <w:bCs/>
        </w:rPr>
      </w:pPr>
      <w:r w:rsidRPr="001F1D88">
        <w:rPr>
          <w:b/>
          <w:bCs/>
        </w:rPr>
        <w:t>Roxann Booth, Principal</w:t>
      </w:r>
    </w:p>
    <w:p w:rsidR="00D47D94" w:rsidRPr="001F1D88" w:rsidRDefault="004975B2" w:rsidP="00D47D94">
      <w:pPr>
        <w:jc w:val="center"/>
        <w:rPr>
          <w:b/>
          <w:bCs/>
        </w:rPr>
      </w:pPr>
      <w:r>
        <w:rPr>
          <w:b/>
          <w:bCs/>
        </w:rPr>
        <w:t>July 22</w:t>
      </w:r>
      <w:r w:rsidR="004B3C8C">
        <w:rPr>
          <w:b/>
          <w:bCs/>
        </w:rPr>
        <w:t>, 2013</w:t>
      </w:r>
    </w:p>
    <w:p w:rsidR="00D47D94" w:rsidRPr="001F1D88" w:rsidRDefault="00D47D94" w:rsidP="0095644A">
      <w:pPr>
        <w:rPr>
          <w:b/>
          <w:bCs/>
        </w:rPr>
      </w:pPr>
    </w:p>
    <w:p w:rsidR="00D47D94" w:rsidRPr="001F1D88" w:rsidRDefault="00D47D94" w:rsidP="00D47D94">
      <w:pPr>
        <w:rPr>
          <w:b/>
          <w:bCs/>
        </w:rPr>
      </w:pPr>
    </w:p>
    <w:p w:rsidR="004975B2" w:rsidRPr="004975B2" w:rsidRDefault="0095644A" w:rsidP="00D47D94">
      <w:pPr>
        <w:rPr>
          <w:b/>
          <w:bCs/>
          <w:u w:val="single"/>
        </w:rPr>
      </w:pPr>
      <w:r w:rsidRPr="00AD7C05">
        <w:rPr>
          <w:b/>
          <w:bCs/>
          <w:u w:val="single"/>
        </w:rPr>
        <w:t>STUDENT ACHIEVEMENT AND ACTIVITIES:</w:t>
      </w:r>
    </w:p>
    <w:p w:rsidR="0072365E" w:rsidRDefault="004975B2" w:rsidP="00D47D94">
      <w:pPr>
        <w:rPr>
          <w:bCs/>
        </w:rPr>
      </w:pPr>
      <w:r>
        <w:rPr>
          <w:bCs/>
        </w:rPr>
        <w:t>July 23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Senior Mentor Training for Freshmen Orientation</w:t>
      </w:r>
    </w:p>
    <w:p w:rsidR="004975B2" w:rsidRDefault="004975B2" w:rsidP="00D47D94">
      <w:pPr>
        <w:rPr>
          <w:bCs/>
        </w:rPr>
      </w:pPr>
      <w:r>
        <w:rPr>
          <w:bCs/>
        </w:rPr>
        <w:t>July 29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Freshmen Orientation</w:t>
      </w:r>
    </w:p>
    <w:p w:rsidR="004975B2" w:rsidRPr="00390596" w:rsidRDefault="00FD07C4" w:rsidP="00D47D94">
      <w:pPr>
        <w:rPr>
          <w:bCs/>
        </w:rPr>
      </w:pPr>
      <w:r>
        <w:rPr>
          <w:bCs/>
        </w:rPr>
        <w:t>July 30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Readif</w:t>
      </w:r>
      <w:bookmarkStart w:id="0" w:name="_GoBack"/>
      <w:bookmarkEnd w:id="0"/>
      <w:r w:rsidR="004975B2">
        <w:rPr>
          <w:bCs/>
        </w:rPr>
        <w:t>est</w:t>
      </w:r>
    </w:p>
    <w:p w:rsidR="007F05C1" w:rsidRDefault="007F05C1" w:rsidP="0023676E">
      <w:pPr>
        <w:rPr>
          <w:bCs/>
        </w:rPr>
      </w:pPr>
    </w:p>
    <w:p w:rsidR="00A21DF5" w:rsidRDefault="00A21DF5" w:rsidP="00A21DF5">
      <w:pPr>
        <w:rPr>
          <w:b/>
          <w:bCs/>
        </w:rPr>
      </w:pPr>
    </w:p>
    <w:p w:rsidR="009E2B90" w:rsidRPr="00F34D33" w:rsidRDefault="00D47D94" w:rsidP="00A21DF5">
      <w:pPr>
        <w:rPr>
          <w:b/>
          <w:bCs/>
          <w:u w:val="single"/>
        </w:rPr>
      </w:pPr>
      <w:r w:rsidRPr="00AD7C05">
        <w:rPr>
          <w:b/>
          <w:bCs/>
          <w:u w:val="single"/>
        </w:rPr>
        <w:t>PROFESSIONAL DEV</w:t>
      </w:r>
      <w:r w:rsidR="00F34D33">
        <w:rPr>
          <w:b/>
          <w:bCs/>
          <w:u w:val="single"/>
        </w:rPr>
        <w:t>ELOPMENT:</w:t>
      </w:r>
    </w:p>
    <w:p w:rsidR="004B2081" w:rsidRDefault="004975B2" w:rsidP="00A21DF5">
      <w:r>
        <w:t>July 11</w:t>
      </w:r>
      <w:r>
        <w:tab/>
      </w:r>
      <w:r>
        <w:tab/>
      </w:r>
      <w:r>
        <w:tab/>
        <w:t>SBDM Member Training</w:t>
      </w:r>
    </w:p>
    <w:p w:rsidR="004975B2" w:rsidRDefault="004975B2" w:rsidP="00A21DF5">
      <w:r>
        <w:t>July 25</w:t>
      </w:r>
      <w:r>
        <w:tab/>
      </w:r>
      <w:r>
        <w:tab/>
      </w:r>
      <w:r>
        <w:tab/>
        <w:t>OVEC Leadership Conference</w:t>
      </w:r>
    </w:p>
    <w:p w:rsidR="004975B2" w:rsidRDefault="004975B2" w:rsidP="00A21DF5">
      <w:r>
        <w:t>July 26</w:t>
      </w:r>
      <w:r>
        <w:tab/>
      </w:r>
      <w:r>
        <w:tab/>
      </w:r>
      <w:r>
        <w:tab/>
        <w:t>New Teacher Orientation</w:t>
      </w:r>
    </w:p>
    <w:p w:rsidR="004975B2" w:rsidRDefault="004975B2" w:rsidP="00A21DF5">
      <w:r>
        <w:t>July 29, 30</w:t>
      </w:r>
      <w:r>
        <w:tab/>
      </w:r>
      <w:r>
        <w:tab/>
        <w:t>District Wide PD for PGES</w:t>
      </w:r>
    </w:p>
    <w:p w:rsidR="004975B2" w:rsidRDefault="004975B2" w:rsidP="00A21DF5"/>
    <w:p w:rsidR="004975B2" w:rsidRPr="004975B2" w:rsidRDefault="004975B2" w:rsidP="00A21DF5">
      <w:pPr>
        <w:rPr>
          <w:b/>
          <w:u w:val="single"/>
        </w:rPr>
      </w:pPr>
      <w:r w:rsidRPr="004975B2">
        <w:rPr>
          <w:b/>
          <w:u w:val="single"/>
        </w:rPr>
        <w:t>OTHER INFORMATION:</w:t>
      </w:r>
    </w:p>
    <w:p w:rsidR="004975B2" w:rsidRDefault="004975B2" w:rsidP="00A21DF5">
      <w:r>
        <w:t>All Teachers/</w:t>
      </w:r>
      <w:proofErr w:type="gramStart"/>
      <w:r>
        <w:t>Staff  hired</w:t>
      </w:r>
      <w:proofErr w:type="gramEnd"/>
      <w:r>
        <w:t xml:space="preserve"> except for Special Education/FMD Teacher and Instructional Assistant</w:t>
      </w:r>
    </w:p>
    <w:p w:rsidR="004975B2" w:rsidRDefault="004975B2" w:rsidP="00F60838">
      <w:pPr>
        <w:pStyle w:val="ListParagraph"/>
        <w:numPr>
          <w:ilvl w:val="0"/>
          <w:numId w:val="1"/>
        </w:numPr>
      </w:pPr>
      <w:r>
        <w:t>Jerome Gels-Assistant Principal</w:t>
      </w:r>
    </w:p>
    <w:p w:rsidR="004975B2" w:rsidRDefault="004975B2" w:rsidP="00F60838">
      <w:pPr>
        <w:pStyle w:val="ListParagraph"/>
        <w:numPr>
          <w:ilvl w:val="0"/>
          <w:numId w:val="1"/>
        </w:numPr>
      </w:pPr>
      <w:r>
        <w:t>Andrew Johnson-Algebra 2</w:t>
      </w:r>
    </w:p>
    <w:p w:rsidR="004975B2" w:rsidRDefault="004975B2" w:rsidP="00F60838">
      <w:pPr>
        <w:pStyle w:val="ListParagraph"/>
        <w:numPr>
          <w:ilvl w:val="0"/>
          <w:numId w:val="1"/>
        </w:numPr>
      </w:pPr>
      <w:r>
        <w:t>Daniele Novak-Spanish</w:t>
      </w:r>
    </w:p>
    <w:p w:rsidR="004975B2" w:rsidRDefault="004975B2" w:rsidP="00F60838">
      <w:pPr>
        <w:pStyle w:val="ListParagraph"/>
        <w:numPr>
          <w:ilvl w:val="0"/>
          <w:numId w:val="1"/>
        </w:numPr>
      </w:pPr>
      <w:r>
        <w:t xml:space="preserve">Travis </w:t>
      </w:r>
      <w:proofErr w:type="spellStart"/>
      <w:r>
        <w:t>Olges</w:t>
      </w:r>
      <w:proofErr w:type="spellEnd"/>
      <w:r>
        <w:t>-Algebra 1</w:t>
      </w:r>
    </w:p>
    <w:p w:rsidR="004975B2" w:rsidRDefault="004975B2" w:rsidP="00F60838">
      <w:pPr>
        <w:pStyle w:val="ListParagraph"/>
        <w:numPr>
          <w:ilvl w:val="0"/>
          <w:numId w:val="1"/>
        </w:numPr>
      </w:pPr>
      <w:r>
        <w:t>Kelsey Wilson-Business/Technology</w:t>
      </w:r>
    </w:p>
    <w:p w:rsidR="004975B2" w:rsidRDefault="004975B2" w:rsidP="00A21DF5"/>
    <w:p w:rsidR="00A21DF5" w:rsidRDefault="00A21DF5" w:rsidP="00D47D94">
      <w:pPr>
        <w:rPr>
          <w:b/>
        </w:rPr>
      </w:pPr>
    </w:p>
    <w:p w:rsidR="00CA1DA1" w:rsidRDefault="00CA1DA1" w:rsidP="00D47D94"/>
    <w:p w:rsidR="005364BA" w:rsidRPr="001F1D88" w:rsidRDefault="005364BA" w:rsidP="00D47D94">
      <w:pPr>
        <w:rPr>
          <w:b/>
        </w:rPr>
      </w:pPr>
    </w:p>
    <w:p w:rsidR="00D47D94" w:rsidRDefault="00F34D33" w:rsidP="00F34D33">
      <w:pPr>
        <w:rPr>
          <w:b/>
          <w:i/>
        </w:rPr>
      </w:pPr>
      <w:r>
        <w:rPr>
          <w:b/>
          <w:i/>
        </w:rPr>
        <w:t xml:space="preserve">            </w:t>
      </w:r>
      <w:r w:rsidR="004B2081">
        <w:rPr>
          <w:b/>
          <w:i/>
        </w:rPr>
        <w:t xml:space="preserve">                           </w:t>
      </w:r>
      <w:r w:rsidR="004975B2">
        <w:rPr>
          <w:b/>
          <w:i/>
        </w:rPr>
        <w:t>No Summer SBDM Meeting</w:t>
      </w:r>
    </w:p>
    <w:p w:rsidR="00907B06" w:rsidRPr="001F1D88" w:rsidRDefault="00907B06" w:rsidP="00FE3C95">
      <w:pPr>
        <w:jc w:val="center"/>
        <w:rPr>
          <w:b/>
          <w:i/>
        </w:rPr>
      </w:pPr>
    </w:p>
    <w:p w:rsidR="00E07C85" w:rsidRPr="001F1D88" w:rsidRDefault="00E07C85"/>
    <w:sectPr w:rsidR="00E07C85" w:rsidRPr="001F1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0E7C"/>
    <w:multiLevelType w:val="hybridMultilevel"/>
    <w:tmpl w:val="BFE679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94"/>
    <w:rsid w:val="00020127"/>
    <w:rsid w:val="00037CDB"/>
    <w:rsid w:val="00154466"/>
    <w:rsid w:val="00164B68"/>
    <w:rsid w:val="001700D1"/>
    <w:rsid w:val="001C2BF1"/>
    <w:rsid w:val="001F1D88"/>
    <w:rsid w:val="0023676E"/>
    <w:rsid w:val="002F67B0"/>
    <w:rsid w:val="003259A5"/>
    <w:rsid w:val="00387251"/>
    <w:rsid w:val="00390596"/>
    <w:rsid w:val="003B557D"/>
    <w:rsid w:val="004975B2"/>
    <w:rsid w:val="004B2081"/>
    <w:rsid w:val="004B3C8C"/>
    <w:rsid w:val="004E3266"/>
    <w:rsid w:val="00502F54"/>
    <w:rsid w:val="005364BA"/>
    <w:rsid w:val="007067C2"/>
    <w:rsid w:val="0072365E"/>
    <w:rsid w:val="00750638"/>
    <w:rsid w:val="007609EC"/>
    <w:rsid w:val="007F05C1"/>
    <w:rsid w:val="008044B1"/>
    <w:rsid w:val="00856CA7"/>
    <w:rsid w:val="008B2EB9"/>
    <w:rsid w:val="00907B06"/>
    <w:rsid w:val="00946C74"/>
    <w:rsid w:val="0095644A"/>
    <w:rsid w:val="009E2B90"/>
    <w:rsid w:val="00A2170D"/>
    <w:rsid w:val="00A21DF5"/>
    <w:rsid w:val="00AB4875"/>
    <w:rsid w:val="00AD7C05"/>
    <w:rsid w:val="00B06720"/>
    <w:rsid w:val="00B93091"/>
    <w:rsid w:val="00BA7491"/>
    <w:rsid w:val="00C2069E"/>
    <w:rsid w:val="00CA1DA1"/>
    <w:rsid w:val="00CC4CF4"/>
    <w:rsid w:val="00D044FF"/>
    <w:rsid w:val="00D222C4"/>
    <w:rsid w:val="00D36163"/>
    <w:rsid w:val="00D47D94"/>
    <w:rsid w:val="00E07C85"/>
    <w:rsid w:val="00E11500"/>
    <w:rsid w:val="00E52E60"/>
    <w:rsid w:val="00E73339"/>
    <w:rsid w:val="00F34D33"/>
    <w:rsid w:val="00F507E1"/>
    <w:rsid w:val="00F60838"/>
    <w:rsid w:val="00F62376"/>
    <w:rsid w:val="00FD07C4"/>
    <w:rsid w:val="00FE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D9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47D9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F60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D9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47D9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F60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Booth, Roxann</dc:creator>
  <cp:lastModifiedBy>Booth, Roxann</cp:lastModifiedBy>
  <cp:revision>3</cp:revision>
  <cp:lastPrinted>2013-01-15T17:41:00Z</cp:lastPrinted>
  <dcterms:created xsi:type="dcterms:W3CDTF">2013-07-10T11:38:00Z</dcterms:created>
  <dcterms:modified xsi:type="dcterms:W3CDTF">2013-07-10T11:49:00Z</dcterms:modified>
</cp:coreProperties>
</file>