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5" w:rsidRDefault="009534B5">
      <w:pPr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C806B6" w:rsidRDefault="00C806B6" w:rsidP="002D0FF2">
      <w:pPr>
        <w:tabs>
          <w:tab w:val="left" w:pos="630"/>
        </w:tabs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ED3474" w:rsidRDefault="00ED3474" w:rsidP="002D0FF2">
      <w:pPr>
        <w:tabs>
          <w:tab w:val="left" w:pos="630"/>
        </w:tabs>
        <w:jc w:val="center"/>
        <w:rPr>
          <w:b/>
          <w:sz w:val="28"/>
        </w:rPr>
      </w:pPr>
    </w:p>
    <w:p w:rsidR="009534B5" w:rsidRPr="003F72B8" w:rsidRDefault="009534B5" w:rsidP="002D0FF2">
      <w:pPr>
        <w:tabs>
          <w:tab w:val="left" w:pos="630"/>
        </w:tabs>
        <w:jc w:val="center"/>
        <w:rPr>
          <w:b/>
          <w:color w:val="FF0000"/>
          <w:sz w:val="28"/>
        </w:rPr>
      </w:pPr>
      <w:r w:rsidRPr="003F72B8">
        <w:rPr>
          <w:b/>
          <w:color w:val="FF0000"/>
          <w:sz w:val="28"/>
        </w:rPr>
        <w:t>20</w:t>
      </w:r>
      <w:r w:rsidR="00616197" w:rsidRPr="003F72B8">
        <w:rPr>
          <w:b/>
          <w:color w:val="FF0000"/>
          <w:sz w:val="28"/>
        </w:rPr>
        <w:t>1</w:t>
      </w:r>
      <w:r w:rsidR="003F72B8" w:rsidRPr="003F72B8">
        <w:rPr>
          <w:b/>
          <w:color w:val="FF0000"/>
          <w:sz w:val="28"/>
        </w:rPr>
        <w:t>3</w:t>
      </w:r>
      <w:r w:rsidRPr="003F72B8">
        <w:rPr>
          <w:b/>
          <w:color w:val="FF0000"/>
          <w:sz w:val="28"/>
        </w:rPr>
        <w:t>-20</w:t>
      </w:r>
      <w:r w:rsidR="00477B4B" w:rsidRPr="003F72B8">
        <w:rPr>
          <w:b/>
          <w:color w:val="FF0000"/>
          <w:sz w:val="28"/>
        </w:rPr>
        <w:t>1</w:t>
      </w:r>
      <w:r w:rsidR="003F72B8">
        <w:rPr>
          <w:b/>
          <w:color w:val="FF0000"/>
          <w:sz w:val="28"/>
        </w:rPr>
        <w:t>4</w:t>
      </w:r>
    </w:p>
    <w:p w:rsidR="004D10EB" w:rsidRDefault="004D10EB">
      <w:pPr>
        <w:jc w:val="center"/>
        <w:rPr>
          <w:b/>
          <w:sz w:val="32"/>
          <w:u w:val="single"/>
        </w:rPr>
      </w:pPr>
    </w:p>
    <w:p w:rsidR="009534B5" w:rsidRDefault="009534B5">
      <w:pPr>
        <w:jc w:val="center"/>
        <w:rPr>
          <w:b/>
          <w:sz w:val="32"/>
        </w:rPr>
      </w:pPr>
      <w:r>
        <w:rPr>
          <w:b/>
          <w:sz w:val="32"/>
          <w:u w:val="single"/>
        </w:rPr>
        <w:t>SUBSTITUTE TEACHER SALARY SCHEDULE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8"/>
        </w:rPr>
      </w:pPr>
      <w:r>
        <w:rPr>
          <w:b/>
          <w:sz w:val="28"/>
          <w:u w:val="single"/>
        </w:rPr>
        <w:t>Per Day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  <w:u w:val="single"/>
        </w:rPr>
        <w:t>Rank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rPr>
          <w:b/>
          <w:sz w:val="28"/>
          <w:u w:val="single"/>
        </w:rPr>
        <w:t>Certificate Held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65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V </w:t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     Emergency Certificate with 64- 95 College Credit Hours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 w:rsidRPr="00272D66">
        <w:rPr>
          <w:b/>
          <w:sz w:val="24"/>
        </w:rPr>
        <w:t>$</w:t>
      </w:r>
      <w:r w:rsidR="00CC011F" w:rsidRPr="00272D66">
        <w:rPr>
          <w:b/>
          <w:sz w:val="24"/>
        </w:rPr>
        <w:t>75</w:t>
      </w:r>
      <w:r w:rsidRPr="00272D66">
        <w:rPr>
          <w:b/>
          <w:sz w:val="24"/>
        </w:rPr>
        <w:t>.00</w:t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>Rank IV</w:t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 xml:space="preserve">     </w:t>
      </w:r>
      <w:r w:rsidRPr="00272D66">
        <w:rPr>
          <w:b/>
          <w:sz w:val="24"/>
        </w:rPr>
        <w:t>Emergency Certificate</w:t>
      </w:r>
      <w:r w:rsidR="00550FC7" w:rsidRPr="00272D66">
        <w:rPr>
          <w:b/>
          <w:sz w:val="24"/>
        </w:rPr>
        <w:t xml:space="preserve"> with more than 95 Hours or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85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III 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Bachelors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II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</w:t>
      </w:r>
      <w:r w:rsidR="00550FC7">
        <w:rPr>
          <w:b/>
          <w:sz w:val="24"/>
        </w:rPr>
        <w:tab/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 + 30 Hours</w:t>
      </w:r>
    </w:p>
    <w:p w:rsidR="00550FC7" w:rsidRDefault="00550FC7">
      <w:pPr>
        <w:rPr>
          <w:b/>
          <w:sz w:val="24"/>
        </w:rPr>
      </w:pPr>
    </w:p>
    <w:p w:rsidR="00550FC7" w:rsidRDefault="00550FC7">
      <w:pPr>
        <w:rPr>
          <w:b/>
          <w:sz w:val="24"/>
        </w:rPr>
      </w:pP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</w:t>
      </w: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LONG TERM ASSIGNMENTS</w:t>
      </w:r>
    </w:p>
    <w:p w:rsidR="00492106" w:rsidRDefault="009534B5">
      <w:pPr>
        <w:jc w:val="both"/>
        <w:rPr>
          <w:sz w:val="24"/>
        </w:rPr>
      </w:pPr>
      <w:r>
        <w:rPr>
          <w:sz w:val="24"/>
        </w:rPr>
        <w:t>When a substitute teacher in Rank I - IV completed twenty (20) consecutive days on the same assignment, beginning on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for all days thereafter on the same assignment, he/she shall be paid a daily rate commensurate with his/her rank and experience as a certified teacher.</w:t>
      </w:r>
    </w:p>
    <w:p w:rsidR="00550FC7" w:rsidRDefault="00550FC7">
      <w:pPr>
        <w:jc w:val="both"/>
        <w:rPr>
          <w:sz w:val="24"/>
        </w:rPr>
      </w:pPr>
    </w:p>
    <w:p w:rsidR="00550FC7" w:rsidRDefault="00550FC7">
      <w:pPr>
        <w:jc w:val="both"/>
        <w:rPr>
          <w:sz w:val="24"/>
        </w:rPr>
      </w:pPr>
    </w:p>
    <w:p w:rsidR="009534B5" w:rsidRDefault="009534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 xml:space="preserve">APPROVED BY:  ELIZABETHTOWN BOARD OF EDUCATION                           </w:t>
      </w:r>
      <w:r w:rsidR="00CC011F"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>August</w:t>
      </w:r>
      <w:r w:rsidR="00272D66">
        <w:rPr>
          <w:sz w:val="18"/>
          <w:szCs w:val="18"/>
        </w:rPr>
        <w:t xml:space="preserve"> 10, 1987</w:t>
      </w:r>
    </w:p>
    <w:p w:rsidR="009534B5" w:rsidRPr="009D232C" w:rsidRDefault="009534B5">
      <w:pPr>
        <w:pStyle w:val="Heading2"/>
        <w:rPr>
          <w:sz w:val="18"/>
          <w:szCs w:val="18"/>
        </w:rPr>
      </w:pPr>
      <w:r w:rsidRPr="009D232C">
        <w:rPr>
          <w:sz w:val="18"/>
          <w:szCs w:val="18"/>
        </w:rPr>
        <w:t xml:space="preserve">REVIEWED, REVISED AND RE-ADOPTED:                                                      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</w:t>
      </w:r>
      <w:r w:rsidRPr="009D232C">
        <w:rPr>
          <w:sz w:val="18"/>
          <w:szCs w:val="18"/>
        </w:rPr>
        <w:t xml:space="preserve"> June 18, 1990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CC011F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June  8, 1998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 xml:space="preserve">  May  16, 2000</w:t>
      </w:r>
    </w:p>
    <w:p w:rsidR="009534B5" w:rsidRPr="009D232C" w:rsidRDefault="009534B5">
      <w:pPr>
        <w:pStyle w:val="Heading1"/>
        <w:jc w:val="left"/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>March 19, 2001</w:t>
      </w:r>
    </w:p>
    <w:p w:rsidR="00B87687" w:rsidRPr="009D232C" w:rsidRDefault="00B87687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 xml:space="preserve">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</w:t>
      </w:r>
      <w:r w:rsidR="00272D66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="007C5072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>July 17, 2002</w:t>
      </w:r>
    </w:p>
    <w:p w:rsidR="004D10EB" w:rsidRPr="009D232C" w:rsidRDefault="004D10EB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 xml:space="preserve">    May 19, 2003</w:t>
      </w:r>
    </w:p>
    <w:p w:rsidR="004D10EB" w:rsidRPr="009D232C" w:rsidRDefault="002D0FF2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  <w:t xml:space="preserve">          </w:t>
      </w:r>
      <w:r w:rsidR="009D232C">
        <w:rPr>
          <w:sz w:val="18"/>
          <w:szCs w:val="18"/>
        </w:rPr>
        <w:tab/>
        <w:t xml:space="preserve">    </w:t>
      </w:r>
      <w:r w:rsidR="00857201" w:rsidRPr="009D232C">
        <w:rPr>
          <w:sz w:val="18"/>
          <w:szCs w:val="18"/>
        </w:rPr>
        <w:t xml:space="preserve"> June 15, 2004</w:t>
      </w:r>
    </w:p>
    <w:p w:rsidR="00CC011F" w:rsidRPr="009D232C" w:rsidRDefault="00CC011F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>May 16, 2005</w:t>
      </w:r>
    </w:p>
    <w:p w:rsidR="00F56F3C" w:rsidRPr="009D232C" w:rsidRDefault="00F56F3C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REVIEWED,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16, 2006</w:t>
      </w:r>
    </w:p>
    <w:p w:rsidR="00F56F3C" w:rsidRPr="009D232C" w:rsidRDefault="00ED3474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15, 2007</w:t>
      </w:r>
    </w:p>
    <w:p w:rsidR="002D0FF2" w:rsidRPr="009D232C" w:rsidRDefault="00492106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May 20, 2008</w:t>
      </w:r>
    </w:p>
    <w:p w:rsidR="00492106" w:rsidRPr="009D232C" w:rsidRDefault="00715968">
      <w:pPr>
        <w:rPr>
          <w:sz w:val="18"/>
          <w:szCs w:val="18"/>
        </w:rPr>
      </w:pPr>
      <w:r w:rsidRPr="009D232C">
        <w:rPr>
          <w:sz w:val="18"/>
          <w:szCs w:val="18"/>
        </w:rPr>
        <w:t>REVIE</w:t>
      </w:r>
      <w:r w:rsidR="009A28E4" w:rsidRPr="009D232C">
        <w:rPr>
          <w:sz w:val="18"/>
          <w:szCs w:val="18"/>
        </w:rPr>
        <w:t>WED AND RE-ADOPTED</w:t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 xml:space="preserve">  </w:t>
      </w:r>
      <w:r w:rsidR="009A28E4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April 13, </w:t>
      </w:r>
      <w:r w:rsidR="009A28E4" w:rsidRPr="009D232C">
        <w:rPr>
          <w:sz w:val="18"/>
          <w:szCs w:val="18"/>
        </w:rPr>
        <w:t>2009</w:t>
      </w:r>
    </w:p>
    <w:p w:rsidR="009A28E4" w:rsidRPr="009D232C" w:rsidRDefault="00616197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April 22, 2010</w:t>
      </w:r>
    </w:p>
    <w:p w:rsidR="00616197" w:rsidRDefault="00E826E0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>May 21, 2012</w:t>
      </w:r>
    </w:p>
    <w:p w:rsidR="009D232C" w:rsidRDefault="00550FC7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272D66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2D66">
        <w:rPr>
          <w:sz w:val="18"/>
          <w:szCs w:val="18"/>
        </w:rPr>
        <w:t xml:space="preserve">     </w:t>
      </w:r>
      <w:r w:rsidRPr="006557B4">
        <w:rPr>
          <w:sz w:val="18"/>
          <w:szCs w:val="18"/>
        </w:rPr>
        <w:t>June 18, 2012</w:t>
      </w:r>
    </w:p>
    <w:p w:rsidR="003F72B8" w:rsidRPr="003F72B8" w:rsidRDefault="003F72B8" w:rsidP="003F72B8">
      <w:pPr>
        <w:rPr>
          <w:b/>
          <w:color w:val="FF0000"/>
          <w:sz w:val="18"/>
          <w:szCs w:val="18"/>
        </w:rPr>
      </w:pPr>
      <w:r w:rsidRPr="003F72B8">
        <w:rPr>
          <w:b/>
          <w:color w:val="FF0000"/>
          <w:sz w:val="18"/>
          <w:szCs w:val="18"/>
        </w:rPr>
        <w:t>REVIEWED, REVISED AND RE-ADOPTED</w:t>
      </w:r>
      <w:r w:rsidRPr="003F72B8">
        <w:rPr>
          <w:b/>
          <w:color w:val="FF0000"/>
          <w:sz w:val="18"/>
          <w:szCs w:val="18"/>
        </w:rPr>
        <w:tab/>
      </w:r>
      <w:r w:rsidRPr="003F72B8">
        <w:rPr>
          <w:b/>
          <w:color w:val="FF0000"/>
          <w:sz w:val="18"/>
          <w:szCs w:val="18"/>
        </w:rPr>
        <w:tab/>
      </w:r>
      <w:r w:rsidRPr="003F72B8">
        <w:rPr>
          <w:b/>
          <w:color w:val="FF0000"/>
          <w:sz w:val="18"/>
          <w:szCs w:val="18"/>
        </w:rPr>
        <w:tab/>
      </w:r>
      <w:r w:rsidRPr="003F72B8">
        <w:rPr>
          <w:b/>
          <w:color w:val="FF0000"/>
          <w:sz w:val="18"/>
          <w:szCs w:val="18"/>
        </w:rPr>
        <w:tab/>
      </w:r>
      <w:r w:rsidRPr="003F72B8">
        <w:rPr>
          <w:b/>
          <w:color w:val="FF0000"/>
          <w:sz w:val="18"/>
          <w:szCs w:val="18"/>
        </w:rPr>
        <w:tab/>
      </w:r>
      <w:r w:rsidRPr="003F72B8">
        <w:rPr>
          <w:b/>
          <w:color w:val="FF0000"/>
          <w:sz w:val="18"/>
          <w:szCs w:val="18"/>
        </w:rPr>
        <w:tab/>
      </w:r>
      <w:r w:rsidRPr="003F72B8">
        <w:rPr>
          <w:b/>
          <w:color w:val="FF0000"/>
          <w:sz w:val="18"/>
          <w:szCs w:val="18"/>
        </w:rPr>
        <w:tab/>
        <w:t xml:space="preserve">     May 20, 2013</w:t>
      </w:r>
    </w:p>
    <w:p w:rsidR="009D232C" w:rsidRDefault="009D232C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9D232C" w:rsidRPr="009D232C" w:rsidRDefault="009D232C">
      <w:pPr>
        <w:rPr>
          <w:sz w:val="18"/>
          <w:szCs w:val="18"/>
        </w:rPr>
      </w:pPr>
    </w:p>
    <w:p w:rsidR="009534B5" w:rsidRDefault="009534B5">
      <w:pPr>
        <w:rPr>
          <w:sz w:val="24"/>
        </w:rPr>
      </w:pPr>
      <w:r>
        <w:rPr>
          <w:sz w:val="24"/>
        </w:rPr>
        <w:t>ELIZABETHTOWN INDEPENDENT SCHOOLS                                                                Page 1 of  1</w:t>
      </w:r>
    </w:p>
    <w:sectPr w:rsidR="009534B5" w:rsidSect="00D21B54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687"/>
    <w:rsid w:val="000221D3"/>
    <w:rsid w:val="001E4D9A"/>
    <w:rsid w:val="002450A3"/>
    <w:rsid w:val="00272D66"/>
    <w:rsid w:val="002D0FF2"/>
    <w:rsid w:val="003F72B8"/>
    <w:rsid w:val="004754A2"/>
    <w:rsid w:val="00477B4B"/>
    <w:rsid w:val="00492106"/>
    <w:rsid w:val="004D10EB"/>
    <w:rsid w:val="00516276"/>
    <w:rsid w:val="00550FC7"/>
    <w:rsid w:val="00616197"/>
    <w:rsid w:val="006557B4"/>
    <w:rsid w:val="00712302"/>
    <w:rsid w:val="00715968"/>
    <w:rsid w:val="007C5072"/>
    <w:rsid w:val="007F2AE3"/>
    <w:rsid w:val="008257A4"/>
    <w:rsid w:val="00857201"/>
    <w:rsid w:val="009534B5"/>
    <w:rsid w:val="009A28E4"/>
    <w:rsid w:val="009D232C"/>
    <w:rsid w:val="00A1312A"/>
    <w:rsid w:val="00AD1379"/>
    <w:rsid w:val="00B817E7"/>
    <w:rsid w:val="00B87687"/>
    <w:rsid w:val="00BC0C37"/>
    <w:rsid w:val="00C806B6"/>
    <w:rsid w:val="00CC011F"/>
    <w:rsid w:val="00D21B54"/>
    <w:rsid w:val="00DD2CDD"/>
    <w:rsid w:val="00E826E0"/>
    <w:rsid w:val="00ED3474"/>
    <w:rsid w:val="00F56F3C"/>
    <w:rsid w:val="00F65B69"/>
    <w:rsid w:val="00FB2B9B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B54"/>
  </w:style>
  <w:style w:type="paragraph" w:styleId="Heading1">
    <w:name w:val="heading 1"/>
    <w:basedOn w:val="Normal"/>
    <w:next w:val="Normal"/>
    <w:qFormat/>
    <w:rsid w:val="00D21B5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1B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</vt:lpstr>
    </vt:vector>
  </TitlesOfParts>
  <Company>EIS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</dc:title>
  <dc:creator>User</dc:creator>
  <cp:lastModifiedBy>mmaples</cp:lastModifiedBy>
  <cp:revision>2</cp:revision>
  <cp:lastPrinted>2012-05-29T19:28:00Z</cp:lastPrinted>
  <dcterms:created xsi:type="dcterms:W3CDTF">2013-04-16T15:57:00Z</dcterms:created>
  <dcterms:modified xsi:type="dcterms:W3CDTF">2013-04-16T15:57:00Z</dcterms:modified>
</cp:coreProperties>
</file>