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EB" w:rsidRPr="000D4CB6" w:rsidRDefault="00ED35B5">
      <w:pPr>
        <w:rPr>
          <w:rFonts w:ascii="Times New Roman" w:hAnsi="Times New Roman" w:cs="Times New Roman"/>
          <w:sz w:val="28"/>
          <w:szCs w:val="28"/>
        </w:rPr>
      </w:pPr>
      <w:r w:rsidRPr="000D4CB6">
        <w:rPr>
          <w:rFonts w:ascii="Times New Roman" w:hAnsi="Times New Roman" w:cs="Times New Roman"/>
          <w:sz w:val="28"/>
          <w:szCs w:val="28"/>
        </w:rPr>
        <w:t>March 2</w:t>
      </w:r>
      <w:r w:rsidR="000D4CB6" w:rsidRPr="000D4CB6">
        <w:rPr>
          <w:rFonts w:ascii="Times New Roman" w:hAnsi="Times New Roman" w:cs="Times New Roman"/>
          <w:sz w:val="28"/>
          <w:szCs w:val="28"/>
        </w:rPr>
        <w:t>6</w:t>
      </w:r>
      <w:r w:rsidRPr="000D4CB6">
        <w:rPr>
          <w:rFonts w:ascii="Times New Roman" w:hAnsi="Times New Roman" w:cs="Times New Roman"/>
          <w:sz w:val="28"/>
          <w:szCs w:val="28"/>
        </w:rPr>
        <w:t>, 2013</w:t>
      </w:r>
    </w:p>
    <w:p w:rsidR="000D4CB6" w:rsidRPr="000D4CB6" w:rsidRDefault="000D4CB6">
      <w:pPr>
        <w:rPr>
          <w:rFonts w:ascii="Times New Roman" w:hAnsi="Times New Roman" w:cs="Times New Roman"/>
          <w:sz w:val="28"/>
          <w:szCs w:val="28"/>
        </w:rPr>
      </w:pPr>
    </w:p>
    <w:p w:rsidR="00ED35B5" w:rsidRPr="000D4CB6" w:rsidRDefault="00ED35B5">
      <w:pPr>
        <w:rPr>
          <w:rFonts w:ascii="Times New Roman" w:hAnsi="Times New Roman" w:cs="Times New Roman"/>
          <w:sz w:val="28"/>
          <w:szCs w:val="28"/>
        </w:rPr>
      </w:pPr>
      <w:r w:rsidRPr="000D4CB6">
        <w:rPr>
          <w:rFonts w:ascii="Times New Roman" w:hAnsi="Times New Roman" w:cs="Times New Roman"/>
          <w:sz w:val="28"/>
          <w:szCs w:val="28"/>
        </w:rPr>
        <w:t>Dear Mr. French and the EIS School Board,</w:t>
      </w:r>
    </w:p>
    <w:p w:rsidR="00ED35B5" w:rsidRPr="000D4CB6" w:rsidRDefault="00ED35B5">
      <w:pPr>
        <w:rPr>
          <w:rFonts w:ascii="Times New Roman" w:hAnsi="Times New Roman" w:cs="Times New Roman"/>
          <w:sz w:val="28"/>
          <w:szCs w:val="28"/>
        </w:rPr>
      </w:pPr>
      <w:r w:rsidRPr="000D4CB6">
        <w:rPr>
          <w:rFonts w:ascii="Times New Roman" w:hAnsi="Times New Roman" w:cs="Times New Roman"/>
          <w:sz w:val="28"/>
          <w:szCs w:val="28"/>
        </w:rPr>
        <w:t>I writing to request your permission to plan and recruit for another trip to Europe for Elizabethtown students and parents.  As you may know, I led a group of 6 on a trip to Italy and Greece in the summer of 2011 and I have a group of 13 going with me to Italy this summer.  I believe travel is one of the most enriching activities a person can engage in and I want to make this opportunity available to my students.</w:t>
      </w:r>
    </w:p>
    <w:p w:rsidR="00ED35B5" w:rsidRPr="000D4CB6" w:rsidRDefault="00ED35B5">
      <w:pPr>
        <w:rPr>
          <w:rFonts w:ascii="Times New Roman" w:hAnsi="Times New Roman" w:cs="Times New Roman"/>
          <w:sz w:val="28"/>
          <w:szCs w:val="28"/>
        </w:rPr>
      </w:pPr>
      <w:r w:rsidRPr="000D4CB6">
        <w:rPr>
          <w:rFonts w:ascii="Times New Roman" w:hAnsi="Times New Roman" w:cs="Times New Roman"/>
          <w:sz w:val="28"/>
          <w:szCs w:val="28"/>
        </w:rPr>
        <w:t>The</w:t>
      </w:r>
      <w:r w:rsidR="00F40F17" w:rsidRPr="000D4CB6">
        <w:rPr>
          <w:rFonts w:ascii="Times New Roman" w:hAnsi="Times New Roman" w:cs="Times New Roman"/>
          <w:sz w:val="28"/>
          <w:szCs w:val="28"/>
        </w:rPr>
        <w:t xml:space="preserve"> 13-day</w:t>
      </w:r>
      <w:r w:rsidRPr="000D4CB6">
        <w:rPr>
          <w:rFonts w:ascii="Times New Roman" w:hAnsi="Times New Roman" w:cs="Times New Roman"/>
          <w:sz w:val="28"/>
          <w:szCs w:val="28"/>
        </w:rPr>
        <w:t xml:space="preserve"> trip I’m hoping to take in the summer of 2015 is one that includes Paris, Switzerland and Italy.  I would be able to show my students the treasures in the Louvre in Paris as well as the great example of Gothic architecture that is Notre Dame Cathedral.  We would stop in Lucerne, Switzerland on the way to Italy so we could marvel at the beauty of the Alps.  In Italy, we would visit Venice, Florence and Rome and see the architectural wonders of the ancient Roman </w:t>
      </w:r>
      <w:r w:rsidR="000D4CB6" w:rsidRPr="000D4CB6">
        <w:rPr>
          <w:rFonts w:ascii="Times New Roman" w:hAnsi="Times New Roman" w:cs="Times New Roman"/>
          <w:sz w:val="28"/>
          <w:szCs w:val="28"/>
        </w:rPr>
        <w:t>Empire</w:t>
      </w:r>
      <w:r w:rsidRPr="000D4CB6">
        <w:rPr>
          <w:rFonts w:ascii="Times New Roman" w:hAnsi="Times New Roman" w:cs="Times New Roman"/>
          <w:sz w:val="28"/>
          <w:szCs w:val="28"/>
        </w:rPr>
        <w:t xml:space="preserve"> and the Renaissance masterpieces of Michelangelo, Raphael and others.</w:t>
      </w:r>
    </w:p>
    <w:p w:rsidR="00F40F17" w:rsidRPr="000D4CB6" w:rsidRDefault="00F40F17">
      <w:pPr>
        <w:rPr>
          <w:rFonts w:ascii="Times New Roman" w:hAnsi="Times New Roman" w:cs="Times New Roman"/>
          <w:sz w:val="28"/>
          <w:szCs w:val="28"/>
        </w:rPr>
      </w:pPr>
      <w:r w:rsidRPr="000D4CB6">
        <w:rPr>
          <w:rFonts w:ascii="Times New Roman" w:hAnsi="Times New Roman" w:cs="Times New Roman"/>
          <w:sz w:val="28"/>
          <w:szCs w:val="28"/>
        </w:rPr>
        <w:t>I have included an itinerary for your perusal.  The cost per student is $3829 and that includes airfare, hotel, 2 meals a day, sightseeing tours and a full-time tour director. I have also included a letter from the President and CEO of Explorica, the tour company we would travel with, and a copy of their Certificate of Liability Insurance.</w:t>
      </w:r>
    </w:p>
    <w:p w:rsidR="000D4CB6" w:rsidRPr="000D4CB6" w:rsidRDefault="000D4CB6">
      <w:pPr>
        <w:rPr>
          <w:rFonts w:ascii="Times New Roman" w:hAnsi="Times New Roman" w:cs="Times New Roman"/>
          <w:sz w:val="28"/>
          <w:szCs w:val="28"/>
        </w:rPr>
      </w:pPr>
      <w:r w:rsidRPr="000D4CB6">
        <w:rPr>
          <w:rFonts w:ascii="Times New Roman" w:hAnsi="Times New Roman" w:cs="Times New Roman"/>
          <w:sz w:val="28"/>
          <w:szCs w:val="28"/>
        </w:rPr>
        <w:t>One of my favorite quotes is this:  “Travel is the only thing you buy that makes you richer.”  I firmly believe this.  I want to help make my students’ lives richer through the experience of international travel.  It’s one thing to show them slides of great art or architectural masterpieces</w:t>
      </w:r>
      <w:r w:rsidR="00A40A62">
        <w:rPr>
          <w:rFonts w:ascii="Times New Roman" w:hAnsi="Times New Roman" w:cs="Times New Roman"/>
          <w:sz w:val="28"/>
          <w:szCs w:val="28"/>
        </w:rPr>
        <w:t>,</w:t>
      </w:r>
      <w:r w:rsidRPr="000D4CB6">
        <w:rPr>
          <w:rFonts w:ascii="Times New Roman" w:hAnsi="Times New Roman" w:cs="Times New Roman"/>
          <w:sz w:val="28"/>
          <w:szCs w:val="28"/>
        </w:rPr>
        <w:t xml:space="preserve"> but when they see for themselves, it changes their lives.  It is for this reason I seek your permission to plan this trip.</w:t>
      </w:r>
    </w:p>
    <w:p w:rsidR="000D4CB6" w:rsidRPr="000D4CB6" w:rsidRDefault="000D4CB6">
      <w:pPr>
        <w:rPr>
          <w:rFonts w:ascii="Times New Roman" w:hAnsi="Times New Roman" w:cs="Times New Roman"/>
          <w:sz w:val="28"/>
          <w:szCs w:val="28"/>
        </w:rPr>
      </w:pPr>
      <w:r w:rsidRPr="000D4CB6">
        <w:rPr>
          <w:rFonts w:ascii="Times New Roman" w:hAnsi="Times New Roman" w:cs="Times New Roman"/>
          <w:sz w:val="28"/>
          <w:szCs w:val="28"/>
        </w:rPr>
        <w:t>Respectfully,</w:t>
      </w:r>
    </w:p>
    <w:p w:rsidR="000D4CB6" w:rsidRPr="000D4CB6" w:rsidRDefault="000D4CB6">
      <w:pPr>
        <w:rPr>
          <w:rFonts w:ascii="Times New Roman" w:hAnsi="Times New Roman" w:cs="Times New Roman"/>
          <w:sz w:val="28"/>
          <w:szCs w:val="28"/>
        </w:rPr>
      </w:pPr>
    </w:p>
    <w:p w:rsidR="000D4CB6" w:rsidRDefault="000D4CB6" w:rsidP="000D4CB6">
      <w:pPr>
        <w:spacing w:after="0" w:line="240" w:lineRule="auto"/>
        <w:rPr>
          <w:rFonts w:asciiTheme="majorHAnsi" w:hAnsiTheme="majorHAnsi"/>
          <w:sz w:val="28"/>
          <w:szCs w:val="28"/>
        </w:rPr>
      </w:pPr>
      <w:r>
        <w:rPr>
          <w:rFonts w:asciiTheme="majorHAnsi" w:hAnsiTheme="majorHAnsi"/>
          <w:sz w:val="28"/>
          <w:szCs w:val="28"/>
        </w:rPr>
        <w:t>Sue Steffy</w:t>
      </w:r>
    </w:p>
    <w:p w:rsidR="000D4CB6" w:rsidRDefault="000D4CB6" w:rsidP="000D4CB6">
      <w:pPr>
        <w:spacing w:after="0" w:line="240" w:lineRule="auto"/>
        <w:rPr>
          <w:rFonts w:asciiTheme="majorHAnsi" w:hAnsiTheme="majorHAnsi"/>
          <w:sz w:val="28"/>
          <w:szCs w:val="28"/>
        </w:rPr>
      </w:pPr>
      <w:r>
        <w:rPr>
          <w:rFonts w:asciiTheme="majorHAnsi" w:hAnsiTheme="majorHAnsi"/>
          <w:sz w:val="28"/>
          <w:szCs w:val="28"/>
        </w:rPr>
        <w:t>Art &amp; Humanities</w:t>
      </w:r>
    </w:p>
    <w:p w:rsidR="000D4CB6" w:rsidRDefault="000D4CB6" w:rsidP="000D4CB6">
      <w:pPr>
        <w:spacing w:after="0" w:line="240" w:lineRule="auto"/>
        <w:rPr>
          <w:rFonts w:asciiTheme="majorHAnsi" w:hAnsiTheme="majorHAnsi"/>
          <w:sz w:val="28"/>
          <w:szCs w:val="28"/>
        </w:rPr>
      </w:pPr>
      <w:r>
        <w:rPr>
          <w:rFonts w:asciiTheme="majorHAnsi" w:hAnsiTheme="majorHAnsi"/>
          <w:sz w:val="28"/>
          <w:szCs w:val="28"/>
        </w:rPr>
        <w:t>T. K. Stone Middle School</w:t>
      </w:r>
    </w:p>
    <w:p w:rsidR="000D4CB6" w:rsidRDefault="000D4CB6">
      <w:pPr>
        <w:rPr>
          <w:rFonts w:asciiTheme="majorHAnsi" w:hAnsiTheme="majorHAnsi"/>
          <w:sz w:val="28"/>
          <w:szCs w:val="28"/>
        </w:rPr>
      </w:pPr>
    </w:p>
    <w:p w:rsidR="000D4CB6" w:rsidRDefault="000D4CB6" w:rsidP="000D4CB6">
      <w:pPr>
        <w:spacing w:after="0"/>
        <w:rPr>
          <w:rFonts w:asciiTheme="majorHAnsi" w:hAnsiTheme="majorHAnsi"/>
          <w:sz w:val="28"/>
          <w:szCs w:val="28"/>
        </w:rPr>
      </w:pPr>
    </w:p>
    <w:p w:rsidR="000D4CB6" w:rsidRPr="00ED35B5" w:rsidRDefault="000D4CB6" w:rsidP="000D4CB6">
      <w:pPr>
        <w:spacing w:line="240" w:lineRule="auto"/>
        <w:rPr>
          <w:rFonts w:asciiTheme="majorHAnsi" w:hAnsiTheme="majorHAnsi"/>
          <w:sz w:val="28"/>
          <w:szCs w:val="28"/>
        </w:rPr>
      </w:pPr>
    </w:p>
    <w:sectPr w:rsidR="000D4CB6" w:rsidRPr="00ED35B5" w:rsidSect="00BC7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D35B5"/>
    <w:rsid w:val="000D4CB6"/>
    <w:rsid w:val="000D6712"/>
    <w:rsid w:val="00591EC2"/>
    <w:rsid w:val="007A1834"/>
    <w:rsid w:val="00A40A62"/>
    <w:rsid w:val="00BC73EB"/>
    <w:rsid w:val="00EA6B99"/>
    <w:rsid w:val="00ED35B5"/>
    <w:rsid w:val="00F4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steffy</dc:creator>
  <cp:lastModifiedBy>mmaples</cp:lastModifiedBy>
  <cp:revision>2</cp:revision>
  <cp:lastPrinted>2013-03-26T17:24:00Z</cp:lastPrinted>
  <dcterms:created xsi:type="dcterms:W3CDTF">2013-03-27T18:28:00Z</dcterms:created>
  <dcterms:modified xsi:type="dcterms:W3CDTF">2013-03-27T18:28:00Z</dcterms:modified>
</cp:coreProperties>
</file>