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BC" w:rsidRDefault="000D43BC" w:rsidP="000D43BC">
      <w:pPr>
        <w:pStyle w:val="Title"/>
        <w:tabs>
          <w:tab w:val="center" w:pos="4680"/>
        </w:tabs>
      </w:pPr>
      <w:r>
        <w:t>RINEYVILLE ELEMENTARY SCHOOL-BASED</w:t>
      </w:r>
    </w:p>
    <w:p w:rsidR="000D43BC" w:rsidRDefault="000D43BC" w:rsidP="000D43BC">
      <w:pPr>
        <w:pStyle w:val="Subtitle"/>
      </w:pPr>
      <w:r>
        <w:t>DECISION MAKING COMMITTEE MINUTES</w:t>
      </w:r>
    </w:p>
    <w:p w:rsidR="000D43BC" w:rsidRDefault="000D43BC" w:rsidP="000D43BC">
      <w:pPr>
        <w:pStyle w:val="Heading2"/>
      </w:pPr>
      <w:r>
        <w:t>January 17, 2013</w:t>
      </w:r>
    </w:p>
    <w:p w:rsidR="000D43BC" w:rsidRDefault="000D43BC" w:rsidP="000D43BC">
      <w:pPr>
        <w:jc w:val="both"/>
        <w:rPr>
          <w:b/>
        </w:rPr>
      </w:pPr>
    </w:p>
    <w:p w:rsidR="000D43BC" w:rsidRDefault="000D43BC" w:rsidP="000D43BC">
      <w:pPr>
        <w:jc w:val="both"/>
      </w:pPr>
      <w:r>
        <w:t>The Rineyville Elementary School-Based Decision Making Council met in the Conference Room on January 17, 2013.  Mr. Coffey called the meeting to order at 2:35.</w:t>
      </w:r>
    </w:p>
    <w:p w:rsidR="000D43BC" w:rsidRDefault="000D43BC" w:rsidP="000D43BC">
      <w:pPr>
        <w:jc w:val="both"/>
      </w:pPr>
    </w:p>
    <w:p w:rsidR="000D43BC" w:rsidRDefault="000D43BC" w:rsidP="000D43BC">
      <w:pPr>
        <w:jc w:val="both"/>
      </w:pPr>
      <w:r>
        <w:t>The following members were present:  Billy Coffey, Shanna Carwile, Amanda Johnson, Andrea Musselman, Erin Jarvis and Cathy Yates, Secretary.</w:t>
      </w:r>
    </w:p>
    <w:p w:rsidR="000D43BC" w:rsidRDefault="000D43BC" w:rsidP="000D43BC"/>
    <w:p w:rsidR="000D43BC" w:rsidRDefault="000D43BC" w:rsidP="000D43BC">
      <w:pPr>
        <w:pStyle w:val="Heading3"/>
        <w:numPr>
          <w:ilvl w:val="0"/>
          <w:numId w:val="1"/>
        </w:numPr>
      </w:pPr>
      <w:r>
        <w:t>OPENING BUSINESS</w:t>
      </w:r>
    </w:p>
    <w:p w:rsidR="000D43BC" w:rsidRPr="00DB29FB" w:rsidRDefault="000D43BC" w:rsidP="000D43BC"/>
    <w:p w:rsidR="000D43BC" w:rsidRDefault="000D43BC" w:rsidP="000D43BC">
      <w:pPr>
        <w:pStyle w:val="Heading3"/>
        <w:numPr>
          <w:ilvl w:val="0"/>
          <w:numId w:val="2"/>
        </w:numPr>
      </w:pPr>
      <w:r>
        <w:t xml:space="preserve">   AGENDA APPROVAL</w:t>
      </w:r>
    </w:p>
    <w:p w:rsidR="000D43BC" w:rsidRDefault="000D43BC" w:rsidP="000D43BC">
      <w:r>
        <w:t xml:space="preserve">                           The committee reviewed and approved the agenda.</w:t>
      </w:r>
    </w:p>
    <w:p w:rsidR="000D43BC" w:rsidRDefault="000D43BC" w:rsidP="000D43BC">
      <w:pPr>
        <w:pStyle w:val="Heading1"/>
      </w:pPr>
    </w:p>
    <w:p w:rsidR="000D43BC" w:rsidRDefault="000D43BC" w:rsidP="000D43BC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0D43BC" w:rsidRDefault="000D43BC" w:rsidP="000D43BC">
      <w:pPr>
        <w:ind w:left="1080"/>
      </w:pPr>
      <w:r>
        <w:t xml:space="preserve">        Stephanie Lucas, Carla Breeding</w:t>
      </w:r>
      <w:r w:rsidR="0081060C">
        <w:t>, Pam Johns</w:t>
      </w:r>
    </w:p>
    <w:p w:rsidR="000D43BC" w:rsidRDefault="000D43BC" w:rsidP="000D43BC">
      <w:pPr>
        <w:pStyle w:val="ListParagraph"/>
        <w:ind w:left="1440"/>
      </w:pPr>
    </w:p>
    <w:p w:rsidR="000D43BC" w:rsidRDefault="000D43BC" w:rsidP="000D43BC">
      <w:pPr>
        <w:pStyle w:val="ListParagraph"/>
        <w:numPr>
          <w:ilvl w:val="0"/>
          <w:numId w:val="1"/>
        </w:numPr>
        <w:rPr>
          <w:b/>
        </w:rPr>
      </w:pPr>
      <w:r w:rsidRPr="00D275A4">
        <w:rPr>
          <w:b/>
        </w:rPr>
        <w:t>COMMITTEE REPORTS</w:t>
      </w:r>
    </w:p>
    <w:p w:rsidR="0081060C" w:rsidRDefault="0081060C" w:rsidP="0081060C">
      <w:pPr>
        <w:pStyle w:val="ListParagraph"/>
        <w:ind w:left="1170"/>
        <w:rPr>
          <w:b/>
        </w:rPr>
      </w:pPr>
    </w:p>
    <w:p w:rsidR="0081060C" w:rsidRPr="0081060C" w:rsidRDefault="0081060C" w:rsidP="0081060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Curriculum/Technology Committee </w:t>
      </w:r>
      <w:r>
        <w:t xml:space="preserve">report was presented by Pam Johns, as attached.  KETS balance is approximately 10,300.  We purchased 14 Otter Boxes for </w:t>
      </w:r>
      <w:r w:rsidR="00DD50C8">
        <w:t>I pads</w:t>
      </w:r>
      <w:r>
        <w:t xml:space="preserve"> and Assistive Technology devices for Mr. Newton.  13 </w:t>
      </w:r>
      <w:r w:rsidR="00DD50C8">
        <w:t>I pads</w:t>
      </w:r>
      <w:r>
        <w:t xml:space="preserve"> were purchased with  Title I funds.  We are in need of more DVD players, eBeams and </w:t>
      </w:r>
      <w:r w:rsidR="00DD50C8">
        <w:t>I pads</w:t>
      </w:r>
      <w:r>
        <w:t xml:space="preserve">. </w:t>
      </w:r>
    </w:p>
    <w:p w:rsidR="0081060C" w:rsidRDefault="0081060C" w:rsidP="0081060C">
      <w:pPr>
        <w:pStyle w:val="ListParagraph"/>
        <w:ind w:left="1530"/>
      </w:pPr>
      <w:r>
        <w:rPr>
          <w:b/>
        </w:rPr>
        <w:t xml:space="preserve">AR </w:t>
      </w:r>
      <w:r>
        <w:t>cut-off is February 27, party is March 1.</w:t>
      </w:r>
    </w:p>
    <w:p w:rsidR="0081060C" w:rsidRDefault="0081060C" w:rsidP="0081060C">
      <w:pPr>
        <w:pStyle w:val="ListParagraph"/>
        <w:numPr>
          <w:ilvl w:val="0"/>
          <w:numId w:val="4"/>
        </w:numPr>
      </w:pPr>
      <w:r>
        <w:rPr>
          <w:b/>
        </w:rPr>
        <w:t xml:space="preserve">PD/ILT Committee </w:t>
      </w:r>
      <w:r>
        <w:t>report was presented by Ms. Yates for Ms. Reesor.  Grade K-5 teachers will be attending Math Solutions for the next 3 PLD days.  Staff has been asked to check PD hours and complete needed hours.  We need to have our PD Plan for next year finalized by end of March.</w:t>
      </w:r>
    </w:p>
    <w:p w:rsidR="0081060C" w:rsidRDefault="0081060C" w:rsidP="0081060C">
      <w:pPr>
        <w:pStyle w:val="ListParagraph"/>
        <w:numPr>
          <w:ilvl w:val="0"/>
          <w:numId w:val="4"/>
        </w:numPr>
      </w:pPr>
      <w:r>
        <w:rPr>
          <w:b/>
        </w:rPr>
        <w:t xml:space="preserve">CSIP Checklist </w:t>
      </w:r>
      <w:r>
        <w:t xml:space="preserve">report was presented by Ms. Johnson.  We need to improve on updating websites.  CSIP is due Feb. 1.  Then the checklist will be revised to </w:t>
      </w:r>
      <w:r w:rsidR="00DB67A5">
        <w:t>synchronize</w:t>
      </w:r>
      <w:r>
        <w:t xml:space="preserve"> with the ne</w:t>
      </w:r>
      <w:r w:rsidR="00AF7CD3">
        <w:t>w CSIP.  We will make one revision now.  Climate #3 needs to clarify that administrator is available for discipline IF NEEDED.</w:t>
      </w:r>
    </w:p>
    <w:p w:rsidR="00AF7CD3" w:rsidRDefault="00AF7CD3" w:rsidP="0081060C">
      <w:pPr>
        <w:pStyle w:val="ListParagraph"/>
        <w:numPr>
          <w:ilvl w:val="0"/>
          <w:numId w:val="4"/>
        </w:numPr>
      </w:pPr>
      <w:r>
        <w:rPr>
          <w:b/>
        </w:rPr>
        <w:t xml:space="preserve">Safety Committee </w:t>
      </w:r>
      <w:r>
        <w:t>will be added to the SBDM Committees.  Members will be:</w:t>
      </w:r>
    </w:p>
    <w:p w:rsidR="00AF7CD3" w:rsidRPr="00AF7CD3" w:rsidRDefault="00AF7CD3" w:rsidP="00AF7CD3">
      <w:pPr>
        <w:pStyle w:val="ListParagraph"/>
        <w:ind w:left="1530"/>
      </w:pPr>
      <w:r>
        <w:t>Stephanie Lucas, Cathy Yates, John Akers, Erin Jarvis, Dawn Stith, Jamie Edlin, Doris Hudson, Liz Nichols, Chris Janes, Andrea Musselman and Gina Stinebruner.  A motion was made by Ms. Johnson and seconded by Ms. Carwile to approve the addition of a Safety Committee.</w:t>
      </w:r>
    </w:p>
    <w:p w:rsidR="000D43BC" w:rsidRPr="004076DC" w:rsidRDefault="000D43BC" w:rsidP="000D43BC">
      <w:pPr>
        <w:pStyle w:val="ListParagraph"/>
        <w:ind w:left="1080"/>
      </w:pPr>
    </w:p>
    <w:p w:rsidR="000D43BC" w:rsidRPr="00B027FF" w:rsidRDefault="0081060C" w:rsidP="000D43B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</w:rPr>
        <w:t>DECEMBE</w:t>
      </w:r>
      <w:r w:rsidR="000D43BC">
        <w:rPr>
          <w:b/>
        </w:rPr>
        <w:t xml:space="preserve">R </w:t>
      </w:r>
      <w:r w:rsidR="000D43BC" w:rsidRPr="00B027FF">
        <w:rPr>
          <w:b/>
          <w:bCs/>
        </w:rPr>
        <w:t xml:space="preserve"> MINUTES</w:t>
      </w:r>
    </w:p>
    <w:p w:rsidR="000D43BC" w:rsidRDefault="000D43BC" w:rsidP="000D43BC">
      <w:pPr>
        <w:pStyle w:val="BodyTextIndent"/>
        <w:ind w:left="0"/>
      </w:pPr>
      <w:r>
        <w:t xml:space="preserve">                   The</w:t>
      </w:r>
      <w:r w:rsidR="0081060C">
        <w:t xml:space="preserve"> committee reviewed the December</w:t>
      </w:r>
      <w:r>
        <w:t xml:space="preserve"> Minutes.  </w:t>
      </w:r>
    </w:p>
    <w:p w:rsidR="000D43BC" w:rsidRDefault="000D43BC" w:rsidP="000D43BC">
      <w:pPr>
        <w:pStyle w:val="BodyTextIndent"/>
        <w:ind w:left="0"/>
      </w:pPr>
    </w:p>
    <w:p w:rsidR="000D43BC" w:rsidRPr="005D7DD5" w:rsidRDefault="000D43BC" w:rsidP="000D43BC">
      <w:pPr>
        <w:pStyle w:val="BodyTextIndent"/>
        <w:numPr>
          <w:ilvl w:val="0"/>
          <w:numId w:val="1"/>
        </w:numPr>
        <w:rPr>
          <w:b/>
        </w:rPr>
      </w:pPr>
      <w:r w:rsidRPr="005D7DD5">
        <w:rPr>
          <w:b/>
        </w:rPr>
        <w:t xml:space="preserve"> FINANCIAL REPORTS</w:t>
      </w:r>
    </w:p>
    <w:p w:rsidR="000D43BC" w:rsidRDefault="000D43BC" w:rsidP="000D43BC">
      <w:pPr>
        <w:pStyle w:val="BodyTextIndent"/>
        <w:ind w:left="1080"/>
        <w:rPr>
          <w:bCs/>
        </w:rPr>
      </w:pPr>
      <w:r>
        <w:rPr>
          <w:bCs/>
        </w:rPr>
        <w:t xml:space="preserve">  </w:t>
      </w:r>
      <w:r w:rsidR="0081060C">
        <w:rPr>
          <w:bCs/>
        </w:rPr>
        <w:t>The committee reviewed the Dece</w:t>
      </w:r>
      <w:r>
        <w:rPr>
          <w:bCs/>
        </w:rPr>
        <w:t>mber Financial Reports.</w:t>
      </w:r>
    </w:p>
    <w:p w:rsidR="000D43BC" w:rsidRPr="00C51EE7" w:rsidRDefault="000D43BC" w:rsidP="000D43BC">
      <w:pPr>
        <w:pStyle w:val="BodyTextIndent"/>
        <w:ind w:left="1080"/>
        <w:rPr>
          <w:b/>
          <w:bCs/>
        </w:rPr>
      </w:pPr>
    </w:p>
    <w:p w:rsidR="000D43BC" w:rsidRDefault="000D43BC" w:rsidP="000D43BC">
      <w:pPr>
        <w:pStyle w:val="BodyTextIndent"/>
        <w:numPr>
          <w:ilvl w:val="0"/>
          <w:numId w:val="1"/>
        </w:numPr>
        <w:rPr>
          <w:b/>
          <w:bCs/>
        </w:rPr>
      </w:pPr>
      <w:r w:rsidRPr="00C51EE7">
        <w:rPr>
          <w:b/>
          <w:bCs/>
        </w:rPr>
        <w:lastRenderedPageBreak/>
        <w:t>ACCIDENT REPORTS</w:t>
      </w:r>
    </w:p>
    <w:p w:rsidR="003347C2" w:rsidRPr="003347C2" w:rsidRDefault="003347C2" w:rsidP="003347C2">
      <w:pPr>
        <w:pStyle w:val="BodyTextIndent"/>
        <w:ind w:left="1170"/>
        <w:rPr>
          <w:bCs/>
        </w:rPr>
      </w:pPr>
      <w:r>
        <w:rPr>
          <w:bCs/>
        </w:rPr>
        <w:t>This month there were 2 accidents in the gym, one in the classroom, one in the hall and one at the student drop-off.</w:t>
      </w:r>
    </w:p>
    <w:p w:rsidR="005942B9" w:rsidRDefault="005942B9" w:rsidP="005942B9">
      <w:pPr>
        <w:pStyle w:val="BodyTextIndent"/>
        <w:rPr>
          <w:b/>
          <w:bCs/>
        </w:rPr>
      </w:pPr>
    </w:p>
    <w:p w:rsidR="000D43BC" w:rsidRDefault="000D43BC" w:rsidP="003347C2">
      <w:pPr>
        <w:pStyle w:val="BodyTextIndent"/>
        <w:numPr>
          <w:ilvl w:val="0"/>
          <w:numId w:val="1"/>
        </w:numPr>
        <w:rPr>
          <w:b/>
          <w:bCs/>
        </w:rPr>
      </w:pPr>
      <w:r>
        <w:rPr>
          <w:bCs/>
        </w:rPr>
        <w:t xml:space="preserve"> </w:t>
      </w:r>
      <w:r w:rsidRPr="00C1728F">
        <w:rPr>
          <w:b/>
          <w:bCs/>
        </w:rPr>
        <w:t>STUDENT/SCHOOL SUCCESS STORIES/GOALS/NEEDS</w:t>
      </w:r>
    </w:p>
    <w:p w:rsidR="003347C2" w:rsidRPr="003347C2" w:rsidRDefault="003347C2" w:rsidP="003347C2">
      <w:pPr>
        <w:pStyle w:val="BodyTextIndent"/>
        <w:ind w:left="1170"/>
        <w:rPr>
          <w:bCs/>
        </w:rPr>
      </w:pPr>
      <w:r>
        <w:rPr>
          <w:bCs/>
        </w:rPr>
        <w:t>Rineyville Spelling Bee winners were:  1</w:t>
      </w:r>
      <w:r w:rsidRPr="003347C2">
        <w:rPr>
          <w:bCs/>
          <w:vertAlign w:val="superscript"/>
        </w:rPr>
        <w:t>st</w:t>
      </w:r>
      <w:r>
        <w:rPr>
          <w:bCs/>
        </w:rPr>
        <w:t xml:space="preserve"> – Emma Tharp, 2</w:t>
      </w:r>
      <w:r w:rsidRPr="003347C2">
        <w:rPr>
          <w:bCs/>
          <w:vertAlign w:val="superscript"/>
        </w:rPr>
        <w:t>nd</w:t>
      </w:r>
      <w:r>
        <w:rPr>
          <w:bCs/>
        </w:rPr>
        <w:t xml:space="preserve"> – Caleb </w:t>
      </w:r>
      <w:r w:rsidR="00DD50C8">
        <w:rPr>
          <w:bCs/>
        </w:rPr>
        <w:t>Vititoe</w:t>
      </w:r>
      <w:r>
        <w:rPr>
          <w:bCs/>
        </w:rPr>
        <w:t>, 3</w:t>
      </w:r>
      <w:r w:rsidRPr="003347C2">
        <w:rPr>
          <w:bCs/>
          <w:vertAlign w:val="superscript"/>
        </w:rPr>
        <w:t>rd</w:t>
      </w:r>
      <w:r>
        <w:rPr>
          <w:bCs/>
        </w:rPr>
        <w:t xml:space="preserve"> – Damon Sprigler.  Thor Newsome was named</w:t>
      </w:r>
      <w:r w:rsidR="000F4A4A">
        <w:rPr>
          <w:bCs/>
        </w:rPr>
        <w:t xml:space="preserve"> </w:t>
      </w:r>
      <w:r w:rsidR="00825BBF">
        <w:rPr>
          <w:bCs/>
        </w:rPr>
        <w:t xml:space="preserve">2012 </w:t>
      </w:r>
      <w:proofErr w:type="gramStart"/>
      <w:r w:rsidR="000F4A4A">
        <w:rPr>
          <w:bCs/>
        </w:rPr>
        <w:t xml:space="preserve">State </w:t>
      </w:r>
      <w:r>
        <w:rPr>
          <w:bCs/>
        </w:rPr>
        <w:t xml:space="preserve"> Male</w:t>
      </w:r>
      <w:proofErr w:type="gramEnd"/>
      <w:r>
        <w:rPr>
          <w:bCs/>
        </w:rPr>
        <w:t xml:space="preserve"> </w:t>
      </w:r>
      <w:r w:rsidR="00825BBF">
        <w:rPr>
          <w:bCs/>
        </w:rPr>
        <w:t xml:space="preserve">Track &amp; Field of the Year and Male Cross Country of the Year. </w:t>
      </w:r>
      <w:r w:rsidR="00E32E8E">
        <w:rPr>
          <w:bCs/>
        </w:rPr>
        <w:t xml:space="preserve"> Anastasia Newsome </w:t>
      </w:r>
      <w:r w:rsidR="00825BBF">
        <w:rPr>
          <w:bCs/>
        </w:rPr>
        <w:t xml:space="preserve">was named 2012 State Female Cross Country Youth of the Year.  These honors were presented at the </w:t>
      </w:r>
      <w:proofErr w:type="spellStart"/>
      <w:r w:rsidR="00825BBF">
        <w:rPr>
          <w:bCs/>
        </w:rPr>
        <w:t>Ky</w:t>
      </w:r>
      <w:proofErr w:type="spellEnd"/>
      <w:r w:rsidR="00825BBF">
        <w:rPr>
          <w:bCs/>
        </w:rPr>
        <w:t xml:space="preserve"> USA Track and Field Award Banquet, Clarion Hotel in Lexington in January.</w:t>
      </w:r>
    </w:p>
    <w:p w:rsidR="000D43BC" w:rsidRDefault="000D43BC" w:rsidP="000D43BC">
      <w:pPr>
        <w:pStyle w:val="BodyTextIndent3"/>
        <w:ind w:left="0"/>
      </w:pPr>
    </w:p>
    <w:p w:rsidR="000D43BC" w:rsidRDefault="000D43BC" w:rsidP="000D43BC">
      <w:pPr>
        <w:pStyle w:val="BodyTextIndent3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E32E8E" w:rsidRDefault="00E32E8E" w:rsidP="00E32E8E">
      <w:pPr>
        <w:pStyle w:val="BodyTextIndent3"/>
        <w:ind w:left="1170"/>
      </w:pPr>
      <w:r w:rsidRPr="00DD50C8">
        <w:rPr>
          <w:b/>
        </w:rPr>
        <w:t>Ms. Carwile will be moving</w:t>
      </w:r>
      <w:r>
        <w:t>, so we need to either wait until she has a definite date for new parent election or vote in a new parent now.  Consensus of the co</w:t>
      </w:r>
      <w:r w:rsidR="00DD50C8">
        <w:t>mmittee was to go ahead and begin</w:t>
      </w:r>
      <w:r>
        <w:t xml:space="preserve"> the p</w:t>
      </w:r>
      <w:r w:rsidR="00DD50C8">
        <w:t>rocess with recruiting nominees and electing her replacement.</w:t>
      </w:r>
    </w:p>
    <w:p w:rsidR="00DD50C8" w:rsidRDefault="00DD50C8" w:rsidP="00E32E8E">
      <w:pPr>
        <w:pStyle w:val="BodyTextIndent3"/>
        <w:ind w:left="1170"/>
      </w:pPr>
      <w:r>
        <w:t xml:space="preserve">We need to finalize establishing </w:t>
      </w:r>
      <w:r w:rsidRPr="00DD50C8">
        <w:rPr>
          <w:b/>
        </w:rPr>
        <w:t>Ms. LeFevre’s class</w:t>
      </w:r>
      <w:r>
        <w:t>.</w:t>
      </w:r>
    </w:p>
    <w:p w:rsidR="00DD50C8" w:rsidRPr="00DD50C8" w:rsidRDefault="00DD50C8" w:rsidP="00E32E8E">
      <w:pPr>
        <w:pStyle w:val="BodyTextIndent3"/>
        <w:ind w:left="1170"/>
      </w:pPr>
      <w:r>
        <w:t xml:space="preserve">Ms. Breeding stated that this year, in lieu of SBDM presentation to the Board, two </w:t>
      </w:r>
      <w:r w:rsidRPr="000F4A4A">
        <w:rPr>
          <w:b/>
        </w:rPr>
        <w:t>board members will be visiting our meeting</w:t>
      </w:r>
      <w:r>
        <w:t>, either in February or March.  We will present information regarding our CSIP to them.</w:t>
      </w:r>
    </w:p>
    <w:p w:rsidR="00DD50C8" w:rsidRDefault="00DD50C8" w:rsidP="00E32E8E">
      <w:pPr>
        <w:pStyle w:val="BodyTextIndent3"/>
        <w:ind w:left="1170"/>
      </w:pPr>
    </w:p>
    <w:p w:rsidR="000D43BC" w:rsidRPr="00BF45CF" w:rsidRDefault="000D43BC" w:rsidP="000D43BC">
      <w:pPr>
        <w:pStyle w:val="BodyTextIndent3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0D43BC" w:rsidRDefault="000D43BC" w:rsidP="000D43BC">
      <w:pPr>
        <w:pStyle w:val="BodyText"/>
        <w:rPr>
          <w:bCs/>
        </w:rPr>
      </w:pPr>
      <w:r>
        <w:rPr>
          <w:bCs/>
        </w:rPr>
        <w:t xml:space="preserve">               </w:t>
      </w:r>
      <w:r w:rsidR="000F4A4A">
        <w:rPr>
          <w:bCs/>
        </w:rPr>
        <w:t xml:space="preserve"> </w:t>
      </w:r>
      <w:r>
        <w:rPr>
          <w:bCs/>
        </w:rPr>
        <w:t xml:space="preserve">   Mr. Cof</w:t>
      </w:r>
      <w:r w:rsidR="005942B9">
        <w:rPr>
          <w:bCs/>
        </w:rPr>
        <w:t>fey adjourned the meeting at 3:3</w:t>
      </w:r>
      <w:r>
        <w:rPr>
          <w:bCs/>
        </w:rPr>
        <w:t>0.</w:t>
      </w:r>
    </w:p>
    <w:p w:rsidR="000D43BC" w:rsidRDefault="000D43BC" w:rsidP="000D43BC">
      <w:pPr>
        <w:pStyle w:val="BodyText"/>
        <w:rPr>
          <w:bCs/>
        </w:rPr>
      </w:pPr>
    </w:p>
    <w:p w:rsidR="000D43BC" w:rsidRDefault="000D43BC" w:rsidP="000D43BC">
      <w:pPr>
        <w:pStyle w:val="BodyText"/>
        <w:rPr>
          <w:bCs/>
        </w:rPr>
      </w:pPr>
    </w:p>
    <w:p w:rsidR="000D43BC" w:rsidRDefault="000D43BC" w:rsidP="000D43BC">
      <w:pPr>
        <w:pStyle w:val="BodyText"/>
        <w:rPr>
          <w:bCs/>
        </w:rPr>
      </w:pPr>
    </w:p>
    <w:p w:rsidR="000D43BC" w:rsidRDefault="000D43BC" w:rsidP="000D43BC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0D43BC" w:rsidRDefault="000D43BC" w:rsidP="000D43BC">
      <w:pPr>
        <w:pStyle w:val="BodyText"/>
        <w:rPr>
          <w:b/>
        </w:rPr>
      </w:pPr>
      <w:r>
        <w:rPr>
          <w:b/>
        </w:rPr>
        <w:t xml:space="preserve">Billy Coffey, Chairperson                                                  Cathy Yates     </w:t>
      </w:r>
    </w:p>
    <w:p w:rsidR="000D43BC" w:rsidRDefault="000D43BC" w:rsidP="000D43BC">
      <w:pPr>
        <w:pStyle w:val="BodyText"/>
      </w:pPr>
      <w:r>
        <w:rPr>
          <w:b/>
        </w:rPr>
        <w:t>Date_______________________                                        Date_____________________</w:t>
      </w:r>
    </w:p>
    <w:p w:rsidR="000D43BC" w:rsidRDefault="000D43BC" w:rsidP="000D43BC"/>
    <w:p w:rsidR="000D43BC" w:rsidRDefault="000D43BC" w:rsidP="000D43BC"/>
    <w:p w:rsidR="000D43BC" w:rsidRDefault="000D43BC" w:rsidP="000D43BC"/>
    <w:p w:rsidR="000D43BC" w:rsidRDefault="000D43BC" w:rsidP="000D43BC"/>
    <w:p w:rsidR="000D43BC" w:rsidRDefault="000D43BC" w:rsidP="000D43BC"/>
    <w:p w:rsidR="006A2856" w:rsidRDefault="006A2856"/>
    <w:sectPr w:rsidR="006A2856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3412"/>
    <w:multiLevelType w:val="hybridMultilevel"/>
    <w:tmpl w:val="28A8FFC6"/>
    <w:lvl w:ilvl="0" w:tplc="F82C3806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73CA3"/>
    <w:multiLevelType w:val="hybridMultilevel"/>
    <w:tmpl w:val="E2C0941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3BC"/>
    <w:rsid w:val="000D43BC"/>
    <w:rsid w:val="000F4A4A"/>
    <w:rsid w:val="002B6399"/>
    <w:rsid w:val="003347C2"/>
    <w:rsid w:val="005942B9"/>
    <w:rsid w:val="006A2856"/>
    <w:rsid w:val="0081060C"/>
    <w:rsid w:val="00825BBF"/>
    <w:rsid w:val="00A25AE4"/>
    <w:rsid w:val="00AF7CD3"/>
    <w:rsid w:val="00DB67A5"/>
    <w:rsid w:val="00DD50C8"/>
    <w:rsid w:val="00DD5931"/>
    <w:rsid w:val="00E32E8E"/>
    <w:rsid w:val="00FA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43BC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43B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D43B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3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D43B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D43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D43B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D43BC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0D43B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D43BC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D43BC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D43B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D43BC"/>
    <w:pPr>
      <w:ind w:left="108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0D43B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D43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D43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7</cp:revision>
  <cp:lastPrinted>2013-01-23T13:49:00Z</cp:lastPrinted>
  <dcterms:created xsi:type="dcterms:W3CDTF">2013-01-22T18:54:00Z</dcterms:created>
  <dcterms:modified xsi:type="dcterms:W3CDTF">2013-01-23T14:43:00Z</dcterms:modified>
</cp:coreProperties>
</file>