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D1" w:rsidRDefault="00232533">
      <w:pPr>
        <w:rPr>
          <w:sz w:val="24"/>
          <w:szCs w:val="24"/>
        </w:rPr>
      </w:pPr>
      <w:r>
        <w:rPr>
          <w:sz w:val="24"/>
          <w:szCs w:val="24"/>
        </w:rPr>
        <w:t>DECISION PAPER</w:t>
      </w: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T0: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OF THE NELSON COUNTY BOARD OF EDUCATION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625">
        <w:rPr>
          <w:sz w:val="24"/>
          <w:szCs w:val="24"/>
        </w:rPr>
        <w:t>Todd Sanders</w:t>
      </w:r>
      <w:r>
        <w:rPr>
          <w:sz w:val="24"/>
          <w:szCs w:val="24"/>
        </w:rPr>
        <w:t>, Director of</w:t>
      </w:r>
      <w:r w:rsidR="008B4420">
        <w:rPr>
          <w:sz w:val="24"/>
          <w:szCs w:val="24"/>
        </w:rPr>
        <w:t xml:space="preserve"> Physical</w:t>
      </w:r>
      <w:r>
        <w:rPr>
          <w:sz w:val="24"/>
          <w:szCs w:val="24"/>
        </w:rPr>
        <w:t xml:space="preserve"> Support Services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Orr, Superintendent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Final pay application fo</w:t>
      </w:r>
      <w:r w:rsidR="00D323D2">
        <w:rPr>
          <w:sz w:val="24"/>
          <w:szCs w:val="24"/>
        </w:rPr>
        <w:t xml:space="preserve">r </w:t>
      </w:r>
      <w:r w:rsidR="003E05D0">
        <w:rPr>
          <w:sz w:val="24"/>
          <w:szCs w:val="24"/>
        </w:rPr>
        <w:t>Thomas Nelson High School Agriculture Shop</w:t>
      </w:r>
      <w:r>
        <w:rPr>
          <w:sz w:val="24"/>
          <w:szCs w:val="24"/>
        </w:rPr>
        <w:t>.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3E05D0">
        <w:rPr>
          <w:sz w:val="24"/>
          <w:szCs w:val="24"/>
        </w:rPr>
        <w:t>March 19</w:t>
      </w:r>
      <w:r w:rsidR="005D3FC5">
        <w:rPr>
          <w:sz w:val="24"/>
          <w:szCs w:val="24"/>
        </w:rPr>
        <w:t>, 201</w:t>
      </w:r>
      <w:r w:rsidR="003E05D0">
        <w:rPr>
          <w:sz w:val="24"/>
          <w:szCs w:val="24"/>
        </w:rPr>
        <w:t>3</w:t>
      </w: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ISSUE:</w:t>
      </w:r>
      <w:r>
        <w:rPr>
          <w:sz w:val="24"/>
          <w:szCs w:val="24"/>
        </w:rPr>
        <w:tab/>
        <w:t>The following vendor</w:t>
      </w:r>
      <w:r w:rsidR="00D323D2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completed all contractual obligations for the bid packages listed and have applied for final payment. All work has been inspected by architects, construction manager, and owners and found acceptable.</w:t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25633D">
        <w:rPr>
          <w:sz w:val="24"/>
          <w:szCs w:val="24"/>
        </w:rPr>
        <w:t xml:space="preserve">TNHS </w:t>
      </w:r>
      <w:r w:rsidR="003E05D0">
        <w:rPr>
          <w:sz w:val="24"/>
          <w:szCs w:val="24"/>
        </w:rPr>
        <w:t>Agriculture Shop</w:t>
      </w:r>
      <w:r w:rsidR="0025633D">
        <w:rPr>
          <w:sz w:val="24"/>
          <w:szCs w:val="24"/>
        </w:rPr>
        <w:t>-</w:t>
      </w:r>
      <w:r w:rsidR="003E05D0">
        <w:rPr>
          <w:sz w:val="24"/>
          <w:szCs w:val="24"/>
        </w:rPr>
        <w:t>BCD Inc.</w:t>
      </w:r>
      <w:r>
        <w:rPr>
          <w:sz w:val="24"/>
          <w:szCs w:val="24"/>
        </w:rPr>
        <w:tab/>
        <w:t>$</w:t>
      </w:r>
      <w:r w:rsidR="003E05D0">
        <w:rPr>
          <w:sz w:val="24"/>
          <w:szCs w:val="24"/>
        </w:rPr>
        <w:t>50,373.55</w:t>
      </w:r>
    </w:p>
    <w:p w:rsidR="005D3FC5" w:rsidRDefault="005D3FC5" w:rsidP="00D323D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</w:t>
      </w:r>
      <w:r w:rsidR="008972CD">
        <w:rPr>
          <w:sz w:val="24"/>
          <w:szCs w:val="24"/>
        </w:rPr>
        <w:t>m</w:t>
      </w:r>
      <w:r>
        <w:rPr>
          <w:sz w:val="24"/>
          <w:szCs w:val="24"/>
        </w:rPr>
        <w:t xml:space="preserve">endation: Approval of </w:t>
      </w:r>
      <w:r w:rsidR="008972CD">
        <w:rPr>
          <w:sz w:val="24"/>
          <w:szCs w:val="24"/>
        </w:rPr>
        <w:t>final payment for vendor listed.</w:t>
      </w:r>
    </w:p>
    <w:p w:rsidR="008972CD" w:rsidRDefault="008972CD" w:rsidP="008972C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Recommended Motion: I move that the Nelson County Board of Education approve the final payment for the vendor listed.  </w:t>
      </w:r>
    </w:p>
    <w:p w:rsidR="00232533" w:rsidRPr="00232533" w:rsidRDefault="00232533" w:rsidP="00232533">
      <w:pPr>
        <w:ind w:left="1440" w:hanging="1440"/>
        <w:rPr>
          <w:sz w:val="24"/>
          <w:szCs w:val="24"/>
        </w:rPr>
      </w:pPr>
    </w:p>
    <w:sectPr w:rsidR="00232533" w:rsidRPr="00232533" w:rsidSect="003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3E05D0"/>
    <w:rsid w:val="00232533"/>
    <w:rsid w:val="0025633D"/>
    <w:rsid w:val="003E05D0"/>
    <w:rsid w:val="003E43D1"/>
    <w:rsid w:val="004B259A"/>
    <w:rsid w:val="005D3FC5"/>
    <w:rsid w:val="00692BB4"/>
    <w:rsid w:val="00763CD5"/>
    <w:rsid w:val="008066CA"/>
    <w:rsid w:val="00894F7E"/>
    <w:rsid w:val="008972CD"/>
    <w:rsid w:val="008B4420"/>
    <w:rsid w:val="00AB6625"/>
    <w:rsid w:val="00C11065"/>
    <w:rsid w:val="00D323D2"/>
    <w:rsid w:val="00DB6A37"/>
    <w:rsid w:val="00E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dd.sanders.NELSON\Desktop\Final%20Pay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Payment Template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todd.sanders</dc:creator>
  <cp:lastModifiedBy>ruby.osbun</cp:lastModifiedBy>
  <cp:revision>3</cp:revision>
  <cp:lastPrinted>2013-03-04T19:20:00Z</cp:lastPrinted>
  <dcterms:created xsi:type="dcterms:W3CDTF">2013-03-04T19:20:00Z</dcterms:created>
  <dcterms:modified xsi:type="dcterms:W3CDTF">2013-03-04T20:54:00Z</dcterms:modified>
</cp:coreProperties>
</file>