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57EC" w:rsidRDefault="000657EC"/>
    <w:p w:rsidR="000657EC" w:rsidRDefault="000657EC">
      <w:pPr>
        <w:pStyle w:val="PlanTitle"/>
        <w:jc w:val="left"/>
        <w:rPr>
          <w:rFonts w:ascii="Arial" w:hAnsi="Arial" w:cs="Arial"/>
          <w:sz w:val="20"/>
          <w:szCs w:val="20"/>
        </w:rPr>
      </w:pPr>
    </w:p>
    <w:p w:rsidR="000657EC" w:rsidRDefault="000657EC">
      <w:pPr>
        <w:pStyle w:val="PlanTitle"/>
        <w:rPr>
          <w:rFonts w:ascii="Arial" w:hAnsi="Arial" w:cs="Arial"/>
        </w:rPr>
      </w:pPr>
      <w:r>
        <w:rPr>
          <w:rFonts w:ascii="Arial" w:hAnsi="Arial" w:cs="Arial"/>
        </w:rPr>
        <w:t xml:space="preserve">Technology Plan </w:t>
      </w:r>
      <w:bookmarkStart w:id="0" w:name="_GoBack"/>
      <w:bookmarkEnd w:id="0"/>
    </w:p>
    <w:p w:rsidR="000657EC" w:rsidRDefault="00E143E8">
      <w:pPr>
        <w:pStyle w:val="PlanTitle"/>
        <w:rPr>
          <w:rFonts w:ascii="Arial" w:hAnsi="Arial" w:cs="Arial"/>
        </w:rPr>
      </w:pPr>
      <w:r>
        <w:rPr>
          <w:rFonts w:ascii="Arial" w:hAnsi="Arial" w:cs="Arial"/>
        </w:rPr>
        <w:t>Nelson County School District</w:t>
      </w:r>
    </w:p>
    <w:p w:rsidR="000657EC" w:rsidRDefault="00E143E8">
      <w:pPr>
        <w:pStyle w:val="PlanTitle"/>
        <w:rPr>
          <w:rFonts w:ascii="Arial" w:hAnsi="Arial" w:cs="Arial"/>
        </w:rPr>
      </w:pPr>
      <w:r>
        <w:rPr>
          <w:rFonts w:ascii="Arial" w:hAnsi="Arial" w:cs="Arial"/>
        </w:rPr>
        <w:t>Bardstown</w:t>
      </w:r>
      <w:r w:rsidR="000657EC">
        <w:rPr>
          <w:rFonts w:ascii="Arial" w:hAnsi="Arial" w:cs="Arial"/>
        </w:rPr>
        <w:t>, Kentucky</w:t>
      </w:r>
    </w:p>
    <w:p w:rsidR="000657EC" w:rsidRDefault="000657EC">
      <w:pPr>
        <w:pStyle w:val="BodyText"/>
        <w:rPr>
          <w:sz w:val="32"/>
          <w:szCs w:val="32"/>
        </w:rPr>
      </w:pPr>
    </w:p>
    <w:p w:rsidR="000657EC" w:rsidRDefault="000657EC"/>
    <w:p w:rsidR="000657EC" w:rsidRDefault="0040052E">
      <w:pPr>
        <w:pStyle w:val="PlanData"/>
        <w:rPr>
          <w:sz w:val="24"/>
          <w:szCs w:val="24"/>
        </w:rPr>
      </w:pPr>
      <w:r>
        <w:rPr>
          <w:noProof/>
        </w:rPr>
        <w:drawing>
          <wp:inline distT="0" distB="0" distL="0" distR="0">
            <wp:extent cx="3647440" cy="3750310"/>
            <wp:effectExtent l="19050" t="0" r="0" b="0"/>
            <wp:docPr id="3" name="Picture 3" descr="nelson county floor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lson county floor final"/>
                    <pic:cNvPicPr>
                      <a:picLocks noChangeAspect="1" noChangeArrowheads="1"/>
                    </pic:cNvPicPr>
                  </pic:nvPicPr>
                  <pic:blipFill>
                    <a:blip r:embed="rId13"/>
                    <a:srcRect/>
                    <a:stretch>
                      <a:fillRect/>
                    </a:stretch>
                  </pic:blipFill>
                  <pic:spPr bwMode="auto">
                    <a:xfrm>
                      <a:off x="0" y="0"/>
                      <a:ext cx="3647440" cy="3750310"/>
                    </a:xfrm>
                    <a:prstGeom prst="rect">
                      <a:avLst/>
                    </a:prstGeom>
                    <a:noFill/>
                    <a:ln w="9525">
                      <a:noFill/>
                      <a:miter lim="800000"/>
                      <a:headEnd/>
                      <a:tailEnd/>
                    </a:ln>
                  </pic:spPr>
                </pic:pic>
              </a:graphicData>
            </a:graphic>
          </wp:inline>
        </w:drawing>
      </w:r>
    </w:p>
    <w:p w:rsidR="000657EC" w:rsidRDefault="004A589D">
      <w:pPr>
        <w:pStyle w:val="PlanData"/>
        <w:rPr>
          <w:sz w:val="20"/>
          <w:szCs w:val="20"/>
        </w:rPr>
      </w:pPr>
      <w:hyperlink r:id="rId14" w:history="1">
        <w:r w:rsidR="00AB7AC9">
          <w:rPr>
            <w:rStyle w:val="Hyperlink"/>
            <w:rFonts w:cs="Verdana"/>
            <w:sz w:val="20"/>
            <w:szCs w:val="20"/>
          </w:rPr>
          <w:t>http://nelson.kyschools.us</w:t>
        </w:r>
      </w:hyperlink>
    </w:p>
    <w:p w:rsidR="000657EC" w:rsidRDefault="000657EC">
      <w:pPr>
        <w:pStyle w:val="PlanData"/>
        <w:rPr>
          <w:sz w:val="20"/>
          <w:szCs w:val="20"/>
        </w:rPr>
      </w:pPr>
    </w:p>
    <w:p w:rsidR="000657EC" w:rsidRDefault="000657EC">
      <w:pPr>
        <w:pStyle w:val="PlanData"/>
        <w:jc w:val="left"/>
      </w:pPr>
    </w:p>
    <w:p w:rsidR="00601F6A" w:rsidRDefault="00F54632">
      <w:pPr>
        <w:pStyle w:val="PlanData"/>
        <w:rPr>
          <w:rFonts w:ascii="Arial" w:hAnsi="Arial" w:cs="Arial"/>
          <w:color w:val="FF0000"/>
        </w:rPr>
      </w:pPr>
      <w:r>
        <w:rPr>
          <w:rFonts w:ascii="Arial" w:hAnsi="Arial" w:cs="Arial"/>
        </w:rPr>
        <w:t xml:space="preserve">Creation </w:t>
      </w:r>
      <w:r w:rsidR="00110D33">
        <w:rPr>
          <w:rFonts w:ascii="Arial" w:hAnsi="Arial" w:cs="Arial"/>
        </w:rPr>
        <w:t xml:space="preserve">Date: </w:t>
      </w:r>
      <w:r w:rsidR="009546D8">
        <w:rPr>
          <w:rFonts w:ascii="Arial" w:hAnsi="Arial" w:cs="Arial"/>
        </w:rPr>
        <w:t>February 6, 2013</w:t>
      </w:r>
      <w:r w:rsidR="004A119F">
        <w:rPr>
          <w:rFonts w:ascii="Arial" w:hAnsi="Arial" w:cs="Arial"/>
          <w:color w:val="FF0000"/>
        </w:rPr>
        <w:t xml:space="preserve"> </w:t>
      </w:r>
    </w:p>
    <w:p w:rsidR="005420FC" w:rsidRPr="007F0CE3" w:rsidRDefault="005420FC">
      <w:pPr>
        <w:pStyle w:val="PlanData"/>
        <w:rPr>
          <w:rFonts w:ascii="Arial" w:hAnsi="Arial" w:cs="Arial"/>
        </w:rPr>
      </w:pPr>
      <w:r w:rsidRPr="007F0CE3">
        <w:rPr>
          <w:rFonts w:ascii="Arial" w:hAnsi="Arial" w:cs="Arial"/>
        </w:rPr>
        <w:t>Plan Start Date:</w:t>
      </w:r>
      <w:r w:rsidR="00110D33" w:rsidRPr="007F0CE3">
        <w:rPr>
          <w:rFonts w:ascii="Arial" w:hAnsi="Arial" w:cs="Arial"/>
        </w:rPr>
        <w:t xml:space="preserve"> July 1, 20</w:t>
      </w:r>
      <w:r w:rsidR="00B613E7">
        <w:rPr>
          <w:rFonts w:ascii="Arial" w:hAnsi="Arial" w:cs="Arial"/>
        </w:rPr>
        <w:t>1</w:t>
      </w:r>
      <w:r w:rsidR="00CA5195">
        <w:rPr>
          <w:rFonts w:ascii="Arial" w:hAnsi="Arial" w:cs="Arial"/>
        </w:rPr>
        <w:t>3</w:t>
      </w:r>
    </w:p>
    <w:p w:rsidR="005420FC" w:rsidRDefault="005420FC">
      <w:pPr>
        <w:pStyle w:val="PlanData"/>
        <w:rPr>
          <w:rFonts w:ascii="Arial" w:hAnsi="Arial" w:cs="Arial"/>
        </w:rPr>
      </w:pPr>
      <w:r w:rsidRPr="007F0CE3">
        <w:rPr>
          <w:rFonts w:ascii="Arial" w:hAnsi="Arial" w:cs="Arial"/>
        </w:rPr>
        <w:t>Plan Expiration Date:</w:t>
      </w:r>
      <w:r w:rsidR="00110D33" w:rsidRPr="007F0CE3">
        <w:rPr>
          <w:rFonts w:ascii="Arial" w:hAnsi="Arial" w:cs="Arial"/>
        </w:rPr>
        <w:t xml:space="preserve"> </w:t>
      </w:r>
      <w:r w:rsidR="001A1E35">
        <w:rPr>
          <w:rFonts w:ascii="Arial" w:hAnsi="Arial" w:cs="Arial"/>
        </w:rPr>
        <w:t>June</w:t>
      </w:r>
      <w:r w:rsidR="00110D33" w:rsidRPr="007F0CE3">
        <w:rPr>
          <w:rFonts w:ascii="Arial" w:hAnsi="Arial" w:cs="Arial"/>
        </w:rPr>
        <w:t xml:space="preserve"> 30, 20</w:t>
      </w:r>
      <w:r w:rsidR="00D11DBE" w:rsidRPr="007F0CE3">
        <w:rPr>
          <w:rFonts w:ascii="Arial" w:hAnsi="Arial" w:cs="Arial"/>
        </w:rPr>
        <w:t>1</w:t>
      </w:r>
      <w:r w:rsidR="00CA5195">
        <w:rPr>
          <w:rFonts w:ascii="Arial" w:hAnsi="Arial" w:cs="Arial"/>
        </w:rPr>
        <w:t>4</w:t>
      </w:r>
    </w:p>
    <w:p w:rsidR="005420FC" w:rsidRDefault="005420FC">
      <w:pPr>
        <w:pStyle w:val="PlanData"/>
      </w:pPr>
    </w:p>
    <w:p w:rsidR="00FE54F9" w:rsidRDefault="00FE54F9" w:rsidP="00FE54F9">
      <w:pPr>
        <w:sectPr w:rsidR="00FE54F9">
          <w:headerReference w:type="default" r:id="rId15"/>
          <w:footerReference w:type="default" r:id="rId16"/>
          <w:pgSz w:w="12240" w:h="15840"/>
          <w:pgMar w:top="1440" w:right="1440" w:bottom="1080" w:left="1440" w:header="720" w:footer="720" w:gutter="0"/>
          <w:pgNumType w:start="1"/>
          <w:cols w:space="720"/>
          <w:titlePg/>
        </w:sectPr>
      </w:pPr>
    </w:p>
    <w:p w:rsidR="00336F24" w:rsidRPr="009D1757" w:rsidRDefault="00336F24" w:rsidP="009D1757">
      <w:pPr>
        <w:rPr>
          <w:rFonts w:ascii="Arial" w:hAnsi="Arial" w:cs="Arial"/>
          <w:b/>
          <w:sz w:val="28"/>
          <w:szCs w:val="28"/>
        </w:rPr>
      </w:pPr>
      <w:bookmarkStart w:id="1" w:name="_Toc294688510"/>
      <w:bookmarkStart w:id="2" w:name="_Toc294697804"/>
      <w:bookmarkStart w:id="3" w:name="_Toc307907171"/>
      <w:r w:rsidRPr="009D1757">
        <w:rPr>
          <w:rFonts w:ascii="Arial" w:hAnsi="Arial" w:cs="Arial"/>
          <w:b/>
          <w:sz w:val="28"/>
          <w:szCs w:val="28"/>
        </w:rPr>
        <w:lastRenderedPageBreak/>
        <w:t>Acknowledgments</w:t>
      </w:r>
      <w:bookmarkEnd w:id="1"/>
      <w:bookmarkEnd w:id="2"/>
      <w:bookmarkEnd w:id="3"/>
      <w:r w:rsidR="00392979" w:rsidRPr="009D1757">
        <w:rPr>
          <w:rFonts w:ascii="Arial" w:hAnsi="Arial" w:cs="Arial"/>
          <w:b/>
          <w:sz w:val="28"/>
          <w:szCs w:val="28"/>
        </w:rPr>
        <w:t xml:space="preserve"> </w:t>
      </w:r>
    </w:p>
    <w:p w:rsidR="00336F24" w:rsidRDefault="00336F24" w:rsidP="00336F24">
      <w:pPr>
        <w:pStyle w:val="BodyText2"/>
        <w:rPr>
          <w:rFonts w:ascii="Arial" w:hAnsi="Arial" w:cs="Arial"/>
          <w:sz w:val="20"/>
          <w:szCs w:val="20"/>
        </w:rPr>
      </w:pPr>
    </w:p>
    <w:p w:rsidR="001C0912" w:rsidRDefault="001C0912" w:rsidP="00336F24">
      <w:pPr>
        <w:pStyle w:val="BodyText2"/>
        <w:rPr>
          <w:rFonts w:ascii="Arial" w:hAnsi="Arial" w:cs="Arial"/>
          <w:sz w:val="20"/>
          <w:szCs w:val="20"/>
        </w:rPr>
      </w:pPr>
    </w:p>
    <w:p w:rsidR="001C0912" w:rsidRDefault="001C0912" w:rsidP="00336F24">
      <w:pPr>
        <w:pStyle w:val="BodyText2"/>
        <w:rPr>
          <w:rFonts w:ascii="Arial" w:hAnsi="Arial" w:cs="Arial"/>
          <w:sz w:val="20"/>
          <w:szCs w:val="20"/>
        </w:rPr>
      </w:pPr>
    </w:p>
    <w:tbl>
      <w:tblPr>
        <w:tblW w:w="0" w:type="auto"/>
        <w:tblLook w:val="01E0"/>
      </w:tblPr>
      <w:tblGrid>
        <w:gridCol w:w="4428"/>
        <w:gridCol w:w="720"/>
        <w:gridCol w:w="4428"/>
      </w:tblGrid>
      <w:tr w:rsidR="00336F24" w:rsidRPr="006568D6" w:rsidTr="006568D6">
        <w:tc>
          <w:tcPr>
            <w:tcW w:w="4428" w:type="dxa"/>
          </w:tcPr>
          <w:p w:rsidR="00336F24" w:rsidRPr="00E143E8" w:rsidRDefault="00336F24" w:rsidP="00336F24">
            <w:pPr>
              <w:pStyle w:val="BodyText2"/>
              <w:rPr>
                <w:rFonts w:ascii="Arial" w:hAnsi="Arial" w:cs="Arial"/>
                <w:color w:val="auto"/>
                <w:sz w:val="20"/>
                <w:szCs w:val="20"/>
              </w:rPr>
            </w:pPr>
            <w:r w:rsidRPr="00E143E8">
              <w:rPr>
                <w:rFonts w:ascii="Arial" w:hAnsi="Arial" w:cs="Arial"/>
                <w:b/>
                <w:color w:val="auto"/>
                <w:sz w:val="20"/>
                <w:szCs w:val="20"/>
              </w:rPr>
              <w:t xml:space="preserve">District Technology Staff </w:t>
            </w:r>
          </w:p>
          <w:p w:rsidR="00AB7AC9" w:rsidRPr="00E143E8" w:rsidRDefault="00AB7AC9" w:rsidP="00336F24">
            <w:pPr>
              <w:pStyle w:val="BodyText2"/>
              <w:rPr>
                <w:rFonts w:ascii="Arial" w:hAnsi="Arial" w:cs="Arial"/>
                <w:color w:val="auto"/>
                <w:sz w:val="20"/>
                <w:szCs w:val="20"/>
              </w:rPr>
            </w:pPr>
            <w:r w:rsidRPr="00E143E8">
              <w:rPr>
                <w:rFonts w:ascii="Arial" w:hAnsi="Arial" w:cs="Arial"/>
                <w:color w:val="auto"/>
                <w:sz w:val="20"/>
                <w:szCs w:val="20"/>
              </w:rPr>
              <w:t>David Coffing – Chief Information Officer</w:t>
            </w:r>
          </w:p>
          <w:p w:rsidR="00AB7AC9" w:rsidRDefault="00AB7AC9" w:rsidP="00336F24">
            <w:pPr>
              <w:pStyle w:val="BodyText2"/>
              <w:rPr>
                <w:rFonts w:ascii="Arial" w:hAnsi="Arial" w:cs="Arial"/>
                <w:color w:val="auto"/>
                <w:sz w:val="20"/>
                <w:szCs w:val="20"/>
              </w:rPr>
            </w:pPr>
            <w:r w:rsidRPr="00E143E8">
              <w:rPr>
                <w:rFonts w:ascii="Arial" w:hAnsi="Arial" w:cs="Arial"/>
                <w:color w:val="auto"/>
                <w:sz w:val="20"/>
                <w:szCs w:val="20"/>
              </w:rPr>
              <w:t>Jesse Morgan – Director of Technology</w:t>
            </w:r>
          </w:p>
          <w:p w:rsidR="00B836D3" w:rsidRDefault="00B836D3" w:rsidP="00336F24">
            <w:pPr>
              <w:pStyle w:val="BodyText2"/>
              <w:rPr>
                <w:rFonts w:ascii="Arial" w:hAnsi="Arial" w:cs="Arial"/>
                <w:color w:val="auto"/>
                <w:sz w:val="20"/>
                <w:szCs w:val="20"/>
              </w:rPr>
            </w:pPr>
            <w:r>
              <w:rPr>
                <w:rFonts w:ascii="Arial" w:hAnsi="Arial" w:cs="Arial"/>
                <w:color w:val="auto"/>
                <w:sz w:val="20"/>
                <w:szCs w:val="20"/>
              </w:rPr>
              <w:t>Pat Clark – Assistant Technology Director</w:t>
            </w:r>
          </w:p>
          <w:p w:rsidR="00B836D3" w:rsidRDefault="00B836D3" w:rsidP="00336F24">
            <w:pPr>
              <w:pStyle w:val="BodyText2"/>
              <w:rPr>
                <w:rFonts w:ascii="Arial" w:hAnsi="Arial" w:cs="Arial"/>
                <w:color w:val="auto"/>
                <w:sz w:val="20"/>
                <w:szCs w:val="20"/>
              </w:rPr>
            </w:pPr>
            <w:r>
              <w:rPr>
                <w:rFonts w:ascii="Arial" w:hAnsi="Arial" w:cs="Arial"/>
                <w:color w:val="auto"/>
                <w:sz w:val="20"/>
                <w:szCs w:val="20"/>
              </w:rPr>
              <w:t>Joseph Cecil – Senior Technician</w:t>
            </w:r>
          </w:p>
          <w:p w:rsidR="00B836D3" w:rsidRDefault="00B836D3" w:rsidP="00336F24">
            <w:pPr>
              <w:pStyle w:val="BodyText2"/>
              <w:rPr>
                <w:rFonts w:ascii="Arial" w:hAnsi="Arial" w:cs="Arial"/>
                <w:color w:val="auto"/>
                <w:sz w:val="20"/>
                <w:szCs w:val="20"/>
              </w:rPr>
            </w:pPr>
            <w:r>
              <w:rPr>
                <w:rFonts w:ascii="Arial" w:hAnsi="Arial" w:cs="Arial"/>
                <w:color w:val="auto"/>
                <w:sz w:val="20"/>
                <w:szCs w:val="20"/>
              </w:rPr>
              <w:t>Sarah Rogers – Technician</w:t>
            </w:r>
          </w:p>
          <w:p w:rsidR="00B836D3" w:rsidRPr="00B836D3" w:rsidRDefault="00B836D3" w:rsidP="00336F24">
            <w:pPr>
              <w:pStyle w:val="BodyText2"/>
              <w:rPr>
                <w:rFonts w:ascii="Arial" w:hAnsi="Arial" w:cs="Arial"/>
                <w:color w:val="auto"/>
                <w:sz w:val="20"/>
                <w:szCs w:val="20"/>
              </w:rPr>
            </w:pPr>
            <w:r>
              <w:rPr>
                <w:rFonts w:ascii="Arial" w:hAnsi="Arial" w:cs="Arial"/>
                <w:color w:val="auto"/>
                <w:sz w:val="20"/>
                <w:szCs w:val="20"/>
              </w:rPr>
              <w:t>Austin Mattingly - Technician</w:t>
            </w:r>
          </w:p>
        </w:tc>
        <w:tc>
          <w:tcPr>
            <w:tcW w:w="720" w:type="dxa"/>
          </w:tcPr>
          <w:p w:rsidR="00336F24" w:rsidRPr="006568D6" w:rsidRDefault="00336F24" w:rsidP="00336F24">
            <w:pPr>
              <w:pStyle w:val="BodyText2"/>
              <w:rPr>
                <w:rFonts w:ascii="Arial" w:hAnsi="Arial" w:cs="Arial"/>
                <w:sz w:val="20"/>
                <w:szCs w:val="20"/>
              </w:rPr>
            </w:pPr>
          </w:p>
        </w:tc>
        <w:tc>
          <w:tcPr>
            <w:tcW w:w="4428" w:type="dxa"/>
          </w:tcPr>
          <w:p w:rsidR="00336F24" w:rsidRDefault="00336F24" w:rsidP="009546D8">
            <w:pPr>
              <w:pStyle w:val="BodyText2"/>
              <w:rPr>
                <w:rFonts w:ascii="Arial" w:hAnsi="Arial" w:cs="Arial"/>
                <w:b/>
                <w:color w:val="auto"/>
                <w:sz w:val="20"/>
                <w:szCs w:val="20"/>
              </w:rPr>
            </w:pPr>
            <w:r w:rsidRPr="006568D6">
              <w:rPr>
                <w:rFonts w:ascii="Arial" w:hAnsi="Arial" w:cs="Arial"/>
                <w:b/>
                <w:color w:val="auto"/>
                <w:sz w:val="20"/>
                <w:szCs w:val="20"/>
              </w:rPr>
              <w:t xml:space="preserve">School Technology Coordinators </w:t>
            </w:r>
          </w:p>
          <w:p w:rsidR="00E71CAE" w:rsidRDefault="00E71CAE" w:rsidP="009546D8">
            <w:pPr>
              <w:pStyle w:val="BodyText2"/>
              <w:rPr>
                <w:rFonts w:ascii="Arial" w:hAnsi="Arial" w:cs="Arial"/>
                <w:color w:val="auto"/>
                <w:sz w:val="20"/>
                <w:szCs w:val="20"/>
              </w:rPr>
            </w:pPr>
            <w:r w:rsidRPr="00E71CAE">
              <w:rPr>
                <w:rFonts w:ascii="Arial" w:hAnsi="Arial" w:cs="Arial"/>
                <w:color w:val="auto"/>
                <w:sz w:val="20"/>
                <w:szCs w:val="20"/>
              </w:rPr>
              <w:t>Melissa Case</w:t>
            </w:r>
            <w:r>
              <w:rPr>
                <w:rFonts w:ascii="Arial" w:hAnsi="Arial" w:cs="Arial"/>
                <w:color w:val="auto"/>
                <w:sz w:val="20"/>
                <w:szCs w:val="20"/>
              </w:rPr>
              <w:t xml:space="preserve"> – Thomas Nelson High School</w:t>
            </w:r>
          </w:p>
          <w:p w:rsidR="00B360D5" w:rsidRDefault="00B360D5" w:rsidP="009546D8">
            <w:pPr>
              <w:pStyle w:val="BodyText2"/>
              <w:rPr>
                <w:rFonts w:ascii="Arial" w:hAnsi="Arial" w:cs="Arial"/>
                <w:color w:val="auto"/>
                <w:sz w:val="20"/>
                <w:szCs w:val="20"/>
              </w:rPr>
            </w:pPr>
            <w:r>
              <w:rPr>
                <w:rFonts w:ascii="Arial" w:hAnsi="Arial" w:cs="Arial"/>
                <w:color w:val="auto"/>
                <w:sz w:val="20"/>
                <w:szCs w:val="20"/>
              </w:rPr>
              <w:t>Kathy Jones – Nelson County High School</w:t>
            </w:r>
          </w:p>
          <w:p w:rsidR="00B360D5" w:rsidRDefault="00B360D5" w:rsidP="009546D8">
            <w:pPr>
              <w:pStyle w:val="BodyText2"/>
              <w:rPr>
                <w:rFonts w:ascii="Arial" w:hAnsi="Arial" w:cs="Arial"/>
                <w:color w:val="auto"/>
                <w:sz w:val="20"/>
                <w:szCs w:val="20"/>
              </w:rPr>
            </w:pPr>
            <w:r>
              <w:rPr>
                <w:rFonts w:ascii="Arial" w:hAnsi="Arial" w:cs="Arial"/>
                <w:color w:val="auto"/>
                <w:sz w:val="20"/>
                <w:szCs w:val="20"/>
              </w:rPr>
              <w:t>Marla Bryant – Old KY Home Middle School</w:t>
            </w:r>
          </w:p>
          <w:p w:rsidR="00B360D5" w:rsidRDefault="00B360D5" w:rsidP="009546D8">
            <w:pPr>
              <w:pStyle w:val="BodyText2"/>
              <w:rPr>
                <w:rFonts w:ascii="Arial" w:hAnsi="Arial" w:cs="Arial"/>
                <w:color w:val="auto"/>
                <w:sz w:val="20"/>
                <w:szCs w:val="20"/>
              </w:rPr>
            </w:pPr>
            <w:r>
              <w:rPr>
                <w:rFonts w:ascii="Arial" w:hAnsi="Arial" w:cs="Arial"/>
                <w:color w:val="auto"/>
                <w:sz w:val="20"/>
                <w:szCs w:val="20"/>
              </w:rPr>
              <w:t>Marci Haydon – Old KY Home Middle School</w:t>
            </w:r>
          </w:p>
          <w:p w:rsidR="00B360D5" w:rsidRDefault="00B360D5" w:rsidP="009546D8">
            <w:pPr>
              <w:pStyle w:val="BodyText2"/>
              <w:rPr>
                <w:rFonts w:ascii="Arial" w:hAnsi="Arial" w:cs="Arial"/>
                <w:color w:val="auto"/>
                <w:sz w:val="20"/>
                <w:szCs w:val="20"/>
              </w:rPr>
            </w:pPr>
            <w:r>
              <w:rPr>
                <w:rFonts w:ascii="Arial" w:hAnsi="Arial" w:cs="Arial"/>
                <w:color w:val="auto"/>
                <w:sz w:val="20"/>
                <w:szCs w:val="20"/>
              </w:rPr>
              <w:t>Margaret Pozgay – Bloomfield Middle School</w:t>
            </w:r>
          </w:p>
          <w:p w:rsidR="00DE7767" w:rsidRDefault="00DE7767" w:rsidP="009546D8">
            <w:pPr>
              <w:pStyle w:val="BodyText2"/>
              <w:rPr>
                <w:rFonts w:ascii="Arial" w:hAnsi="Arial" w:cs="Arial"/>
                <w:color w:val="auto"/>
                <w:sz w:val="20"/>
                <w:szCs w:val="20"/>
              </w:rPr>
            </w:pPr>
            <w:r>
              <w:rPr>
                <w:rFonts w:ascii="Arial" w:hAnsi="Arial" w:cs="Arial"/>
                <w:color w:val="auto"/>
                <w:sz w:val="20"/>
                <w:szCs w:val="20"/>
              </w:rPr>
              <w:t>Charlie Cantrill – Area Technology Center</w:t>
            </w:r>
          </w:p>
          <w:p w:rsidR="00B360D5" w:rsidRDefault="00B360D5" w:rsidP="009546D8">
            <w:pPr>
              <w:pStyle w:val="BodyText2"/>
              <w:rPr>
                <w:rFonts w:ascii="Arial" w:hAnsi="Arial" w:cs="Arial"/>
                <w:color w:val="auto"/>
                <w:sz w:val="20"/>
                <w:szCs w:val="20"/>
              </w:rPr>
            </w:pPr>
            <w:r>
              <w:rPr>
                <w:rFonts w:ascii="Arial" w:hAnsi="Arial" w:cs="Arial"/>
                <w:color w:val="auto"/>
                <w:sz w:val="20"/>
                <w:szCs w:val="20"/>
              </w:rPr>
              <w:t>Clara Fulkerson – Cox’s Creek Elementary</w:t>
            </w:r>
          </w:p>
          <w:p w:rsidR="00B360D5" w:rsidRDefault="00B360D5" w:rsidP="009546D8">
            <w:pPr>
              <w:pStyle w:val="BodyText2"/>
              <w:rPr>
                <w:rFonts w:ascii="Arial" w:hAnsi="Arial" w:cs="Arial"/>
                <w:color w:val="auto"/>
                <w:sz w:val="20"/>
                <w:szCs w:val="20"/>
              </w:rPr>
            </w:pPr>
            <w:r>
              <w:rPr>
                <w:rFonts w:ascii="Arial" w:hAnsi="Arial" w:cs="Arial"/>
                <w:color w:val="auto"/>
                <w:sz w:val="20"/>
                <w:szCs w:val="20"/>
              </w:rPr>
              <w:t>Pam Baker – New Haven School</w:t>
            </w:r>
          </w:p>
          <w:p w:rsidR="005D5DF1" w:rsidRDefault="005D5DF1" w:rsidP="009546D8">
            <w:pPr>
              <w:pStyle w:val="BodyText2"/>
              <w:rPr>
                <w:rFonts w:ascii="Arial" w:hAnsi="Arial" w:cs="Arial"/>
                <w:color w:val="auto"/>
                <w:sz w:val="20"/>
                <w:szCs w:val="20"/>
              </w:rPr>
            </w:pPr>
            <w:r>
              <w:rPr>
                <w:rFonts w:ascii="Arial" w:hAnsi="Arial" w:cs="Arial"/>
                <w:color w:val="auto"/>
                <w:sz w:val="20"/>
                <w:szCs w:val="20"/>
              </w:rPr>
              <w:t>Heather McGlone – Boston School</w:t>
            </w:r>
          </w:p>
          <w:p w:rsidR="00B360D5" w:rsidRDefault="00B360D5" w:rsidP="009546D8">
            <w:pPr>
              <w:pStyle w:val="BodyText2"/>
              <w:rPr>
                <w:rFonts w:ascii="Arial" w:hAnsi="Arial" w:cs="Arial"/>
                <w:color w:val="auto"/>
                <w:sz w:val="20"/>
                <w:szCs w:val="20"/>
              </w:rPr>
            </w:pPr>
            <w:r>
              <w:rPr>
                <w:rFonts w:ascii="Arial" w:hAnsi="Arial" w:cs="Arial"/>
                <w:color w:val="auto"/>
                <w:sz w:val="20"/>
                <w:szCs w:val="20"/>
              </w:rPr>
              <w:t>Cheryl McMaster – Foster Heights Elementary</w:t>
            </w:r>
          </w:p>
          <w:p w:rsidR="00B360D5" w:rsidRPr="00E71CAE" w:rsidRDefault="00B360D5" w:rsidP="009546D8">
            <w:pPr>
              <w:pStyle w:val="BodyText2"/>
              <w:rPr>
                <w:rFonts w:ascii="Arial" w:hAnsi="Arial" w:cs="Arial"/>
                <w:color w:val="auto"/>
                <w:sz w:val="20"/>
                <w:szCs w:val="20"/>
              </w:rPr>
            </w:pPr>
            <w:r>
              <w:rPr>
                <w:rFonts w:ascii="Arial" w:hAnsi="Arial" w:cs="Arial"/>
                <w:color w:val="auto"/>
                <w:sz w:val="20"/>
                <w:szCs w:val="20"/>
              </w:rPr>
              <w:t>Lea Shewmaker – Bloomfield Elementary</w:t>
            </w:r>
          </w:p>
        </w:tc>
      </w:tr>
      <w:tr w:rsidR="00336F24" w:rsidRPr="006568D6" w:rsidTr="006568D6">
        <w:tc>
          <w:tcPr>
            <w:tcW w:w="4428" w:type="dxa"/>
          </w:tcPr>
          <w:p w:rsidR="00336F24" w:rsidRPr="006568D6" w:rsidRDefault="00336F24" w:rsidP="00336F24">
            <w:pPr>
              <w:pStyle w:val="BodyText2"/>
              <w:rPr>
                <w:rFonts w:ascii="Arial" w:hAnsi="Arial" w:cs="Arial"/>
                <w:sz w:val="20"/>
                <w:szCs w:val="20"/>
              </w:rPr>
            </w:pPr>
          </w:p>
        </w:tc>
        <w:tc>
          <w:tcPr>
            <w:tcW w:w="720" w:type="dxa"/>
          </w:tcPr>
          <w:p w:rsidR="00336F24" w:rsidRPr="006568D6" w:rsidRDefault="00336F24" w:rsidP="00336F24">
            <w:pPr>
              <w:pStyle w:val="BodyText2"/>
              <w:rPr>
                <w:rFonts w:ascii="Arial" w:hAnsi="Arial" w:cs="Arial"/>
                <w:sz w:val="20"/>
                <w:szCs w:val="20"/>
              </w:rPr>
            </w:pPr>
          </w:p>
        </w:tc>
        <w:tc>
          <w:tcPr>
            <w:tcW w:w="4428" w:type="dxa"/>
          </w:tcPr>
          <w:p w:rsidR="00336F24" w:rsidRPr="006568D6" w:rsidRDefault="00336F24" w:rsidP="00336F24">
            <w:pPr>
              <w:pStyle w:val="BodyText2"/>
              <w:rPr>
                <w:rFonts w:ascii="Arial" w:hAnsi="Arial" w:cs="Arial"/>
                <w:sz w:val="20"/>
                <w:szCs w:val="20"/>
              </w:rPr>
            </w:pPr>
          </w:p>
        </w:tc>
      </w:tr>
      <w:tr w:rsidR="00336F24" w:rsidRPr="006568D6" w:rsidTr="006568D6">
        <w:tc>
          <w:tcPr>
            <w:tcW w:w="4428" w:type="dxa"/>
          </w:tcPr>
          <w:p w:rsidR="00336F24" w:rsidRDefault="00336F24" w:rsidP="009546D8">
            <w:pPr>
              <w:pStyle w:val="BodyText2"/>
              <w:rPr>
                <w:rFonts w:ascii="Arial" w:hAnsi="Arial" w:cs="Arial"/>
                <w:b/>
                <w:color w:val="auto"/>
                <w:sz w:val="20"/>
                <w:szCs w:val="20"/>
              </w:rPr>
            </w:pPr>
            <w:r w:rsidRPr="006568D6">
              <w:rPr>
                <w:rFonts w:ascii="Arial" w:hAnsi="Arial" w:cs="Arial"/>
                <w:b/>
                <w:color w:val="auto"/>
                <w:sz w:val="20"/>
                <w:szCs w:val="20"/>
              </w:rPr>
              <w:t xml:space="preserve">School Library Media Specialists </w:t>
            </w:r>
          </w:p>
          <w:p w:rsidR="00E71CAE" w:rsidRDefault="00E71CAE" w:rsidP="009546D8">
            <w:pPr>
              <w:pStyle w:val="BodyText2"/>
              <w:rPr>
                <w:rFonts w:ascii="Arial" w:hAnsi="Arial" w:cs="Arial"/>
                <w:color w:val="auto"/>
                <w:sz w:val="20"/>
                <w:szCs w:val="20"/>
              </w:rPr>
            </w:pPr>
            <w:r w:rsidRPr="00E71CAE">
              <w:rPr>
                <w:rFonts w:ascii="Arial" w:hAnsi="Arial" w:cs="Arial"/>
                <w:color w:val="auto"/>
                <w:sz w:val="20"/>
                <w:szCs w:val="20"/>
              </w:rPr>
              <w:t>Melissa Case</w:t>
            </w:r>
            <w:r>
              <w:rPr>
                <w:rFonts w:ascii="Arial" w:hAnsi="Arial" w:cs="Arial"/>
                <w:color w:val="auto"/>
                <w:sz w:val="20"/>
                <w:szCs w:val="20"/>
              </w:rPr>
              <w:t xml:space="preserve"> – Thomas Nelson High School</w:t>
            </w:r>
          </w:p>
          <w:p w:rsidR="00B360D5" w:rsidRDefault="00B360D5" w:rsidP="009546D8">
            <w:pPr>
              <w:pStyle w:val="BodyText2"/>
              <w:rPr>
                <w:rFonts w:ascii="Arial" w:hAnsi="Arial" w:cs="Arial"/>
                <w:color w:val="auto"/>
                <w:sz w:val="20"/>
                <w:szCs w:val="20"/>
              </w:rPr>
            </w:pPr>
            <w:r>
              <w:rPr>
                <w:rFonts w:ascii="Arial" w:hAnsi="Arial" w:cs="Arial"/>
                <w:color w:val="auto"/>
                <w:sz w:val="20"/>
                <w:szCs w:val="20"/>
              </w:rPr>
              <w:t>Kathy Jones – Nelson County High School</w:t>
            </w:r>
          </w:p>
          <w:p w:rsidR="00B360D5" w:rsidRDefault="00B360D5" w:rsidP="009546D8">
            <w:pPr>
              <w:pStyle w:val="BodyText2"/>
              <w:rPr>
                <w:rFonts w:ascii="Arial" w:hAnsi="Arial" w:cs="Arial"/>
                <w:color w:val="auto"/>
                <w:sz w:val="20"/>
                <w:szCs w:val="20"/>
              </w:rPr>
            </w:pPr>
            <w:r>
              <w:rPr>
                <w:rFonts w:ascii="Arial" w:hAnsi="Arial" w:cs="Arial"/>
                <w:color w:val="auto"/>
                <w:sz w:val="20"/>
                <w:szCs w:val="20"/>
              </w:rPr>
              <w:t>Marla Bryant – Old KY Home Middle School</w:t>
            </w:r>
          </w:p>
          <w:p w:rsidR="00B360D5" w:rsidRDefault="00B360D5" w:rsidP="009546D8">
            <w:pPr>
              <w:pStyle w:val="BodyText2"/>
              <w:rPr>
                <w:rFonts w:ascii="Arial" w:hAnsi="Arial" w:cs="Arial"/>
                <w:color w:val="auto"/>
                <w:sz w:val="20"/>
                <w:szCs w:val="20"/>
              </w:rPr>
            </w:pPr>
            <w:r>
              <w:rPr>
                <w:rFonts w:ascii="Arial" w:hAnsi="Arial" w:cs="Arial"/>
                <w:color w:val="auto"/>
                <w:sz w:val="20"/>
                <w:szCs w:val="20"/>
              </w:rPr>
              <w:t>Lea Shewmaker – Bloomfield Elementary</w:t>
            </w:r>
          </w:p>
          <w:p w:rsidR="00B360D5" w:rsidRDefault="00B360D5" w:rsidP="009546D8">
            <w:pPr>
              <w:pStyle w:val="BodyText2"/>
              <w:rPr>
                <w:rFonts w:ascii="Arial" w:hAnsi="Arial" w:cs="Arial"/>
                <w:color w:val="auto"/>
                <w:sz w:val="20"/>
                <w:szCs w:val="20"/>
              </w:rPr>
            </w:pPr>
            <w:r>
              <w:rPr>
                <w:rFonts w:ascii="Arial" w:hAnsi="Arial" w:cs="Arial"/>
                <w:color w:val="auto"/>
                <w:sz w:val="20"/>
                <w:szCs w:val="20"/>
              </w:rPr>
              <w:t>Margaret Pozgay – Bloomfield Middle School</w:t>
            </w:r>
          </w:p>
          <w:p w:rsidR="005D5DF1" w:rsidRDefault="005D5DF1" w:rsidP="009546D8">
            <w:pPr>
              <w:pStyle w:val="BodyText2"/>
              <w:rPr>
                <w:rFonts w:ascii="Arial" w:hAnsi="Arial" w:cs="Arial"/>
                <w:color w:val="auto"/>
                <w:sz w:val="20"/>
                <w:szCs w:val="20"/>
              </w:rPr>
            </w:pPr>
          </w:p>
          <w:p w:rsidR="00B360D5" w:rsidRPr="00E71CAE" w:rsidRDefault="00B360D5" w:rsidP="009546D8">
            <w:pPr>
              <w:pStyle w:val="BodyText2"/>
              <w:rPr>
                <w:rFonts w:ascii="Arial" w:hAnsi="Arial" w:cs="Arial"/>
                <w:color w:val="auto"/>
                <w:sz w:val="20"/>
                <w:szCs w:val="20"/>
              </w:rPr>
            </w:pPr>
          </w:p>
        </w:tc>
        <w:tc>
          <w:tcPr>
            <w:tcW w:w="720" w:type="dxa"/>
          </w:tcPr>
          <w:p w:rsidR="00336F24" w:rsidRPr="006568D6" w:rsidRDefault="00336F24" w:rsidP="00336F24">
            <w:pPr>
              <w:pStyle w:val="BodyText2"/>
              <w:rPr>
                <w:rFonts w:ascii="Arial" w:hAnsi="Arial" w:cs="Arial"/>
                <w:b/>
                <w:color w:val="auto"/>
                <w:sz w:val="20"/>
                <w:szCs w:val="20"/>
              </w:rPr>
            </w:pPr>
          </w:p>
        </w:tc>
        <w:tc>
          <w:tcPr>
            <w:tcW w:w="4428" w:type="dxa"/>
          </w:tcPr>
          <w:p w:rsidR="00336F24" w:rsidRDefault="005A6416" w:rsidP="003740EC">
            <w:pPr>
              <w:pStyle w:val="BodyText2"/>
              <w:rPr>
                <w:rFonts w:ascii="Arial" w:hAnsi="Arial" w:cs="Arial"/>
                <w:sz w:val="20"/>
                <w:szCs w:val="20"/>
              </w:rPr>
            </w:pPr>
            <w:r w:rsidRPr="006568D6">
              <w:rPr>
                <w:rFonts w:ascii="Arial" w:hAnsi="Arial" w:cs="Arial"/>
                <w:b/>
                <w:color w:val="auto"/>
                <w:sz w:val="20"/>
                <w:szCs w:val="20"/>
              </w:rPr>
              <w:t xml:space="preserve">Technology </w:t>
            </w:r>
            <w:r w:rsidR="003740EC" w:rsidRPr="006568D6">
              <w:rPr>
                <w:rFonts w:ascii="Arial" w:hAnsi="Arial" w:cs="Arial"/>
                <w:b/>
                <w:color w:val="auto"/>
                <w:sz w:val="20"/>
                <w:szCs w:val="20"/>
              </w:rPr>
              <w:t>Integration Specialist</w:t>
            </w:r>
            <w:r w:rsidR="00336F24" w:rsidRPr="006568D6">
              <w:rPr>
                <w:rFonts w:ascii="Arial" w:hAnsi="Arial" w:cs="Arial"/>
                <w:b/>
                <w:color w:val="auto"/>
                <w:sz w:val="20"/>
                <w:szCs w:val="20"/>
              </w:rPr>
              <w:t xml:space="preserve"> </w:t>
            </w:r>
          </w:p>
          <w:p w:rsidR="00E143E8" w:rsidRPr="00E143E8" w:rsidRDefault="00E143E8" w:rsidP="003740EC">
            <w:pPr>
              <w:pStyle w:val="BodyText2"/>
              <w:rPr>
                <w:rFonts w:ascii="Arial" w:hAnsi="Arial" w:cs="Arial"/>
                <w:b/>
                <w:color w:val="auto"/>
                <w:sz w:val="20"/>
                <w:szCs w:val="20"/>
              </w:rPr>
            </w:pPr>
            <w:r w:rsidRPr="00E143E8">
              <w:rPr>
                <w:rFonts w:ascii="Arial" w:hAnsi="Arial" w:cs="Arial"/>
                <w:color w:val="auto"/>
                <w:sz w:val="20"/>
                <w:szCs w:val="20"/>
              </w:rPr>
              <w:t>David Coffing</w:t>
            </w:r>
            <w:r>
              <w:rPr>
                <w:rFonts w:ascii="Arial" w:hAnsi="Arial" w:cs="Arial"/>
                <w:color w:val="auto"/>
                <w:sz w:val="20"/>
                <w:szCs w:val="20"/>
              </w:rPr>
              <w:t xml:space="preserve"> – District wide</w:t>
            </w:r>
          </w:p>
        </w:tc>
      </w:tr>
      <w:tr w:rsidR="00F965E9" w:rsidRPr="006568D6" w:rsidTr="006568D6">
        <w:tc>
          <w:tcPr>
            <w:tcW w:w="4428" w:type="dxa"/>
          </w:tcPr>
          <w:p w:rsidR="009546D8" w:rsidRPr="00E143E8" w:rsidRDefault="00F965E9" w:rsidP="009546D8">
            <w:pPr>
              <w:pStyle w:val="BodyText2"/>
              <w:rPr>
                <w:rFonts w:ascii="Arial" w:hAnsi="Arial" w:cs="Arial"/>
                <w:b/>
                <w:color w:val="auto"/>
                <w:sz w:val="20"/>
                <w:szCs w:val="20"/>
              </w:rPr>
            </w:pPr>
            <w:r w:rsidRPr="006568D6">
              <w:rPr>
                <w:rFonts w:ascii="Arial" w:hAnsi="Arial" w:cs="Arial"/>
                <w:b/>
                <w:color w:val="auto"/>
                <w:sz w:val="20"/>
                <w:szCs w:val="20"/>
              </w:rPr>
              <w:t xml:space="preserve">Additional District Contributors  </w:t>
            </w:r>
          </w:p>
          <w:p w:rsidR="00E143E8" w:rsidRDefault="001C0912" w:rsidP="004D55FC">
            <w:pPr>
              <w:pStyle w:val="BodyText2"/>
              <w:rPr>
                <w:rFonts w:ascii="Arial" w:hAnsi="Arial" w:cs="Arial"/>
                <w:color w:val="auto"/>
                <w:sz w:val="20"/>
                <w:szCs w:val="20"/>
              </w:rPr>
            </w:pPr>
            <w:r w:rsidRPr="001C0912">
              <w:rPr>
                <w:rFonts w:ascii="Arial" w:hAnsi="Arial" w:cs="Arial"/>
                <w:color w:val="auto"/>
                <w:sz w:val="20"/>
                <w:szCs w:val="20"/>
              </w:rPr>
              <w:t xml:space="preserve">Anthony Orr </w:t>
            </w:r>
            <w:r w:rsidR="00E71CAE">
              <w:rPr>
                <w:rFonts w:ascii="Arial" w:hAnsi="Arial" w:cs="Arial"/>
                <w:color w:val="auto"/>
                <w:sz w:val="20"/>
                <w:szCs w:val="20"/>
              </w:rPr>
              <w:t>–</w:t>
            </w:r>
            <w:r w:rsidRPr="001C0912">
              <w:rPr>
                <w:rFonts w:ascii="Arial" w:hAnsi="Arial" w:cs="Arial"/>
                <w:color w:val="auto"/>
                <w:sz w:val="20"/>
                <w:szCs w:val="20"/>
              </w:rPr>
              <w:t xml:space="preserve"> Superintendent</w:t>
            </w:r>
          </w:p>
          <w:p w:rsidR="00B360D5" w:rsidRDefault="00E71CAE" w:rsidP="004D55FC">
            <w:pPr>
              <w:pStyle w:val="BodyText2"/>
              <w:rPr>
                <w:rFonts w:ascii="Arial" w:hAnsi="Arial" w:cs="Arial"/>
                <w:color w:val="auto"/>
                <w:sz w:val="20"/>
                <w:szCs w:val="20"/>
              </w:rPr>
            </w:pPr>
            <w:r>
              <w:rPr>
                <w:rFonts w:ascii="Arial" w:hAnsi="Arial" w:cs="Arial"/>
                <w:color w:val="auto"/>
                <w:sz w:val="20"/>
                <w:szCs w:val="20"/>
              </w:rPr>
              <w:t>Robin Handloser – Instructional Coach</w:t>
            </w:r>
            <w:r w:rsidR="00B360D5">
              <w:rPr>
                <w:rFonts w:ascii="Arial" w:hAnsi="Arial" w:cs="Arial"/>
                <w:color w:val="auto"/>
                <w:sz w:val="20"/>
                <w:szCs w:val="20"/>
              </w:rPr>
              <w:t xml:space="preserve"> </w:t>
            </w:r>
          </w:p>
          <w:p w:rsidR="005D5DF1" w:rsidRDefault="005D5DF1" w:rsidP="005D5DF1">
            <w:pPr>
              <w:pStyle w:val="BodyText2"/>
              <w:rPr>
                <w:rFonts w:ascii="Arial" w:hAnsi="Arial" w:cs="Arial"/>
                <w:color w:val="auto"/>
                <w:sz w:val="20"/>
                <w:szCs w:val="20"/>
              </w:rPr>
            </w:pPr>
            <w:r>
              <w:rPr>
                <w:rFonts w:ascii="Arial" w:hAnsi="Arial" w:cs="Arial"/>
                <w:color w:val="auto"/>
                <w:sz w:val="20"/>
                <w:szCs w:val="20"/>
              </w:rPr>
              <w:t>Tyler Polston – Teacher</w:t>
            </w:r>
          </w:p>
          <w:p w:rsidR="005D5DF1" w:rsidRDefault="005D5DF1" w:rsidP="005D5DF1">
            <w:pPr>
              <w:pStyle w:val="BodyText2"/>
              <w:rPr>
                <w:rFonts w:ascii="Arial" w:hAnsi="Arial" w:cs="Arial"/>
                <w:color w:val="auto"/>
                <w:sz w:val="20"/>
                <w:szCs w:val="20"/>
              </w:rPr>
            </w:pPr>
            <w:r>
              <w:rPr>
                <w:rFonts w:ascii="Arial" w:hAnsi="Arial" w:cs="Arial"/>
                <w:color w:val="auto"/>
                <w:sz w:val="20"/>
                <w:szCs w:val="20"/>
              </w:rPr>
              <w:t>Amber Bowman – 21</w:t>
            </w:r>
            <w:r w:rsidRPr="005D5DF1">
              <w:rPr>
                <w:rFonts w:ascii="Arial" w:hAnsi="Arial" w:cs="Arial"/>
                <w:color w:val="auto"/>
                <w:sz w:val="20"/>
                <w:szCs w:val="20"/>
                <w:vertAlign w:val="superscript"/>
              </w:rPr>
              <w:t>st</w:t>
            </w:r>
            <w:r>
              <w:rPr>
                <w:rFonts w:ascii="Arial" w:hAnsi="Arial" w:cs="Arial"/>
                <w:color w:val="auto"/>
                <w:sz w:val="20"/>
                <w:szCs w:val="20"/>
              </w:rPr>
              <w:t xml:space="preserve"> Cent. Grant Coordinator</w:t>
            </w:r>
          </w:p>
          <w:p w:rsidR="005D5DF1" w:rsidRDefault="005D5DF1" w:rsidP="005D5DF1">
            <w:pPr>
              <w:pStyle w:val="BodyText2"/>
              <w:rPr>
                <w:rFonts w:ascii="Arial" w:hAnsi="Arial" w:cs="Arial"/>
                <w:color w:val="auto"/>
                <w:sz w:val="20"/>
                <w:szCs w:val="20"/>
              </w:rPr>
            </w:pPr>
            <w:r>
              <w:rPr>
                <w:rFonts w:ascii="Arial" w:hAnsi="Arial" w:cs="Arial"/>
                <w:color w:val="auto"/>
                <w:sz w:val="20"/>
                <w:szCs w:val="20"/>
              </w:rPr>
              <w:t>Tammy Newcome – Principal</w:t>
            </w:r>
          </w:p>
          <w:p w:rsidR="005D5DF1" w:rsidRDefault="00B360D5" w:rsidP="005D5DF1">
            <w:pPr>
              <w:pStyle w:val="BodyText2"/>
              <w:rPr>
                <w:rFonts w:ascii="Arial" w:hAnsi="Arial" w:cs="Arial"/>
                <w:color w:val="auto"/>
                <w:sz w:val="20"/>
                <w:szCs w:val="20"/>
              </w:rPr>
            </w:pPr>
            <w:r>
              <w:rPr>
                <w:rFonts w:ascii="Arial" w:hAnsi="Arial" w:cs="Arial"/>
                <w:color w:val="auto"/>
                <w:sz w:val="20"/>
                <w:szCs w:val="20"/>
              </w:rPr>
              <w:t>Clara Fulkerson – Instructional Coach</w:t>
            </w:r>
          </w:p>
          <w:p w:rsidR="00B360D5" w:rsidRDefault="00B360D5" w:rsidP="00B360D5">
            <w:pPr>
              <w:pStyle w:val="BodyText2"/>
              <w:rPr>
                <w:rFonts w:ascii="Arial" w:hAnsi="Arial" w:cs="Arial"/>
                <w:color w:val="auto"/>
                <w:sz w:val="20"/>
                <w:szCs w:val="20"/>
              </w:rPr>
            </w:pPr>
            <w:r>
              <w:rPr>
                <w:rFonts w:ascii="Arial" w:hAnsi="Arial" w:cs="Arial"/>
                <w:color w:val="auto"/>
                <w:sz w:val="20"/>
                <w:szCs w:val="20"/>
              </w:rPr>
              <w:t>Marci Haydon – Instructional Coach</w:t>
            </w:r>
          </w:p>
          <w:p w:rsidR="005D5DF1" w:rsidRPr="001C0912" w:rsidRDefault="005D5DF1" w:rsidP="005D5DF1">
            <w:pPr>
              <w:pStyle w:val="BodyText2"/>
              <w:rPr>
                <w:rFonts w:ascii="Arial" w:hAnsi="Arial" w:cs="Arial"/>
                <w:color w:val="auto"/>
                <w:sz w:val="20"/>
                <w:szCs w:val="20"/>
              </w:rPr>
            </w:pPr>
          </w:p>
        </w:tc>
        <w:tc>
          <w:tcPr>
            <w:tcW w:w="720" w:type="dxa"/>
          </w:tcPr>
          <w:p w:rsidR="00F965E9" w:rsidRPr="006568D6" w:rsidRDefault="00F965E9" w:rsidP="00336F24">
            <w:pPr>
              <w:pStyle w:val="BodyText2"/>
              <w:rPr>
                <w:rFonts w:ascii="Arial" w:hAnsi="Arial" w:cs="Arial"/>
                <w:sz w:val="20"/>
                <w:szCs w:val="20"/>
              </w:rPr>
            </w:pPr>
          </w:p>
        </w:tc>
        <w:tc>
          <w:tcPr>
            <w:tcW w:w="4428" w:type="dxa"/>
          </w:tcPr>
          <w:p w:rsidR="00F965E9" w:rsidRDefault="00F965E9" w:rsidP="004D55FC">
            <w:pPr>
              <w:pStyle w:val="BodyText2"/>
              <w:rPr>
                <w:rFonts w:ascii="Arial" w:hAnsi="Arial" w:cs="Arial"/>
                <w:sz w:val="20"/>
                <w:szCs w:val="20"/>
              </w:rPr>
            </w:pPr>
            <w:r w:rsidRPr="006568D6">
              <w:rPr>
                <w:rFonts w:ascii="Arial" w:hAnsi="Arial" w:cs="Arial"/>
                <w:b/>
                <w:color w:val="auto"/>
                <w:sz w:val="20"/>
                <w:szCs w:val="20"/>
              </w:rPr>
              <w:t xml:space="preserve">Students </w:t>
            </w:r>
          </w:p>
          <w:p w:rsidR="00E143E8" w:rsidRPr="00E143E8" w:rsidRDefault="00E143E8" w:rsidP="004D55FC">
            <w:pPr>
              <w:pStyle w:val="BodyText2"/>
              <w:rPr>
                <w:rFonts w:ascii="Arial" w:hAnsi="Arial" w:cs="Arial"/>
                <w:color w:val="auto"/>
                <w:sz w:val="20"/>
                <w:szCs w:val="20"/>
              </w:rPr>
            </w:pPr>
            <w:r w:rsidRPr="00E143E8">
              <w:rPr>
                <w:rFonts w:ascii="Arial" w:hAnsi="Arial" w:cs="Arial"/>
                <w:color w:val="auto"/>
                <w:sz w:val="20"/>
                <w:szCs w:val="20"/>
              </w:rPr>
              <w:t>Chandler Young – Part Time Technician</w:t>
            </w:r>
          </w:p>
        </w:tc>
      </w:tr>
      <w:tr w:rsidR="00F965E9" w:rsidRPr="006568D6" w:rsidTr="006568D6">
        <w:tc>
          <w:tcPr>
            <w:tcW w:w="4428" w:type="dxa"/>
          </w:tcPr>
          <w:p w:rsidR="00F965E9" w:rsidRPr="006568D6" w:rsidRDefault="00F965E9" w:rsidP="00336F24">
            <w:pPr>
              <w:pStyle w:val="BodyText2"/>
              <w:rPr>
                <w:rFonts w:ascii="Arial" w:hAnsi="Arial" w:cs="Arial"/>
                <w:sz w:val="20"/>
                <w:szCs w:val="20"/>
              </w:rPr>
            </w:pPr>
          </w:p>
        </w:tc>
        <w:tc>
          <w:tcPr>
            <w:tcW w:w="720" w:type="dxa"/>
          </w:tcPr>
          <w:p w:rsidR="00F965E9" w:rsidRPr="006568D6" w:rsidRDefault="00F965E9" w:rsidP="00336F24">
            <w:pPr>
              <w:pStyle w:val="BodyText2"/>
              <w:rPr>
                <w:rFonts w:ascii="Arial" w:hAnsi="Arial" w:cs="Arial"/>
                <w:sz w:val="20"/>
                <w:szCs w:val="20"/>
              </w:rPr>
            </w:pPr>
          </w:p>
        </w:tc>
        <w:tc>
          <w:tcPr>
            <w:tcW w:w="4428" w:type="dxa"/>
          </w:tcPr>
          <w:p w:rsidR="00F965E9" w:rsidRPr="006568D6" w:rsidRDefault="00F965E9" w:rsidP="00336F24">
            <w:pPr>
              <w:pStyle w:val="BodyText2"/>
              <w:rPr>
                <w:rFonts w:ascii="Arial" w:hAnsi="Arial" w:cs="Arial"/>
                <w:sz w:val="20"/>
                <w:szCs w:val="20"/>
              </w:rPr>
            </w:pPr>
          </w:p>
        </w:tc>
      </w:tr>
      <w:tr w:rsidR="00F965E9" w:rsidRPr="006568D6" w:rsidTr="006568D6">
        <w:tc>
          <w:tcPr>
            <w:tcW w:w="4428" w:type="dxa"/>
          </w:tcPr>
          <w:p w:rsidR="00F965E9" w:rsidRPr="006568D6" w:rsidRDefault="00F965E9" w:rsidP="00336F24">
            <w:pPr>
              <w:pStyle w:val="BodyText2"/>
              <w:rPr>
                <w:rFonts w:ascii="Arial" w:hAnsi="Arial" w:cs="Arial"/>
                <w:sz w:val="20"/>
                <w:szCs w:val="20"/>
              </w:rPr>
            </w:pPr>
          </w:p>
        </w:tc>
        <w:tc>
          <w:tcPr>
            <w:tcW w:w="720" w:type="dxa"/>
          </w:tcPr>
          <w:p w:rsidR="00F965E9" w:rsidRPr="006568D6" w:rsidRDefault="00F965E9" w:rsidP="00336F24">
            <w:pPr>
              <w:pStyle w:val="BodyText2"/>
              <w:rPr>
                <w:rFonts w:ascii="Arial" w:hAnsi="Arial" w:cs="Arial"/>
                <w:sz w:val="20"/>
                <w:szCs w:val="20"/>
              </w:rPr>
            </w:pPr>
          </w:p>
        </w:tc>
        <w:tc>
          <w:tcPr>
            <w:tcW w:w="4428" w:type="dxa"/>
          </w:tcPr>
          <w:p w:rsidR="00F965E9" w:rsidRPr="006568D6" w:rsidRDefault="00F965E9" w:rsidP="00336F24">
            <w:pPr>
              <w:pStyle w:val="BodyText2"/>
              <w:rPr>
                <w:rFonts w:ascii="Arial" w:hAnsi="Arial" w:cs="Arial"/>
                <w:sz w:val="20"/>
                <w:szCs w:val="20"/>
              </w:rPr>
            </w:pPr>
          </w:p>
        </w:tc>
      </w:tr>
      <w:tr w:rsidR="00F965E9" w:rsidRPr="006568D6" w:rsidTr="006568D6">
        <w:tc>
          <w:tcPr>
            <w:tcW w:w="4428" w:type="dxa"/>
          </w:tcPr>
          <w:p w:rsidR="00F965E9" w:rsidRPr="006568D6" w:rsidRDefault="00F965E9" w:rsidP="00336F24">
            <w:pPr>
              <w:pStyle w:val="BodyText2"/>
              <w:rPr>
                <w:rFonts w:ascii="Arial" w:hAnsi="Arial" w:cs="Arial"/>
                <w:sz w:val="20"/>
                <w:szCs w:val="20"/>
              </w:rPr>
            </w:pPr>
          </w:p>
        </w:tc>
        <w:tc>
          <w:tcPr>
            <w:tcW w:w="720" w:type="dxa"/>
          </w:tcPr>
          <w:p w:rsidR="00F965E9" w:rsidRPr="006568D6" w:rsidRDefault="00F965E9" w:rsidP="00336F24">
            <w:pPr>
              <w:pStyle w:val="BodyText2"/>
              <w:rPr>
                <w:rFonts w:ascii="Arial" w:hAnsi="Arial" w:cs="Arial"/>
                <w:sz w:val="20"/>
                <w:szCs w:val="20"/>
              </w:rPr>
            </w:pPr>
          </w:p>
        </w:tc>
        <w:tc>
          <w:tcPr>
            <w:tcW w:w="4428" w:type="dxa"/>
          </w:tcPr>
          <w:p w:rsidR="00F965E9" w:rsidRPr="006568D6" w:rsidRDefault="00F965E9" w:rsidP="00336F24">
            <w:pPr>
              <w:pStyle w:val="BodyText2"/>
              <w:rPr>
                <w:rFonts w:ascii="Arial" w:hAnsi="Arial" w:cs="Arial"/>
                <w:sz w:val="20"/>
                <w:szCs w:val="20"/>
              </w:rPr>
            </w:pPr>
          </w:p>
        </w:tc>
      </w:tr>
      <w:tr w:rsidR="00F965E9" w:rsidRPr="006568D6" w:rsidTr="006568D6">
        <w:tc>
          <w:tcPr>
            <w:tcW w:w="4428" w:type="dxa"/>
          </w:tcPr>
          <w:p w:rsidR="00F965E9" w:rsidRPr="006568D6" w:rsidRDefault="00F965E9" w:rsidP="009546D8">
            <w:pPr>
              <w:pStyle w:val="BodyText2"/>
              <w:rPr>
                <w:rFonts w:ascii="Arial" w:hAnsi="Arial" w:cs="Arial"/>
                <w:b/>
                <w:color w:val="auto"/>
                <w:sz w:val="20"/>
                <w:szCs w:val="20"/>
              </w:rPr>
            </w:pPr>
          </w:p>
        </w:tc>
        <w:tc>
          <w:tcPr>
            <w:tcW w:w="720" w:type="dxa"/>
          </w:tcPr>
          <w:p w:rsidR="00F965E9" w:rsidRPr="006568D6" w:rsidRDefault="00F965E9" w:rsidP="00336F24">
            <w:pPr>
              <w:pStyle w:val="BodyText2"/>
              <w:rPr>
                <w:rFonts w:ascii="Arial" w:hAnsi="Arial" w:cs="Arial"/>
                <w:sz w:val="20"/>
                <w:szCs w:val="20"/>
              </w:rPr>
            </w:pPr>
          </w:p>
        </w:tc>
        <w:tc>
          <w:tcPr>
            <w:tcW w:w="4428" w:type="dxa"/>
          </w:tcPr>
          <w:p w:rsidR="00F965E9" w:rsidRPr="006568D6" w:rsidRDefault="00F965E9" w:rsidP="00336F24">
            <w:pPr>
              <w:pStyle w:val="BodyText2"/>
              <w:rPr>
                <w:rFonts w:ascii="Arial" w:hAnsi="Arial" w:cs="Arial"/>
                <w:sz w:val="20"/>
                <w:szCs w:val="20"/>
              </w:rPr>
            </w:pPr>
          </w:p>
        </w:tc>
      </w:tr>
      <w:tr w:rsidR="00F965E9" w:rsidRPr="006568D6" w:rsidTr="006568D6">
        <w:tc>
          <w:tcPr>
            <w:tcW w:w="4428" w:type="dxa"/>
          </w:tcPr>
          <w:p w:rsidR="00F965E9" w:rsidRPr="006568D6" w:rsidRDefault="00F965E9" w:rsidP="00336F24">
            <w:pPr>
              <w:pStyle w:val="BodyText2"/>
              <w:rPr>
                <w:rFonts w:ascii="Arial" w:hAnsi="Arial" w:cs="Arial"/>
                <w:b/>
                <w:color w:val="auto"/>
                <w:sz w:val="20"/>
                <w:szCs w:val="20"/>
              </w:rPr>
            </w:pPr>
          </w:p>
        </w:tc>
        <w:tc>
          <w:tcPr>
            <w:tcW w:w="720" w:type="dxa"/>
          </w:tcPr>
          <w:p w:rsidR="00F965E9" w:rsidRPr="006568D6" w:rsidRDefault="00F965E9" w:rsidP="00336F24">
            <w:pPr>
              <w:pStyle w:val="BodyText2"/>
              <w:rPr>
                <w:rFonts w:ascii="Arial" w:hAnsi="Arial" w:cs="Arial"/>
                <w:sz w:val="20"/>
                <w:szCs w:val="20"/>
              </w:rPr>
            </w:pPr>
          </w:p>
        </w:tc>
        <w:tc>
          <w:tcPr>
            <w:tcW w:w="4428" w:type="dxa"/>
          </w:tcPr>
          <w:p w:rsidR="00F965E9" w:rsidRPr="006568D6" w:rsidRDefault="00F965E9" w:rsidP="00336F24">
            <w:pPr>
              <w:pStyle w:val="BodyText2"/>
              <w:rPr>
                <w:rFonts w:ascii="Arial" w:hAnsi="Arial" w:cs="Arial"/>
                <w:sz w:val="20"/>
                <w:szCs w:val="20"/>
              </w:rPr>
            </w:pPr>
          </w:p>
        </w:tc>
      </w:tr>
      <w:tr w:rsidR="00F965E9" w:rsidRPr="006568D6" w:rsidTr="006568D6">
        <w:tc>
          <w:tcPr>
            <w:tcW w:w="4428" w:type="dxa"/>
          </w:tcPr>
          <w:p w:rsidR="00F965E9" w:rsidRPr="006568D6" w:rsidRDefault="00F965E9" w:rsidP="00336F24">
            <w:pPr>
              <w:pStyle w:val="BodyText2"/>
              <w:rPr>
                <w:rFonts w:ascii="Arial" w:hAnsi="Arial" w:cs="Arial"/>
                <w:b/>
                <w:color w:val="auto"/>
                <w:sz w:val="20"/>
                <w:szCs w:val="20"/>
              </w:rPr>
            </w:pPr>
          </w:p>
        </w:tc>
        <w:tc>
          <w:tcPr>
            <w:tcW w:w="720" w:type="dxa"/>
          </w:tcPr>
          <w:p w:rsidR="00F965E9" w:rsidRPr="006568D6" w:rsidRDefault="00F965E9" w:rsidP="00336F24">
            <w:pPr>
              <w:pStyle w:val="BodyText2"/>
              <w:rPr>
                <w:rFonts w:ascii="Arial" w:hAnsi="Arial" w:cs="Arial"/>
                <w:sz w:val="20"/>
                <w:szCs w:val="20"/>
              </w:rPr>
            </w:pPr>
          </w:p>
        </w:tc>
        <w:tc>
          <w:tcPr>
            <w:tcW w:w="4428" w:type="dxa"/>
          </w:tcPr>
          <w:p w:rsidR="00F965E9" w:rsidRPr="006568D6" w:rsidRDefault="00F965E9" w:rsidP="00336F24">
            <w:pPr>
              <w:pStyle w:val="BodyText2"/>
              <w:rPr>
                <w:rFonts w:ascii="Arial" w:hAnsi="Arial" w:cs="Arial"/>
                <w:sz w:val="20"/>
                <w:szCs w:val="20"/>
              </w:rPr>
            </w:pPr>
          </w:p>
        </w:tc>
      </w:tr>
      <w:tr w:rsidR="00F965E9" w:rsidRPr="006568D6" w:rsidTr="006568D6">
        <w:tc>
          <w:tcPr>
            <w:tcW w:w="4428" w:type="dxa"/>
          </w:tcPr>
          <w:p w:rsidR="00F965E9" w:rsidRPr="006568D6" w:rsidRDefault="00F965E9" w:rsidP="00336F24">
            <w:pPr>
              <w:pStyle w:val="BodyText2"/>
              <w:rPr>
                <w:rFonts w:ascii="Arial" w:hAnsi="Arial" w:cs="Arial"/>
                <w:b/>
                <w:color w:val="auto"/>
                <w:sz w:val="20"/>
                <w:szCs w:val="20"/>
              </w:rPr>
            </w:pPr>
          </w:p>
        </w:tc>
        <w:tc>
          <w:tcPr>
            <w:tcW w:w="720" w:type="dxa"/>
          </w:tcPr>
          <w:p w:rsidR="00F965E9" w:rsidRPr="006568D6" w:rsidRDefault="00F965E9" w:rsidP="00336F24">
            <w:pPr>
              <w:pStyle w:val="BodyText2"/>
              <w:rPr>
                <w:rFonts w:ascii="Arial" w:hAnsi="Arial" w:cs="Arial"/>
                <w:sz w:val="20"/>
                <w:szCs w:val="20"/>
              </w:rPr>
            </w:pPr>
          </w:p>
        </w:tc>
        <w:tc>
          <w:tcPr>
            <w:tcW w:w="4428" w:type="dxa"/>
          </w:tcPr>
          <w:p w:rsidR="00F965E9" w:rsidRPr="006568D6" w:rsidRDefault="00F965E9" w:rsidP="00336F24">
            <w:pPr>
              <w:pStyle w:val="BodyText2"/>
              <w:rPr>
                <w:rFonts w:ascii="Arial" w:hAnsi="Arial" w:cs="Arial"/>
                <w:sz w:val="20"/>
                <w:szCs w:val="20"/>
              </w:rPr>
            </w:pPr>
          </w:p>
        </w:tc>
      </w:tr>
    </w:tbl>
    <w:p w:rsidR="00242C5E" w:rsidRDefault="00242C5E">
      <w:pPr>
        <w:pStyle w:val="TopicHeader"/>
        <w:rPr>
          <w:rFonts w:ascii="Verdana" w:hAnsi="Verdana" w:cs="Verdana"/>
          <w:b w:val="0"/>
          <w:bCs w:val="0"/>
          <w:color w:val="FF0000"/>
          <w:sz w:val="20"/>
          <w:szCs w:val="20"/>
        </w:rPr>
        <w:sectPr w:rsidR="00242C5E">
          <w:pgSz w:w="12240" w:h="15840"/>
          <w:pgMar w:top="1440" w:right="1440" w:bottom="1080" w:left="1440" w:header="720" w:footer="720" w:gutter="0"/>
          <w:pgNumType w:fmt="lowerRoman" w:start="1"/>
          <w:cols w:space="720"/>
        </w:sectPr>
      </w:pPr>
    </w:p>
    <w:p w:rsidR="00336F24" w:rsidRDefault="00336F24">
      <w:pPr>
        <w:pStyle w:val="TopicHeader"/>
        <w:rPr>
          <w:rFonts w:ascii="Verdana" w:hAnsi="Verdana" w:cs="Verdana"/>
          <w:b w:val="0"/>
          <w:bCs w:val="0"/>
          <w:color w:val="FF0000"/>
          <w:sz w:val="20"/>
          <w:szCs w:val="20"/>
        </w:rPr>
      </w:pPr>
    </w:p>
    <w:p w:rsidR="003A5618" w:rsidRDefault="003A5618" w:rsidP="003A5618"/>
    <w:p w:rsidR="003A5618" w:rsidRPr="003A5618" w:rsidRDefault="003A5618" w:rsidP="003A5618">
      <w:pPr>
        <w:pStyle w:val="TopicHeader"/>
      </w:pPr>
      <w:bookmarkStart w:id="4" w:name="_Toc294688511"/>
      <w:r w:rsidRPr="003A5618">
        <w:t>Table of Contents</w:t>
      </w:r>
      <w:bookmarkEnd w:id="4"/>
    </w:p>
    <w:p w:rsidR="00EC7BBC" w:rsidRDefault="00EC7BBC" w:rsidP="00EC7BBC"/>
    <w:p w:rsidR="00B360D5" w:rsidRDefault="004A589D">
      <w:pPr>
        <w:pStyle w:val="TOC1"/>
        <w:tabs>
          <w:tab w:val="right" w:leader="dot" w:pos="9350"/>
        </w:tabs>
        <w:rPr>
          <w:rFonts w:asciiTheme="minorHAnsi" w:eastAsiaTheme="minorEastAsia" w:hAnsiTheme="minorHAnsi" w:cstheme="minorBidi"/>
          <w:b w:val="0"/>
          <w:bCs w:val="0"/>
          <w:caps w:val="0"/>
          <w:noProof/>
          <w:sz w:val="22"/>
          <w:szCs w:val="22"/>
        </w:rPr>
      </w:pPr>
      <w:r w:rsidRPr="004A589D">
        <w:fldChar w:fldCharType="begin"/>
      </w:r>
      <w:r w:rsidR="009D1757">
        <w:instrText xml:space="preserve"> TOC \o "1-2" \h \z \u </w:instrText>
      </w:r>
      <w:r w:rsidRPr="004A589D">
        <w:fldChar w:fldCharType="separate"/>
      </w:r>
      <w:hyperlink w:anchor="_Toc348517524" w:history="1">
        <w:r w:rsidR="00B360D5" w:rsidRPr="004471A2">
          <w:rPr>
            <w:rStyle w:val="Hyperlink"/>
            <w:noProof/>
          </w:rPr>
          <w:t>Executive Summary</w:t>
        </w:r>
        <w:r w:rsidR="00B360D5">
          <w:rPr>
            <w:noProof/>
            <w:webHidden/>
          </w:rPr>
          <w:tab/>
        </w:r>
        <w:r>
          <w:rPr>
            <w:noProof/>
            <w:webHidden/>
          </w:rPr>
          <w:fldChar w:fldCharType="begin"/>
        </w:r>
        <w:r w:rsidR="00B360D5">
          <w:rPr>
            <w:noProof/>
            <w:webHidden/>
          </w:rPr>
          <w:instrText xml:space="preserve"> PAGEREF _Toc348517524 \h </w:instrText>
        </w:r>
        <w:r>
          <w:rPr>
            <w:noProof/>
            <w:webHidden/>
          </w:rPr>
        </w:r>
        <w:r>
          <w:rPr>
            <w:noProof/>
            <w:webHidden/>
          </w:rPr>
          <w:fldChar w:fldCharType="separate"/>
        </w:r>
        <w:r w:rsidR="00B360D5">
          <w:rPr>
            <w:noProof/>
            <w:webHidden/>
          </w:rPr>
          <w:t>1</w:t>
        </w:r>
        <w:r>
          <w:rPr>
            <w:noProof/>
            <w:webHidden/>
          </w:rPr>
          <w:fldChar w:fldCharType="end"/>
        </w:r>
      </w:hyperlink>
    </w:p>
    <w:p w:rsidR="00B360D5" w:rsidRDefault="004A589D">
      <w:pPr>
        <w:pStyle w:val="TOC1"/>
        <w:tabs>
          <w:tab w:val="right" w:leader="dot" w:pos="9350"/>
        </w:tabs>
        <w:rPr>
          <w:rFonts w:asciiTheme="minorHAnsi" w:eastAsiaTheme="minorEastAsia" w:hAnsiTheme="minorHAnsi" w:cstheme="minorBidi"/>
          <w:b w:val="0"/>
          <w:bCs w:val="0"/>
          <w:caps w:val="0"/>
          <w:noProof/>
          <w:sz w:val="22"/>
          <w:szCs w:val="22"/>
        </w:rPr>
      </w:pPr>
      <w:hyperlink w:anchor="_Toc348517525" w:history="1">
        <w:r w:rsidR="00B360D5" w:rsidRPr="004471A2">
          <w:rPr>
            <w:rStyle w:val="Hyperlink"/>
            <w:noProof/>
          </w:rPr>
          <w:t>Planning Process and Methodology</w:t>
        </w:r>
        <w:r w:rsidR="00B360D5">
          <w:rPr>
            <w:noProof/>
            <w:webHidden/>
          </w:rPr>
          <w:tab/>
        </w:r>
        <w:r>
          <w:rPr>
            <w:noProof/>
            <w:webHidden/>
          </w:rPr>
          <w:fldChar w:fldCharType="begin"/>
        </w:r>
        <w:r w:rsidR="00B360D5">
          <w:rPr>
            <w:noProof/>
            <w:webHidden/>
          </w:rPr>
          <w:instrText xml:space="preserve"> PAGEREF _Toc348517525 \h </w:instrText>
        </w:r>
        <w:r>
          <w:rPr>
            <w:noProof/>
            <w:webHidden/>
          </w:rPr>
        </w:r>
        <w:r>
          <w:rPr>
            <w:noProof/>
            <w:webHidden/>
          </w:rPr>
          <w:fldChar w:fldCharType="separate"/>
        </w:r>
        <w:r w:rsidR="00B360D5">
          <w:rPr>
            <w:noProof/>
            <w:webHidden/>
          </w:rPr>
          <w:t>2</w:t>
        </w:r>
        <w:r>
          <w:rPr>
            <w:noProof/>
            <w:webHidden/>
          </w:rPr>
          <w:fldChar w:fldCharType="end"/>
        </w:r>
      </w:hyperlink>
    </w:p>
    <w:p w:rsidR="00B360D5" w:rsidRDefault="004A589D">
      <w:pPr>
        <w:pStyle w:val="TOC1"/>
        <w:tabs>
          <w:tab w:val="right" w:leader="dot" w:pos="9350"/>
        </w:tabs>
        <w:rPr>
          <w:rFonts w:asciiTheme="minorHAnsi" w:eastAsiaTheme="minorEastAsia" w:hAnsiTheme="minorHAnsi" w:cstheme="minorBidi"/>
          <w:b w:val="0"/>
          <w:bCs w:val="0"/>
          <w:caps w:val="0"/>
          <w:noProof/>
          <w:sz w:val="22"/>
          <w:szCs w:val="22"/>
        </w:rPr>
      </w:pPr>
      <w:hyperlink w:anchor="_Toc348517526" w:history="1">
        <w:r w:rsidR="00B360D5" w:rsidRPr="004471A2">
          <w:rPr>
            <w:rStyle w:val="Hyperlink"/>
            <w:noProof/>
          </w:rPr>
          <w:t>Current Technology and Resources</w:t>
        </w:r>
        <w:r w:rsidR="00B360D5">
          <w:rPr>
            <w:noProof/>
            <w:webHidden/>
          </w:rPr>
          <w:tab/>
        </w:r>
        <w:r>
          <w:rPr>
            <w:noProof/>
            <w:webHidden/>
          </w:rPr>
          <w:fldChar w:fldCharType="begin"/>
        </w:r>
        <w:r w:rsidR="00B360D5">
          <w:rPr>
            <w:noProof/>
            <w:webHidden/>
          </w:rPr>
          <w:instrText xml:space="preserve"> PAGEREF _Toc348517526 \h </w:instrText>
        </w:r>
        <w:r>
          <w:rPr>
            <w:noProof/>
            <w:webHidden/>
          </w:rPr>
        </w:r>
        <w:r>
          <w:rPr>
            <w:noProof/>
            <w:webHidden/>
          </w:rPr>
          <w:fldChar w:fldCharType="separate"/>
        </w:r>
        <w:r w:rsidR="00B360D5">
          <w:rPr>
            <w:noProof/>
            <w:webHidden/>
          </w:rPr>
          <w:t>3</w:t>
        </w:r>
        <w:r>
          <w:rPr>
            <w:noProof/>
            <w:webHidden/>
          </w:rPr>
          <w:fldChar w:fldCharType="end"/>
        </w:r>
      </w:hyperlink>
    </w:p>
    <w:p w:rsidR="00B360D5" w:rsidRDefault="004A589D">
      <w:pPr>
        <w:pStyle w:val="TOC1"/>
        <w:tabs>
          <w:tab w:val="right" w:leader="dot" w:pos="9350"/>
        </w:tabs>
        <w:rPr>
          <w:rFonts w:asciiTheme="minorHAnsi" w:eastAsiaTheme="minorEastAsia" w:hAnsiTheme="minorHAnsi" w:cstheme="minorBidi"/>
          <w:b w:val="0"/>
          <w:bCs w:val="0"/>
          <w:caps w:val="0"/>
          <w:noProof/>
          <w:sz w:val="22"/>
          <w:szCs w:val="22"/>
        </w:rPr>
      </w:pPr>
      <w:hyperlink w:anchor="_Toc348517527" w:history="1">
        <w:r w:rsidR="00B360D5" w:rsidRPr="004471A2">
          <w:rPr>
            <w:rStyle w:val="Hyperlink"/>
            <w:noProof/>
          </w:rPr>
          <w:t>Curriculum and Instructional Integration Goals</w:t>
        </w:r>
        <w:r w:rsidR="00B360D5">
          <w:rPr>
            <w:noProof/>
            <w:webHidden/>
          </w:rPr>
          <w:tab/>
        </w:r>
        <w:r>
          <w:rPr>
            <w:noProof/>
            <w:webHidden/>
          </w:rPr>
          <w:fldChar w:fldCharType="begin"/>
        </w:r>
        <w:r w:rsidR="00B360D5">
          <w:rPr>
            <w:noProof/>
            <w:webHidden/>
          </w:rPr>
          <w:instrText xml:space="preserve"> PAGEREF _Toc348517527 \h </w:instrText>
        </w:r>
        <w:r>
          <w:rPr>
            <w:noProof/>
            <w:webHidden/>
          </w:rPr>
        </w:r>
        <w:r>
          <w:rPr>
            <w:noProof/>
            <w:webHidden/>
          </w:rPr>
          <w:fldChar w:fldCharType="separate"/>
        </w:r>
        <w:r w:rsidR="00B360D5">
          <w:rPr>
            <w:noProof/>
            <w:webHidden/>
          </w:rPr>
          <w:t>4</w:t>
        </w:r>
        <w:r>
          <w:rPr>
            <w:noProof/>
            <w:webHidden/>
          </w:rPr>
          <w:fldChar w:fldCharType="end"/>
        </w:r>
      </w:hyperlink>
    </w:p>
    <w:p w:rsidR="00B360D5" w:rsidRDefault="004A589D">
      <w:pPr>
        <w:pStyle w:val="TOC1"/>
        <w:tabs>
          <w:tab w:val="right" w:leader="dot" w:pos="9350"/>
        </w:tabs>
        <w:rPr>
          <w:rFonts w:asciiTheme="minorHAnsi" w:eastAsiaTheme="minorEastAsia" w:hAnsiTheme="minorHAnsi" w:cstheme="minorBidi"/>
          <w:b w:val="0"/>
          <w:bCs w:val="0"/>
          <w:caps w:val="0"/>
          <w:noProof/>
          <w:sz w:val="22"/>
          <w:szCs w:val="22"/>
        </w:rPr>
      </w:pPr>
      <w:hyperlink w:anchor="_Toc348517528" w:history="1">
        <w:r w:rsidR="00B360D5" w:rsidRPr="004471A2">
          <w:rPr>
            <w:rStyle w:val="Hyperlink"/>
            <w:noProof/>
          </w:rPr>
          <w:t>Curriculum and Instructional Integration Goals – Evaluation</w:t>
        </w:r>
        <w:r w:rsidR="00B360D5">
          <w:rPr>
            <w:noProof/>
            <w:webHidden/>
          </w:rPr>
          <w:tab/>
        </w:r>
        <w:r>
          <w:rPr>
            <w:noProof/>
            <w:webHidden/>
          </w:rPr>
          <w:fldChar w:fldCharType="begin"/>
        </w:r>
        <w:r w:rsidR="00B360D5">
          <w:rPr>
            <w:noProof/>
            <w:webHidden/>
          </w:rPr>
          <w:instrText xml:space="preserve"> PAGEREF _Toc348517528 \h </w:instrText>
        </w:r>
        <w:r>
          <w:rPr>
            <w:noProof/>
            <w:webHidden/>
          </w:rPr>
        </w:r>
        <w:r>
          <w:rPr>
            <w:noProof/>
            <w:webHidden/>
          </w:rPr>
          <w:fldChar w:fldCharType="separate"/>
        </w:r>
        <w:r w:rsidR="00B360D5">
          <w:rPr>
            <w:noProof/>
            <w:webHidden/>
          </w:rPr>
          <w:t>5</w:t>
        </w:r>
        <w:r>
          <w:rPr>
            <w:noProof/>
            <w:webHidden/>
          </w:rPr>
          <w:fldChar w:fldCharType="end"/>
        </w:r>
      </w:hyperlink>
    </w:p>
    <w:p w:rsidR="00B360D5" w:rsidRDefault="004A589D">
      <w:pPr>
        <w:pStyle w:val="TOC1"/>
        <w:tabs>
          <w:tab w:val="right" w:leader="dot" w:pos="9350"/>
        </w:tabs>
        <w:rPr>
          <w:rFonts w:asciiTheme="minorHAnsi" w:eastAsiaTheme="minorEastAsia" w:hAnsiTheme="minorHAnsi" w:cstheme="minorBidi"/>
          <w:b w:val="0"/>
          <w:bCs w:val="0"/>
          <w:caps w:val="0"/>
          <w:noProof/>
          <w:sz w:val="22"/>
          <w:szCs w:val="22"/>
        </w:rPr>
      </w:pPr>
      <w:hyperlink w:anchor="_Toc348517529" w:history="1">
        <w:r w:rsidR="00B360D5" w:rsidRPr="004471A2">
          <w:rPr>
            <w:rStyle w:val="Hyperlink"/>
            <w:noProof/>
          </w:rPr>
          <w:t>Student Technology Literacy Goals</w:t>
        </w:r>
        <w:r w:rsidR="00B360D5">
          <w:rPr>
            <w:noProof/>
            <w:webHidden/>
          </w:rPr>
          <w:tab/>
        </w:r>
        <w:r>
          <w:rPr>
            <w:noProof/>
            <w:webHidden/>
          </w:rPr>
          <w:fldChar w:fldCharType="begin"/>
        </w:r>
        <w:r w:rsidR="00B360D5">
          <w:rPr>
            <w:noProof/>
            <w:webHidden/>
          </w:rPr>
          <w:instrText xml:space="preserve"> PAGEREF _Toc348517529 \h </w:instrText>
        </w:r>
        <w:r>
          <w:rPr>
            <w:noProof/>
            <w:webHidden/>
          </w:rPr>
        </w:r>
        <w:r>
          <w:rPr>
            <w:noProof/>
            <w:webHidden/>
          </w:rPr>
          <w:fldChar w:fldCharType="separate"/>
        </w:r>
        <w:r w:rsidR="00B360D5">
          <w:rPr>
            <w:noProof/>
            <w:webHidden/>
          </w:rPr>
          <w:t>6</w:t>
        </w:r>
        <w:r>
          <w:rPr>
            <w:noProof/>
            <w:webHidden/>
          </w:rPr>
          <w:fldChar w:fldCharType="end"/>
        </w:r>
      </w:hyperlink>
    </w:p>
    <w:p w:rsidR="00B360D5" w:rsidRDefault="004A589D">
      <w:pPr>
        <w:pStyle w:val="TOC1"/>
        <w:tabs>
          <w:tab w:val="right" w:leader="dot" w:pos="9350"/>
        </w:tabs>
        <w:rPr>
          <w:rFonts w:asciiTheme="minorHAnsi" w:eastAsiaTheme="minorEastAsia" w:hAnsiTheme="minorHAnsi" w:cstheme="minorBidi"/>
          <w:b w:val="0"/>
          <w:bCs w:val="0"/>
          <w:caps w:val="0"/>
          <w:noProof/>
          <w:sz w:val="22"/>
          <w:szCs w:val="22"/>
        </w:rPr>
      </w:pPr>
      <w:hyperlink w:anchor="_Toc348517530" w:history="1">
        <w:r w:rsidR="00B360D5" w:rsidRPr="004471A2">
          <w:rPr>
            <w:rStyle w:val="Hyperlink"/>
            <w:noProof/>
          </w:rPr>
          <w:t>Student Technology Literacy Goals – Evaluation</w:t>
        </w:r>
        <w:r w:rsidR="00B360D5">
          <w:rPr>
            <w:noProof/>
            <w:webHidden/>
          </w:rPr>
          <w:tab/>
        </w:r>
        <w:r>
          <w:rPr>
            <w:noProof/>
            <w:webHidden/>
          </w:rPr>
          <w:fldChar w:fldCharType="begin"/>
        </w:r>
        <w:r w:rsidR="00B360D5">
          <w:rPr>
            <w:noProof/>
            <w:webHidden/>
          </w:rPr>
          <w:instrText xml:space="preserve"> PAGEREF _Toc348517530 \h </w:instrText>
        </w:r>
        <w:r>
          <w:rPr>
            <w:noProof/>
            <w:webHidden/>
          </w:rPr>
        </w:r>
        <w:r>
          <w:rPr>
            <w:noProof/>
            <w:webHidden/>
          </w:rPr>
          <w:fldChar w:fldCharType="separate"/>
        </w:r>
        <w:r w:rsidR="00B360D5">
          <w:rPr>
            <w:noProof/>
            <w:webHidden/>
          </w:rPr>
          <w:t>6</w:t>
        </w:r>
        <w:r>
          <w:rPr>
            <w:noProof/>
            <w:webHidden/>
          </w:rPr>
          <w:fldChar w:fldCharType="end"/>
        </w:r>
      </w:hyperlink>
    </w:p>
    <w:p w:rsidR="00B360D5" w:rsidRDefault="004A589D">
      <w:pPr>
        <w:pStyle w:val="TOC1"/>
        <w:tabs>
          <w:tab w:val="right" w:leader="dot" w:pos="9350"/>
        </w:tabs>
        <w:rPr>
          <w:rFonts w:asciiTheme="minorHAnsi" w:eastAsiaTheme="minorEastAsia" w:hAnsiTheme="minorHAnsi" w:cstheme="minorBidi"/>
          <w:b w:val="0"/>
          <w:bCs w:val="0"/>
          <w:caps w:val="0"/>
          <w:noProof/>
          <w:sz w:val="22"/>
          <w:szCs w:val="22"/>
        </w:rPr>
      </w:pPr>
      <w:hyperlink w:anchor="_Toc348517531" w:history="1">
        <w:r w:rsidR="00B360D5" w:rsidRPr="004471A2">
          <w:rPr>
            <w:rStyle w:val="Hyperlink"/>
            <w:noProof/>
          </w:rPr>
          <w:t>Staff Training/Professional Development Goals</w:t>
        </w:r>
        <w:r w:rsidR="00B360D5">
          <w:rPr>
            <w:noProof/>
            <w:webHidden/>
          </w:rPr>
          <w:tab/>
        </w:r>
        <w:r>
          <w:rPr>
            <w:noProof/>
            <w:webHidden/>
          </w:rPr>
          <w:fldChar w:fldCharType="begin"/>
        </w:r>
        <w:r w:rsidR="00B360D5">
          <w:rPr>
            <w:noProof/>
            <w:webHidden/>
          </w:rPr>
          <w:instrText xml:space="preserve"> PAGEREF _Toc348517531 \h </w:instrText>
        </w:r>
        <w:r>
          <w:rPr>
            <w:noProof/>
            <w:webHidden/>
          </w:rPr>
        </w:r>
        <w:r>
          <w:rPr>
            <w:noProof/>
            <w:webHidden/>
          </w:rPr>
          <w:fldChar w:fldCharType="separate"/>
        </w:r>
        <w:r w:rsidR="00B360D5">
          <w:rPr>
            <w:noProof/>
            <w:webHidden/>
          </w:rPr>
          <w:t>7</w:t>
        </w:r>
        <w:r>
          <w:rPr>
            <w:noProof/>
            <w:webHidden/>
          </w:rPr>
          <w:fldChar w:fldCharType="end"/>
        </w:r>
      </w:hyperlink>
    </w:p>
    <w:p w:rsidR="00B360D5" w:rsidRDefault="004A589D">
      <w:pPr>
        <w:pStyle w:val="TOC1"/>
        <w:tabs>
          <w:tab w:val="right" w:leader="dot" w:pos="9350"/>
        </w:tabs>
        <w:rPr>
          <w:rFonts w:asciiTheme="minorHAnsi" w:eastAsiaTheme="minorEastAsia" w:hAnsiTheme="minorHAnsi" w:cstheme="minorBidi"/>
          <w:b w:val="0"/>
          <w:bCs w:val="0"/>
          <w:caps w:val="0"/>
          <w:noProof/>
          <w:sz w:val="22"/>
          <w:szCs w:val="22"/>
        </w:rPr>
      </w:pPr>
      <w:hyperlink w:anchor="_Toc348517532" w:history="1">
        <w:r w:rsidR="00B360D5" w:rsidRPr="004471A2">
          <w:rPr>
            <w:rStyle w:val="Hyperlink"/>
            <w:noProof/>
          </w:rPr>
          <w:t>Staff Training/Professional Development Goals – Evaluation</w:t>
        </w:r>
        <w:r w:rsidR="00B360D5">
          <w:rPr>
            <w:noProof/>
            <w:webHidden/>
          </w:rPr>
          <w:tab/>
        </w:r>
        <w:r>
          <w:rPr>
            <w:noProof/>
            <w:webHidden/>
          </w:rPr>
          <w:fldChar w:fldCharType="begin"/>
        </w:r>
        <w:r w:rsidR="00B360D5">
          <w:rPr>
            <w:noProof/>
            <w:webHidden/>
          </w:rPr>
          <w:instrText xml:space="preserve"> PAGEREF _Toc348517532 \h </w:instrText>
        </w:r>
        <w:r>
          <w:rPr>
            <w:noProof/>
            <w:webHidden/>
          </w:rPr>
        </w:r>
        <w:r>
          <w:rPr>
            <w:noProof/>
            <w:webHidden/>
          </w:rPr>
          <w:fldChar w:fldCharType="separate"/>
        </w:r>
        <w:r w:rsidR="00B360D5">
          <w:rPr>
            <w:noProof/>
            <w:webHidden/>
          </w:rPr>
          <w:t>8</w:t>
        </w:r>
        <w:r>
          <w:rPr>
            <w:noProof/>
            <w:webHidden/>
          </w:rPr>
          <w:fldChar w:fldCharType="end"/>
        </w:r>
      </w:hyperlink>
    </w:p>
    <w:p w:rsidR="00B360D5" w:rsidRDefault="004A589D">
      <w:pPr>
        <w:pStyle w:val="TOC1"/>
        <w:tabs>
          <w:tab w:val="right" w:leader="dot" w:pos="9350"/>
        </w:tabs>
        <w:rPr>
          <w:rFonts w:asciiTheme="minorHAnsi" w:eastAsiaTheme="minorEastAsia" w:hAnsiTheme="minorHAnsi" w:cstheme="minorBidi"/>
          <w:b w:val="0"/>
          <w:bCs w:val="0"/>
          <w:caps w:val="0"/>
          <w:noProof/>
          <w:sz w:val="22"/>
          <w:szCs w:val="22"/>
        </w:rPr>
      </w:pPr>
      <w:hyperlink w:anchor="_Toc348517533" w:history="1">
        <w:r w:rsidR="00B360D5" w:rsidRPr="004471A2">
          <w:rPr>
            <w:rStyle w:val="Hyperlink"/>
            <w:noProof/>
          </w:rPr>
          <w:t>Technology Goals</w:t>
        </w:r>
        <w:r w:rsidR="00B360D5">
          <w:rPr>
            <w:noProof/>
            <w:webHidden/>
          </w:rPr>
          <w:tab/>
        </w:r>
        <w:r>
          <w:rPr>
            <w:noProof/>
            <w:webHidden/>
          </w:rPr>
          <w:fldChar w:fldCharType="begin"/>
        </w:r>
        <w:r w:rsidR="00B360D5">
          <w:rPr>
            <w:noProof/>
            <w:webHidden/>
          </w:rPr>
          <w:instrText xml:space="preserve"> PAGEREF _Toc348517533 \h </w:instrText>
        </w:r>
        <w:r>
          <w:rPr>
            <w:noProof/>
            <w:webHidden/>
          </w:rPr>
        </w:r>
        <w:r>
          <w:rPr>
            <w:noProof/>
            <w:webHidden/>
          </w:rPr>
          <w:fldChar w:fldCharType="separate"/>
        </w:r>
        <w:r w:rsidR="00B360D5">
          <w:rPr>
            <w:noProof/>
            <w:webHidden/>
          </w:rPr>
          <w:t>10</w:t>
        </w:r>
        <w:r>
          <w:rPr>
            <w:noProof/>
            <w:webHidden/>
          </w:rPr>
          <w:fldChar w:fldCharType="end"/>
        </w:r>
      </w:hyperlink>
    </w:p>
    <w:p w:rsidR="00B360D5" w:rsidRDefault="004A589D">
      <w:pPr>
        <w:pStyle w:val="TOC1"/>
        <w:tabs>
          <w:tab w:val="right" w:leader="dot" w:pos="9350"/>
        </w:tabs>
        <w:rPr>
          <w:rFonts w:asciiTheme="minorHAnsi" w:eastAsiaTheme="minorEastAsia" w:hAnsiTheme="minorHAnsi" w:cstheme="minorBidi"/>
          <w:b w:val="0"/>
          <w:bCs w:val="0"/>
          <w:caps w:val="0"/>
          <w:noProof/>
          <w:sz w:val="22"/>
          <w:szCs w:val="22"/>
        </w:rPr>
      </w:pPr>
      <w:hyperlink w:anchor="_Toc348517534" w:history="1">
        <w:r w:rsidR="00B360D5" w:rsidRPr="004471A2">
          <w:rPr>
            <w:rStyle w:val="Hyperlink"/>
            <w:noProof/>
          </w:rPr>
          <w:t>Technology Goals – Evaluation</w:t>
        </w:r>
        <w:r w:rsidR="00B360D5">
          <w:rPr>
            <w:noProof/>
            <w:webHidden/>
          </w:rPr>
          <w:tab/>
        </w:r>
        <w:r>
          <w:rPr>
            <w:noProof/>
            <w:webHidden/>
          </w:rPr>
          <w:fldChar w:fldCharType="begin"/>
        </w:r>
        <w:r w:rsidR="00B360D5">
          <w:rPr>
            <w:noProof/>
            <w:webHidden/>
          </w:rPr>
          <w:instrText xml:space="preserve"> PAGEREF _Toc348517534 \h </w:instrText>
        </w:r>
        <w:r>
          <w:rPr>
            <w:noProof/>
            <w:webHidden/>
          </w:rPr>
        </w:r>
        <w:r>
          <w:rPr>
            <w:noProof/>
            <w:webHidden/>
          </w:rPr>
          <w:fldChar w:fldCharType="separate"/>
        </w:r>
        <w:r w:rsidR="00B360D5">
          <w:rPr>
            <w:noProof/>
            <w:webHidden/>
          </w:rPr>
          <w:t>12</w:t>
        </w:r>
        <w:r>
          <w:rPr>
            <w:noProof/>
            <w:webHidden/>
          </w:rPr>
          <w:fldChar w:fldCharType="end"/>
        </w:r>
      </w:hyperlink>
    </w:p>
    <w:p w:rsidR="00B360D5" w:rsidRDefault="004A589D">
      <w:pPr>
        <w:pStyle w:val="TOC1"/>
        <w:tabs>
          <w:tab w:val="right" w:leader="dot" w:pos="9350"/>
        </w:tabs>
        <w:rPr>
          <w:rFonts w:asciiTheme="minorHAnsi" w:eastAsiaTheme="minorEastAsia" w:hAnsiTheme="minorHAnsi" w:cstheme="minorBidi"/>
          <w:b w:val="0"/>
          <w:bCs w:val="0"/>
          <w:caps w:val="0"/>
          <w:noProof/>
          <w:sz w:val="22"/>
          <w:szCs w:val="22"/>
        </w:rPr>
      </w:pPr>
      <w:hyperlink w:anchor="_Toc348517535" w:history="1">
        <w:r w:rsidR="00B360D5" w:rsidRPr="004471A2">
          <w:rPr>
            <w:rStyle w:val="Hyperlink"/>
            <w:noProof/>
          </w:rPr>
          <w:t>Budget Summary (several of these numbers are approximate)</w:t>
        </w:r>
        <w:r w:rsidR="00B360D5">
          <w:rPr>
            <w:noProof/>
            <w:webHidden/>
          </w:rPr>
          <w:tab/>
        </w:r>
        <w:r>
          <w:rPr>
            <w:noProof/>
            <w:webHidden/>
          </w:rPr>
          <w:fldChar w:fldCharType="begin"/>
        </w:r>
        <w:r w:rsidR="00B360D5">
          <w:rPr>
            <w:noProof/>
            <w:webHidden/>
          </w:rPr>
          <w:instrText xml:space="preserve"> PAGEREF _Toc348517535 \h </w:instrText>
        </w:r>
        <w:r>
          <w:rPr>
            <w:noProof/>
            <w:webHidden/>
          </w:rPr>
        </w:r>
        <w:r>
          <w:rPr>
            <w:noProof/>
            <w:webHidden/>
          </w:rPr>
          <w:fldChar w:fldCharType="separate"/>
        </w:r>
        <w:r w:rsidR="00B360D5">
          <w:rPr>
            <w:noProof/>
            <w:webHidden/>
          </w:rPr>
          <w:t>13</w:t>
        </w:r>
        <w:r>
          <w:rPr>
            <w:noProof/>
            <w:webHidden/>
          </w:rPr>
          <w:fldChar w:fldCharType="end"/>
        </w:r>
      </w:hyperlink>
    </w:p>
    <w:p w:rsidR="00B360D5" w:rsidRDefault="004A589D">
      <w:pPr>
        <w:pStyle w:val="TOC1"/>
        <w:tabs>
          <w:tab w:val="right" w:leader="dot" w:pos="9350"/>
        </w:tabs>
        <w:rPr>
          <w:rFonts w:asciiTheme="minorHAnsi" w:eastAsiaTheme="minorEastAsia" w:hAnsiTheme="minorHAnsi" w:cstheme="minorBidi"/>
          <w:b w:val="0"/>
          <w:bCs w:val="0"/>
          <w:caps w:val="0"/>
          <w:noProof/>
          <w:sz w:val="22"/>
          <w:szCs w:val="22"/>
        </w:rPr>
      </w:pPr>
      <w:hyperlink w:anchor="_Toc348517536" w:history="1">
        <w:r w:rsidR="00B360D5" w:rsidRPr="004471A2">
          <w:rPr>
            <w:rStyle w:val="Hyperlink"/>
            <w:noProof/>
          </w:rPr>
          <w:t>Budget Summary – Narrative</w:t>
        </w:r>
        <w:r w:rsidR="00B360D5">
          <w:rPr>
            <w:noProof/>
            <w:webHidden/>
          </w:rPr>
          <w:tab/>
        </w:r>
        <w:r>
          <w:rPr>
            <w:noProof/>
            <w:webHidden/>
          </w:rPr>
          <w:fldChar w:fldCharType="begin"/>
        </w:r>
        <w:r w:rsidR="00B360D5">
          <w:rPr>
            <w:noProof/>
            <w:webHidden/>
          </w:rPr>
          <w:instrText xml:space="preserve"> PAGEREF _Toc348517536 \h </w:instrText>
        </w:r>
        <w:r>
          <w:rPr>
            <w:noProof/>
            <w:webHidden/>
          </w:rPr>
        </w:r>
        <w:r>
          <w:rPr>
            <w:noProof/>
            <w:webHidden/>
          </w:rPr>
          <w:fldChar w:fldCharType="separate"/>
        </w:r>
        <w:r w:rsidR="00B360D5">
          <w:rPr>
            <w:noProof/>
            <w:webHidden/>
          </w:rPr>
          <w:t>14</w:t>
        </w:r>
        <w:r>
          <w:rPr>
            <w:noProof/>
            <w:webHidden/>
          </w:rPr>
          <w:fldChar w:fldCharType="end"/>
        </w:r>
      </w:hyperlink>
    </w:p>
    <w:p w:rsidR="000A1306" w:rsidRDefault="004A589D" w:rsidP="00EC7BBC">
      <w:r>
        <w:fldChar w:fldCharType="end"/>
      </w:r>
    </w:p>
    <w:p w:rsidR="00EC7BBC" w:rsidRDefault="00EC7BBC" w:rsidP="00EC7BBC"/>
    <w:p w:rsidR="00EC7BBC" w:rsidRPr="00EC7BBC" w:rsidRDefault="00EC7BBC" w:rsidP="00EC7BBC">
      <w:pPr>
        <w:sectPr w:rsidR="00EC7BBC" w:rsidRPr="00EC7BBC">
          <w:pgSz w:w="12240" w:h="15840"/>
          <w:pgMar w:top="1440" w:right="1440" w:bottom="1080" w:left="1440" w:header="720" w:footer="720" w:gutter="0"/>
          <w:pgNumType w:fmt="lowerRoman" w:start="1"/>
          <w:cols w:space="720"/>
        </w:sectPr>
      </w:pPr>
    </w:p>
    <w:p w:rsidR="000657EC" w:rsidRPr="003F347D" w:rsidRDefault="000657EC" w:rsidP="003F347D">
      <w:pPr>
        <w:pStyle w:val="Heading1"/>
      </w:pPr>
      <w:bookmarkStart w:id="5" w:name="_Hlt493646980"/>
      <w:bookmarkStart w:id="6" w:name="_Toc294688512"/>
      <w:bookmarkStart w:id="7" w:name="_Toc294697805"/>
      <w:bookmarkStart w:id="8" w:name="_Toc307907172"/>
      <w:bookmarkStart w:id="9" w:name="_Toc348517524"/>
      <w:bookmarkEnd w:id="5"/>
      <w:r w:rsidRPr="003F347D">
        <w:lastRenderedPageBreak/>
        <w:t>Executive Summary</w:t>
      </w:r>
      <w:bookmarkEnd w:id="6"/>
      <w:bookmarkEnd w:id="7"/>
      <w:bookmarkEnd w:id="8"/>
      <w:bookmarkEnd w:id="9"/>
      <w:r w:rsidR="00392979" w:rsidRPr="003F347D">
        <w:t xml:space="preserve"> </w:t>
      </w:r>
    </w:p>
    <w:p w:rsidR="001C0912" w:rsidRDefault="001C0912">
      <w:pPr>
        <w:pStyle w:val="BodyText2"/>
        <w:rPr>
          <w:rFonts w:ascii="Arial" w:hAnsi="Arial" w:cs="Arial"/>
          <w:sz w:val="20"/>
          <w:szCs w:val="20"/>
        </w:rPr>
      </w:pPr>
    </w:p>
    <w:p w:rsidR="00D238C1" w:rsidRPr="003646CD" w:rsidRDefault="00D238C1" w:rsidP="003646CD">
      <w:pPr>
        <w:pStyle w:val="BodyText2"/>
        <w:spacing w:after="120"/>
        <w:rPr>
          <w:rFonts w:ascii="Arial" w:hAnsi="Arial" w:cs="Arial"/>
          <w:color w:val="auto"/>
        </w:rPr>
      </w:pPr>
      <w:r w:rsidRPr="003646CD">
        <w:rPr>
          <w:rFonts w:ascii="Arial" w:hAnsi="Arial" w:cs="Arial"/>
          <w:color w:val="auto"/>
        </w:rPr>
        <w:t xml:space="preserve">Nelson County Schools believes that technology has the potential to transform education through learning at higher levels, individualizing instruction, and providing opportunities for continuous professional development by all staff.  </w:t>
      </w:r>
    </w:p>
    <w:p w:rsidR="00D238C1" w:rsidRPr="003646CD" w:rsidRDefault="00D238C1" w:rsidP="003646CD">
      <w:pPr>
        <w:pStyle w:val="BodyText2"/>
        <w:spacing w:after="120"/>
        <w:rPr>
          <w:rFonts w:ascii="Arial" w:hAnsi="Arial" w:cs="Arial"/>
          <w:color w:val="auto"/>
        </w:rPr>
      </w:pPr>
      <w:r w:rsidRPr="003646CD">
        <w:rPr>
          <w:rFonts w:ascii="Arial" w:hAnsi="Arial" w:cs="Arial"/>
          <w:color w:val="auto"/>
        </w:rPr>
        <w:t xml:space="preserve">We know that technology supports real-world learning, connects learners to experts and global communities, provides tools and resources to enhance learning, and enables students to utilize and analyze data for critical thinking and problem-solving skills necessary for preparation and acquisition of jobs in a changing world.  </w:t>
      </w:r>
    </w:p>
    <w:p w:rsidR="00D238C1" w:rsidRPr="003646CD" w:rsidRDefault="00D238C1" w:rsidP="003646CD">
      <w:pPr>
        <w:pStyle w:val="BodyText2"/>
        <w:spacing w:after="120"/>
        <w:rPr>
          <w:rFonts w:ascii="Arial" w:hAnsi="Arial" w:cs="Arial"/>
          <w:color w:val="auto"/>
        </w:rPr>
      </w:pPr>
      <w:r w:rsidRPr="003646CD">
        <w:rPr>
          <w:rFonts w:ascii="Arial" w:hAnsi="Arial" w:cs="Arial"/>
          <w:color w:val="auto"/>
        </w:rPr>
        <w:t>Most importantly, we must continually expand opportunities for teachers to become a part of the digital world of learning and teaching in online communities, to utilize data from assessment to accurately guide improvement of instruction, and to foster collaboration between technology and instructional leaders at every level. In addition, technology is a necessary tool of administrative and support personnel for data collection and analysis at building, district, and state levels.</w:t>
      </w:r>
    </w:p>
    <w:p w:rsidR="00D238C1" w:rsidRPr="003646CD" w:rsidRDefault="00D238C1" w:rsidP="003646CD">
      <w:pPr>
        <w:pStyle w:val="BodyText2"/>
        <w:spacing w:after="120"/>
        <w:rPr>
          <w:rFonts w:ascii="Arial" w:hAnsi="Arial" w:cs="Arial"/>
          <w:color w:val="auto"/>
        </w:rPr>
        <w:sectPr w:rsidR="00D238C1" w:rsidRPr="003646CD" w:rsidSect="003E5422">
          <w:pgSz w:w="12240" w:h="15840"/>
          <w:pgMar w:top="1440" w:right="1440" w:bottom="1080" w:left="1440" w:header="720" w:footer="720" w:gutter="0"/>
          <w:pgNumType w:start="1"/>
          <w:cols w:space="720"/>
          <w:docGrid w:linePitch="299"/>
        </w:sectPr>
      </w:pPr>
      <w:r w:rsidRPr="003646CD">
        <w:rPr>
          <w:rFonts w:ascii="Arial" w:hAnsi="Arial" w:cs="Arial"/>
          <w:color w:val="auto"/>
        </w:rPr>
        <w:t>As we prepare for the future teaching and learning with intelligent classroom com</w:t>
      </w:r>
      <w:r w:rsidR="003646CD">
        <w:rPr>
          <w:rFonts w:ascii="Arial" w:hAnsi="Arial" w:cs="Arial"/>
          <w:color w:val="auto"/>
        </w:rPr>
        <w:t>ponents, online assessment</w:t>
      </w:r>
      <w:r w:rsidRPr="003646CD">
        <w:rPr>
          <w:rFonts w:ascii="Arial" w:hAnsi="Arial" w:cs="Arial"/>
          <w:color w:val="auto"/>
        </w:rPr>
        <w:t>, internet safety, digital citizenship, mobile devices, greater bandwidth, new and improved enterprise systems, availability and support of a computing environment with students and teachers utilizing their own computers on school networks, and improvement of communication through use of VOIP and wireless technology district wide, it is recognized that as our needs and priorities change, modifications will be reflected in the technology plan as an effort of continuous progress.</w:t>
      </w:r>
    </w:p>
    <w:p w:rsidR="000657EC" w:rsidRDefault="00544B52" w:rsidP="003F347D">
      <w:pPr>
        <w:pStyle w:val="Heading1"/>
      </w:pPr>
      <w:bookmarkStart w:id="10" w:name="_Toc294688513"/>
      <w:bookmarkStart w:id="11" w:name="_Toc294697806"/>
      <w:bookmarkStart w:id="12" w:name="_Toc307907173"/>
      <w:bookmarkStart w:id="13" w:name="_Toc348517525"/>
      <w:bookmarkStart w:id="14" w:name="_Toc475712344"/>
      <w:bookmarkStart w:id="15" w:name="_Toc380898207"/>
      <w:r>
        <w:lastRenderedPageBreak/>
        <w:t>P</w:t>
      </w:r>
      <w:r w:rsidR="00B71CC7">
        <w:t xml:space="preserve">lanning Process and </w:t>
      </w:r>
      <w:r w:rsidR="00336F24">
        <w:t>Methodology</w:t>
      </w:r>
      <w:bookmarkEnd w:id="10"/>
      <w:bookmarkEnd w:id="11"/>
      <w:bookmarkEnd w:id="12"/>
      <w:bookmarkEnd w:id="13"/>
      <w:r w:rsidR="000657EC">
        <w:t xml:space="preserve"> </w:t>
      </w:r>
      <w:bookmarkEnd w:id="14"/>
      <w:bookmarkEnd w:id="15"/>
    </w:p>
    <w:p w:rsidR="00547222" w:rsidRDefault="00972EF8" w:rsidP="0074655F">
      <w:pPr>
        <w:rPr>
          <w:rFonts w:ascii="Arial" w:hAnsi="Arial" w:cs="Arial"/>
          <w:sz w:val="20"/>
          <w:szCs w:val="20"/>
        </w:rPr>
      </w:pPr>
      <w:r>
        <w:rPr>
          <w:rFonts w:ascii="Arial" w:hAnsi="Arial" w:cs="Arial"/>
          <w:sz w:val="20"/>
          <w:szCs w:val="20"/>
        </w:rPr>
        <w:t xml:space="preserve">The technology plan is revisited and revised on a yearly basis. </w:t>
      </w:r>
      <w:r w:rsidRPr="00972EF8">
        <w:rPr>
          <w:rFonts w:ascii="Arial" w:hAnsi="Arial" w:cs="Arial"/>
          <w:sz w:val="20"/>
          <w:szCs w:val="20"/>
        </w:rPr>
        <w:t xml:space="preserve">The </w:t>
      </w:r>
      <w:r>
        <w:rPr>
          <w:rFonts w:ascii="Arial" w:hAnsi="Arial" w:cs="Arial"/>
          <w:sz w:val="20"/>
          <w:szCs w:val="20"/>
        </w:rPr>
        <w:t>Chief Information Officer</w:t>
      </w:r>
      <w:r w:rsidRPr="00972EF8">
        <w:rPr>
          <w:rFonts w:ascii="Arial" w:hAnsi="Arial" w:cs="Arial"/>
          <w:sz w:val="20"/>
          <w:szCs w:val="20"/>
        </w:rPr>
        <w:t xml:space="preserve"> and the Superintendent meet weekly to discuss general and specific goals for the district.</w:t>
      </w:r>
      <w:r>
        <w:rPr>
          <w:rFonts w:ascii="Arial" w:hAnsi="Arial" w:cs="Arial"/>
          <w:sz w:val="20"/>
          <w:szCs w:val="20"/>
        </w:rPr>
        <w:t xml:space="preserve"> </w:t>
      </w:r>
      <w:r w:rsidR="009546D8" w:rsidRPr="00972EF8">
        <w:rPr>
          <w:rFonts w:ascii="Arial" w:hAnsi="Arial" w:cs="Arial"/>
          <w:sz w:val="20"/>
          <w:szCs w:val="20"/>
        </w:rPr>
        <w:t xml:space="preserve">The </w:t>
      </w:r>
      <w:r>
        <w:rPr>
          <w:rFonts w:ascii="Arial" w:hAnsi="Arial" w:cs="Arial"/>
          <w:sz w:val="20"/>
          <w:szCs w:val="20"/>
        </w:rPr>
        <w:t>CIO</w:t>
      </w:r>
      <w:r w:rsidR="009546D8" w:rsidRPr="00972EF8">
        <w:rPr>
          <w:rFonts w:ascii="Arial" w:hAnsi="Arial" w:cs="Arial"/>
          <w:sz w:val="20"/>
          <w:szCs w:val="20"/>
        </w:rPr>
        <w:t xml:space="preserve"> and the Director of Technology meet frequently to discuss plans for the future of technology in the Nelson County Schools.</w:t>
      </w:r>
      <w:r w:rsidR="00D06B68" w:rsidRPr="00972EF8">
        <w:rPr>
          <w:rFonts w:ascii="Arial" w:hAnsi="Arial" w:cs="Arial"/>
          <w:sz w:val="20"/>
          <w:szCs w:val="20"/>
        </w:rPr>
        <w:t xml:space="preserve"> </w:t>
      </w:r>
    </w:p>
    <w:p w:rsidR="00972EF8" w:rsidRPr="00972EF8" w:rsidRDefault="00972EF8" w:rsidP="0074655F">
      <w:pPr>
        <w:rPr>
          <w:rFonts w:ascii="Arial" w:hAnsi="Arial" w:cs="Arial"/>
          <w:sz w:val="20"/>
          <w:szCs w:val="20"/>
        </w:rPr>
      </w:pPr>
    </w:p>
    <w:p w:rsidR="007E3797" w:rsidRDefault="00972EF8" w:rsidP="0074655F">
      <w:pPr>
        <w:rPr>
          <w:rFonts w:ascii="Arial" w:hAnsi="Arial" w:cs="Arial"/>
          <w:sz w:val="20"/>
          <w:szCs w:val="20"/>
        </w:rPr>
      </w:pPr>
      <w:r w:rsidRPr="00972EF8">
        <w:rPr>
          <w:rFonts w:ascii="Arial" w:hAnsi="Arial" w:cs="Arial"/>
          <w:sz w:val="20"/>
          <w:szCs w:val="20"/>
        </w:rPr>
        <w:t>Once the plan is in a rough draft form, the School Technology Coordinators, Library Media Specialists, and Instructional Coaches are brought in to the discussion</w:t>
      </w:r>
      <w:r>
        <w:rPr>
          <w:rFonts w:ascii="Arial" w:hAnsi="Arial" w:cs="Arial"/>
          <w:sz w:val="20"/>
          <w:szCs w:val="20"/>
        </w:rPr>
        <w:t>, and a</w:t>
      </w:r>
      <w:r w:rsidRPr="00972EF8">
        <w:rPr>
          <w:rFonts w:ascii="Arial" w:hAnsi="Arial" w:cs="Arial"/>
          <w:sz w:val="20"/>
          <w:szCs w:val="20"/>
        </w:rPr>
        <w:t>ppropriate changes are made.</w:t>
      </w:r>
    </w:p>
    <w:p w:rsidR="00972EF8" w:rsidRPr="00972EF8" w:rsidRDefault="00972EF8" w:rsidP="0074655F">
      <w:pPr>
        <w:rPr>
          <w:rFonts w:ascii="Arial" w:hAnsi="Arial" w:cs="Arial"/>
          <w:sz w:val="20"/>
          <w:szCs w:val="20"/>
        </w:rPr>
      </w:pPr>
    </w:p>
    <w:p w:rsidR="00485514" w:rsidRPr="00972EF8" w:rsidRDefault="00972EF8" w:rsidP="0074655F">
      <w:pPr>
        <w:rPr>
          <w:rFonts w:ascii="Arial" w:hAnsi="Arial" w:cs="Arial"/>
          <w:sz w:val="20"/>
          <w:szCs w:val="20"/>
        </w:rPr>
      </w:pPr>
      <w:r w:rsidRPr="00972EF8">
        <w:rPr>
          <w:rFonts w:ascii="Arial" w:hAnsi="Arial" w:cs="Arial"/>
          <w:sz w:val="20"/>
          <w:szCs w:val="20"/>
        </w:rPr>
        <w:t xml:space="preserve">The Chief Information Officer </w:t>
      </w:r>
      <w:r w:rsidR="0074655F">
        <w:rPr>
          <w:rFonts w:ascii="Arial" w:hAnsi="Arial" w:cs="Arial"/>
          <w:sz w:val="20"/>
          <w:szCs w:val="20"/>
        </w:rPr>
        <w:t>continues to review</w:t>
      </w:r>
      <w:r w:rsidRPr="00972EF8">
        <w:rPr>
          <w:rFonts w:ascii="Arial" w:hAnsi="Arial" w:cs="Arial"/>
          <w:sz w:val="20"/>
          <w:szCs w:val="20"/>
        </w:rPr>
        <w:t xml:space="preserve"> the plan during the school year</w:t>
      </w:r>
      <w:r w:rsidR="00485514" w:rsidRPr="00972EF8">
        <w:rPr>
          <w:rFonts w:ascii="Arial" w:hAnsi="Arial" w:cs="Arial"/>
          <w:sz w:val="20"/>
          <w:szCs w:val="20"/>
        </w:rPr>
        <w:t>.</w:t>
      </w:r>
    </w:p>
    <w:p w:rsidR="009667FC" w:rsidRDefault="009667FC" w:rsidP="009667FC">
      <w:pPr>
        <w:rPr>
          <w:rFonts w:ascii="Arial" w:hAnsi="Arial" w:cs="Arial"/>
          <w:color w:val="FF0000"/>
          <w:sz w:val="20"/>
          <w:szCs w:val="20"/>
        </w:rPr>
      </w:pPr>
    </w:p>
    <w:p w:rsidR="00972EF8" w:rsidRDefault="00972EF8" w:rsidP="007E3797">
      <w:pPr>
        <w:rPr>
          <w:rFonts w:ascii="Arial" w:hAnsi="Arial" w:cs="Arial"/>
          <w:sz w:val="20"/>
          <w:szCs w:val="20"/>
        </w:rPr>
      </w:pPr>
      <w:r w:rsidRPr="0074655F">
        <w:rPr>
          <w:rFonts w:ascii="Arial" w:hAnsi="Arial" w:cs="Arial"/>
          <w:sz w:val="20"/>
          <w:szCs w:val="20"/>
        </w:rPr>
        <w:t xml:space="preserve">We have </w:t>
      </w:r>
      <w:r w:rsidR="0074655F">
        <w:rPr>
          <w:rFonts w:ascii="Arial" w:hAnsi="Arial" w:cs="Arial"/>
          <w:sz w:val="20"/>
          <w:szCs w:val="20"/>
        </w:rPr>
        <w:t xml:space="preserve">offered and will </w:t>
      </w:r>
      <w:r w:rsidRPr="0074655F">
        <w:rPr>
          <w:rFonts w:ascii="Arial" w:hAnsi="Arial" w:cs="Arial"/>
          <w:sz w:val="20"/>
          <w:szCs w:val="20"/>
        </w:rPr>
        <w:t xml:space="preserve">continue to offer 2 hour weekly training sessions for faculty to increase the level of </w:t>
      </w:r>
      <w:r w:rsidR="00CB1323" w:rsidRPr="0074655F">
        <w:rPr>
          <w:rFonts w:ascii="Arial" w:hAnsi="Arial" w:cs="Arial"/>
          <w:sz w:val="20"/>
          <w:szCs w:val="20"/>
        </w:rPr>
        <w:t xml:space="preserve">technology </w:t>
      </w:r>
      <w:r w:rsidRPr="0074655F">
        <w:rPr>
          <w:rFonts w:ascii="Arial" w:hAnsi="Arial" w:cs="Arial"/>
          <w:sz w:val="20"/>
          <w:szCs w:val="20"/>
        </w:rPr>
        <w:t>awareness and expertise of the teachers</w:t>
      </w:r>
      <w:r w:rsidR="00CB1323" w:rsidRPr="0074655F">
        <w:rPr>
          <w:rFonts w:ascii="Arial" w:hAnsi="Arial" w:cs="Arial"/>
          <w:sz w:val="20"/>
          <w:szCs w:val="20"/>
        </w:rPr>
        <w:t xml:space="preserve">. Throughout the year, training is available and active in the classroom setting. The high schools have implemented the use of personal devices on the school owned “guest” wireless network. Many teachers are using services such as SkyDrive, and Google Docs to enhance the collaborative nature of course projects. We have a free space for teachers to create their own classroom web sites, and many teaches have been trained and are using this resource, however, many more need to make a presence on the web. Interactive projection devices have been installed at Thomas Nelson High School, and teachers are using them daily, but most need more instruction to be able to utilize the full capabilities of the devices. </w:t>
      </w:r>
    </w:p>
    <w:p w:rsidR="00C06FB4" w:rsidRPr="0074655F" w:rsidRDefault="00C06FB4" w:rsidP="007E3797">
      <w:pPr>
        <w:rPr>
          <w:rFonts w:ascii="Arial" w:hAnsi="Arial" w:cs="Arial"/>
          <w:sz w:val="20"/>
          <w:szCs w:val="20"/>
        </w:rPr>
      </w:pPr>
    </w:p>
    <w:p w:rsidR="0074655F" w:rsidRDefault="00972EF8" w:rsidP="007E3797">
      <w:pPr>
        <w:rPr>
          <w:rFonts w:ascii="Arial" w:hAnsi="Arial" w:cs="Arial"/>
          <w:sz w:val="20"/>
          <w:szCs w:val="20"/>
        </w:rPr>
      </w:pPr>
      <w:r w:rsidRPr="0074655F">
        <w:rPr>
          <w:rFonts w:ascii="Arial" w:hAnsi="Arial" w:cs="Arial"/>
          <w:sz w:val="20"/>
          <w:szCs w:val="20"/>
        </w:rPr>
        <w:t xml:space="preserve">As we have gone through a large transition of key staff members with the technology department, some of the goals from the current year plan have not been met, or even approached. We have not yet implemented the Digital Drivers </w:t>
      </w:r>
      <w:r w:rsidR="003646CD">
        <w:rPr>
          <w:rFonts w:ascii="Arial" w:hAnsi="Arial" w:cs="Arial"/>
          <w:sz w:val="20"/>
          <w:szCs w:val="20"/>
        </w:rPr>
        <w:t xml:space="preserve">License program, and the </w:t>
      </w:r>
      <w:r w:rsidR="0074655F" w:rsidRPr="0074655F">
        <w:rPr>
          <w:rFonts w:ascii="Arial" w:hAnsi="Arial" w:cs="Arial"/>
          <w:sz w:val="20"/>
          <w:szCs w:val="20"/>
        </w:rPr>
        <w:t>CIO</w:t>
      </w:r>
      <w:r w:rsidR="003646CD">
        <w:rPr>
          <w:rFonts w:ascii="Arial" w:hAnsi="Arial" w:cs="Arial"/>
          <w:sz w:val="20"/>
          <w:szCs w:val="20"/>
        </w:rPr>
        <w:t>/TIS</w:t>
      </w:r>
      <w:r w:rsidRPr="0074655F">
        <w:rPr>
          <w:rFonts w:ascii="Arial" w:hAnsi="Arial" w:cs="Arial"/>
          <w:sz w:val="20"/>
          <w:szCs w:val="20"/>
        </w:rPr>
        <w:t xml:space="preserve"> been </w:t>
      </w:r>
      <w:r w:rsidR="003646CD">
        <w:rPr>
          <w:rFonts w:ascii="Arial" w:hAnsi="Arial" w:cs="Arial"/>
          <w:sz w:val="20"/>
          <w:szCs w:val="20"/>
        </w:rPr>
        <w:t xml:space="preserve">not been </w:t>
      </w:r>
      <w:r w:rsidRPr="0074655F">
        <w:rPr>
          <w:rFonts w:ascii="Arial" w:hAnsi="Arial" w:cs="Arial"/>
          <w:sz w:val="20"/>
          <w:szCs w:val="20"/>
        </w:rPr>
        <w:t xml:space="preserve">able to visit every school building in the district on a two week rotating basis. </w:t>
      </w:r>
    </w:p>
    <w:p w:rsidR="00C06FB4" w:rsidRPr="0074655F" w:rsidRDefault="00C06FB4" w:rsidP="007E3797">
      <w:pPr>
        <w:rPr>
          <w:rFonts w:ascii="Arial" w:hAnsi="Arial" w:cs="Arial"/>
          <w:sz w:val="20"/>
          <w:szCs w:val="20"/>
        </w:rPr>
      </w:pPr>
    </w:p>
    <w:p w:rsidR="00CB1323" w:rsidRDefault="00CB1323" w:rsidP="007E3797">
      <w:pPr>
        <w:rPr>
          <w:rFonts w:ascii="Arial" w:hAnsi="Arial" w:cs="Arial"/>
          <w:sz w:val="20"/>
          <w:szCs w:val="20"/>
        </w:rPr>
      </w:pPr>
      <w:r w:rsidRPr="0074655F">
        <w:rPr>
          <w:rFonts w:ascii="Arial" w:hAnsi="Arial" w:cs="Arial"/>
          <w:sz w:val="20"/>
          <w:szCs w:val="20"/>
        </w:rPr>
        <w:t xml:space="preserve">The Guest Wireless Network has been hit with so many devices that we need to expand the scope of IP addresses. Many who are trying to use the wireless network simply cannot connect because we have run out of “space”. The scope will be increased as soon as we can get a good amount of time without students in the buildings. </w:t>
      </w:r>
    </w:p>
    <w:p w:rsidR="00C06FB4" w:rsidRPr="0074655F" w:rsidRDefault="00C06FB4" w:rsidP="007E3797">
      <w:pPr>
        <w:rPr>
          <w:rFonts w:ascii="Arial" w:hAnsi="Arial" w:cs="Arial"/>
          <w:sz w:val="20"/>
          <w:szCs w:val="20"/>
        </w:rPr>
      </w:pPr>
    </w:p>
    <w:p w:rsidR="0074655F" w:rsidRDefault="0074655F" w:rsidP="007E3797">
      <w:pPr>
        <w:rPr>
          <w:rFonts w:ascii="Arial" w:hAnsi="Arial" w:cs="Arial"/>
          <w:sz w:val="20"/>
          <w:szCs w:val="20"/>
        </w:rPr>
      </w:pPr>
      <w:r w:rsidRPr="0074655F">
        <w:rPr>
          <w:rFonts w:ascii="Arial" w:hAnsi="Arial" w:cs="Arial"/>
          <w:sz w:val="20"/>
          <w:szCs w:val="20"/>
        </w:rPr>
        <w:t>We are developing a Process Map for the purchase of new technology in the school system that will help to “standardize” the equipment that we use in the Nelson County Schools.</w:t>
      </w:r>
    </w:p>
    <w:p w:rsidR="00DF45E4" w:rsidRDefault="0074655F" w:rsidP="0074655F">
      <w:pPr>
        <w:rPr>
          <w:rFonts w:ascii="Arial" w:hAnsi="Arial" w:cs="Arial"/>
          <w:sz w:val="20"/>
          <w:szCs w:val="20"/>
        </w:rPr>
      </w:pPr>
      <w:r>
        <w:rPr>
          <w:rFonts w:ascii="Arial" w:hAnsi="Arial" w:cs="Arial"/>
          <w:sz w:val="20"/>
          <w:szCs w:val="20"/>
        </w:rPr>
        <w:t>There is a need to create a Software Database that teachers may access and find out what other teachers in the district are doing.</w:t>
      </w:r>
    </w:p>
    <w:p w:rsidR="00C06FB4" w:rsidRDefault="00C06FB4" w:rsidP="0074655F">
      <w:pPr>
        <w:rPr>
          <w:rFonts w:ascii="Arial" w:hAnsi="Arial" w:cs="Arial"/>
          <w:sz w:val="20"/>
          <w:szCs w:val="20"/>
        </w:rPr>
      </w:pPr>
    </w:p>
    <w:p w:rsidR="0074655F" w:rsidRDefault="0074655F" w:rsidP="0074655F">
      <w:pPr>
        <w:rPr>
          <w:rFonts w:ascii="Arial" w:hAnsi="Arial" w:cs="Arial"/>
          <w:sz w:val="20"/>
          <w:szCs w:val="20"/>
        </w:rPr>
      </w:pPr>
      <w:r>
        <w:rPr>
          <w:rFonts w:ascii="Arial" w:hAnsi="Arial" w:cs="Arial"/>
          <w:sz w:val="20"/>
          <w:szCs w:val="20"/>
        </w:rPr>
        <w:t xml:space="preserve">We must promote and train teachers to </w:t>
      </w:r>
      <w:r w:rsidR="00C06FB4">
        <w:rPr>
          <w:rFonts w:ascii="Arial" w:hAnsi="Arial" w:cs="Arial"/>
          <w:sz w:val="20"/>
          <w:szCs w:val="20"/>
        </w:rPr>
        <w:t>utilize</w:t>
      </w:r>
      <w:r>
        <w:rPr>
          <w:rFonts w:ascii="Arial" w:hAnsi="Arial" w:cs="Arial"/>
          <w:sz w:val="20"/>
          <w:szCs w:val="20"/>
        </w:rPr>
        <w:t xml:space="preserve"> web sites that can be used to create online content for their students. We are working at making CK-12 the standard for the district, but are just getting this process started.</w:t>
      </w:r>
    </w:p>
    <w:p w:rsidR="00C06FB4" w:rsidRDefault="00C06FB4" w:rsidP="0074655F">
      <w:pPr>
        <w:rPr>
          <w:rFonts w:ascii="Arial" w:hAnsi="Arial" w:cs="Arial"/>
          <w:sz w:val="20"/>
          <w:szCs w:val="20"/>
        </w:rPr>
      </w:pPr>
    </w:p>
    <w:p w:rsidR="0074655F" w:rsidRPr="0074655F" w:rsidRDefault="0074655F" w:rsidP="0074655F">
      <w:pPr>
        <w:rPr>
          <w:rFonts w:ascii="Arial" w:hAnsi="Arial" w:cs="Arial"/>
          <w:sz w:val="20"/>
          <w:szCs w:val="20"/>
        </w:rPr>
        <w:sectPr w:rsidR="0074655F" w:rsidRPr="0074655F" w:rsidSect="00190522">
          <w:pgSz w:w="12240" w:h="15840"/>
          <w:pgMar w:top="1440" w:right="1440" w:bottom="1080" w:left="1440" w:header="720" w:footer="720" w:gutter="0"/>
          <w:cols w:space="720"/>
          <w:docGrid w:linePitch="299"/>
        </w:sectPr>
      </w:pPr>
      <w:r>
        <w:rPr>
          <w:rFonts w:ascii="Arial" w:hAnsi="Arial" w:cs="Arial"/>
          <w:sz w:val="20"/>
          <w:szCs w:val="20"/>
        </w:rPr>
        <w:t xml:space="preserve">We must also work more at helping teachers learn how to use technology to communicate easily and often </w:t>
      </w:r>
      <w:r w:rsidR="00C06FB4">
        <w:rPr>
          <w:rFonts w:ascii="Arial" w:hAnsi="Arial" w:cs="Arial"/>
          <w:sz w:val="20"/>
          <w:szCs w:val="20"/>
        </w:rPr>
        <w:t>with</w:t>
      </w:r>
      <w:r>
        <w:rPr>
          <w:rFonts w:ascii="Arial" w:hAnsi="Arial" w:cs="Arial"/>
          <w:sz w:val="20"/>
          <w:szCs w:val="20"/>
        </w:rPr>
        <w:t xml:space="preserve"> parents and students. </w:t>
      </w:r>
    </w:p>
    <w:p w:rsidR="00EB7F7E" w:rsidRDefault="00EB7F7E" w:rsidP="003F347D">
      <w:pPr>
        <w:pStyle w:val="Heading1"/>
      </w:pPr>
      <w:bookmarkStart w:id="16" w:name="_Toc294688518"/>
      <w:bookmarkStart w:id="17" w:name="_Toc307907174"/>
      <w:bookmarkStart w:id="18" w:name="_Toc348517526"/>
      <w:bookmarkStart w:id="19" w:name="_Toc294688514"/>
      <w:r>
        <w:lastRenderedPageBreak/>
        <w:t>Current Technology and Resources</w:t>
      </w:r>
      <w:bookmarkEnd w:id="16"/>
      <w:bookmarkEnd w:id="17"/>
      <w:bookmarkEnd w:id="18"/>
    </w:p>
    <w:p w:rsidR="00C76723" w:rsidRDefault="00C76723" w:rsidP="0009219C">
      <w:pPr>
        <w:pStyle w:val="Header"/>
        <w:tabs>
          <w:tab w:val="clear" w:pos="4320"/>
          <w:tab w:val="clear" w:pos="8640"/>
        </w:tabs>
        <w:rPr>
          <w:rFonts w:ascii="Arial" w:hAnsi="Arial" w:cs="Arial"/>
          <w:color w:val="FF0000"/>
          <w:sz w:val="20"/>
          <w:szCs w:val="20"/>
        </w:rPr>
      </w:pPr>
    </w:p>
    <w:p w:rsidR="0068673B" w:rsidRPr="0068673B" w:rsidRDefault="0068673B" w:rsidP="0068673B">
      <w:pPr>
        <w:rPr>
          <w:rFonts w:ascii="Arial" w:hAnsi="Arial" w:cs="Arial"/>
          <w:sz w:val="20"/>
          <w:szCs w:val="20"/>
        </w:rPr>
      </w:pPr>
      <w:r w:rsidRPr="0068673B">
        <w:rPr>
          <w:rFonts w:ascii="Arial" w:hAnsi="Arial" w:cs="Arial"/>
          <w:sz w:val="20"/>
          <w:szCs w:val="20"/>
        </w:rPr>
        <w:t>Data collected from the 2012 Technology Readiness Survey reflects the Nelson County Schools ADA enrollment of 4,375 and a total of 1,566 instructional devices.</w:t>
      </w:r>
    </w:p>
    <w:p w:rsidR="0068673B" w:rsidRPr="0068673B" w:rsidRDefault="0068673B" w:rsidP="0068673B">
      <w:pPr>
        <w:pStyle w:val="ListParagraph"/>
        <w:numPr>
          <w:ilvl w:val="0"/>
          <w:numId w:val="20"/>
        </w:numPr>
        <w:rPr>
          <w:rFonts w:ascii="Arial" w:hAnsi="Arial" w:cs="Arial"/>
          <w:sz w:val="20"/>
          <w:szCs w:val="20"/>
        </w:rPr>
      </w:pPr>
      <w:r w:rsidRPr="0068673B">
        <w:rPr>
          <w:rFonts w:ascii="Arial" w:hAnsi="Arial" w:cs="Arial"/>
          <w:sz w:val="20"/>
          <w:szCs w:val="20"/>
        </w:rPr>
        <w:t>996 student devices</w:t>
      </w:r>
      <w:r w:rsidR="002D6D1F">
        <w:rPr>
          <w:rFonts w:ascii="Arial" w:hAnsi="Arial" w:cs="Arial"/>
          <w:sz w:val="20"/>
          <w:szCs w:val="20"/>
        </w:rPr>
        <w:t xml:space="preserve"> </w:t>
      </w:r>
    </w:p>
    <w:p w:rsidR="0068673B" w:rsidRPr="002D6D1F" w:rsidRDefault="0068673B" w:rsidP="0068673B">
      <w:pPr>
        <w:pStyle w:val="ListParagraph"/>
        <w:numPr>
          <w:ilvl w:val="0"/>
          <w:numId w:val="20"/>
        </w:numPr>
        <w:rPr>
          <w:rFonts w:ascii="Arial" w:hAnsi="Arial" w:cs="Arial"/>
          <w:sz w:val="20"/>
          <w:szCs w:val="20"/>
        </w:rPr>
      </w:pPr>
      <w:r w:rsidRPr="0068673B">
        <w:rPr>
          <w:rFonts w:ascii="Arial" w:hAnsi="Arial" w:cs="Arial"/>
          <w:sz w:val="20"/>
          <w:szCs w:val="20"/>
        </w:rPr>
        <w:t>570 teacher/administrator devices</w:t>
      </w:r>
    </w:p>
    <w:p w:rsidR="007A24E7" w:rsidRPr="007A24E7" w:rsidRDefault="0068673B" w:rsidP="007A24E7">
      <w:pPr>
        <w:pStyle w:val="ListParagraph"/>
        <w:numPr>
          <w:ilvl w:val="0"/>
          <w:numId w:val="20"/>
        </w:numPr>
        <w:rPr>
          <w:rFonts w:ascii="Arial" w:hAnsi="Arial" w:cs="Arial"/>
          <w:sz w:val="20"/>
          <w:szCs w:val="20"/>
        </w:rPr>
      </w:pPr>
      <w:r w:rsidRPr="007A24E7">
        <w:rPr>
          <w:rFonts w:ascii="Arial" w:hAnsi="Arial" w:cs="Arial"/>
          <w:sz w:val="20"/>
          <w:szCs w:val="20"/>
        </w:rPr>
        <w:t xml:space="preserve">All but 3 of the current buildings utilize VOIP for the phone system. Old Kentucky Home Middle School, Cox’s Creek Elementary, and New Haven School </w:t>
      </w:r>
      <w:r w:rsidR="007A24E7" w:rsidRPr="007A24E7">
        <w:rPr>
          <w:rFonts w:ascii="Arial" w:hAnsi="Arial" w:cs="Arial"/>
          <w:sz w:val="20"/>
          <w:szCs w:val="20"/>
        </w:rPr>
        <w:t xml:space="preserve">use the old POTS lines. </w:t>
      </w:r>
    </w:p>
    <w:p w:rsidR="007A24E7" w:rsidRPr="007A24E7" w:rsidRDefault="007A24E7" w:rsidP="007A24E7">
      <w:pPr>
        <w:pStyle w:val="ListParagraph"/>
        <w:numPr>
          <w:ilvl w:val="0"/>
          <w:numId w:val="20"/>
        </w:numPr>
        <w:rPr>
          <w:rFonts w:ascii="Arial" w:hAnsi="Arial" w:cs="Arial"/>
          <w:sz w:val="20"/>
          <w:szCs w:val="20"/>
        </w:rPr>
      </w:pPr>
      <w:r w:rsidRPr="007A24E7">
        <w:rPr>
          <w:rFonts w:ascii="Arial" w:hAnsi="Arial" w:cs="Arial"/>
          <w:sz w:val="20"/>
          <w:szCs w:val="20"/>
        </w:rPr>
        <w:t xml:space="preserve">All Buildings are connected with a 1 Gigabyte Fiber connection that provides more than enough bandwidth for fast and clear communication within the school district. </w:t>
      </w:r>
    </w:p>
    <w:p w:rsidR="007A24E7" w:rsidRPr="007A24E7" w:rsidRDefault="007A24E7" w:rsidP="007A24E7">
      <w:pPr>
        <w:pStyle w:val="ListParagraph"/>
        <w:numPr>
          <w:ilvl w:val="0"/>
          <w:numId w:val="20"/>
        </w:numPr>
        <w:rPr>
          <w:rFonts w:ascii="Arial" w:hAnsi="Arial" w:cs="Arial"/>
          <w:sz w:val="20"/>
          <w:szCs w:val="20"/>
        </w:rPr>
      </w:pPr>
      <w:r w:rsidRPr="007A24E7">
        <w:rPr>
          <w:rFonts w:ascii="Arial" w:hAnsi="Arial" w:cs="Arial"/>
          <w:sz w:val="20"/>
          <w:szCs w:val="20"/>
        </w:rPr>
        <w:t xml:space="preserve">10 of the 11 school buildings and the central office are outfitted with a stable </w:t>
      </w:r>
      <w:r w:rsidR="000F57F9" w:rsidRPr="007A24E7">
        <w:rPr>
          <w:rFonts w:ascii="Arial" w:hAnsi="Arial" w:cs="Arial"/>
          <w:sz w:val="20"/>
          <w:szCs w:val="20"/>
        </w:rPr>
        <w:t>Wi-Fi</w:t>
      </w:r>
      <w:r w:rsidRPr="007A24E7">
        <w:rPr>
          <w:rFonts w:ascii="Arial" w:hAnsi="Arial" w:cs="Arial"/>
          <w:sz w:val="20"/>
          <w:szCs w:val="20"/>
        </w:rPr>
        <w:t xml:space="preserve"> system that serves district owned devices on the secure network, along with personal devices on a guest network.</w:t>
      </w:r>
    </w:p>
    <w:p w:rsidR="007A24E7" w:rsidRDefault="007A24E7" w:rsidP="007A24E7">
      <w:pPr>
        <w:pStyle w:val="ListParagraph"/>
        <w:numPr>
          <w:ilvl w:val="0"/>
          <w:numId w:val="20"/>
        </w:numPr>
        <w:rPr>
          <w:rFonts w:ascii="Arial" w:hAnsi="Arial" w:cs="Arial"/>
          <w:sz w:val="20"/>
          <w:szCs w:val="20"/>
        </w:rPr>
      </w:pPr>
      <w:r w:rsidRPr="007A24E7">
        <w:rPr>
          <w:rFonts w:ascii="Arial" w:hAnsi="Arial" w:cs="Arial"/>
          <w:sz w:val="20"/>
          <w:szCs w:val="20"/>
        </w:rPr>
        <w:t xml:space="preserve">Several of the computer labs are the NComputing </w:t>
      </w:r>
      <w:r w:rsidR="000F57F9" w:rsidRPr="007A24E7">
        <w:rPr>
          <w:rFonts w:ascii="Arial" w:hAnsi="Arial" w:cs="Arial"/>
          <w:sz w:val="20"/>
          <w:szCs w:val="20"/>
        </w:rPr>
        <w:t>solution that provides</w:t>
      </w:r>
      <w:r w:rsidRPr="007A24E7">
        <w:rPr>
          <w:rFonts w:ascii="Arial" w:hAnsi="Arial" w:cs="Arial"/>
          <w:sz w:val="20"/>
          <w:szCs w:val="20"/>
        </w:rPr>
        <w:t xml:space="preserve"> student work stations at approximately 1/3 the cost of traditional student work stations. We have enough NComputing devices to supply all computer labs in the district, and hope to deploy approximately 600 of the devices before the end of the school year.</w:t>
      </w:r>
    </w:p>
    <w:p w:rsidR="007A24E7" w:rsidRDefault="007A24E7" w:rsidP="007A24E7">
      <w:pPr>
        <w:pStyle w:val="ListParagraph"/>
        <w:numPr>
          <w:ilvl w:val="0"/>
          <w:numId w:val="20"/>
        </w:numPr>
        <w:rPr>
          <w:rFonts w:ascii="Arial" w:hAnsi="Arial" w:cs="Arial"/>
          <w:sz w:val="20"/>
          <w:szCs w:val="20"/>
        </w:rPr>
      </w:pPr>
      <w:r>
        <w:rPr>
          <w:rFonts w:ascii="Arial" w:hAnsi="Arial" w:cs="Arial"/>
          <w:sz w:val="20"/>
          <w:szCs w:val="20"/>
        </w:rPr>
        <w:t>90% of the classrooms include a projection system that the teachers use on a daily basis.</w:t>
      </w:r>
    </w:p>
    <w:p w:rsidR="007A24E7" w:rsidRDefault="007A24E7" w:rsidP="007A24E7">
      <w:pPr>
        <w:pStyle w:val="ListParagraph"/>
        <w:numPr>
          <w:ilvl w:val="0"/>
          <w:numId w:val="20"/>
        </w:numPr>
        <w:rPr>
          <w:rFonts w:ascii="Arial" w:hAnsi="Arial" w:cs="Arial"/>
          <w:sz w:val="20"/>
          <w:szCs w:val="20"/>
        </w:rPr>
      </w:pPr>
      <w:r>
        <w:rPr>
          <w:rFonts w:ascii="Arial" w:hAnsi="Arial" w:cs="Arial"/>
          <w:sz w:val="20"/>
          <w:szCs w:val="20"/>
        </w:rPr>
        <w:t xml:space="preserve">There are 8 carts of Chromebooks </w:t>
      </w:r>
      <w:r w:rsidR="002D6D1F">
        <w:rPr>
          <w:rFonts w:ascii="Arial" w:hAnsi="Arial" w:cs="Arial"/>
          <w:sz w:val="20"/>
          <w:szCs w:val="20"/>
        </w:rPr>
        <w:t xml:space="preserve">(250 devices in all) </w:t>
      </w:r>
      <w:r>
        <w:rPr>
          <w:rFonts w:ascii="Arial" w:hAnsi="Arial" w:cs="Arial"/>
          <w:sz w:val="20"/>
          <w:szCs w:val="20"/>
        </w:rPr>
        <w:t>in the district as a part of a pilot project to see how the devices can be used to enhance student learning.</w:t>
      </w:r>
    </w:p>
    <w:p w:rsidR="002D6D1F" w:rsidRDefault="002D6D1F" w:rsidP="007A24E7">
      <w:pPr>
        <w:pStyle w:val="ListParagraph"/>
        <w:numPr>
          <w:ilvl w:val="0"/>
          <w:numId w:val="20"/>
        </w:numPr>
        <w:rPr>
          <w:rFonts w:ascii="Arial" w:hAnsi="Arial" w:cs="Arial"/>
          <w:sz w:val="20"/>
          <w:szCs w:val="20"/>
        </w:rPr>
      </w:pPr>
      <w:r>
        <w:rPr>
          <w:rFonts w:ascii="Arial" w:hAnsi="Arial" w:cs="Arial"/>
          <w:sz w:val="20"/>
          <w:szCs w:val="20"/>
        </w:rPr>
        <w:t>Administrators and Instructional Coaches have laptops that provide mobility and constant access to the district resources.</w:t>
      </w:r>
    </w:p>
    <w:p w:rsidR="002D6D1F" w:rsidRDefault="002D6D1F" w:rsidP="007A24E7">
      <w:pPr>
        <w:pStyle w:val="ListParagraph"/>
        <w:numPr>
          <w:ilvl w:val="0"/>
          <w:numId w:val="20"/>
        </w:numPr>
        <w:rPr>
          <w:rFonts w:ascii="Arial" w:hAnsi="Arial" w:cs="Arial"/>
          <w:sz w:val="20"/>
          <w:szCs w:val="20"/>
        </w:rPr>
      </w:pPr>
      <w:r>
        <w:rPr>
          <w:rFonts w:ascii="Arial" w:hAnsi="Arial" w:cs="Arial"/>
          <w:sz w:val="20"/>
          <w:szCs w:val="20"/>
        </w:rPr>
        <w:t xml:space="preserve">The CIO/TIS provides training for teachers during and after school to help teachers use technology to enhance the learning experience for students. </w:t>
      </w:r>
    </w:p>
    <w:p w:rsidR="002D6D1F" w:rsidRDefault="002D6D1F" w:rsidP="007A24E7">
      <w:pPr>
        <w:pStyle w:val="ListParagraph"/>
        <w:numPr>
          <w:ilvl w:val="0"/>
          <w:numId w:val="20"/>
        </w:numPr>
        <w:rPr>
          <w:rFonts w:ascii="Arial" w:hAnsi="Arial" w:cs="Arial"/>
          <w:sz w:val="20"/>
          <w:szCs w:val="20"/>
        </w:rPr>
      </w:pPr>
      <w:r>
        <w:rPr>
          <w:rFonts w:ascii="Arial" w:hAnsi="Arial" w:cs="Arial"/>
          <w:sz w:val="20"/>
          <w:szCs w:val="20"/>
        </w:rPr>
        <w:t>Many schools have Smart Boards and/or interactive projection systems that provide a rich learning environment on a constant basis within the classroom.</w:t>
      </w:r>
    </w:p>
    <w:p w:rsidR="002D6D1F" w:rsidRDefault="002D6D1F" w:rsidP="007A24E7">
      <w:pPr>
        <w:pStyle w:val="ListParagraph"/>
        <w:numPr>
          <w:ilvl w:val="0"/>
          <w:numId w:val="20"/>
        </w:numPr>
        <w:rPr>
          <w:rFonts w:ascii="Arial" w:hAnsi="Arial" w:cs="Arial"/>
          <w:sz w:val="20"/>
          <w:szCs w:val="20"/>
        </w:rPr>
      </w:pPr>
      <w:r>
        <w:rPr>
          <w:rFonts w:ascii="Arial" w:hAnsi="Arial" w:cs="Arial"/>
          <w:sz w:val="20"/>
          <w:szCs w:val="20"/>
        </w:rPr>
        <w:t>Approximately 20% of all classrooms include student response systems that allow teachers and students to see immediate feedback from formative assessments. This also allows teachers to modify their lessons “on the fly” in order to best serve the students’ needs.</w:t>
      </w:r>
    </w:p>
    <w:p w:rsidR="002D6D1F" w:rsidRDefault="002D6D1F" w:rsidP="007A24E7">
      <w:pPr>
        <w:pStyle w:val="ListParagraph"/>
        <w:numPr>
          <w:ilvl w:val="0"/>
          <w:numId w:val="20"/>
        </w:numPr>
        <w:rPr>
          <w:rFonts w:ascii="Arial" w:hAnsi="Arial" w:cs="Arial"/>
          <w:sz w:val="20"/>
          <w:szCs w:val="20"/>
        </w:rPr>
      </w:pPr>
      <w:r>
        <w:rPr>
          <w:rFonts w:ascii="Arial" w:hAnsi="Arial" w:cs="Arial"/>
          <w:sz w:val="20"/>
          <w:szCs w:val="20"/>
        </w:rPr>
        <w:t>Several schools are using internet communication tools such as Twitter, Facebook, Word Press, Weebly, Remind101, etc., to better communicate with students and parents about classroom activities, lessons, due dates, etc.</w:t>
      </w:r>
    </w:p>
    <w:p w:rsidR="002D6D1F" w:rsidRDefault="002D6D1F" w:rsidP="007A24E7">
      <w:pPr>
        <w:pStyle w:val="ListParagraph"/>
        <w:numPr>
          <w:ilvl w:val="0"/>
          <w:numId w:val="20"/>
        </w:numPr>
        <w:rPr>
          <w:rFonts w:ascii="Arial" w:hAnsi="Arial" w:cs="Arial"/>
          <w:sz w:val="20"/>
          <w:szCs w:val="20"/>
        </w:rPr>
      </w:pPr>
      <w:r>
        <w:rPr>
          <w:rFonts w:ascii="Arial" w:hAnsi="Arial" w:cs="Arial"/>
          <w:sz w:val="20"/>
          <w:szCs w:val="20"/>
        </w:rPr>
        <w:t>Administration and Faculty utilize OneCall Now to communicate important information to families.</w:t>
      </w:r>
    </w:p>
    <w:p w:rsidR="002D6D1F" w:rsidRPr="00B360D5" w:rsidRDefault="002D6D1F" w:rsidP="00B360D5">
      <w:pPr>
        <w:rPr>
          <w:rFonts w:ascii="Arial" w:hAnsi="Arial" w:cs="Arial"/>
          <w:sz w:val="20"/>
          <w:szCs w:val="20"/>
        </w:rPr>
      </w:pPr>
    </w:p>
    <w:p w:rsidR="007A24E7" w:rsidRPr="007A24E7" w:rsidRDefault="007A24E7" w:rsidP="007A24E7">
      <w:pPr>
        <w:rPr>
          <w:rFonts w:ascii="Arial" w:hAnsi="Arial" w:cs="Arial"/>
          <w:sz w:val="20"/>
          <w:szCs w:val="20"/>
        </w:rPr>
        <w:sectPr w:rsidR="007A24E7" w:rsidRPr="007A24E7" w:rsidSect="00190522">
          <w:pgSz w:w="12240" w:h="15840"/>
          <w:pgMar w:top="1080" w:right="1440" w:bottom="1440" w:left="1440" w:header="720" w:footer="720" w:gutter="0"/>
          <w:cols w:space="720"/>
          <w:docGrid w:linePitch="299"/>
        </w:sectPr>
      </w:pPr>
      <w:r>
        <w:rPr>
          <w:rFonts w:ascii="Arial" w:hAnsi="Arial" w:cs="Arial"/>
          <w:sz w:val="20"/>
          <w:szCs w:val="20"/>
        </w:rPr>
        <w:t xml:space="preserve"> </w:t>
      </w:r>
    </w:p>
    <w:p w:rsidR="00224CAD" w:rsidRDefault="00CB2EDB" w:rsidP="003F347D">
      <w:pPr>
        <w:pStyle w:val="Heading1"/>
      </w:pPr>
      <w:bookmarkStart w:id="20" w:name="_Toc294697807"/>
      <w:bookmarkStart w:id="21" w:name="_Toc307907175"/>
      <w:bookmarkStart w:id="22" w:name="_Toc348517527"/>
      <w:r>
        <w:lastRenderedPageBreak/>
        <w:t>Curriculum</w:t>
      </w:r>
      <w:r w:rsidR="00224CAD" w:rsidRPr="00723098">
        <w:t xml:space="preserve"> and Instruction</w:t>
      </w:r>
      <w:r>
        <w:t>al Integration</w:t>
      </w:r>
      <w:r w:rsidR="000F150B">
        <w:t xml:space="preserve"> Goals</w:t>
      </w:r>
      <w:bookmarkEnd w:id="19"/>
      <w:bookmarkEnd w:id="20"/>
      <w:bookmarkEnd w:id="21"/>
      <w:bookmarkEnd w:id="22"/>
    </w:p>
    <w:p w:rsidR="00D238C1" w:rsidRDefault="00224CAD" w:rsidP="00D238C1">
      <w:pPr>
        <w:rPr>
          <w:rFonts w:ascii="Arial" w:hAnsi="Arial" w:cs="Arial"/>
          <w:b/>
        </w:rPr>
      </w:pPr>
      <w:r w:rsidRPr="00E612A5">
        <w:rPr>
          <w:rFonts w:ascii="Arial" w:hAnsi="Arial" w:cs="Arial"/>
          <w:b/>
        </w:rPr>
        <w:t>Goal 1</w:t>
      </w:r>
    </w:p>
    <w:p w:rsidR="00B31528" w:rsidRPr="00D238C1" w:rsidRDefault="00B31528" w:rsidP="00D238C1">
      <w:pPr>
        <w:rPr>
          <w:rFonts w:ascii="Arial" w:hAnsi="Arial" w:cs="Arial"/>
          <w:b/>
        </w:rPr>
      </w:pPr>
      <w:r>
        <w:rPr>
          <w:rFonts w:ascii="Arial" w:hAnsi="Arial" w:cs="Arial"/>
          <w:sz w:val="20"/>
          <w:szCs w:val="20"/>
        </w:rPr>
        <w:t>Provide access to a single, quality Learning Management System with seamless integration of cloud computing and collaboration resources for students and teachers.</w:t>
      </w:r>
    </w:p>
    <w:p w:rsidR="00224CAD" w:rsidRPr="003F347D" w:rsidRDefault="00224CAD" w:rsidP="003F347D">
      <w:pPr>
        <w:rPr>
          <w:rFonts w:ascii="Arial" w:hAnsi="Arial" w:cs="Arial"/>
          <w:b/>
          <w:sz w:val="24"/>
          <w:szCs w:val="24"/>
        </w:rPr>
      </w:pPr>
      <w:r w:rsidRPr="003F347D">
        <w:rPr>
          <w:rFonts w:ascii="Arial" w:hAnsi="Arial" w:cs="Arial"/>
          <w:b/>
          <w:sz w:val="24"/>
          <w:szCs w:val="24"/>
        </w:rPr>
        <w:t>Action Plan: Projects/Activities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8"/>
        <w:gridCol w:w="2790"/>
        <w:gridCol w:w="2610"/>
        <w:gridCol w:w="1440"/>
        <w:gridCol w:w="2340"/>
        <w:gridCol w:w="1548"/>
      </w:tblGrid>
      <w:tr w:rsidR="00224CAD" w:rsidTr="00D533CC">
        <w:tc>
          <w:tcPr>
            <w:tcW w:w="2808" w:type="dxa"/>
            <w:shd w:val="clear" w:color="auto" w:fill="000000"/>
          </w:tcPr>
          <w:p w:rsidR="00224CAD" w:rsidRPr="006568D6" w:rsidRDefault="00224CAD" w:rsidP="00177EF9">
            <w:pPr>
              <w:jc w:val="center"/>
              <w:rPr>
                <w:color w:val="FFFFFF"/>
                <w:sz w:val="20"/>
                <w:szCs w:val="20"/>
              </w:rPr>
            </w:pPr>
            <w:r w:rsidRPr="006568D6">
              <w:rPr>
                <w:color w:val="FFFFFF"/>
                <w:sz w:val="20"/>
                <w:szCs w:val="20"/>
              </w:rPr>
              <w:t>Project/Activity</w:t>
            </w:r>
          </w:p>
        </w:tc>
        <w:tc>
          <w:tcPr>
            <w:tcW w:w="2790" w:type="dxa"/>
            <w:shd w:val="clear" w:color="auto" w:fill="000000"/>
          </w:tcPr>
          <w:p w:rsidR="00224CAD" w:rsidRPr="006568D6" w:rsidRDefault="00224CAD" w:rsidP="00177EF9">
            <w:pPr>
              <w:jc w:val="center"/>
              <w:rPr>
                <w:color w:val="FFFFFF"/>
                <w:sz w:val="20"/>
                <w:szCs w:val="20"/>
              </w:rPr>
            </w:pPr>
            <w:r w:rsidRPr="006568D6">
              <w:rPr>
                <w:color w:val="FFFFFF"/>
                <w:sz w:val="20"/>
                <w:szCs w:val="20"/>
              </w:rPr>
              <w:t>Instructional Outcome</w:t>
            </w:r>
          </w:p>
        </w:tc>
        <w:tc>
          <w:tcPr>
            <w:tcW w:w="2610" w:type="dxa"/>
            <w:shd w:val="clear" w:color="auto" w:fill="000000"/>
          </w:tcPr>
          <w:p w:rsidR="00224CAD" w:rsidRPr="006568D6" w:rsidRDefault="00224CAD" w:rsidP="00177EF9">
            <w:pPr>
              <w:jc w:val="center"/>
              <w:rPr>
                <w:color w:val="FFFFFF"/>
                <w:sz w:val="20"/>
                <w:szCs w:val="20"/>
              </w:rPr>
            </w:pPr>
            <w:r w:rsidRPr="006568D6">
              <w:rPr>
                <w:color w:val="FFFFFF"/>
                <w:sz w:val="20"/>
                <w:szCs w:val="20"/>
              </w:rPr>
              <w:t>Indicator</w:t>
            </w:r>
          </w:p>
        </w:tc>
        <w:tc>
          <w:tcPr>
            <w:tcW w:w="1440" w:type="dxa"/>
            <w:shd w:val="clear" w:color="auto" w:fill="000000"/>
          </w:tcPr>
          <w:p w:rsidR="00224CAD" w:rsidRPr="006568D6" w:rsidRDefault="00224CAD" w:rsidP="00177EF9">
            <w:pPr>
              <w:jc w:val="center"/>
              <w:rPr>
                <w:color w:val="FFFFFF"/>
                <w:sz w:val="20"/>
                <w:szCs w:val="20"/>
              </w:rPr>
            </w:pPr>
            <w:r w:rsidRPr="006568D6">
              <w:rPr>
                <w:color w:val="FFFFFF"/>
                <w:sz w:val="20"/>
                <w:szCs w:val="20"/>
              </w:rPr>
              <w:t>Timeline</w:t>
            </w:r>
          </w:p>
        </w:tc>
        <w:tc>
          <w:tcPr>
            <w:tcW w:w="2340" w:type="dxa"/>
            <w:shd w:val="clear" w:color="auto" w:fill="000000"/>
          </w:tcPr>
          <w:p w:rsidR="00224CAD" w:rsidRPr="006568D6" w:rsidRDefault="00224CAD" w:rsidP="00177EF9">
            <w:pPr>
              <w:jc w:val="center"/>
              <w:rPr>
                <w:color w:val="FFFFFF"/>
                <w:sz w:val="20"/>
                <w:szCs w:val="20"/>
              </w:rPr>
            </w:pPr>
            <w:r w:rsidRPr="006568D6">
              <w:rPr>
                <w:color w:val="FFFFFF"/>
                <w:sz w:val="20"/>
                <w:szCs w:val="20"/>
              </w:rPr>
              <w:t>Person(s) Responsible</w:t>
            </w:r>
          </w:p>
        </w:tc>
        <w:tc>
          <w:tcPr>
            <w:tcW w:w="1548" w:type="dxa"/>
            <w:shd w:val="clear" w:color="auto" w:fill="000000"/>
          </w:tcPr>
          <w:p w:rsidR="00224CAD" w:rsidRPr="006568D6" w:rsidRDefault="00224CAD" w:rsidP="00177EF9">
            <w:pPr>
              <w:jc w:val="center"/>
              <w:rPr>
                <w:color w:val="FFFFFF"/>
                <w:sz w:val="20"/>
                <w:szCs w:val="20"/>
              </w:rPr>
            </w:pPr>
            <w:r w:rsidRPr="006568D6">
              <w:rPr>
                <w:color w:val="FFFFFF"/>
                <w:sz w:val="20"/>
                <w:szCs w:val="20"/>
              </w:rPr>
              <w:t>Funding Source</w:t>
            </w:r>
          </w:p>
        </w:tc>
      </w:tr>
      <w:tr w:rsidR="00B836D3" w:rsidTr="00D533CC">
        <w:tc>
          <w:tcPr>
            <w:tcW w:w="2808" w:type="dxa"/>
          </w:tcPr>
          <w:p w:rsidR="00B836D3" w:rsidRPr="006568D6" w:rsidRDefault="005609E5" w:rsidP="0074655F">
            <w:pPr>
              <w:rPr>
                <w:sz w:val="20"/>
                <w:szCs w:val="20"/>
              </w:rPr>
            </w:pPr>
            <w:r>
              <w:rPr>
                <w:sz w:val="20"/>
                <w:szCs w:val="20"/>
              </w:rPr>
              <w:t xml:space="preserve">Promote, train and encourage </w:t>
            </w:r>
            <w:r w:rsidR="0074655F">
              <w:rPr>
                <w:sz w:val="20"/>
                <w:szCs w:val="20"/>
              </w:rPr>
              <w:t xml:space="preserve">the use </w:t>
            </w:r>
            <w:r w:rsidR="000F57F9">
              <w:rPr>
                <w:sz w:val="20"/>
                <w:szCs w:val="20"/>
              </w:rPr>
              <w:t>of Google</w:t>
            </w:r>
            <w:r w:rsidR="00B836D3">
              <w:rPr>
                <w:sz w:val="20"/>
                <w:szCs w:val="20"/>
              </w:rPr>
              <w:t xml:space="preserve"> Apps for </w:t>
            </w:r>
            <w:r w:rsidR="0074655F">
              <w:rPr>
                <w:sz w:val="20"/>
                <w:szCs w:val="20"/>
              </w:rPr>
              <w:t>Education</w:t>
            </w:r>
            <w:r>
              <w:rPr>
                <w:sz w:val="20"/>
                <w:szCs w:val="20"/>
              </w:rPr>
              <w:t xml:space="preserve"> and SkyDrive</w:t>
            </w:r>
            <w:r w:rsidR="00B836D3">
              <w:rPr>
                <w:sz w:val="20"/>
                <w:szCs w:val="20"/>
              </w:rPr>
              <w:t xml:space="preserve"> at the high school and middle school level.</w:t>
            </w:r>
          </w:p>
        </w:tc>
        <w:tc>
          <w:tcPr>
            <w:tcW w:w="2790" w:type="dxa"/>
          </w:tcPr>
          <w:p w:rsidR="00B836D3" w:rsidRPr="006568D6" w:rsidRDefault="00B836D3" w:rsidP="005609E5">
            <w:pPr>
              <w:rPr>
                <w:sz w:val="20"/>
                <w:szCs w:val="20"/>
              </w:rPr>
            </w:pPr>
            <w:r>
              <w:rPr>
                <w:sz w:val="20"/>
                <w:szCs w:val="20"/>
              </w:rPr>
              <w:t>Students receive consistent and immediate feedback on assignments and assessments through online collaboration with teachers and other students.</w:t>
            </w:r>
          </w:p>
        </w:tc>
        <w:tc>
          <w:tcPr>
            <w:tcW w:w="2610" w:type="dxa"/>
          </w:tcPr>
          <w:p w:rsidR="00B836D3" w:rsidRPr="006568D6" w:rsidRDefault="00B836D3" w:rsidP="006672A8">
            <w:pPr>
              <w:rPr>
                <w:sz w:val="20"/>
                <w:szCs w:val="20"/>
              </w:rPr>
            </w:pPr>
            <w:r>
              <w:rPr>
                <w:sz w:val="20"/>
                <w:szCs w:val="20"/>
              </w:rPr>
              <w:t>Online, shared documents that show evidence of use.</w:t>
            </w:r>
            <w:r w:rsidR="005609E5">
              <w:rPr>
                <w:sz w:val="20"/>
                <w:szCs w:val="20"/>
              </w:rPr>
              <w:t xml:space="preserve"> Graphs provided by Google Apps in Education will show amount of use and collaboration.</w:t>
            </w:r>
          </w:p>
        </w:tc>
        <w:tc>
          <w:tcPr>
            <w:tcW w:w="1440" w:type="dxa"/>
          </w:tcPr>
          <w:p w:rsidR="00B836D3" w:rsidRPr="006568D6" w:rsidRDefault="00B836D3" w:rsidP="005609E5">
            <w:pPr>
              <w:rPr>
                <w:sz w:val="20"/>
                <w:szCs w:val="20"/>
              </w:rPr>
            </w:pPr>
            <w:r w:rsidRPr="006568D6">
              <w:rPr>
                <w:sz w:val="20"/>
                <w:szCs w:val="20"/>
              </w:rPr>
              <w:t xml:space="preserve"> </w:t>
            </w:r>
            <w:r w:rsidR="005609E5">
              <w:rPr>
                <w:sz w:val="20"/>
                <w:szCs w:val="20"/>
              </w:rPr>
              <w:t>Ongoing</w:t>
            </w:r>
          </w:p>
        </w:tc>
        <w:tc>
          <w:tcPr>
            <w:tcW w:w="2340" w:type="dxa"/>
          </w:tcPr>
          <w:p w:rsidR="00B836D3" w:rsidRPr="006568D6" w:rsidRDefault="005609E5" w:rsidP="006672A8">
            <w:pPr>
              <w:rPr>
                <w:sz w:val="20"/>
                <w:szCs w:val="20"/>
              </w:rPr>
            </w:pPr>
            <w:r>
              <w:rPr>
                <w:sz w:val="20"/>
                <w:szCs w:val="20"/>
              </w:rPr>
              <w:t>Chief Information Officer, Instructional Coaches, Principals, Etc.</w:t>
            </w:r>
          </w:p>
        </w:tc>
        <w:tc>
          <w:tcPr>
            <w:tcW w:w="1548" w:type="dxa"/>
          </w:tcPr>
          <w:p w:rsidR="00B836D3" w:rsidRPr="006568D6" w:rsidRDefault="00B836D3" w:rsidP="005609E5">
            <w:pPr>
              <w:rPr>
                <w:sz w:val="20"/>
                <w:szCs w:val="20"/>
              </w:rPr>
            </w:pPr>
            <w:r>
              <w:rPr>
                <w:sz w:val="20"/>
                <w:szCs w:val="20"/>
              </w:rPr>
              <w:t xml:space="preserve">Local </w:t>
            </w:r>
            <w:r w:rsidR="005609E5">
              <w:rPr>
                <w:sz w:val="20"/>
                <w:szCs w:val="20"/>
              </w:rPr>
              <w:t>- free</w:t>
            </w:r>
          </w:p>
        </w:tc>
      </w:tr>
      <w:tr w:rsidR="00B31528" w:rsidTr="00D533CC">
        <w:tc>
          <w:tcPr>
            <w:tcW w:w="2808" w:type="dxa"/>
          </w:tcPr>
          <w:p w:rsidR="00B31528" w:rsidRPr="006568D6" w:rsidRDefault="005609E5" w:rsidP="005609E5">
            <w:pPr>
              <w:rPr>
                <w:sz w:val="20"/>
                <w:szCs w:val="20"/>
              </w:rPr>
            </w:pPr>
            <w:r>
              <w:rPr>
                <w:sz w:val="20"/>
                <w:szCs w:val="20"/>
              </w:rPr>
              <w:t xml:space="preserve">Promote, train and encourage the use of </w:t>
            </w:r>
            <w:r w:rsidR="00B31528">
              <w:rPr>
                <w:sz w:val="20"/>
                <w:szCs w:val="20"/>
              </w:rPr>
              <w:t>Edmodo</w:t>
            </w:r>
            <w:r>
              <w:rPr>
                <w:sz w:val="20"/>
                <w:szCs w:val="20"/>
              </w:rPr>
              <w:t xml:space="preserve"> (Learning Management System)</w:t>
            </w:r>
            <w:r w:rsidR="00B31528">
              <w:rPr>
                <w:sz w:val="20"/>
                <w:szCs w:val="20"/>
              </w:rPr>
              <w:t>, at the high school and middle school level.</w:t>
            </w:r>
          </w:p>
        </w:tc>
        <w:tc>
          <w:tcPr>
            <w:tcW w:w="2790" w:type="dxa"/>
          </w:tcPr>
          <w:p w:rsidR="00B31528" w:rsidRPr="006568D6" w:rsidRDefault="00B31528" w:rsidP="005609E5">
            <w:pPr>
              <w:rPr>
                <w:sz w:val="20"/>
                <w:szCs w:val="20"/>
              </w:rPr>
            </w:pPr>
            <w:r>
              <w:rPr>
                <w:sz w:val="20"/>
                <w:szCs w:val="20"/>
              </w:rPr>
              <w:t xml:space="preserve">Students have more opportunity for success in any subject with quick access to teachers and course materials. </w:t>
            </w:r>
          </w:p>
        </w:tc>
        <w:tc>
          <w:tcPr>
            <w:tcW w:w="2610" w:type="dxa"/>
          </w:tcPr>
          <w:p w:rsidR="00B31528" w:rsidRPr="006568D6" w:rsidRDefault="005609E5" w:rsidP="006672A8">
            <w:pPr>
              <w:rPr>
                <w:sz w:val="20"/>
                <w:szCs w:val="20"/>
              </w:rPr>
            </w:pPr>
            <w:r>
              <w:rPr>
                <w:sz w:val="20"/>
                <w:szCs w:val="20"/>
              </w:rPr>
              <w:t xml:space="preserve">Approximately 20% of the Teachers will </w:t>
            </w:r>
            <w:r w:rsidR="00B31528">
              <w:rPr>
                <w:sz w:val="20"/>
                <w:szCs w:val="20"/>
              </w:rPr>
              <w:t>set up and maintain at least one online course with students enrolled and active.</w:t>
            </w:r>
          </w:p>
        </w:tc>
        <w:tc>
          <w:tcPr>
            <w:tcW w:w="1440" w:type="dxa"/>
          </w:tcPr>
          <w:p w:rsidR="00B31528" w:rsidRPr="006568D6" w:rsidRDefault="005609E5" w:rsidP="006672A8">
            <w:pPr>
              <w:rPr>
                <w:sz w:val="20"/>
                <w:szCs w:val="20"/>
              </w:rPr>
            </w:pPr>
            <w:r>
              <w:rPr>
                <w:sz w:val="20"/>
                <w:szCs w:val="20"/>
              </w:rPr>
              <w:t>May, 2013</w:t>
            </w:r>
            <w:r w:rsidR="00B31528">
              <w:rPr>
                <w:sz w:val="20"/>
                <w:szCs w:val="20"/>
              </w:rPr>
              <w:t xml:space="preserve"> – May 201</w:t>
            </w:r>
            <w:r>
              <w:rPr>
                <w:sz w:val="20"/>
                <w:szCs w:val="20"/>
              </w:rPr>
              <w:t>4</w:t>
            </w:r>
          </w:p>
        </w:tc>
        <w:tc>
          <w:tcPr>
            <w:tcW w:w="2340" w:type="dxa"/>
          </w:tcPr>
          <w:p w:rsidR="00B31528" w:rsidRPr="006568D6" w:rsidRDefault="005609E5" w:rsidP="006672A8">
            <w:pPr>
              <w:rPr>
                <w:sz w:val="20"/>
                <w:szCs w:val="20"/>
              </w:rPr>
            </w:pPr>
            <w:r>
              <w:rPr>
                <w:sz w:val="20"/>
                <w:szCs w:val="20"/>
              </w:rPr>
              <w:t>Chief Information Officer, Instructional Coaches, Principals, Etc.</w:t>
            </w:r>
          </w:p>
        </w:tc>
        <w:tc>
          <w:tcPr>
            <w:tcW w:w="1548" w:type="dxa"/>
          </w:tcPr>
          <w:p w:rsidR="00B31528" w:rsidRPr="006568D6" w:rsidRDefault="00B31528" w:rsidP="005609E5">
            <w:pPr>
              <w:rPr>
                <w:sz w:val="20"/>
                <w:szCs w:val="20"/>
              </w:rPr>
            </w:pPr>
            <w:r>
              <w:rPr>
                <w:sz w:val="20"/>
                <w:szCs w:val="20"/>
              </w:rPr>
              <w:t xml:space="preserve">Local </w:t>
            </w:r>
            <w:r w:rsidR="005609E5">
              <w:rPr>
                <w:sz w:val="20"/>
                <w:szCs w:val="20"/>
              </w:rPr>
              <w:t>- free</w:t>
            </w:r>
          </w:p>
        </w:tc>
      </w:tr>
    </w:tbl>
    <w:p w:rsidR="00224CAD" w:rsidRDefault="00224CAD" w:rsidP="00224CAD">
      <w:pPr>
        <w:adjustRightInd w:val="0"/>
        <w:spacing w:before="0" w:after="0"/>
      </w:pPr>
    </w:p>
    <w:p w:rsidR="00224CAD" w:rsidRPr="00E612A5" w:rsidRDefault="00224CAD" w:rsidP="008405E3">
      <w:pPr>
        <w:rPr>
          <w:rFonts w:ascii="Arial" w:hAnsi="Arial" w:cs="Arial"/>
          <w:b/>
        </w:rPr>
      </w:pPr>
      <w:r w:rsidRPr="00E612A5">
        <w:rPr>
          <w:rFonts w:ascii="Arial" w:hAnsi="Arial" w:cs="Arial"/>
          <w:b/>
        </w:rPr>
        <w:t>Goal 2</w:t>
      </w:r>
    </w:p>
    <w:p w:rsidR="00B31528" w:rsidRPr="002151DC" w:rsidRDefault="00B31528" w:rsidP="00B31528">
      <w:pPr>
        <w:pStyle w:val="BlockText"/>
        <w:tabs>
          <w:tab w:val="num" w:pos="1440"/>
        </w:tabs>
        <w:rPr>
          <w:rFonts w:ascii="Arial" w:hAnsi="Arial" w:cs="Arial"/>
          <w:sz w:val="20"/>
          <w:szCs w:val="20"/>
        </w:rPr>
      </w:pPr>
      <w:r>
        <w:rPr>
          <w:rFonts w:ascii="Arial" w:hAnsi="Arial" w:cs="Arial"/>
          <w:sz w:val="20"/>
          <w:szCs w:val="20"/>
        </w:rPr>
        <w:t>Teachers will be able to effectively enhance differentiated instruction as students utilize personal devices that can access the district wireless system.</w:t>
      </w:r>
    </w:p>
    <w:p w:rsidR="00224CAD" w:rsidRPr="003F347D" w:rsidRDefault="00224CAD" w:rsidP="003F347D">
      <w:pPr>
        <w:rPr>
          <w:rFonts w:ascii="Arial" w:hAnsi="Arial" w:cs="Arial"/>
          <w:b/>
          <w:sz w:val="24"/>
          <w:szCs w:val="24"/>
        </w:rPr>
      </w:pPr>
      <w:r w:rsidRPr="003F347D">
        <w:rPr>
          <w:rFonts w:ascii="Arial" w:hAnsi="Arial" w:cs="Arial"/>
          <w:b/>
          <w:sz w:val="24"/>
          <w:szCs w:val="24"/>
        </w:rPr>
        <w:t>Action Plan: Strategies/Activities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8"/>
        <w:gridCol w:w="3150"/>
        <w:gridCol w:w="1890"/>
        <w:gridCol w:w="1710"/>
        <w:gridCol w:w="2340"/>
        <w:gridCol w:w="1548"/>
      </w:tblGrid>
      <w:tr w:rsidR="00224CAD" w:rsidTr="00D533CC">
        <w:tc>
          <w:tcPr>
            <w:tcW w:w="2898" w:type="dxa"/>
            <w:shd w:val="clear" w:color="auto" w:fill="000000"/>
          </w:tcPr>
          <w:p w:rsidR="00224CAD" w:rsidRPr="006568D6" w:rsidRDefault="00224CAD" w:rsidP="00177EF9">
            <w:pPr>
              <w:jc w:val="center"/>
              <w:rPr>
                <w:color w:val="FFFFFF"/>
                <w:sz w:val="20"/>
                <w:szCs w:val="20"/>
              </w:rPr>
            </w:pPr>
            <w:r w:rsidRPr="006568D6">
              <w:rPr>
                <w:color w:val="FFFFFF"/>
                <w:sz w:val="20"/>
                <w:szCs w:val="20"/>
              </w:rPr>
              <w:t>Strategy/Activity</w:t>
            </w:r>
          </w:p>
        </w:tc>
        <w:tc>
          <w:tcPr>
            <w:tcW w:w="3150" w:type="dxa"/>
            <w:shd w:val="clear" w:color="auto" w:fill="000000"/>
          </w:tcPr>
          <w:p w:rsidR="00224CAD" w:rsidRPr="006568D6" w:rsidRDefault="00224CAD" w:rsidP="00177EF9">
            <w:pPr>
              <w:jc w:val="center"/>
              <w:rPr>
                <w:color w:val="FFFFFF"/>
                <w:sz w:val="20"/>
                <w:szCs w:val="20"/>
              </w:rPr>
            </w:pPr>
            <w:r w:rsidRPr="006568D6">
              <w:rPr>
                <w:color w:val="FFFFFF"/>
                <w:sz w:val="20"/>
                <w:szCs w:val="20"/>
              </w:rPr>
              <w:t>Instructional Outcome</w:t>
            </w:r>
          </w:p>
        </w:tc>
        <w:tc>
          <w:tcPr>
            <w:tcW w:w="1890" w:type="dxa"/>
            <w:shd w:val="clear" w:color="auto" w:fill="000000"/>
          </w:tcPr>
          <w:p w:rsidR="00224CAD" w:rsidRPr="006568D6" w:rsidRDefault="00224CAD" w:rsidP="00177EF9">
            <w:pPr>
              <w:jc w:val="center"/>
              <w:rPr>
                <w:color w:val="FFFFFF"/>
                <w:sz w:val="20"/>
                <w:szCs w:val="20"/>
              </w:rPr>
            </w:pPr>
            <w:r w:rsidRPr="006568D6">
              <w:rPr>
                <w:color w:val="FFFFFF"/>
                <w:sz w:val="20"/>
                <w:szCs w:val="20"/>
              </w:rPr>
              <w:t>Indicator</w:t>
            </w:r>
          </w:p>
        </w:tc>
        <w:tc>
          <w:tcPr>
            <w:tcW w:w="1710" w:type="dxa"/>
            <w:shd w:val="clear" w:color="auto" w:fill="000000"/>
          </w:tcPr>
          <w:p w:rsidR="00224CAD" w:rsidRPr="006568D6" w:rsidRDefault="00224CAD" w:rsidP="00177EF9">
            <w:pPr>
              <w:jc w:val="center"/>
              <w:rPr>
                <w:color w:val="FFFFFF"/>
                <w:sz w:val="20"/>
                <w:szCs w:val="20"/>
              </w:rPr>
            </w:pPr>
            <w:r w:rsidRPr="006568D6">
              <w:rPr>
                <w:color w:val="FFFFFF"/>
                <w:sz w:val="20"/>
                <w:szCs w:val="20"/>
              </w:rPr>
              <w:t>Timeline</w:t>
            </w:r>
          </w:p>
        </w:tc>
        <w:tc>
          <w:tcPr>
            <w:tcW w:w="2340" w:type="dxa"/>
            <w:shd w:val="clear" w:color="auto" w:fill="000000"/>
          </w:tcPr>
          <w:p w:rsidR="00224CAD" w:rsidRPr="006568D6" w:rsidRDefault="00224CAD" w:rsidP="00177EF9">
            <w:pPr>
              <w:jc w:val="center"/>
              <w:rPr>
                <w:color w:val="FFFFFF"/>
                <w:sz w:val="20"/>
                <w:szCs w:val="20"/>
              </w:rPr>
            </w:pPr>
            <w:r w:rsidRPr="006568D6">
              <w:rPr>
                <w:color w:val="FFFFFF"/>
                <w:sz w:val="20"/>
                <w:szCs w:val="20"/>
              </w:rPr>
              <w:t>Person(s) Responsible</w:t>
            </w:r>
          </w:p>
        </w:tc>
        <w:tc>
          <w:tcPr>
            <w:tcW w:w="1548" w:type="dxa"/>
            <w:shd w:val="clear" w:color="auto" w:fill="000000"/>
          </w:tcPr>
          <w:p w:rsidR="00224CAD" w:rsidRPr="006568D6" w:rsidRDefault="00224CAD" w:rsidP="00177EF9">
            <w:pPr>
              <w:jc w:val="center"/>
              <w:rPr>
                <w:color w:val="FFFFFF"/>
                <w:sz w:val="20"/>
                <w:szCs w:val="20"/>
              </w:rPr>
            </w:pPr>
            <w:r w:rsidRPr="006568D6">
              <w:rPr>
                <w:color w:val="FFFFFF"/>
                <w:sz w:val="20"/>
                <w:szCs w:val="20"/>
              </w:rPr>
              <w:t>Funding Source</w:t>
            </w:r>
          </w:p>
        </w:tc>
      </w:tr>
      <w:tr w:rsidR="00B31528" w:rsidTr="00D533CC">
        <w:tc>
          <w:tcPr>
            <w:tcW w:w="2898" w:type="dxa"/>
          </w:tcPr>
          <w:p w:rsidR="00B31528" w:rsidRPr="006568D6" w:rsidRDefault="00B31528" w:rsidP="006672A8">
            <w:pPr>
              <w:rPr>
                <w:sz w:val="20"/>
                <w:szCs w:val="20"/>
              </w:rPr>
            </w:pPr>
            <w:r>
              <w:rPr>
                <w:sz w:val="20"/>
                <w:szCs w:val="20"/>
              </w:rPr>
              <w:t>Encourage and instruct students and teachers how to use personal devices within the district wireless network.</w:t>
            </w:r>
          </w:p>
        </w:tc>
        <w:tc>
          <w:tcPr>
            <w:tcW w:w="3150" w:type="dxa"/>
          </w:tcPr>
          <w:p w:rsidR="00B31528" w:rsidRPr="006568D6" w:rsidRDefault="00B31528" w:rsidP="006672A8">
            <w:pPr>
              <w:rPr>
                <w:sz w:val="20"/>
                <w:szCs w:val="20"/>
              </w:rPr>
            </w:pPr>
            <w:r>
              <w:rPr>
                <w:sz w:val="20"/>
                <w:szCs w:val="20"/>
              </w:rPr>
              <w:t>Students and teachers will be able to access information and activities that will extend and enhance daily classroom instruction.</w:t>
            </w:r>
          </w:p>
        </w:tc>
        <w:tc>
          <w:tcPr>
            <w:tcW w:w="1890" w:type="dxa"/>
          </w:tcPr>
          <w:p w:rsidR="00B31528" w:rsidRPr="006568D6" w:rsidRDefault="00B31528" w:rsidP="006672A8">
            <w:pPr>
              <w:rPr>
                <w:sz w:val="20"/>
                <w:szCs w:val="20"/>
              </w:rPr>
            </w:pPr>
            <w:r>
              <w:rPr>
                <w:sz w:val="20"/>
                <w:szCs w:val="20"/>
              </w:rPr>
              <w:t>Observation of student use during walk-through</w:t>
            </w:r>
          </w:p>
        </w:tc>
        <w:tc>
          <w:tcPr>
            <w:tcW w:w="1710" w:type="dxa"/>
          </w:tcPr>
          <w:p w:rsidR="00B31528" w:rsidRPr="006568D6" w:rsidRDefault="00B31528" w:rsidP="006672A8">
            <w:pPr>
              <w:rPr>
                <w:sz w:val="20"/>
                <w:szCs w:val="20"/>
              </w:rPr>
            </w:pPr>
            <w:r w:rsidRPr="006568D6">
              <w:rPr>
                <w:sz w:val="20"/>
                <w:szCs w:val="20"/>
              </w:rPr>
              <w:t xml:space="preserve"> </w:t>
            </w:r>
            <w:r w:rsidR="00DB4F25">
              <w:rPr>
                <w:sz w:val="20"/>
                <w:szCs w:val="20"/>
              </w:rPr>
              <w:t>August 2013</w:t>
            </w:r>
            <w:r>
              <w:rPr>
                <w:sz w:val="20"/>
                <w:szCs w:val="20"/>
              </w:rPr>
              <w:t xml:space="preserve"> - ongoing</w:t>
            </w:r>
          </w:p>
        </w:tc>
        <w:tc>
          <w:tcPr>
            <w:tcW w:w="2340" w:type="dxa"/>
          </w:tcPr>
          <w:p w:rsidR="00B31528" w:rsidRPr="006568D6" w:rsidRDefault="00DB4F25" w:rsidP="006672A8">
            <w:pPr>
              <w:rPr>
                <w:sz w:val="20"/>
                <w:szCs w:val="20"/>
              </w:rPr>
            </w:pPr>
            <w:r>
              <w:rPr>
                <w:sz w:val="20"/>
                <w:szCs w:val="20"/>
              </w:rPr>
              <w:t>Chief Information Officer, Instructional Coaches, Principals, Etc.</w:t>
            </w:r>
          </w:p>
        </w:tc>
        <w:tc>
          <w:tcPr>
            <w:tcW w:w="1548" w:type="dxa"/>
          </w:tcPr>
          <w:p w:rsidR="00B31528" w:rsidRPr="006568D6" w:rsidRDefault="00B31528" w:rsidP="006672A8">
            <w:pPr>
              <w:rPr>
                <w:sz w:val="20"/>
                <w:szCs w:val="20"/>
              </w:rPr>
            </w:pPr>
            <w:r>
              <w:rPr>
                <w:sz w:val="20"/>
                <w:szCs w:val="20"/>
              </w:rPr>
              <w:t>Local or free utilities</w:t>
            </w:r>
          </w:p>
        </w:tc>
      </w:tr>
    </w:tbl>
    <w:p w:rsidR="00242C5E" w:rsidRDefault="00242C5E" w:rsidP="00BD4FB3">
      <w:pPr>
        <w:sectPr w:rsidR="00242C5E" w:rsidSect="00190522">
          <w:pgSz w:w="15840" w:h="12240" w:orient="landscape"/>
          <w:pgMar w:top="1440" w:right="1440" w:bottom="1440" w:left="1080" w:header="720" w:footer="720" w:gutter="0"/>
          <w:cols w:space="720"/>
          <w:docGrid w:linePitch="299"/>
        </w:sectPr>
      </w:pPr>
    </w:p>
    <w:p w:rsidR="007F44A9" w:rsidRPr="003F347D" w:rsidRDefault="00BD4FB3" w:rsidP="009D1757">
      <w:pPr>
        <w:pStyle w:val="Heading1"/>
      </w:pPr>
      <w:bookmarkStart w:id="23" w:name="_Toc307907176"/>
      <w:bookmarkStart w:id="24" w:name="_Toc348517528"/>
      <w:r w:rsidRPr="003F347D">
        <w:lastRenderedPageBreak/>
        <w:t>C</w:t>
      </w:r>
      <w:r w:rsidR="00DF5A6F" w:rsidRPr="003F347D">
        <w:t xml:space="preserve">urriculum and Instructional Integration </w:t>
      </w:r>
      <w:r w:rsidR="009D1757">
        <w:t xml:space="preserve">Goals – </w:t>
      </w:r>
      <w:r w:rsidR="00C21872" w:rsidRPr="003F347D">
        <w:t>Evaluation</w:t>
      </w:r>
      <w:bookmarkEnd w:id="23"/>
      <w:bookmarkEnd w:id="24"/>
    </w:p>
    <w:p w:rsidR="007F44A9" w:rsidRDefault="007F44A9" w:rsidP="007F44A9">
      <w:pPr>
        <w:pStyle w:val="BlockText"/>
        <w:tabs>
          <w:tab w:val="num" w:pos="1440"/>
        </w:tabs>
        <w:rPr>
          <w:rFonts w:ascii="Arial" w:hAnsi="Arial" w:cs="Arial"/>
          <w:color w:val="FF0000"/>
          <w:sz w:val="20"/>
          <w:szCs w:val="20"/>
        </w:rPr>
      </w:pPr>
    </w:p>
    <w:p w:rsidR="007F44A9" w:rsidRDefault="00EE3890" w:rsidP="007F44A9">
      <w:pPr>
        <w:pStyle w:val="BlockText"/>
        <w:tabs>
          <w:tab w:val="num" w:pos="1440"/>
        </w:tabs>
        <w:rPr>
          <w:rFonts w:ascii="Arial" w:hAnsi="Arial" w:cs="Arial"/>
          <w:sz w:val="20"/>
          <w:szCs w:val="20"/>
        </w:rPr>
      </w:pPr>
      <w:r>
        <w:rPr>
          <w:rFonts w:ascii="Arial" w:hAnsi="Arial" w:cs="Arial"/>
          <w:sz w:val="20"/>
          <w:szCs w:val="20"/>
        </w:rPr>
        <w:t>With the use of Edmodo, BYOT, Google Apps in Education, SkyDrive, etc.,</w:t>
      </w:r>
      <w:r w:rsidR="006672A8">
        <w:rPr>
          <w:rFonts w:ascii="Arial" w:hAnsi="Arial" w:cs="Arial"/>
          <w:sz w:val="20"/>
          <w:szCs w:val="20"/>
        </w:rPr>
        <w:t xml:space="preserve"> we are increasing</w:t>
      </w:r>
      <w:r w:rsidR="006672A8" w:rsidRPr="00A944E9">
        <w:rPr>
          <w:rFonts w:ascii="Arial" w:hAnsi="Arial" w:cs="Arial"/>
          <w:sz w:val="20"/>
          <w:szCs w:val="20"/>
        </w:rPr>
        <w:t xml:space="preserve"> the use of integrated technology</w:t>
      </w:r>
      <w:r w:rsidR="006672A8">
        <w:rPr>
          <w:rFonts w:ascii="Arial" w:hAnsi="Arial" w:cs="Arial"/>
          <w:sz w:val="20"/>
          <w:szCs w:val="20"/>
        </w:rPr>
        <w:t xml:space="preserve"> within the classroom</w:t>
      </w:r>
      <w:r w:rsidR="006672A8" w:rsidRPr="00A944E9">
        <w:rPr>
          <w:rFonts w:ascii="Arial" w:hAnsi="Arial" w:cs="Arial"/>
          <w:sz w:val="20"/>
          <w:szCs w:val="20"/>
        </w:rPr>
        <w:t>. With help from</w:t>
      </w:r>
      <w:r>
        <w:rPr>
          <w:rFonts w:ascii="Arial" w:hAnsi="Arial" w:cs="Arial"/>
          <w:sz w:val="20"/>
          <w:szCs w:val="20"/>
        </w:rPr>
        <w:t xml:space="preserve"> the Superintendent, CO</w:t>
      </w:r>
      <w:r w:rsidR="006672A8">
        <w:rPr>
          <w:rFonts w:ascii="Arial" w:hAnsi="Arial" w:cs="Arial"/>
          <w:sz w:val="20"/>
          <w:szCs w:val="20"/>
        </w:rPr>
        <w:t xml:space="preserve">O, CIO, DTC, </w:t>
      </w:r>
      <w:r w:rsidR="006672A8" w:rsidRPr="00A944E9">
        <w:rPr>
          <w:rFonts w:ascii="Arial" w:hAnsi="Arial" w:cs="Arial"/>
          <w:sz w:val="20"/>
          <w:szCs w:val="20"/>
        </w:rPr>
        <w:t xml:space="preserve">Principals, </w:t>
      </w:r>
      <w:r>
        <w:rPr>
          <w:rFonts w:ascii="Arial" w:hAnsi="Arial" w:cs="Arial"/>
          <w:sz w:val="20"/>
          <w:szCs w:val="20"/>
        </w:rPr>
        <w:t xml:space="preserve">and Instructional Coaches, we are </w:t>
      </w:r>
      <w:r w:rsidR="006672A8" w:rsidRPr="00A944E9">
        <w:rPr>
          <w:rFonts w:ascii="Arial" w:hAnsi="Arial" w:cs="Arial"/>
          <w:sz w:val="20"/>
          <w:szCs w:val="20"/>
        </w:rPr>
        <w:t>expand</w:t>
      </w:r>
      <w:r>
        <w:rPr>
          <w:rFonts w:ascii="Arial" w:hAnsi="Arial" w:cs="Arial"/>
          <w:sz w:val="20"/>
          <w:szCs w:val="20"/>
        </w:rPr>
        <w:t>ing</w:t>
      </w:r>
      <w:r w:rsidR="006672A8" w:rsidRPr="00A944E9">
        <w:rPr>
          <w:rFonts w:ascii="Arial" w:hAnsi="Arial" w:cs="Arial"/>
          <w:sz w:val="20"/>
          <w:szCs w:val="20"/>
        </w:rPr>
        <w:t xml:space="preserve"> classroom tools for teaching and learning.</w:t>
      </w:r>
      <w:r w:rsidR="005D723F">
        <w:rPr>
          <w:rFonts w:ascii="Arial" w:hAnsi="Arial" w:cs="Arial"/>
          <w:sz w:val="20"/>
          <w:szCs w:val="20"/>
        </w:rPr>
        <w:t xml:space="preserve"> Teachers and students are using “cloud” computing to create and collaborate on new projects. During the last 6 months, approximately 700 collaborations have taken place, and 11,978 documents have been created in Google Docs. </w:t>
      </w:r>
      <w:r w:rsidR="006672A8" w:rsidRPr="00A944E9">
        <w:rPr>
          <w:rFonts w:ascii="Arial" w:hAnsi="Arial" w:cs="Arial"/>
          <w:sz w:val="20"/>
          <w:szCs w:val="20"/>
        </w:rPr>
        <w:t xml:space="preserve"> </w:t>
      </w:r>
      <w:r>
        <w:rPr>
          <w:rFonts w:ascii="Arial" w:hAnsi="Arial" w:cs="Arial"/>
          <w:sz w:val="20"/>
          <w:szCs w:val="20"/>
        </w:rPr>
        <w:t>Professional Learning Communities are communicating more effectively with shared documents</w:t>
      </w:r>
      <w:r w:rsidR="006672A8" w:rsidRPr="00A944E9">
        <w:rPr>
          <w:rFonts w:ascii="Arial" w:hAnsi="Arial" w:cs="Arial"/>
          <w:sz w:val="20"/>
          <w:szCs w:val="20"/>
        </w:rPr>
        <w:t xml:space="preserve">, </w:t>
      </w:r>
      <w:r>
        <w:rPr>
          <w:rFonts w:ascii="Arial" w:hAnsi="Arial" w:cs="Arial"/>
          <w:sz w:val="20"/>
          <w:szCs w:val="20"/>
        </w:rPr>
        <w:t xml:space="preserve">and are able to </w:t>
      </w:r>
      <w:r w:rsidR="006672A8" w:rsidRPr="00A944E9">
        <w:rPr>
          <w:rFonts w:ascii="Arial" w:hAnsi="Arial" w:cs="Arial"/>
          <w:sz w:val="20"/>
          <w:szCs w:val="20"/>
        </w:rPr>
        <w:t>access and process information, and work productively</w:t>
      </w:r>
      <w:r w:rsidR="006672A8">
        <w:rPr>
          <w:rFonts w:ascii="Arial" w:hAnsi="Arial" w:cs="Arial"/>
          <w:sz w:val="20"/>
          <w:szCs w:val="20"/>
        </w:rPr>
        <w:t xml:space="preserve"> thru the use of </w:t>
      </w:r>
      <w:r>
        <w:rPr>
          <w:rFonts w:ascii="Arial" w:hAnsi="Arial" w:cs="Arial"/>
          <w:sz w:val="20"/>
          <w:szCs w:val="20"/>
        </w:rPr>
        <w:t>Google Docs and SkyDrive</w:t>
      </w:r>
      <w:r w:rsidR="006672A8" w:rsidRPr="00A944E9">
        <w:rPr>
          <w:rFonts w:ascii="Arial" w:hAnsi="Arial" w:cs="Arial"/>
          <w:sz w:val="20"/>
          <w:szCs w:val="20"/>
        </w:rPr>
        <w:t>.</w:t>
      </w:r>
      <w:r w:rsidR="006672A8">
        <w:rPr>
          <w:rFonts w:ascii="Arial" w:hAnsi="Arial" w:cs="Arial"/>
          <w:sz w:val="20"/>
          <w:szCs w:val="20"/>
        </w:rPr>
        <w:t xml:space="preserve"> </w:t>
      </w:r>
      <w:r>
        <w:rPr>
          <w:rFonts w:ascii="Arial" w:hAnsi="Arial" w:cs="Arial"/>
          <w:sz w:val="20"/>
          <w:szCs w:val="20"/>
        </w:rPr>
        <w:t xml:space="preserve">Teachers are helping students use personal devices to enhance their own education and to take ownership with their own learning. The fact that we have “maxed out” the guest network shows that more than 1700 personal devices are </w:t>
      </w:r>
      <w:r w:rsidR="005D723F">
        <w:rPr>
          <w:rFonts w:ascii="Arial" w:hAnsi="Arial" w:cs="Arial"/>
          <w:sz w:val="20"/>
          <w:szCs w:val="20"/>
        </w:rPr>
        <w:t>in use in our school district.</w:t>
      </w:r>
    </w:p>
    <w:p w:rsidR="00EE3890" w:rsidRDefault="00EE3890" w:rsidP="007F44A9">
      <w:pPr>
        <w:pStyle w:val="BlockText"/>
        <w:tabs>
          <w:tab w:val="num" w:pos="1440"/>
        </w:tabs>
        <w:rPr>
          <w:rFonts w:ascii="Arial" w:hAnsi="Arial" w:cs="Arial"/>
          <w:sz w:val="20"/>
          <w:szCs w:val="20"/>
        </w:rPr>
      </w:pPr>
    </w:p>
    <w:p w:rsidR="00EE3890" w:rsidRDefault="00EE3890" w:rsidP="007F44A9">
      <w:pPr>
        <w:pStyle w:val="BlockText"/>
        <w:tabs>
          <w:tab w:val="num" w:pos="1440"/>
        </w:tabs>
        <w:rPr>
          <w:rFonts w:ascii="Arial" w:hAnsi="Arial" w:cs="Arial"/>
          <w:color w:val="FF0000"/>
          <w:sz w:val="20"/>
          <w:szCs w:val="20"/>
        </w:rPr>
      </w:pPr>
      <w:r>
        <w:rPr>
          <w:rFonts w:ascii="Arial" w:hAnsi="Arial" w:cs="Arial"/>
          <w:sz w:val="20"/>
          <w:szCs w:val="20"/>
        </w:rPr>
        <w:t>We must develop a tool to more effectively collect usable data for evaluation purposes.</w:t>
      </w:r>
    </w:p>
    <w:p w:rsidR="007F44A9" w:rsidRDefault="007F44A9" w:rsidP="007F44A9">
      <w:pPr>
        <w:pStyle w:val="BlockText"/>
        <w:tabs>
          <w:tab w:val="num" w:pos="1440"/>
        </w:tabs>
        <w:rPr>
          <w:rFonts w:ascii="Arial" w:hAnsi="Arial" w:cs="Arial"/>
          <w:color w:val="FF0000"/>
          <w:sz w:val="20"/>
          <w:szCs w:val="20"/>
        </w:rPr>
      </w:pPr>
    </w:p>
    <w:p w:rsidR="005D723F" w:rsidRDefault="005D723F" w:rsidP="007F44A9">
      <w:pPr>
        <w:pStyle w:val="BlockText"/>
        <w:tabs>
          <w:tab w:val="num" w:pos="1440"/>
        </w:tabs>
        <w:rPr>
          <w:rFonts w:ascii="Arial" w:hAnsi="Arial" w:cs="Arial"/>
          <w:color w:val="FF0000"/>
          <w:sz w:val="20"/>
          <w:szCs w:val="20"/>
        </w:rPr>
      </w:pPr>
    </w:p>
    <w:p w:rsidR="007F44A9" w:rsidRDefault="007F44A9" w:rsidP="007F44A9">
      <w:pPr>
        <w:pStyle w:val="BlockText"/>
        <w:tabs>
          <w:tab w:val="num" w:pos="1440"/>
        </w:tabs>
        <w:rPr>
          <w:rFonts w:ascii="Arial" w:hAnsi="Arial" w:cs="Arial"/>
          <w:color w:val="FF0000"/>
          <w:sz w:val="20"/>
          <w:szCs w:val="20"/>
        </w:rPr>
      </w:pPr>
    </w:p>
    <w:p w:rsidR="007F44A9" w:rsidRDefault="007F44A9" w:rsidP="007F44A9">
      <w:pPr>
        <w:pStyle w:val="BlockText"/>
        <w:tabs>
          <w:tab w:val="num" w:pos="1440"/>
        </w:tabs>
        <w:rPr>
          <w:rFonts w:ascii="Arial" w:hAnsi="Arial" w:cs="Arial"/>
          <w:color w:val="FF0000"/>
          <w:sz w:val="20"/>
          <w:szCs w:val="20"/>
        </w:rPr>
      </w:pPr>
    </w:p>
    <w:p w:rsidR="007F44A9" w:rsidRDefault="007F44A9" w:rsidP="007F44A9">
      <w:pPr>
        <w:pStyle w:val="BlockText"/>
        <w:tabs>
          <w:tab w:val="num" w:pos="1440"/>
        </w:tabs>
        <w:rPr>
          <w:rFonts w:ascii="Arial" w:hAnsi="Arial" w:cs="Arial"/>
          <w:color w:val="FF0000"/>
          <w:sz w:val="20"/>
          <w:szCs w:val="20"/>
        </w:rPr>
      </w:pPr>
    </w:p>
    <w:p w:rsidR="007F44A9" w:rsidRDefault="007F44A9" w:rsidP="007F44A9">
      <w:pPr>
        <w:pStyle w:val="BlockText"/>
        <w:tabs>
          <w:tab w:val="num" w:pos="1440"/>
        </w:tabs>
        <w:rPr>
          <w:rFonts w:ascii="Arial" w:hAnsi="Arial" w:cs="Arial"/>
          <w:color w:val="FF0000"/>
          <w:sz w:val="20"/>
          <w:szCs w:val="20"/>
        </w:rPr>
      </w:pPr>
    </w:p>
    <w:p w:rsidR="007F44A9" w:rsidRDefault="007F44A9" w:rsidP="007F44A9">
      <w:pPr>
        <w:pStyle w:val="BlockText"/>
        <w:tabs>
          <w:tab w:val="num" w:pos="1440"/>
        </w:tabs>
        <w:rPr>
          <w:rFonts w:ascii="Arial" w:hAnsi="Arial" w:cs="Arial"/>
          <w:color w:val="FF0000"/>
          <w:sz w:val="20"/>
          <w:szCs w:val="20"/>
        </w:rPr>
      </w:pPr>
    </w:p>
    <w:p w:rsidR="007F44A9" w:rsidRDefault="007F44A9" w:rsidP="007F44A9">
      <w:pPr>
        <w:pStyle w:val="BlockText"/>
        <w:tabs>
          <w:tab w:val="num" w:pos="1440"/>
        </w:tabs>
        <w:rPr>
          <w:rFonts w:ascii="Arial" w:hAnsi="Arial" w:cs="Arial"/>
          <w:color w:val="FF0000"/>
          <w:sz w:val="20"/>
          <w:szCs w:val="20"/>
        </w:rPr>
      </w:pPr>
    </w:p>
    <w:p w:rsidR="007F44A9" w:rsidRDefault="007F44A9" w:rsidP="007F44A9">
      <w:pPr>
        <w:pStyle w:val="BlockText"/>
        <w:tabs>
          <w:tab w:val="num" w:pos="1440"/>
        </w:tabs>
        <w:rPr>
          <w:rFonts w:ascii="Arial" w:hAnsi="Arial" w:cs="Arial"/>
          <w:color w:val="FF0000"/>
          <w:sz w:val="20"/>
          <w:szCs w:val="20"/>
        </w:rPr>
      </w:pPr>
    </w:p>
    <w:p w:rsidR="007F44A9" w:rsidRDefault="007F44A9" w:rsidP="007F44A9">
      <w:pPr>
        <w:pStyle w:val="BlockText"/>
        <w:tabs>
          <w:tab w:val="num" w:pos="1440"/>
        </w:tabs>
        <w:rPr>
          <w:rFonts w:ascii="Arial" w:hAnsi="Arial" w:cs="Arial"/>
          <w:color w:val="FF0000"/>
          <w:sz w:val="20"/>
          <w:szCs w:val="20"/>
        </w:rPr>
      </w:pPr>
    </w:p>
    <w:p w:rsidR="007F44A9" w:rsidRDefault="007F44A9" w:rsidP="007F44A9">
      <w:pPr>
        <w:pStyle w:val="BlockText"/>
        <w:tabs>
          <w:tab w:val="num" w:pos="1440"/>
        </w:tabs>
        <w:rPr>
          <w:rFonts w:ascii="Arial" w:hAnsi="Arial" w:cs="Arial"/>
          <w:color w:val="FF0000"/>
          <w:sz w:val="20"/>
          <w:szCs w:val="20"/>
        </w:rPr>
      </w:pPr>
    </w:p>
    <w:p w:rsidR="007F44A9" w:rsidRDefault="007F44A9" w:rsidP="007F44A9">
      <w:pPr>
        <w:pStyle w:val="BlockText"/>
        <w:tabs>
          <w:tab w:val="num" w:pos="1440"/>
        </w:tabs>
        <w:rPr>
          <w:rFonts w:ascii="Arial" w:hAnsi="Arial" w:cs="Arial"/>
          <w:color w:val="FF0000"/>
          <w:sz w:val="20"/>
          <w:szCs w:val="20"/>
        </w:rPr>
      </w:pPr>
    </w:p>
    <w:p w:rsidR="007F44A9" w:rsidRDefault="007F44A9" w:rsidP="007F44A9">
      <w:pPr>
        <w:pStyle w:val="BlockText"/>
        <w:tabs>
          <w:tab w:val="num" w:pos="1440"/>
        </w:tabs>
        <w:rPr>
          <w:rFonts w:ascii="Arial" w:hAnsi="Arial" w:cs="Arial"/>
          <w:color w:val="FF0000"/>
          <w:sz w:val="20"/>
          <w:szCs w:val="20"/>
        </w:rPr>
      </w:pPr>
    </w:p>
    <w:p w:rsidR="008E1A37" w:rsidRDefault="008E1A37" w:rsidP="007F44A9">
      <w:pPr>
        <w:pStyle w:val="BlockText"/>
        <w:tabs>
          <w:tab w:val="num" w:pos="1440"/>
        </w:tabs>
        <w:rPr>
          <w:rFonts w:ascii="Arial" w:hAnsi="Arial" w:cs="Arial"/>
          <w:color w:val="FF0000"/>
          <w:sz w:val="20"/>
          <w:szCs w:val="20"/>
        </w:rPr>
        <w:sectPr w:rsidR="008E1A37" w:rsidSect="00190522">
          <w:pgSz w:w="15840" w:h="12240" w:orient="landscape"/>
          <w:pgMar w:top="1440" w:right="1440" w:bottom="1440" w:left="1080" w:header="720" w:footer="720" w:gutter="0"/>
          <w:cols w:space="720"/>
          <w:docGrid w:linePitch="299"/>
        </w:sectPr>
      </w:pPr>
    </w:p>
    <w:p w:rsidR="00224CAD" w:rsidRDefault="00224CAD" w:rsidP="003F347D">
      <w:pPr>
        <w:pStyle w:val="Heading1"/>
      </w:pPr>
      <w:bookmarkStart w:id="25" w:name="_Toc294688515"/>
      <w:bookmarkStart w:id="26" w:name="_Toc294697808"/>
      <w:bookmarkStart w:id="27" w:name="_Toc307907177"/>
      <w:bookmarkStart w:id="28" w:name="_Toc348517529"/>
      <w:r w:rsidRPr="00723098">
        <w:lastRenderedPageBreak/>
        <w:t>Student Technology Literacy</w:t>
      </w:r>
      <w:r w:rsidR="000F150B">
        <w:t xml:space="preserve"> Goals</w:t>
      </w:r>
      <w:bookmarkEnd w:id="25"/>
      <w:bookmarkEnd w:id="26"/>
      <w:bookmarkEnd w:id="27"/>
      <w:bookmarkEnd w:id="28"/>
    </w:p>
    <w:p w:rsidR="00224CAD" w:rsidRDefault="00224CAD" w:rsidP="00224CAD">
      <w:pPr>
        <w:pStyle w:val="BlockText"/>
        <w:rPr>
          <w:rFonts w:ascii="Arial" w:hAnsi="Arial" w:cs="Arial"/>
          <w:color w:val="FF0000"/>
          <w:sz w:val="20"/>
          <w:szCs w:val="20"/>
        </w:rPr>
      </w:pPr>
    </w:p>
    <w:p w:rsidR="00224CAD" w:rsidRPr="00951135" w:rsidRDefault="00224CAD" w:rsidP="008405E3">
      <w:pPr>
        <w:rPr>
          <w:rFonts w:ascii="Arial" w:hAnsi="Arial" w:cs="Arial"/>
          <w:b/>
        </w:rPr>
      </w:pPr>
      <w:r w:rsidRPr="00951135">
        <w:rPr>
          <w:rFonts w:ascii="Arial" w:hAnsi="Arial" w:cs="Arial"/>
          <w:b/>
        </w:rPr>
        <w:t>Goal 1</w:t>
      </w:r>
    </w:p>
    <w:p w:rsidR="00B31528" w:rsidRPr="00C83DA6" w:rsidRDefault="00B31528" w:rsidP="00B31528">
      <w:pPr>
        <w:pStyle w:val="BlockText"/>
        <w:tabs>
          <w:tab w:val="num" w:pos="1440"/>
        </w:tabs>
        <w:rPr>
          <w:rFonts w:ascii="Arial" w:hAnsi="Arial" w:cs="Arial"/>
          <w:sz w:val="20"/>
          <w:szCs w:val="20"/>
        </w:rPr>
      </w:pPr>
      <w:r>
        <w:rPr>
          <w:rFonts w:ascii="Arial" w:hAnsi="Arial" w:cs="Arial"/>
          <w:sz w:val="20"/>
          <w:szCs w:val="20"/>
        </w:rPr>
        <w:t>Help students learn how to be proper digital citizens.</w:t>
      </w:r>
    </w:p>
    <w:p w:rsidR="00224CAD" w:rsidRDefault="00224CAD" w:rsidP="00224CAD">
      <w:pPr>
        <w:pStyle w:val="BlockText"/>
        <w:tabs>
          <w:tab w:val="num" w:pos="1440"/>
        </w:tabs>
        <w:rPr>
          <w:rFonts w:ascii="Arial" w:hAnsi="Arial" w:cs="Arial"/>
          <w:color w:val="FF0000"/>
          <w:sz w:val="20"/>
          <w:szCs w:val="20"/>
        </w:rPr>
      </w:pPr>
    </w:p>
    <w:p w:rsidR="00224CAD" w:rsidRPr="003F347D" w:rsidRDefault="00224CAD" w:rsidP="003F347D">
      <w:pPr>
        <w:rPr>
          <w:rFonts w:ascii="Arial" w:hAnsi="Arial" w:cs="Calibri"/>
          <w:b/>
          <w:bCs/>
          <w:sz w:val="24"/>
        </w:rPr>
      </w:pPr>
      <w:r w:rsidRPr="003F347D">
        <w:rPr>
          <w:rFonts w:ascii="Arial" w:hAnsi="Arial" w:cs="Calibri"/>
          <w:b/>
          <w:bCs/>
          <w:sz w:val="24"/>
        </w:rPr>
        <w:t>Action Plan: Strategies/Activities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6"/>
        <w:gridCol w:w="2256"/>
        <w:gridCol w:w="3336"/>
        <w:gridCol w:w="1350"/>
        <w:gridCol w:w="2340"/>
        <w:gridCol w:w="1998"/>
      </w:tblGrid>
      <w:tr w:rsidR="00224CAD" w:rsidTr="006906E1">
        <w:tc>
          <w:tcPr>
            <w:tcW w:w="2256" w:type="dxa"/>
            <w:shd w:val="clear" w:color="auto" w:fill="000000"/>
          </w:tcPr>
          <w:p w:rsidR="00224CAD" w:rsidRPr="006568D6" w:rsidRDefault="00224CAD" w:rsidP="00177EF9">
            <w:pPr>
              <w:jc w:val="center"/>
              <w:rPr>
                <w:color w:val="FFFFFF"/>
                <w:sz w:val="20"/>
                <w:szCs w:val="20"/>
              </w:rPr>
            </w:pPr>
            <w:r w:rsidRPr="006568D6">
              <w:rPr>
                <w:color w:val="FFFFFF"/>
                <w:sz w:val="20"/>
                <w:szCs w:val="20"/>
              </w:rPr>
              <w:t>Strategy/Activity</w:t>
            </w:r>
          </w:p>
        </w:tc>
        <w:tc>
          <w:tcPr>
            <w:tcW w:w="2256" w:type="dxa"/>
            <w:shd w:val="clear" w:color="auto" w:fill="000000"/>
          </w:tcPr>
          <w:p w:rsidR="00224CAD" w:rsidRPr="006568D6" w:rsidRDefault="00224CAD" w:rsidP="00177EF9">
            <w:pPr>
              <w:jc w:val="center"/>
              <w:rPr>
                <w:color w:val="FFFFFF"/>
                <w:sz w:val="20"/>
                <w:szCs w:val="20"/>
              </w:rPr>
            </w:pPr>
            <w:r w:rsidRPr="006568D6">
              <w:rPr>
                <w:color w:val="FFFFFF"/>
                <w:sz w:val="20"/>
                <w:szCs w:val="20"/>
              </w:rPr>
              <w:t>Instructional Outcome</w:t>
            </w:r>
          </w:p>
        </w:tc>
        <w:tc>
          <w:tcPr>
            <w:tcW w:w="3336" w:type="dxa"/>
            <w:shd w:val="clear" w:color="auto" w:fill="000000"/>
          </w:tcPr>
          <w:p w:rsidR="00224CAD" w:rsidRPr="006568D6" w:rsidRDefault="00224CAD" w:rsidP="00177EF9">
            <w:pPr>
              <w:jc w:val="center"/>
              <w:rPr>
                <w:color w:val="FFFFFF"/>
                <w:sz w:val="20"/>
                <w:szCs w:val="20"/>
              </w:rPr>
            </w:pPr>
            <w:r w:rsidRPr="006568D6">
              <w:rPr>
                <w:color w:val="FFFFFF"/>
                <w:sz w:val="20"/>
                <w:szCs w:val="20"/>
              </w:rPr>
              <w:t>Indicator</w:t>
            </w:r>
          </w:p>
        </w:tc>
        <w:tc>
          <w:tcPr>
            <w:tcW w:w="1350" w:type="dxa"/>
            <w:shd w:val="clear" w:color="auto" w:fill="000000"/>
          </w:tcPr>
          <w:p w:rsidR="00224CAD" w:rsidRPr="006568D6" w:rsidRDefault="00224CAD" w:rsidP="00177EF9">
            <w:pPr>
              <w:jc w:val="center"/>
              <w:rPr>
                <w:color w:val="FFFFFF"/>
                <w:sz w:val="20"/>
                <w:szCs w:val="20"/>
              </w:rPr>
            </w:pPr>
            <w:r w:rsidRPr="006568D6">
              <w:rPr>
                <w:color w:val="FFFFFF"/>
                <w:sz w:val="20"/>
                <w:szCs w:val="20"/>
              </w:rPr>
              <w:t>Timeline</w:t>
            </w:r>
          </w:p>
        </w:tc>
        <w:tc>
          <w:tcPr>
            <w:tcW w:w="2340" w:type="dxa"/>
            <w:shd w:val="clear" w:color="auto" w:fill="000000"/>
          </w:tcPr>
          <w:p w:rsidR="00224CAD" w:rsidRPr="006568D6" w:rsidRDefault="00224CAD" w:rsidP="00177EF9">
            <w:pPr>
              <w:jc w:val="center"/>
              <w:rPr>
                <w:color w:val="FFFFFF"/>
                <w:sz w:val="20"/>
                <w:szCs w:val="20"/>
              </w:rPr>
            </w:pPr>
            <w:r w:rsidRPr="006568D6">
              <w:rPr>
                <w:color w:val="FFFFFF"/>
                <w:sz w:val="20"/>
                <w:szCs w:val="20"/>
              </w:rPr>
              <w:t>Person(s) Responsible</w:t>
            </w:r>
          </w:p>
        </w:tc>
        <w:tc>
          <w:tcPr>
            <w:tcW w:w="1998" w:type="dxa"/>
            <w:shd w:val="clear" w:color="auto" w:fill="000000"/>
          </w:tcPr>
          <w:p w:rsidR="00224CAD" w:rsidRPr="006568D6" w:rsidRDefault="00224CAD" w:rsidP="00177EF9">
            <w:pPr>
              <w:jc w:val="center"/>
              <w:rPr>
                <w:color w:val="FFFFFF"/>
                <w:sz w:val="20"/>
                <w:szCs w:val="20"/>
              </w:rPr>
            </w:pPr>
            <w:r w:rsidRPr="006568D6">
              <w:rPr>
                <w:color w:val="FFFFFF"/>
                <w:sz w:val="20"/>
                <w:szCs w:val="20"/>
              </w:rPr>
              <w:t>Funding Source</w:t>
            </w:r>
          </w:p>
        </w:tc>
      </w:tr>
      <w:tr w:rsidR="00B31528" w:rsidTr="006906E1">
        <w:tc>
          <w:tcPr>
            <w:tcW w:w="2256" w:type="dxa"/>
          </w:tcPr>
          <w:p w:rsidR="00B31528" w:rsidRPr="006568D6" w:rsidRDefault="00B31528" w:rsidP="006672A8">
            <w:pPr>
              <w:rPr>
                <w:sz w:val="20"/>
                <w:szCs w:val="20"/>
              </w:rPr>
            </w:pPr>
            <w:r>
              <w:rPr>
                <w:sz w:val="20"/>
                <w:szCs w:val="20"/>
              </w:rPr>
              <w:t>Students will take a “Digital Driver’s License” course and assessment.</w:t>
            </w:r>
          </w:p>
        </w:tc>
        <w:tc>
          <w:tcPr>
            <w:tcW w:w="2256" w:type="dxa"/>
          </w:tcPr>
          <w:p w:rsidR="00B31528" w:rsidRPr="006568D6" w:rsidRDefault="00B31528" w:rsidP="00910152">
            <w:pPr>
              <w:rPr>
                <w:sz w:val="20"/>
                <w:szCs w:val="20"/>
              </w:rPr>
            </w:pPr>
            <w:r>
              <w:rPr>
                <w:sz w:val="20"/>
                <w:szCs w:val="20"/>
              </w:rPr>
              <w:t xml:space="preserve">Students will understand how to be </w:t>
            </w:r>
            <w:r w:rsidR="00910152">
              <w:rPr>
                <w:sz w:val="20"/>
                <w:szCs w:val="20"/>
              </w:rPr>
              <w:t>responsible</w:t>
            </w:r>
            <w:r w:rsidR="005D723F">
              <w:rPr>
                <w:sz w:val="20"/>
                <w:szCs w:val="20"/>
              </w:rPr>
              <w:t xml:space="preserve"> digital citizens while using</w:t>
            </w:r>
            <w:r>
              <w:rPr>
                <w:sz w:val="20"/>
                <w:szCs w:val="20"/>
              </w:rPr>
              <w:t xml:space="preserve"> technology.</w:t>
            </w:r>
          </w:p>
        </w:tc>
        <w:tc>
          <w:tcPr>
            <w:tcW w:w="3336" w:type="dxa"/>
          </w:tcPr>
          <w:p w:rsidR="00B360D5" w:rsidRPr="006568D6" w:rsidRDefault="00B360D5" w:rsidP="005D723F">
            <w:pPr>
              <w:rPr>
                <w:sz w:val="20"/>
                <w:szCs w:val="20"/>
              </w:rPr>
            </w:pPr>
            <w:r>
              <w:rPr>
                <w:sz w:val="20"/>
                <w:szCs w:val="20"/>
              </w:rPr>
              <w:t>By the end of September, 80% of high school students will have successfully earned their digital driver’s license.</w:t>
            </w:r>
          </w:p>
        </w:tc>
        <w:tc>
          <w:tcPr>
            <w:tcW w:w="1350" w:type="dxa"/>
          </w:tcPr>
          <w:p w:rsidR="00B31528" w:rsidRPr="006568D6" w:rsidRDefault="005D723F" w:rsidP="006672A8">
            <w:pPr>
              <w:rPr>
                <w:sz w:val="20"/>
                <w:szCs w:val="20"/>
              </w:rPr>
            </w:pPr>
            <w:r>
              <w:rPr>
                <w:sz w:val="20"/>
                <w:szCs w:val="20"/>
              </w:rPr>
              <w:t>August, 2013</w:t>
            </w:r>
            <w:r w:rsidR="00B31528">
              <w:rPr>
                <w:sz w:val="20"/>
                <w:szCs w:val="20"/>
              </w:rPr>
              <w:t>-ongoing</w:t>
            </w:r>
          </w:p>
        </w:tc>
        <w:tc>
          <w:tcPr>
            <w:tcW w:w="2340" w:type="dxa"/>
          </w:tcPr>
          <w:p w:rsidR="00B31528" w:rsidRPr="006568D6" w:rsidRDefault="005D723F" w:rsidP="006672A8">
            <w:pPr>
              <w:rPr>
                <w:sz w:val="20"/>
                <w:szCs w:val="20"/>
              </w:rPr>
            </w:pPr>
            <w:r>
              <w:rPr>
                <w:sz w:val="20"/>
                <w:szCs w:val="20"/>
              </w:rPr>
              <w:t>Chief Information Officer, Library Media Specialists, Classroom teachers, Director of Technology</w:t>
            </w:r>
          </w:p>
        </w:tc>
        <w:tc>
          <w:tcPr>
            <w:tcW w:w="1998" w:type="dxa"/>
          </w:tcPr>
          <w:p w:rsidR="00B31528" w:rsidRPr="006568D6" w:rsidRDefault="00B31528" w:rsidP="00177EF9">
            <w:pPr>
              <w:rPr>
                <w:sz w:val="20"/>
                <w:szCs w:val="20"/>
              </w:rPr>
            </w:pPr>
            <w:r>
              <w:rPr>
                <w:sz w:val="20"/>
                <w:szCs w:val="20"/>
              </w:rPr>
              <w:t>Program is free</w:t>
            </w:r>
          </w:p>
        </w:tc>
      </w:tr>
    </w:tbl>
    <w:p w:rsidR="00951135" w:rsidRDefault="00951135" w:rsidP="008405E3">
      <w:pPr>
        <w:rPr>
          <w:rFonts w:ascii="Arial" w:hAnsi="Arial" w:cs="Arial"/>
          <w:b/>
        </w:rPr>
      </w:pPr>
    </w:p>
    <w:p w:rsidR="002E7601" w:rsidRPr="003F347D" w:rsidRDefault="002E7601" w:rsidP="009D1757">
      <w:pPr>
        <w:pStyle w:val="Heading1"/>
      </w:pPr>
      <w:bookmarkStart w:id="29" w:name="_Toc307907178"/>
      <w:bookmarkStart w:id="30" w:name="_Toc348517530"/>
      <w:r w:rsidRPr="003F347D">
        <w:t>Studen</w:t>
      </w:r>
      <w:r w:rsidR="009D1757">
        <w:t xml:space="preserve">t Technology Literacy Goals – </w:t>
      </w:r>
      <w:r w:rsidRPr="003F347D">
        <w:t>Evaluation</w:t>
      </w:r>
      <w:bookmarkEnd w:id="29"/>
      <w:bookmarkEnd w:id="30"/>
    </w:p>
    <w:p w:rsidR="002E7601" w:rsidRDefault="002E7601" w:rsidP="002E7601">
      <w:pPr>
        <w:pStyle w:val="BlockText"/>
        <w:tabs>
          <w:tab w:val="num" w:pos="1440"/>
        </w:tabs>
        <w:rPr>
          <w:rFonts w:ascii="Arial" w:hAnsi="Arial" w:cs="Arial"/>
          <w:color w:val="FF0000"/>
          <w:sz w:val="20"/>
          <w:szCs w:val="20"/>
        </w:rPr>
      </w:pPr>
    </w:p>
    <w:p w:rsidR="002E7601" w:rsidRDefault="002E7601" w:rsidP="002E7601">
      <w:pPr>
        <w:pStyle w:val="BlockText"/>
        <w:tabs>
          <w:tab w:val="num" w:pos="1440"/>
        </w:tabs>
        <w:rPr>
          <w:rFonts w:ascii="Arial" w:hAnsi="Arial" w:cs="Arial"/>
          <w:color w:val="FF0000"/>
          <w:sz w:val="20"/>
          <w:szCs w:val="20"/>
        </w:rPr>
      </w:pPr>
    </w:p>
    <w:p w:rsidR="002E7601" w:rsidRPr="008E720B" w:rsidRDefault="002D6D1F" w:rsidP="002E7601">
      <w:pPr>
        <w:pStyle w:val="BlockText"/>
        <w:tabs>
          <w:tab w:val="num" w:pos="1440"/>
        </w:tabs>
        <w:rPr>
          <w:rFonts w:ascii="Arial" w:hAnsi="Arial" w:cs="Arial"/>
          <w:sz w:val="20"/>
          <w:szCs w:val="20"/>
        </w:rPr>
      </w:pPr>
      <w:r w:rsidRPr="008E720B">
        <w:rPr>
          <w:rFonts w:ascii="Arial" w:hAnsi="Arial" w:cs="Arial"/>
          <w:sz w:val="20"/>
          <w:szCs w:val="20"/>
        </w:rPr>
        <w:t xml:space="preserve">Currently, the school district relies on teacher observation of student technology literacy goals. Our plan is to implement a “Digital Driver’s License” in order to </w:t>
      </w:r>
      <w:r w:rsidR="008E720B" w:rsidRPr="008E720B">
        <w:rPr>
          <w:rFonts w:ascii="Arial" w:hAnsi="Arial" w:cs="Arial"/>
          <w:sz w:val="20"/>
          <w:szCs w:val="20"/>
        </w:rPr>
        <w:t>teach students and teachers about digital citizenship and how it effects our lives daily. Passing the assessment piece that is included with this free online resource will require a score of 80 or above to allow participants to receive their “Digital Driver’s License”. Students will have limited access to internet resources until they successfully complete the program.</w:t>
      </w:r>
    </w:p>
    <w:p w:rsidR="002E7601" w:rsidRDefault="002E7601" w:rsidP="002E7601">
      <w:pPr>
        <w:pStyle w:val="BlockText"/>
        <w:tabs>
          <w:tab w:val="num" w:pos="1440"/>
        </w:tabs>
        <w:rPr>
          <w:rFonts w:ascii="Arial" w:hAnsi="Arial" w:cs="Arial"/>
          <w:color w:val="FF0000"/>
          <w:sz w:val="20"/>
          <w:szCs w:val="20"/>
        </w:rPr>
      </w:pPr>
    </w:p>
    <w:p w:rsidR="002E7601" w:rsidRDefault="007B2584" w:rsidP="002E7601">
      <w:pPr>
        <w:pStyle w:val="BlockText"/>
        <w:tabs>
          <w:tab w:val="num" w:pos="1440"/>
        </w:tabs>
        <w:rPr>
          <w:rFonts w:ascii="Arial" w:hAnsi="Arial" w:cs="Arial"/>
          <w:color w:val="FF0000"/>
          <w:sz w:val="20"/>
          <w:szCs w:val="20"/>
        </w:rPr>
      </w:pPr>
      <w:r>
        <w:rPr>
          <w:rFonts w:ascii="Arial" w:hAnsi="Arial" w:cs="Arial"/>
          <w:color w:val="FF0000"/>
          <w:sz w:val="20"/>
          <w:szCs w:val="20"/>
        </w:rPr>
        <w:t xml:space="preserve"> </w:t>
      </w:r>
    </w:p>
    <w:p w:rsidR="002E7601" w:rsidRDefault="002E7601" w:rsidP="002E7601">
      <w:pPr>
        <w:pStyle w:val="BlockText"/>
        <w:tabs>
          <w:tab w:val="num" w:pos="1440"/>
        </w:tabs>
        <w:rPr>
          <w:rFonts w:ascii="Arial" w:hAnsi="Arial" w:cs="Arial"/>
          <w:color w:val="FF0000"/>
          <w:sz w:val="20"/>
          <w:szCs w:val="20"/>
        </w:rPr>
      </w:pPr>
    </w:p>
    <w:p w:rsidR="002E7601" w:rsidRDefault="002E7601" w:rsidP="002E7601">
      <w:pPr>
        <w:pStyle w:val="BlockText"/>
        <w:tabs>
          <w:tab w:val="num" w:pos="1440"/>
        </w:tabs>
        <w:rPr>
          <w:rFonts w:ascii="Arial" w:hAnsi="Arial" w:cs="Arial"/>
          <w:color w:val="FF0000"/>
          <w:sz w:val="20"/>
          <w:szCs w:val="20"/>
        </w:rPr>
      </w:pPr>
    </w:p>
    <w:p w:rsidR="002E7601" w:rsidRDefault="002E7601" w:rsidP="002E7601">
      <w:pPr>
        <w:pStyle w:val="BlockText"/>
        <w:tabs>
          <w:tab w:val="num" w:pos="1440"/>
        </w:tabs>
        <w:rPr>
          <w:rFonts w:ascii="Arial" w:hAnsi="Arial" w:cs="Arial"/>
          <w:color w:val="FF0000"/>
          <w:sz w:val="20"/>
          <w:szCs w:val="20"/>
        </w:rPr>
      </w:pPr>
    </w:p>
    <w:p w:rsidR="002E7601" w:rsidRDefault="002E7601" w:rsidP="002E7601">
      <w:pPr>
        <w:pStyle w:val="BlockText"/>
        <w:tabs>
          <w:tab w:val="num" w:pos="1440"/>
        </w:tabs>
        <w:rPr>
          <w:rFonts w:ascii="Arial" w:hAnsi="Arial" w:cs="Arial"/>
          <w:color w:val="FF0000"/>
          <w:sz w:val="20"/>
          <w:szCs w:val="20"/>
        </w:rPr>
      </w:pPr>
    </w:p>
    <w:p w:rsidR="002E7601" w:rsidRDefault="002E7601" w:rsidP="002E7601">
      <w:pPr>
        <w:pStyle w:val="BlockText"/>
        <w:tabs>
          <w:tab w:val="num" w:pos="1440"/>
        </w:tabs>
        <w:rPr>
          <w:rFonts w:ascii="Arial" w:hAnsi="Arial" w:cs="Arial"/>
          <w:color w:val="FF0000"/>
          <w:sz w:val="20"/>
          <w:szCs w:val="20"/>
        </w:rPr>
      </w:pPr>
    </w:p>
    <w:p w:rsidR="002E7601" w:rsidRDefault="002E7601" w:rsidP="002E7601">
      <w:pPr>
        <w:pStyle w:val="BlockText"/>
        <w:tabs>
          <w:tab w:val="num" w:pos="1440"/>
        </w:tabs>
        <w:rPr>
          <w:rFonts w:ascii="Arial" w:hAnsi="Arial" w:cs="Arial"/>
          <w:color w:val="FF0000"/>
          <w:sz w:val="20"/>
          <w:szCs w:val="20"/>
        </w:rPr>
      </w:pPr>
    </w:p>
    <w:p w:rsidR="002E7601" w:rsidRDefault="002E7601" w:rsidP="002E7601">
      <w:pPr>
        <w:pStyle w:val="BlockText"/>
        <w:tabs>
          <w:tab w:val="num" w:pos="1440"/>
        </w:tabs>
        <w:rPr>
          <w:rFonts w:ascii="Arial" w:hAnsi="Arial" w:cs="Arial"/>
          <w:color w:val="FF0000"/>
          <w:sz w:val="20"/>
          <w:szCs w:val="20"/>
        </w:rPr>
      </w:pPr>
    </w:p>
    <w:p w:rsidR="002E7601" w:rsidRDefault="002E7601" w:rsidP="002E7601">
      <w:pPr>
        <w:pStyle w:val="BlockText"/>
        <w:tabs>
          <w:tab w:val="num" w:pos="1440"/>
        </w:tabs>
        <w:rPr>
          <w:rFonts w:ascii="Arial" w:hAnsi="Arial" w:cs="Arial"/>
          <w:color w:val="FF0000"/>
          <w:sz w:val="20"/>
          <w:szCs w:val="20"/>
        </w:rPr>
      </w:pPr>
    </w:p>
    <w:p w:rsidR="00242C5E" w:rsidRDefault="00242C5E" w:rsidP="002E7601">
      <w:pPr>
        <w:pStyle w:val="BlockText"/>
        <w:tabs>
          <w:tab w:val="num" w:pos="1440"/>
        </w:tabs>
        <w:rPr>
          <w:rFonts w:ascii="Arial" w:hAnsi="Arial" w:cs="Arial"/>
          <w:color w:val="FF0000"/>
          <w:sz w:val="20"/>
          <w:szCs w:val="20"/>
        </w:rPr>
        <w:sectPr w:rsidR="00242C5E" w:rsidSect="00190522">
          <w:pgSz w:w="15840" w:h="12240" w:orient="landscape"/>
          <w:pgMar w:top="1440" w:right="1440" w:bottom="1440" w:left="1080" w:header="720" w:footer="720" w:gutter="0"/>
          <w:cols w:space="720"/>
          <w:docGrid w:linePitch="299"/>
        </w:sectPr>
      </w:pPr>
    </w:p>
    <w:p w:rsidR="00157B2C" w:rsidRDefault="00242C5E" w:rsidP="003F347D">
      <w:pPr>
        <w:pStyle w:val="Heading1"/>
      </w:pPr>
      <w:bookmarkStart w:id="31" w:name="_Toc294688516"/>
      <w:bookmarkStart w:id="32" w:name="_Toc294697809"/>
      <w:bookmarkStart w:id="33" w:name="_Toc307907179"/>
      <w:bookmarkStart w:id="34" w:name="_Toc348517531"/>
      <w:r>
        <w:lastRenderedPageBreak/>
        <w:t>S</w:t>
      </w:r>
      <w:r w:rsidR="000A3BBE" w:rsidRPr="003F347D">
        <w:t>taff Training/</w:t>
      </w:r>
      <w:r w:rsidR="00157B2C" w:rsidRPr="003F347D">
        <w:t>Professional Development Goals</w:t>
      </w:r>
      <w:bookmarkEnd w:id="31"/>
      <w:bookmarkEnd w:id="32"/>
      <w:bookmarkEnd w:id="33"/>
      <w:bookmarkEnd w:id="34"/>
    </w:p>
    <w:p w:rsidR="0066265C" w:rsidRPr="0066265C" w:rsidRDefault="0066265C" w:rsidP="0066265C"/>
    <w:p w:rsidR="00157B2C" w:rsidRPr="008E1A37" w:rsidRDefault="00157B2C" w:rsidP="008405E3">
      <w:pPr>
        <w:rPr>
          <w:rFonts w:ascii="Arial" w:hAnsi="Arial" w:cs="Arial"/>
          <w:b/>
        </w:rPr>
      </w:pPr>
      <w:r w:rsidRPr="008E1A37">
        <w:rPr>
          <w:rFonts w:ascii="Arial" w:hAnsi="Arial" w:cs="Arial"/>
          <w:b/>
        </w:rPr>
        <w:t>Goal 1</w:t>
      </w:r>
    </w:p>
    <w:p w:rsidR="00157B2C" w:rsidRPr="00B31528" w:rsidRDefault="00B31528" w:rsidP="00157B2C">
      <w:pPr>
        <w:pStyle w:val="BlockText"/>
        <w:tabs>
          <w:tab w:val="num" w:pos="1440"/>
        </w:tabs>
        <w:rPr>
          <w:rFonts w:ascii="Arial" w:hAnsi="Arial" w:cs="Arial"/>
          <w:sz w:val="20"/>
          <w:szCs w:val="20"/>
        </w:rPr>
      </w:pPr>
      <w:r w:rsidRPr="0085492D">
        <w:rPr>
          <w:rFonts w:ascii="Arial" w:hAnsi="Arial" w:cs="Arial"/>
          <w:sz w:val="20"/>
          <w:szCs w:val="20"/>
        </w:rPr>
        <w:t>Provide Professional Development for all teachers</w:t>
      </w:r>
      <w:r>
        <w:rPr>
          <w:rFonts w:ascii="Arial" w:hAnsi="Arial" w:cs="Arial"/>
          <w:sz w:val="20"/>
          <w:szCs w:val="20"/>
        </w:rPr>
        <w:t>.</w:t>
      </w:r>
    </w:p>
    <w:p w:rsidR="00157B2C" w:rsidRDefault="00157B2C" w:rsidP="00157B2C">
      <w:pPr>
        <w:pStyle w:val="BlockText"/>
        <w:tabs>
          <w:tab w:val="num" w:pos="1440"/>
        </w:tabs>
        <w:rPr>
          <w:rFonts w:ascii="Arial" w:hAnsi="Arial" w:cs="Arial"/>
          <w:color w:val="FF0000"/>
          <w:sz w:val="20"/>
          <w:szCs w:val="20"/>
        </w:rPr>
      </w:pPr>
    </w:p>
    <w:p w:rsidR="00157B2C" w:rsidRPr="003F347D" w:rsidRDefault="00157B2C" w:rsidP="003F347D">
      <w:pPr>
        <w:rPr>
          <w:rFonts w:ascii="Arial" w:hAnsi="Arial" w:cs="Calibri"/>
          <w:b/>
          <w:bCs/>
          <w:sz w:val="24"/>
        </w:rPr>
      </w:pPr>
      <w:r w:rsidRPr="003F347D">
        <w:rPr>
          <w:rFonts w:ascii="Arial" w:hAnsi="Arial" w:cs="Calibri"/>
          <w:b/>
          <w:bCs/>
          <w:sz w:val="24"/>
        </w:rPr>
        <w:t>Action Plan: Strategies/Activities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6"/>
        <w:gridCol w:w="2256"/>
        <w:gridCol w:w="2256"/>
        <w:gridCol w:w="2256"/>
        <w:gridCol w:w="2256"/>
        <w:gridCol w:w="2256"/>
      </w:tblGrid>
      <w:tr w:rsidR="00157B2C" w:rsidTr="00177EF9">
        <w:tc>
          <w:tcPr>
            <w:tcW w:w="2256" w:type="dxa"/>
            <w:shd w:val="clear" w:color="auto" w:fill="000000"/>
          </w:tcPr>
          <w:p w:rsidR="00157B2C" w:rsidRPr="006568D6" w:rsidRDefault="00157B2C" w:rsidP="00177EF9">
            <w:pPr>
              <w:jc w:val="center"/>
              <w:rPr>
                <w:color w:val="FFFFFF"/>
                <w:sz w:val="20"/>
                <w:szCs w:val="20"/>
              </w:rPr>
            </w:pPr>
            <w:r w:rsidRPr="006568D6">
              <w:rPr>
                <w:color w:val="FFFFFF"/>
                <w:sz w:val="20"/>
                <w:szCs w:val="20"/>
              </w:rPr>
              <w:t>Strategy/Activity</w:t>
            </w:r>
          </w:p>
        </w:tc>
        <w:tc>
          <w:tcPr>
            <w:tcW w:w="2256" w:type="dxa"/>
            <w:shd w:val="clear" w:color="auto" w:fill="000000"/>
          </w:tcPr>
          <w:p w:rsidR="00157B2C" w:rsidRPr="006568D6" w:rsidRDefault="00157B2C" w:rsidP="00177EF9">
            <w:pPr>
              <w:jc w:val="center"/>
              <w:rPr>
                <w:color w:val="FFFFFF"/>
                <w:sz w:val="20"/>
                <w:szCs w:val="20"/>
              </w:rPr>
            </w:pPr>
            <w:r w:rsidRPr="006568D6">
              <w:rPr>
                <w:color w:val="FFFFFF"/>
                <w:sz w:val="20"/>
                <w:szCs w:val="20"/>
              </w:rPr>
              <w:t>Instructional Outcome</w:t>
            </w:r>
          </w:p>
        </w:tc>
        <w:tc>
          <w:tcPr>
            <w:tcW w:w="2256" w:type="dxa"/>
            <w:shd w:val="clear" w:color="auto" w:fill="000000"/>
          </w:tcPr>
          <w:p w:rsidR="00157B2C" w:rsidRPr="006568D6" w:rsidRDefault="00157B2C" w:rsidP="00177EF9">
            <w:pPr>
              <w:jc w:val="center"/>
              <w:rPr>
                <w:color w:val="FFFFFF"/>
                <w:sz w:val="20"/>
                <w:szCs w:val="20"/>
              </w:rPr>
            </w:pPr>
            <w:r w:rsidRPr="006568D6">
              <w:rPr>
                <w:color w:val="FFFFFF"/>
                <w:sz w:val="20"/>
                <w:szCs w:val="20"/>
              </w:rPr>
              <w:t>Indicator</w:t>
            </w:r>
          </w:p>
        </w:tc>
        <w:tc>
          <w:tcPr>
            <w:tcW w:w="2256" w:type="dxa"/>
            <w:shd w:val="clear" w:color="auto" w:fill="000000"/>
          </w:tcPr>
          <w:p w:rsidR="00157B2C" w:rsidRPr="006568D6" w:rsidRDefault="00157B2C" w:rsidP="00177EF9">
            <w:pPr>
              <w:jc w:val="center"/>
              <w:rPr>
                <w:color w:val="FFFFFF"/>
                <w:sz w:val="20"/>
                <w:szCs w:val="20"/>
              </w:rPr>
            </w:pPr>
            <w:r w:rsidRPr="006568D6">
              <w:rPr>
                <w:color w:val="FFFFFF"/>
                <w:sz w:val="20"/>
                <w:szCs w:val="20"/>
              </w:rPr>
              <w:t>Timeline</w:t>
            </w:r>
          </w:p>
        </w:tc>
        <w:tc>
          <w:tcPr>
            <w:tcW w:w="2256" w:type="dxa"/>
            <w:shd w:val="clear" w:color="auto" w:fill="000000"/>
          </w:tcPr>
          <w:p w:rsidR="00157B2C" w:rsidRPr="006568D6" w:rsidRDefault="00157B2C" w:rsidP="00177EF9">
            <w:pPr>
              <w:jc w:val="center"/>
              <w:rPr>
                <w:color w:val="FFFFFF"/>
                <w:sz w:val="20"/>
                <w:szCs w:val="20"/>
              </w:rPr>
            </w:pPr>
            <w:r w:rsidRPr="006568D6">
              <w:rPr>
                <w:color w:val="FFFFFF"/>
                <w:sz w:val="20"/>
                <w:szCs w:val="20"/>
              </w:rPr>
              <w:t>Person(s) Responsible</w:t>
            </w:r>
          </w:p>
        </w:tc>
        <w:tc>
          <w:tcPr>
            <w:tcW w:w="2256" w:type="dxa"/>
            <w:shd w:val="clear" w:color="auto" w:fill="000000"/>
          </w:tcPr>
          <w:p w:rsidR="00157B2C" w:rsidRPr="006568D6" w:rsidRDefault="00157B2C" w:rsidP="00177EF9">
            <w:pPr>
              <w:jc w:val="center"/>
              <w:rPr>
                <w:color w:val="FFFFFF"/>
                <w:sz w:val="20"/>
                <w:szCs w:val="20"/>
              </w:rPr>
            </w:pPr>
            <w:r w:rsidRPr="006568D6">
              <w:rPr>
                <w:color w:val="FFFFFF"/>
                <w:sz w:val="20"/>
                <w:szCs w:val="20"/>
              </w:rPr>
              <w:t>Funding Source</w:t>
            </w:r>
          </w:p>
        </w:tc>
      </w:tr>
      <w:tr w:rsidR="00B31528" w:rsidTr="00177EF9">
        <w:tc>
          <w:tcPr>
            <w:tcW w:w="2256" w:type="dxa"/>
          </w:tcPr>
          <w:p w:rsidR="00B31528" w:rsidRPr="006568D6" w:rsidRDefault="00B31528" w:rsidP="006672A8">
            <w:pPr>
              <w:rPr>
                <w:sz w:val="20"/>
                <w:szCs w:val="20"/>
              </w:rPr>
            </w:pPr>
            <w:r>
              <w:rPr>
                <w:sz w:val="20"/>
                <w:szCs w:val="20"/>
              </w:rPr>
              <w:t>Provide a weekly 2 hour Technology Professional Development session for teachers after school.</w:t>
            </w:r>
          </w:p>
        </w:tc>
        <w:tc>
          <w:tcPr>
            <w:tcW w:w="2256" w:type="dxa"/>
          </w:tcPr>
          <w:p w:rsidR="00B31528" w:rsidRPr="006568D6" w:rsidRDefault="00B31528" w:rsidP="006672A8">
            <w:pPr>
              <w:rPr>
                <w:sz w:val="20"/>
                <w:szCs w:val="20"/>
              </w:rPr>
            </w:pPr>
            <w:r>
              <w:rPr>
                <w:sz w:val="20"/>
                <w:szCs w:val="20"/>
              </w:rPr>
              <w:t>Teachers will learn how to more effectively utilize technology for and in their classrooms.</w:t>
            </w:r>
          </w:p>
        </w:tc>
        <w:tc>
          <w:tcPr>
            <w:tcW w:w="2256" w:type="dxa"/>
          </w:tcPr>
          <w:p w:rsidR="00B31528" w:rsidRPr="006568D6" w:rsidRDefault="00B31528" w:rsidP="006672A8">
            <w:pPr>
              <w:rPr>
                <w:sz w:val="20"/>
                <w:szCs w:val="20"/>
              </w:rPr>
            </w:pPr>
            <w:r>
              <w:rPr>
                <w:sz w:val="20"/>
                <w:szCs w:val="20"/>
              </w:rPr>
              <w:t>Sign in sheets, evidence from lesson plans, assignments, and assessments.</w:t>
            </w:r>
          </w:p>
        </w:tc>
        <w:tc>
          <w:tcPr>
            <w:tcW w:w="2256" w:type="dxa"/>
          </w:tcPr>
          <w:p w:rsidR="00B31528" w:rsidRPr="006568D6" w:rsidRDefault="0051511F" w:rsidP="006672A8">
            <w:pPr>
              <w:rPr>
                <w:sz w:val="20"/>
                <w:szCs w:val="20"/>
              </w:rPr>
            </w:pPr>
            <w:r>
              <w:rPr>
                <w:sz w:val="20"/>
                <w:szCs w:val="20"/>
              </w:rPr>
              <w:t>2013-2014</w:t>
            </w:r>
            <w:r w:rsidR="00B31528">
              <w:rPr>
                <w:sz w:val="20"/>
                <w:szCs w:val="20"/>
              </w:rPr>
              <w:t xml:space="preserve"> school year</w:t>
            </w:r>
          </w:p>
        </w:tc>
        <w:tc>
          <w:tcPr>
            <w:tcW w:w="2256" w:type="dxa"/>
          </w:tcPr>
          <w:p w:rsidR="00B31528" w:rsidRPr="006568D6" w:rsidRDefault="0051511F" w:rsidP="00B360D5">
            <w:pPr>
              <w:rPr>
                <w:sz w:val="20"/>
                <w:szCs w:val="20"/>
              </w:rPr>
            </w:pPr>
            <w:r>
              <w:rPr>
                <w:sz w:val="20"/>
                <w:szCs w:val="20"/>
              </w:rPr>
              <w:t>Chief Information Officer, Instructional Coaches</w:t>
            </w:r>
          </w:p>
        </w:tc>
        <w:tc>
          <w:tcPr>
            <w:tcW w:w="2256" w:type="dxa"/>
          </w:tcPr>
          <w:p w:rsidR="00B31528" w:rsidRPr="006568D6" w:rsidRDefault="00B31528" w:rsidP="00177EF9">
            <w:pPr>
              <w:rPr>
                <w:sz w:val="20"/>
                <w:szCs w:val="20"/>
              </w:rPr>
            </w:pPr>
          </w:p>
        </w:tc>
      </w:tr>
      <w:tr w:rsidR="00B31528" w:rsidTr="00177EF9">
        <w:tc>
          <w:tcPr>
            <w:tcW w:w="2256" w:type="dxa"/>
          </w:tcPr>
          <w:p w:rsidR="00B31528" w:rsidRPr="006568D6" w:rsidRDefault="00B31528" w:rsidP="00B360D5">
            <w:pPr>
              <w:rPr>
                <w:sz w:val="20"/>
                <w:szCs w:val="20"/>
              </w:rPr>
            </w:pPr>
            <w:r>
              <w:rPr>
                <w:sz w:val="20"/>
                <w:szCs w:val="20"/>
              </w:rPr>
              <w:t xml:space="preserve">Visit each school in the district once every </w:t>
            </w:r>
            <w:r w:rsidR="00B360D5">
              <w:rPr>
                <w:sz w:val="20"/>
                <w:szCs w:val="20"/>
              </w:rPr>
              <w:t>three</w:t>
            </w:r>
            <w:r>
              <w:rPr>
                <w:sz w:val="20"/>
                <w:szCs w:val="20"/>
              </w:rPr>
              <w:t xml:space="preserve"> weeks during the school day to provide embedded professional development, and model lessons using technology.</w:t>
            </w:r>
          </w:p>
        </w:tc>
        <w:tc>
          <w:tcPr>
            <w:tcW w:w="2256" w:type="dxa"/>
          </w:tcPr>
          <w:p w:rsidR="00B31528" w:rsidRPr="006568D6" w:rsidRDefault="00B31528" w:rsidP="006672A8">
            <w:pPr>
              <w:rPr>
                <w:sz w:val="20"/>
                <w:szCs w:val="20"/>
              </w:rPr>
            </w:pPr>
            <w:r>
              <w:rPr>
                <w:sz w:val="20"/>
                <w:szCs w:val="20"/>
              </w:rPr>
              <w:t>Teachers will be able to more effectively utilize technology to provide seamless integration into daily lessons.</w:t>
            </w:r>
          </w:p>
        </w:tc>
        <w:tc>
          <w:tcPr>
            <w:tcW w:w="2256" w:type="dxa"/>
          </w:tcPr>
          <w:p w:rsidR="00B31528" w:rsidRPr="006568D6" w:rsidRDefault="00B31528" w:rsidP="006672A8">
            <w:pPr>
              <w:rPr>
                <w:sz w:val="20"/>
                <w:szCs w:val="20"/>
              </w:rPr>
            </w:pPr>
            <w:r>
              <w:rPr>
                <w:sz w:val="20"/>
                <w:szCs w:val="20"/>
              </w:rPr>
              <w:t>Sign in sheets, observation of classroom activities, evidence from lesson plans, assignments, and assessments.</w:t>
            </w:r>
          </w:p>
        </w:tc>
        <w:tc>
          <w:tcPr>
            <w:tcW w:w="2256" w:type="dxa"/>
          </w:tcPr>
          <w:p w:rsidR="00B31528" w:rsidRPr="006568D6" w:rsidRDefault="00D75296" w:rsidP="006672A8">
            <w:pPr>
              <w:rPr>
                <w:sz w:val="20"/>
                <w:szCs w:val="20"/>
              </w:rPr>
            </w:pPr>
            <w:r>
              <w:rPr>
                <w:sz w:val="20"/>
                <w:szCs w:val="20"/>
              </w:rPr>
              <w:t>2013-2014</w:t>
            </w:r>
            <w:r w:rsidR="00B31528">
              <w:rPr>
                <w:sz w:val="20"/>
                <w:szCs w:val="20"/>
              </w:rPr>
              <w:t xml:space="preserve"> School year.</w:t>
            </w:r>
          </w:p>
        </w:tc>
        <w:tc>
          <w:tcPr>
            <w:tcW w:w="2256" w:type="dxa"/>
          </w:tcPr>
          <w:p w:rsidR="00B31528" w:rsidRPr="006568D6" w:rsidRDefault="00D75296" w:rsidP="006672A8">
            <w:pPr>
              <w:rPr>
                <w:sz w:val="20"/>
                <w:szCs w:val="20"/>
              </w:rPr>
            </w:pPr>
            <w:r>
              <w:rPr>
                <w:sz w:val="20"/>
                <w:szCs w:val="20"/>
              </w:rPr>
              <w:t>Chief Information Officer</w:t>
            </w:r>
          </w:p>
        </w:tc>
        <w:tc>
          <w:tcPr>
            <w:tcW w:w="2256" w:type="dxa"/>
          </w:tcPr>
          <w:p w:rsidR="00B31528" w:rsidRPr="006568D6" w:rsidRDefault="00B31528" w:rsidP="00177EF9">
            <w:pPr>
              <w:rPr>
                <w:sz w:val="20"/>
                <w:szCs w:val="20"/>
              </w:rPr>
            </w:pPr>
          </w:p>
        </w:tc>
      </w:tr>
      <w:tr w:rsidR="00B31528" w:rsidTr="00177EF9">
        <w:tc>
          <w:tcPr>
            <w:tcW w:w="2256" w:type="dxa"/>
          </w:tcPr>
          <w:p w:rsidR="00B31528" w:rsidRPr="006568D6" w:rsidRDefault="00B31528" w:rsidP="006672A8">
            <w:pPr>
              <w:rPr>
                <w:sz w:val="20"/>
                <w:szCs w:val="20"/>
              </w:rPr>
            </w:pPr>
            <w:r>
              <w:rPr>
                <w:sz w:val="20"/>
                <w:szCs w:val="20"/>
              </w:rPr>
              <w:t>Visit faculty meetings on a regular basis to provide a “technology tidbit” for just a few minutes.</w:t>
            </w:r>
          </w:p>
        </w:tc>
        <w:tc>
          <w:tcPr>
            <w:tcW w:w="2256" w:type="dxa"/>
          </w:tcPr>
          <w:p w:rsidR="00B31528" w:rsidRPr="006568D6" w:rsidRDefault="00B31528" w:rsidP="006672A8">
            <w:pPr>
              <w:rPr>
                <w:sz w:val="20"/>
                <w:szCs w:val="20"/>
              </w:rPr>
            </w:pPr>
            <w:r>
              <w:rPr>
                <w:sz w:val="20"/>
                <w:szCs w:val="20"/>
              </w:rPr>
              <w:t>Expose teachers to cool tools that they will be able to use in the classroom.</w:t>
            </w:r>
          </w:p>
        </w:tc>
        <w:tc>
          <w:tcPr>
            <w:tcW w:w="2256" w:type="dxa"/>
          </w:tcPr>
          <w:p w:rsidR="00B31528" w:rsidRPr="006568D6" w:rsidRDefault="00D75296" w:rsidP="006672A8">
            <w:pPr>
              <w:rPr>
                <w:sz w:val="20"/>
                <w:szCs w:val="20"/>
              </w:rPr>
            </w:pPr>
            <w:r>
              <w:rPr>
                <w:sz w:val="20"/>
                <w:szCs w:val="20"/>
              </w:rPr>
              <w:t>CIO</w:t>
            </w:r>
            <w:r w:rsidR="00B31528">
              <w:rPr>
                <w:sz w:val="20"/>
                <w:szCs w:val="20"/>
              </w:rPr>
              <w:t xml:space="preserve"> schedule</w:t>
            </w:r>
          </w:p>
        </w:tc>
        <w:tc>
          <w:tcPr>
            <w:tcW w:w="2256" w:type="dxa"/>
          </w:tcPr>
          <w:p w:rsidR="00B31528" w:rsidRPr="006568D6" w:rsidRDefault="00B31528" w:rsidP="006672A8">
            <w:pPr>
              <w:rPr>
                <w:sz w:val="20"/>
                <w:szCs w:val="20"/>
              </w:rPr>
            </w:pPr>
            <w:r>
              <w:rPr>
                <w:sz w:val="20"/>
                <w:szCs w:val="20"/>
              </w:rPr>
              <w:t>2012-2013 school year</w:t>
            </w:r>
          </w:p>
        </w:tc>
        <w:tc>
          <w:tcPr>
            <w:tcW w:w="2256" w:type="dxa"/>
          </w:tcPr>
          <w:p w:rsidR="00B31528" w:rsidRPr="006568D6" w:rsidRDefault="00D75296" w:rsidP="006672A8">
            <w:pPr>
              <w:rPr>
                <w:sz w:val="20"/>
                <w:szCs w:val="20"/>
              </w:rPr>
            </w:pPr>
            <w:r>
              <w:rPr>
                <w:sz w:val="20"/>
                <w:szCs w:val="20"/>
              </w:rPr>
              <w:t>CIO</w:t>
            </w:r>
          </w:p>
        </w:tc>
        <w:tc>
          <w:tcPr>
            <w:tcW w:w="2256" w:type="dxa"/>
          </w:tcPr>
          <w:p w:rsidR="00B31528" w:rsidRPr="006568D6" w:rsidRDefault="00B31528" w:rsidP="00177EF9">
            <w:pPr>
              <w:rPr>
                <w:sz w:val="20"/>
                <w:szCs w:val="20"/>
              </w:rPr>
            </w:pPr>
          </w:p>
        </w:tc>
      </w:tr>
    </w:tbl>
    <w:p w:rsidR="00157B2C" w:rsidRDefault="00157B2C" w:rsidP="00157B2C">
      <w:pPr>
        <w:pStyle w:val="TopicHeader"/>
      </w:pPr>
    </w:p>
    <w:p w:rsidR="00157B2C" w:rsidRPr="008E1A37" w:rsidRDefault="00157B2C" w:rsidP="008405E3">
      <w:pPr>
        <w:rPr>
          <w:rFonts w:ascii="Arial" w:hAnsi="Arial" w:cs="Arial"/>
          <w:b/>
        </w:rPr>
      </w:pPr>
      <w:r w:rsidRPr="008E1A37">
        <w:rPr>
          <w:rFonts w:ascii="Arial" w:hAnsi="Arial" w:cs="Arial"/>
          <w:b/>
        </w:rPr>
        <w:lastRenderedPageBreak/>
        <w:t>Goal 2</w:t>
      </w:r>
    </w:p>
    <w:p w:rsidR="00157B2C" w:rsidRDefault="006906E1" w:rsidP="006906E1">
      <w:pPr>
        <w:rPr>
          <w:sz w:val="20"/>
          <w:szCs w:val="20"/>
        </w:rPr>
      </w:pPr>
      <w:r>
        <w:rPr>
          <w:sz w:val="20"/>
          <w:szCs w:val="20"/>
        </w:rPr>
        <w:t>Help teachers embed instructional strategies for promoting digital citizenship.</w:t>
      </w:r>
    </w:p>
    <w:p w:rsidR="00B360D5" w:rsidRPr="006906E1" w:rsidRDefault="00B360D5" w:rsidP="006906E1">
      <w:pPr>
        <w:rPr>
          <w:sz w:val="20"/>
          <w:szCs w:val="20"/>
        </w:rPr>
      </w:pPr>
    </w:p>
    <w:p w:rsidR="00157B2C" w:rsidRPr="003F347D" w:rsidRDefault="00157B2C" w:rsidP="003F347D">
      <w:pPr>
        <w:rPr>
          <w:rFonts w:ascii="Arial" w:hAnsi="Arial" w:cs="Calibri"/>
          <w:b/>
          <w:bCs/>
          <w:sz w:val="24"/>
        </w:rPr>
      </w:pPr>
      <w:r w:rsidRPr="003F347D">
        <w:rPr>
          <w:rFonts w:ascii="Arial" w:hAnsi="Arial" w:cs="Calibri"/>
          <w:b/>
          <w:bCs/>
          <w:sz w:val="24"/>
        </w:rPr>
        <w:t>Action Plan: Strategies/Activities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6"/>
        <w:gridCol w:w="2256"/>
        <w:gridCol w:w="2256"/>
        <w:gridCol w:w="2256"/>
        <w:gridCol w:w="2256"/>
        <w:gridCol w:w="2256"/>
      </w:tblGrid>
      <w:tr w:rsidR="00157B2C" w:rsidTr="00177EF9">
        <w:tc>
          <w:tcPr>
            <w:tcW w:w="2256" w:type="dxa"/>
            <w:shd w:val="clear" w:color="auto" w:fill="000000"/>
          </w:tcPr>
          <w:p w:rsidR="00157B2C" w:rsidRPr="006568D6" w:rsidRDefault="00157B2C" w:rsidP="00177EF9">
            <w:pPr>
              <w:jc w:val="center"/>
              <w:rPr>
                <w:color w:val="FFFFFF"/>
                <w:sz w:val="20"/>
                <w:szCs w:val="20"/>
              </w:rPr>
            </w:pPr>
            <w:r w:rsidRPr="006568D6">
              <w:rPr>
                <w:color w:val="FFFFFF"/>
                <w:sz w:val="20"/>
                <w:szCs w:val="20"/>
              </w:rPr>
              <w:t>Strategy/Activity</w:t>
            </w:r>
          </w:p>
        </w:tc>
        <w:tc>
          <w:tcPr>
            <w:tcW w:w="2256" w:type="dxa"/>
            <w:shd w:val="clear" w:color="auto" w:fill="000000"/>
          </w:tcPr>
          <w:p w:rsidR="00157B2C" w:rsidRPr="006568D6" w:rsidRDefault="00157B2C" w:rsidP="00177EF9">
            <w:pPr>
              <w:jc w:val="center"/>
              <w:rPr>
                <w:color w:val="FFFFFF"/>
                <w:sz w:val="20"/>
                <w:szCs w:val="20"/>
              </w:rPr>
            </w:pPr>
            <w:r w:rsidRPr="006568D6">
              <w:rPr>
                <w:color w:val="FFFFFF"/>
                <w:sz w:val="20"/>
                <w:szCs w:val="20"/>
              </w:rPr>
              <w:t>Instructional Outcome</w:t>
            </w:r>
          </w:p>
        </w:tc>
        <w:tc>
          <w:tcPr>
            <w:tcW w:w="2256" w:type="dxa"/>
            <w:shd w:val="clear" w:color="auto" w:fill="000000"/>
          </w:tcPr>
          <w:p w:rsidR="00157B2C" w:rsidRPr="006568D6" w:rsidRDefault="00157B2C" w:rsidP="00177EF9">
            <w:pPr>
              <w:jc w:val="center"/>
              <w:rPr>
                <w:color w:val="FFFFFF"/>
                <w:sz w:val="20"/>
                <w:szCs w:val="20"/>
              </w:rPr>
            </w:pPr>
            <w:r w:rsidRPr="006568D6">
              <w:rPr>
                <w:color w:val="FFFFFF"/>
                <w:sz w:val="20"/>
                <w:szCs w:val="20"/>
              </w:rPr>
              <w:t>Indicator</w:t>
            </w:r>
          </w:p>
        </w:tc>
        <w:tc>
          <w:tcPr>
            <w:tcW w:w="2256" w:type="dxa"/>
            <w:shd w:val="clear" w:color="auto" w:fill="000000"/>
          </w:tcPr>
          <w:p w:rsidR="00157B2C" w:rsidRPr="006568D6" w:rsidRDefault="00157B2C" w:rsidP="00177EF9">
            <w:pPr>
              <w:jc w:val="center"/>
              <w:rPr>
                <w:color w:val="FFFFFF"/>
                <w:sz w:val="20"/>
                <w:szCs w:val="20"/>
              </w:rPr>
            </w:pPr>
            <w:r w:rsidRPr="006568D6">
              <w:rPr>
                <w:color w:val="FFFFFF"/>
                <w:sz w:val="20"/>
                <w:szCs w:val="20"/>
              </w:rPr>
              <w:t>Timeline</w:t>
            </w:r>
          </w:p>
        </w:tc>
        <w:tc>
          <w:tcPr>
            <w:tcW w:w="2256" w:type="dxa"/>
            <w:shd w:val="clear" w:color="auto" w:fill="000000"/>
          </w:tcPr>
          <w:p w:rsidR="00157B2C" w:rsidRPr="006568D6" w:rsidRDefault="00157B2C" w:rsidP="00177EF9">
            <w:pPr>
              <w:jc w:val="center"/>
              <w:rPr>
                <w:color w:val="FFFFFF"/>
                <w:sz w:val="20"/>
                <w:szCs w:val="20"/>
              </w:rPr>
            </w:pPr>
            <w:r w:rsidRPr="006568D6">
              <w:rPr>
                <w:color w:val="FFFFFF"/>
                <w:sz w:val="20"/>
                <w:szCs w:val="20"/>
              </w:rPr>
              <w:t>Person(s) Responsible</w:t>
            </w:r>
          </w:p>
        </w:tc>
        <w:tc>
          <w:tcPr>
            <w:tcW w:w="2256" w:type="dxa"/>
            <w:shd w:val="clear" w:color="auto" w:fill="000000"/>
          </w:tcPr>
          <w:p w:rsidR="00157B2C" w:rsidRPr="006568D6" w:rsidRDefault="00157B2C" w:rsidP="00177EF9">
            <w:pPr>
              <w:jc w:val="center"/>
              <w:rPr>
                <w:color w:val="FFFFFF"/>
                <w:sz w:val="20"/>
                <w:szCs w:val="20"/>
              </w:rPr>
            </w:pPr>
            <w:r w:rsidRPr="006568D6">
              <w:rPr>
                <w:color w:val="FFFFFF"/>
                <w:sz w:val="20"/>
                <w:szCs w:val="20"/>
              </w:rPr>
              <w:t>Funding Source</w:t>
            </w:r>
          </w:p>
        </w:tc>
      </w:tr>
      <w:tr w:rsidR="0066265C" w:rsidTr="00177EF9">
        <w:tc>
          <w:tcPr>
            <w:tcW w:w="2256" w:type="dxa"/>
          </w:tcPr>
          <w:p w:rsidR="0066265C" w:rsidRPr="006568D6" w:rsidRDefault="006906E1" w:rsidP="001C0912">
            <w:pPr>
              <w:rPr>
                <w:sz w:val="20"/>
                <w:szCs w:val="20"/>
              </w:rPr>
            </w:pPr>
            <w:r>
              <w:rPr>
                <w:sz w:val="20"/>
                <w:szCs w:val="20"/>
              </w:rPr>
              <w:t>Provide professional development opportunities for teachers to learn how to promote responsible digital citizenship.</w:t>
            </w:r>
          </w:p>
        </w:tc>
        <w:tc>
          <w:tcPr>
            <w:tcW w:w="2256" w:type="dxa"/>
          </w:tcPr>
          <w:p w:rsidR="0066265C" w:rsidRPr="006568D6" w:rsidRDefault="0066265C" w:rsidP="001C0912">
            <w:pPr>
              <w:rPr>
                <w:sz w:val="20"/>
                <w:szCs w:val="20"/>
              </w:rPr>
            </w:pPr>
            <w:r>
              <w:rPr>
                <w:sz w:val="20"/>
                <w:szCs w:val="20"/>
              </w:rPr>
              <w:t>Teachers will better understand how to instruct students who have questions about technology, and will be able to model good digital citizenship.</w:t>
            </w:r>
          </w:p>
        </w:tc>
        <w:tc>
          <w:tcPr>
            <w:tcW w:w="2256" w:type="dxa"/>
          </w:tcPr>
          <w:p w:rsidR="0066265C" w:rsidRPr="006568D6" w:rsidRDefault="0066265C" w:rsidP="001C0912">
            <w:pPr>
              <w:rPr>
                <w:sz w:val="20"/>
                <w:szCs w:val="20"/>
              </w:rPr>
            </w:pPr>
            <w:r>
              <w:rPr>
                <w:sz w:val="20"/>
                <w:szCs w:val="20"/>
              </w:rPr>
              <w:t>Teacher achieves a score of 80 or better on all 5 digital citizenship goals. The teacher will then receive 2 hours of PD credit for successful completion.</w:t>
            </w:r>
          </w:p>
        </w:tc>
        <w:tc>
          <w:tcPr>
            <w:tcW w:w="2256" w:type="dxa"/>
          </w:tcPr>
          <w:p w:rsidR="0066265C" w:rsidRPr="006568D6" w:rsidRDefault="0066265C" w:rsidP="001C0912">
            <w:pPr>
              <w:rPr>
                <w:sz w:val="20"/>
                <w:szCs w:val="20"/>
              </w:rPr>
            </w:pPr>
            <w:r>
              <w:rPr>
                <w:sz w:val="20"/>
                <w:szCs w:val="20"/>
              </w:rPr>
              <w:t>August 2013 - ongoing</w:t>
            </w:r>
          </w:p>
        </w:tc>
        <w:tc>
          <w:tcPr>
            <w:tcW w:w="2256" w:type="dxa"/>
          </w:tcPr>
          <w:p w:rsidR="0066265C" w:rsidRPr="006568D6" w:rsidRDefault="0066265C" w:rsidP="001C0912">
            <w:pPr>
              <w:rPr>
                <w:sz w:val="20"/>
                <w:szCs w:val="20"/>
              </w:rPr>
            </w:pPr>
            <w:r>
              <w:rPr>
                <w:sz w:val="20"/>
                <w:szCs w:val="20"/>
              </w:rPr>
              <w:t>Chief Information Officer</w:t>
            </w:r>
          </w:p>
        </w:tc>
        <w:tc>
          <w:tcPr>
            <w:tcW w:w="2256" w:type="dxa"/>
          </w:tcPr>
          <w:p w:rsidR="0066265C" w:rsidRPr="006568D6" w:rsidRDefault="0066265C" w:rsidP="001C0912">
            <w:pPr>
              <w:rPr>
                <w:sz w:val="20"/>
                <w:szCs w:val="20"/>
              </w:rPr>
            </w:pPr>
            <w:r>
              <w:rPr>
                <w:sz w:val="20"/>
                <w:szCs w:val="20"/>
              </w:rPr>
              <w:t>Program is free</w:t>
            </w:r>
          </w:p>
        </w:tc>
      </w:tr>
    </w:tbl>
    <w:p w:rsidR="00157B2C" w:rsidRDefault="00157B2C" w:rsidP="00336F24">
      <w:pPr>
        <w:pStyle w:val="TopicHeader"/>
      </w:pPr>
    </w:p>
    <w:p w:rsidR="00BD45BF" w:rsidRPr="008E1A37" w:rsidRDefault="00BD45BF" w:rsidP="00BD45BF">
      <w:pPr>
        <w:rPr>
          <w:rFonts w:ascii="Arial" w:hAnsi="Arial" w:cs="Arial"/>
          <w:b/>
        </w:rPr>
      </w:pPr>
      <w:r w:rsidRPr="008E1A37">
        <w:rPr>
          <w:rFonts w:ascii="Arial" w:hAnsi="Arial" w:cs="Arial"/>
          <w:b/>
        </w:rPr>
        <w:t>Goal 2</w:t>
      </w:r>
    </w:p>
    <w:p w:rsidR="00BD45BF" w:rsidRPr="00C83DA6" w:rsidRDefault="00BD45BF" w:rsidP="00BD45BF">
      <w:pPr>
        <w:pStyle w:val="BlockText"/>
        <w:tabs>
          <w:tab w:val="num" w:pos="1440"/>
        </w:tabs>
        <w:rPr>
          <w:rFonts w:ascii="Arial" w:hAnsi="Arial" w:cs="Arial"/>
          <w:sz w:val="20"/>
          <w:szCs w:val="20"/>
        </w:rPr>
      </w:pPr>
      <w:r>
        <w:rPr>
          <w:rFonts w:ascii="Arial" w:hAnsi="Arial" w:cs="Arial"/>
          <w:sz w:val="20"/>
          <w:szCs w:val="20"/>
        </w:rPr>
        <w:t>Help Teachers learn how to utilize “Cloud” computing resources.</w:t>
      </w:r>
    </w:p>
    <w:p w:rsidR="00BD45BF" w:rsidRDefault="00BD45BF" w:rsidP="00BD45BF">
      <w:pPr>
        <w:pStyle w:val="BlockText"/>
        <w:tabs>
          <w:tab w:val="num" w:pos="1440"/>
        </w:tabs>
        <w:rPr>
          <w:rFonts w:ascii="Arial" w:hAnsi="Arial" w:cs="Arial"/>
          <w:color w:val="FF0000"/>
          <w:sz w:val="20"/>
          <w:szCs w:val="20"/>
        </w:rPr>
      </w:pPr>
    </w:p>
    <w:p w:rsidR="00BD45BF" w:rsidRPr="003F347D" w:rsidRDefault="00BD45BF" w:rsidP="00BD45BF">
      <w:pPr>
        <w:rPr>
          <w:rFonts w:ascii="Arial" w:hAnsi="Arial" w:cs="Calibri"/>
          <w:b/>
          <w:bCs/>
          <w:sz w:val="24"/>
        </w:rPr>
      </w:pPr>
      <w:r w:rsidRPr="003F347D">
        <w:rPr>
          <w:rFonts w:ascii="Arial" w:hAnsi="Arial" w:cs="Calibri"/>
          <w:b/>
          <w:bCs/>
          <w:sz w:val="24"/>
        </w:rPr>
        <w:t>Action Plan: Strategies/Activities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8"/>
        <w:gridCol w:w="2700"/>
        <w:gridCol w:w="1620"/>
        <w:gridCol w:w="2256"/>
        <w:gridCol w:w="2256"/>
        <w:gridCol w:w="2256"/>
      </w:tblGrid>
      <w:tr w:rsidR="00BD45BF" w:rsidTr="00AC091F">
        <w:tc>
          <w:tcPr>
            <w:tcW w:w="2448" w:type="dxa"/>
            <w:shd w:val="clear" w:color="auto" w:fill="000000"/>
          </w:tcPr>
          <w:p w:rsidR="00BD45BF" w:rsidRPr="006568D6" w:rsidRDefault="00BD45BF" w:rsidP="001C0912">
            <w:pPr>
              <w:jc w:val="center"/>
              <w:rPr>
                <w:color w:val="FFFFFF"/>
                <w:sz w:val="20"/>
                <w:szCs w:val="20"/>
              </w:rPr>
            </w:pPr>
            <w:r w:rsidRPr="006568D6">
              <w:rPr>
                <w:color w:val="FFFFFF"/>
                <w:sz w:val="20"/>
                <w:szCs w:val="20"/>
              </w:rPr>
              <w:t>Strategy/Activity</w:t>
            </w:r>
          </w:p>
        </w:tc>
        <w:tc>
          <w:tcPr>
            <w:tcW w:w="2700" w:type="dxa"/>
            <w:shd w:val="clear" w:color="auto" w:fill="000000"/>
          </w:tcPr>
          <w:p w:rsidR="00BD45BF" w:rsidRPr="006568D6" w:rsidRDefault="00BD45BF" w:rsidP="001C0912">
            <w:pPr>
              <w:jc w:val="center"/>
              <w:rPr>
                <w:color w:val="FFFFFF"/>
                <w:sz w:val="20"/>
                <w:szCs w:val="20"/>
              </w:rPr>
            </w:pPr>
            <w:r w:rsidRPr="006568D6">
              <w:rPr>
                <w:color w:val="FFFFFF"/>
                <w:sz w:val="20"/>
                <w:szCs w:val="20"/>
              </w:rPr>
              <w:t>Instructional Outcome</w:t>
            </w:r>
          </w:p>
        </w:tc>
        <w:tc>
          <w:tcPr>
            <w:tcW w:w="1620" w:type="dxa"/>
            <w:shd w:val="clear" w:color="auto" w:fill="000000"/>
          </w:tcPr>
          <w:p w:rsidR="00BD45BF" w:rsidRPr="006568D6" w:rsidRDefault="00BD45BF" w:rsidP="001C0912">
            <w:pPr>
              <w:jc w:val="center"/>
              <w:rPr>
                <w:color w:val="FFFFFF"/>
                <w:sz w:val="20"/>
                <w:szCs w:val="20"/>
              </w:rPr>
            </w:pPr>
            <w:r w:rsidRPr="006568D6">
              <w:rPr>
                <w:color w:val="FFFFFF"/>
                <w:sz w:val="20"/>
                <w:szCs w:val="20"/>
              </w:rPr>
              <w:t>Indicator</w:t>
            </w:r>
          </w:p>
        </w:tc>
        <w:tc>
          <w:tcPr>
            <w:tcW w:w="2256" w:type="dxa"/>
            <w:shd w:val="clear" w:color="auto" w:fill="000000"/>
          </w:tcPr>
          <w:p w:rsidR="00BD45BF" w:rsidRPr="006568D6" w:rsidRDefault="00BD45BF" w:rsidP="001C0912">
            <w:pPr>
              <w:jc w:val="center"/>
              <w:rPr>
                <w:color w:val="FFFFFF"/>
                <w:sz w:val="20"/>
                <w:szCs w:val="20"/>
              </w:rPr>
            </w:pPr>
            <w:r w:rsidRPr="006568D6">
              <w:rPr>
                <w:color w:val="FFFFFF"/>
                <w:sz w:val="20"/>
                <w:szCs w:val="20"/>
              </w:rPr>
              <w:t>Timeline</w:t>
            </w:r>
          </w:p>
        </w:tc>
        <w:tc>
          <w:tcPr>
            <w:tcW w:w="2256" w:type="dxa"/>
            <w:shd w:val="clear" w:color="auto" w:fill="000000"/>
          </w:tcPr>
          <w:p w:rsidR="00BD45BF" w:rsidRPr="006568D6" w:rsidRDefault="00BD45BF" w:rsidP="001C0912">
            <w:pPr>
              <w:jc w:val="center"/>
              <w:rPr>
                <w:color w:val="FFFFFF"/>
                <w:sz w:val="20"/>
                <w:szCs w:val="20"/>
              </w:rPr>
            </w:pPr>
            <w:r w:rsidRPr="006568D6">
              <w:rPr>
                <w:color w:val="FFFFFF"/>
                <w:sz w:val="20"/>
                <w:szCs w:val="20"/>
              </w:rPr>
              <w:t>Person(s) Responsible</w:t>
            </w:r>
          </w:p>
        </w:tc>
        <w:tc>
          <w:tcPr>
            <w:tcW w:w="2256" w:type="dxa"/>
            <w:shd w:val="clear" w:color="auto" w:fill="000000"/>
          </w:tcPr>
          <w:p w:rsidR="00BD45BF" w:rsidRPr="006568D6" w:rsidRDefault="00BD45BF" w:rsidP="001C0912">
            <w:pPr>
              <w:jc w:val="center"/>
              <w:rPr>
                <w:color w:val="FFFFFF"/>
                <w:sz w:val="20"/>
                <w:szCs w:val="20"/>
              </w:rPr>
            </w:pPr>
            <w:r w:rsidRPr="006568D6">
              <w:rPr>
                <w:color w:val="FFFFFF"/>
                <w:sz w:val="20"/>
                <w:szCs w:val="20"/>
              </w:rPr>
              <w:t>Funding Source</w:t>
            </w:r>
          </w:p>
        </w:tc>
      </w:tr>
      <w:tr w:rsidR="00BD45BF" w:rsidTr="00AC091F">
        <w:tc>
          <w:tcPr>
            <w:tcW w:w="2448" w:type="dxa"/>
          </w:tcPr>
          <w:p w:rsidR="00BD45BF" w:rsidRPr="006568D6" w:rsidRDefault="00D26ACF" w:rsidP="00D26ACF">
            <w:pPr>
              <w:rPr>
                <w:sz w:val="20"/>
                <w:szCs w:val="20"/>
              </w:rPr>
            </w:pPr>
            <w:r>
              <w:rPr>
                <w:sz w:val="20"/>
                <w:szCs w:val="20"/>
              </w:rPr>
              <w:t>Provide after school, during school, in person, and Lync meetings providing training in Skydrive and Google Docs.</w:t>
            </w:r>
          </w:p>
        </w:tc>
        <w:tc>
          <w:tcPr>
            <w:tcW w:w="2700" w:type="dxa"/>
          </w:tcPr>
          <w:p w:rsidR="00BD45BF" w:rsidRPr="006568D6" w:rsidRDefault="00D26ACF" w:rsidP="001C0912">
            <w:pPr>
              <w:rPr>
                <w:sz w:val="20"/>
                <w:szCs w:val="20"/>
              </w:rPr>
            </w:pPr>
            <w:r>
              <w:rPr>
                <w:sz w:val="20"/>
                <w:szCs w:val="20"/>
              </w:rPr>
              <w:t xml:space="preserve">Teachers and students will be able to “streamline” learning </w:t>
            </w:r>
            <w:r w:rsidR="00AC091F">
              <w:rPr>
                <w:sz w:val="20"/>
                <w:szCs w:val="20"/>
              </w:rPr>
              <w:t>activities and receive immediate feedback on their projects, etc.</w:t>
            </w:r>
            <w:r>
              <w:rPr>
                <w:sz w:val="20"/>
                <w:szCs w:val="20"/>
              </w:rPr>
              <w:t xml:space="preserve"> </w:t>
            </w:r>
          </w:p>
        </w:tc>
        <w:tc>
          <w:tcPr>
            <w:tcW w:w="1620" w:type="dxa"/>
          </w:tcPr>
          <w:p w:rsidR="00BD45BF" w:rsidRPr="006568D6" w:rsidRDefault="00AC091F" w:rsidP="001C0912">
            <w:pPr>
              <w:rPr>
                <w:sz w:val="20"/>
                <w:szCs w:val="20"/>
              </w:rPr>
            </w:pPr>
            <w:r>
              <w:rPr>
                <w:sz w:val="20"/>
                <w:szCs w:val="20"/>
              </w:rPr>
              <w:t>Observation of Google Docs logs and Skydrive use.</w:t>
            </w:r>
          </w:p>
        </w:tc>
        <w:tc>
          <w:tcPr>
            <w:tcW w:w="2256" w:type="dxa"/>
          </w:tcPr>
          <w:p w:rsidR="00BD45BF" w:rsidRPr="006568D6" w:rsidRDefault="00AC091F" w:rsidP="001C0912">
            <w:pPr>
              <w:rPr>
                <w:sz w:val="20"/>
                <w:szCs w:val="20"/>
              </w:rPr>
            </w:pPr>
            <w:r>
              <w:rPr>
                <w:sz w:val="20"/>
                <w:szCs w:val="20"/>
              </w:rPr>
              <w:t>August 2013 – ongoing</w:t>
            </w:r>
          </w:p>
        </w:tc>
        <w:tc>
          <w:tcPr>
            <w:tcW w:w="2256" w:type="dxa"/>
          </w:tcPr>
          <w:p w:rsidR="00BD45BF" w:rsidRPr="006568D6" w:rsidRDefault="00AC091F" w:rsidP="001C0912">
            <w:pPr>
              <w:rPr>
                <w:sz w:val="20"/>
                <w:szCs w:val="20"/>
              </w:rPr>
            </w:pPr>
            <w:r>
              <w:rPr>
                <w:sz w:val="20"/>
                <w:szCs w:val="20"/>
              </w:rPr>
              <w:t>CIO</w:t>
            </w:r>
            <w:r w:rsidR="00B360D5">
              <w:rPr>
                <w:sz w:val="20"/>
                <w:szCs w:val="20"/>
              </w:rPr>
              <w:t>, STC’s and Instructional Coaches</w:t>
            </w:r>
          </w:p>
        </w:tc>
        <w:tc>
          <w:tcPr>
            <w:tcW w:w="2256" w:type="dxa"/>
          </w:tcPr>
          <w:p w:rsidR="00BD45BF" w:rsidRPr="006568D6" w:rsidRDefault="00BD45BF" w:rsidP="001C0912">
            <w:pPr>
              <w:rPr>
                <w:sz w:val="20"/>
                <w:szCs w:val="20"/>
              </w:rPr>
            </w:pPr>
          </w:p>
        </w:tc>
      </w:tr>
    </w:tbl>
    <w:p w:rsidR="00034B49" w:rsidRPr="001C1D22" w:rsidRDefault="00034B49" w:rsidP="009D1757">
      <w:pPr>
        <w:pStyle w:val="Heading1"/>
      </w:pPr>
      <w:bookmarkStart w:id="35" w:name="_Toc307907180"/>
      <w:bookmarkStart w:id="36" w:name="_Toc348517532"/>
      <w:r w:rsidRPr="001C1D22">
        <w:t xml:space="preserve">Staff Training/Professional Development </w:t>
      </w:r>
      <w:r w:rsidR="009D1757">
        <w:t xml:space="preserve">Goals – </w:t>
      </w:r>
      <w:r w:rsidRPr="001C1D22">
        <w:t>Evaluation</w:t>
      </w:r>
      <w:bookmarkEnd w:id="35"/>
      <w:bookmarkEnd w:id="36"/>
    </w:p>
    <w:p w:rsidR="00D75296" w:rsidRPr="008E720B" w:rsidRDefault="00D75296" w:rsidP="00D75296">
      <w:pPr>
        <w:pStyle w:val="BodyText2"/>
        <w:numPr>
          <w:ilvl w:val="0"/>
          <w:numId w:val="18"/>
        </w:numPr>
        <w:rPr>
          <w:rFonts w:ascii="Arial" w:hAnsi="Arial" w:cs="Arial"/>
          <w:color w:val="auto"/>
          <w:sz w:val="20"/>
          <w:szCs w:val="20"/>
        </w:rPr>
      </w:pPr>
      <w:r w:rsidRPr="008E720B">
        <w:rPr>
          <w:rFonts w:ascii="Arial" w:hAnsi="Arial" w:cs="Arial"/>
          <w:color w:val="auto"/>
          <w:sz w:val="20"/>
          <w:szCs w:val="20"/>
        </w:rPr>
        <w:t xml:space="preserve">The ability of staff in Nelson County Schools in the utilization of technology should be considered </w:t>
      </w:r>
      <w:r w:rsidR="008E720B" w:rsidRPr="008E720B">
        <w:rPr>
          <w:rFonts w:ascii="Arial" w:hAnsi="Arial" w:cs="Arial"/>
          <w:color w:val="auto"/>
          <w:sz w:val="20"/>
          <w:szCs w:val="20"/>
        </w:rPr>
        <w:t>apprentice</w:t>
      </w:r>
      <w:r w:rsidRPr="008E720B">
        <w:rPr>
          <w:rFonts w:ascii="Arial" w:hAnsi="Arial" w:cs="Arial"/>
          <w:color w:val="auto"/>
          <w:sz w:val="20"/>
          <w:szCs w:val="20"/>
        </w:rPr>
        <w:t xml:space="preserve">. We seek to increase the competencies in </w:t>
      </w:r>
      <w:r w:rsidRPr="008E720B">
        <w:rPr>
          <w:rFonts w:ascii="Arial" w:hAnsi="Arial" w:cs="Arial"/>
          <w:bCs/>
          <w:i/>
          <w:iCs/>
          <w:color w:val="auto"/>
          <w:sz w:val="20"/>
          <w:szCs w:val="20"/>
        </w:rPr>
        <w:t xml:space="preserve">all staff </w:t>
      </w:r>
      <w:r w:rsidRPr="008E720B">
        <w:rPr>
          <w:rFonts w:ascii="Arial" w:hAnsi="Arial" w:cs="Arial"/>
          <w:color w:val="auto"/>
          <w:sz w:val="20"/>
          <w:szCs w:val="20"/>
        </w:rPr>
        <w:t xml:space="preserve">to </w:t>
      </w:r>
      <w:r w:rsidR="008E720B" w:rsidRPr="008E720B">
        <w:rPr>
          <w:rFonts w:ascii="Arial" w:hAnsi="Arial" w:cs="Arial"/>
          <w:color w:val="auto"/>
          <w:sz w:val="20"/>
          <w:szCs w:val="20"/>
        </w:rPr>
        <w:t>proficient</w:t>
      </w:r>
      <w:r w:rsidRPr="008E720B">
        <w:rPr>
          <w:rFonts w:ascii="Arial" w:hAnsi="Arial" w:cs="Arial"/>
          <w:color w:val="auto"/>
          <w:sz w:val="20"/>
          <w:szCs w:val="20"/>
        </w:rPr>
        <w:t xml:space="preserve"> and above through professional development activities and everyday classroom planning.</w:t>
      </w:r>
    </w:p>
    <w:p w:rsidR="00D75296" w:rsidRPr="008E720B" w:rsidRDefault="00D75296" w:rsidP="00D75296">
      <w:pPr>
        <w:pStyle w:val="BodyText2"/>
        <w:numPr>
          <w:ilvl w:val="0"/>
          <w:numId w:val="18"/>
        </w:numPr>
        <w:rPr>
          <w:rFonts w:ascii="Arial" w:hAnsi="Arial" w:cs="Arial"/>
          <w:color w:val="auto"/>
          <w:sz w:val="20"/>
          <w:szCs w:val="20"/>
        </w:rPr>
      </w:pPr>
      <w:r w:rsidRPr="008E720B">
        <w:rPr>
          <w:rFonts w:ascii="Arial" w:hAnsi="Arial" w:cs="Arial"/>
          <w:color w:val="auto"/>
          <w:sz w:val="20"/>
          <w:szCs w:val="20"/>
        </w:rPr>
        <w:lastRenderedPageBreak/>
        <w:t>The training made available to staff shall include topics sought through surveys and those that will enhance and engage technology integration with bot</w:t>
      </w:r>
      <w:r w:rsidR="008E720B" w:rsidRPr="008E720B">
        <w:rPr>
          <w:rFonts w:ascii="Arial" w:hAnsi="Arial" w:cs="Arial"/>
          <w:color w:val="auto"/>
          <w:sz w:val="20"/>
          <w:szCs w:val="20"/>
        </w:rPr>
        <w:t>h student and staff (teachers)</w:t>
      </w:r>
      <w:r w:rsidRPr="008E720B">
        <w:rPr>
          <w:rFonts w:ascii="Arial" w:hAnsi="Arial" w:cs="Arial"/>
          <w:color w:val="auto"/>
          <w:sz w:val="20"/>
          <w:szCs w:val="20"/>
        </w:rPr>
        <w:t>.</w:t>
      </w:r>
    </w:p>
    <w:p w:rsidR="00D75296" w:rsidRPr="008E720B" w:rsidRDefault="00D75296" w:rsidP="00D75296">
      <w:pPr>
        <w:pStyle w:val="BodyText2"/>
        <w:numPr>
          <w:ilvl w:val="0"/>
          <w:numId w:val="18"/>
        </w:numPr>
        <w:rPr>
          <w:rFonts w:ascii="Arial" w:hAnsi="Arial" w:cs="Arial"/>
          <w:color w:val="auto"/>
          <w:sz w:val="20"/>
          <w:szCs w:val="20"/>
        </w:rPr>
      </w:pPr>
      <w:r w:rsidRPr="008E720B">
        <w:rPr>
          <w:rFonts w:ascii="Arial" w:hAnsi="Arial" w:cs="Arial"/>
          <w:color w:val="auto"/>
          <w:sz w:val="20"/>
          <w:szCs w:val="20"/>
        </w:rPr>
        <w:t xml:space="preserve">Training will be provided throughout the year in classroom settings, weekly after school workshops, off-site trainings that peaks the interest of staff and includes train-the-trainer modules. Training </w:t>
      </w:r>
      <w:r w:rsidR="008E720B" w:rsidRPr="008E720B">
        <w:rPr>
          <w:rFonts w:ascii="Arial" w:hAnsi="Arial" w:cs="Arial"/>
          <w:color w:val="auto"/>
          <w:sz w:val="20"/>
          <w:szCs w:val="20"/>
        </w:rPr>
        <w:t>will be</w:t>
      </w:r>
      <w:r w:rsidRPr="008E720B">
        <w:rPr>
          <w:rFonts w:ascii="Arial" w:hAnsi="Arial" w:cs="Arial"/>
          <w:color w:val="auto"/>
          <w:sz w:val="20"/>
          <w:szCs w:val="20"/>
        </w:rPr>
        <w:t xml:space="preserve"> documented and audited by the district </w:t>
      </w:r>
      <w:r w:rsidR="008E720B" w:rsidRPr="008E720B">
        <w:rPr>
          <w:rFonts w:ascii="Arial" w:hAnsi="Arial" w:cs="Arial"/>
          <w:color w:val="auto"/>
          <w:sz w:val="20"/>
          <w:szCs w:val="20"/>
        </w:rPr>
        <w:t>CIO/</w:t>
      </w:r>
      <w:r w:rsidRPr="008E720B">
        <w:rPr>
          <w:rFonts w:ascii="Arial" w:hAnsi="Arial" w:cs="Arial"/>
          <w:bCs/>
          <w:color w:val="auto"/>
          <w:sz w:val="20"/>
          <w:szCs w:val="20"/>
        </w:rPr>
        <w:t>TIS</w:t>
      </w:r>
      <w:r w:rsidRPr="008E720B">
        <w:rPr>
          <w:rFonts w:ascii="Arial" w:hAnsi="Arial" w:cs="Arial"/>
          <w:color w:val="auto"/>
          <w:sz w:val="20"/>
          <w:szCs w:val="20"/>
        </w:rPr>
        <w:t>.</w:t>
      </w:r>
    </w:p>
    <w:p w:rsidR="00D75296" w:rsidRPr="008E720B" w:rsidRDefault="00D75296" w:rsidP="00D75296">
      <w:pPr>
        <w:pStyle w:val="BodyText2"/>
        <w:numPr>
          <w:ilvl w:val="0"/>
          <w:numId w:val="18"/>
        </w:numPr>
        <w:rPr>
          <w:rFonts w:ascii="Arial" w:hAnsi="Arial" w:cs="Arial"/>
          <w:color w:val="auto"/>
          <w:sz w:val="20"/>
          <w:szCs w:val="20"/>
        </w:rPr>
      </w:pPr>
      <w:r w:rsidRPr="008E720B">
        <w:rPr>
          <w:rFonts w:ascii="Arial" w:hAnsi="Arial" w:cs="Arial"/>
          <w:color w:val="auto"/>
          <w:sz w:val="20"/>
          <w:szCs w:val="20"/>
        </w:rPr>
        <w:t xml:space="preserve">The training provided </w:t>
      </w:r>
      <w:r w:rsidR="008E720B" w:rsidRPr="008E720B">
        <w:rPr>
          <w:rFonts w:ascii="Arial" w:hAnsi="Arial" w:cs="Arial"/>
          <w:color w:val="auto"/>
          <w:sz w:val="20"/>
          <w:szCs w:val="20"/>
        </w:rPr>
        <w:t>will</w:t>
      </w:r>
      <w:r w:rsidRPr="008E720B">
        <w:rPr>
          <w:rFonts w:ascii="Arial" w:hAnsi="Arial" w:cs="Arial"/>
          <w:color w:val="auto"/>
          <w:sz w:val="20"/>
          <w:szCs w:val="20"/>
        </w:rPr>
        <w:t xml:space="preserve"> focus on </w:t>
      </w:r>
      <w:r w:rsidR="008E720B" w:rsidRPr="008E720B">
        <w:rPr>
          <w:rFonts w:ascii="Arial" w:hAnsi="Arial" w:cs="Arial"/>
          <w:color w:val="auto"/>
          <w:sz w:val="20"/>
          <w:szCs w:val="20"/>
        </w:rPr>
        <w:t>collaborative</w:t>
      </w:r>
      <w:r w:rsidRPr="008E720B">
        <w:rPr>
          <w:rFonts w:ascii="Arial" w:hAnsi="Arial" w:cs="Arial"/>
          <w:color w:val="auto"/>
          <w:sz w:val="20"/>
          <w:szCs w:val="20"/>
        </w:rPr>
        <w:t>, interdiscipli</w:t>
      </w:r>
      <w:r w:rsidR="008E720B" w:rsidRPr="008E720B">
        <w:rPr>
          <w:rFonts w:ascii="Arial" w:hAnsi="Arial" w:cs="Arial"/>
          <w:color w:val="auto"/>
          <w:sz w:val="20"/>
          <w:szCs w:val="20"/>
        </w:rPr>
        <w:t>nary work with technology</w:t>
      </w:r>
      <w:r w:rsidR="008E720B">
        <w:rPr>
          <w:rFonts w:ascii="Arial" w:hAnsi="Arial" w:cs="Arial"/>
          <w:color w:val="auto"/>
          <w:sz w:val="20"/>
          <w:szCs w:val="20"/>
        </w:rPr>
        <w:t>, focusing on learning the technology tool well enough to make it a transparent tool for the desired instructional goal.</w:t>
      </w:r>
    </w:p>
    <w:p w:rsidR="00D75296" w:rsidRPr="008E720B" w:rsidRDefault="00D75296" w:rsidP="00D75296">
      <w:pPr>
        <w:pStyle w:val="BodyText2"/>
        <w:numPr>
          <w:ilvl w:val="0"/>
          <w:numId w:val="18"/>
        </w:numPr>
        <w:rPr>
          <w:rFonts w:ascii="Arial" w:hAnsi="Arial" w:cs="Arial"/>
          <w:color w:val="auto"/>
          <w:sz w:val="20"/>
          <w:szCs w:val="20"/>
        </w:rPr>
      </w:pPr>
      <w:r w:rsidRPr="008E720B">
        <w:rPr>
          <w:rFonts w:ascii="Arial" w:hAnsi="Arial" w:cs="Arial"/>
          <w:color w:val="auto"/>
          <w:sz w:val="20"/>
          <w:szCs w:val="20"/>
        </w:rPr>
        <w:t>Technical staff will be committed to training opportunities that will enhance the skill level of current hardware and software technologies while also preparing for the readiness of integrating future technologies into the classroom.</w:t>
      </w:r>
    </w:p>
    <w:p w:rsidR="00D75296" w:rsidRPr="008E720B" w:rsidRDefault="00D533CC" w:rsidP="00D75296">
      <w:pPr>
        <w:pStyle w:val="BodyText2"/>
        <w:numPr>
          <w:ilvl w:val="0"/>
          <w:numId w:val="18"/>
        </w:numPr>
        <w:rPr>
          <w:rFonts w:ascii="Arial" w:hAnsi="Arial" w:cs="Arial"/>
          <w:color w:val="auto"/>
          <w:sz w:val="20"/>
          <w:szCs w:val="20"/>
        </w:rPr>
      </w:pPr>
      <w:r>
        <w:rPr>
          <w:rFonts w:ascii="Arial" w:hAnsi="Arial" w:cs="Arial"/>
          <w:color w:val="auto"/>
          <w:sz w:val="20"/>
          <w:szCs w:val="20"/>
        </w:rPr>
        <w:t>School administrators and the CIO</w:t>
      </w:r>
      <w:r w:rsidR="00D75296" w:rsidRPr="008E720B">
        <w:rPr>
          <w:rFonts w:ascii="Arial" w:hAnsi="Arial" w:cs="Arial"/>
          <w:color w:val="auto"/>
          <w:sz w:val="20"/>
          <w:szCs w:val="20"/>
        </w:rPr>
        <w:t xml:space="preserve"> will continually and consistently evaluate the effect </w:t>
      </w:r>
      <w:r>
        <w:rPr>
          <w:rFonts w:ascii="Arial" w:hAnsi="Arial" w:cs="Arial"/>
          <w:color w:val="auto"/>
          <w:sz w:val="20"/>
          <w:szCs w:val="20"/>
        </w:rPr>
        <w:t xml:space="preserve">that the </w:t>
      </w:r>
      <w:r w:rsidR="00D75296" w:rsidRPr="008E720B">
        <w:rPr>
          <w:rFonts w:ascii="Arial" w:hAnsi="Arial" w:cs="Arial"/>
          <w:color w:val="auto"/>
          <w:sz w:val="20"/>
          <w:szCs w:val="20"/>
        </w:rPr>
        <w:t>PD activities are having in the promotion of technology integration in the classroom and the effect on students to meet and surpass state academic standards.</w:t>
      </w:r>
    </w:p>
    <w:p w:rsidR="00034B49" w:rsidRPr="00034B49" w:rsidRDefault="00034B49" w:rsidP="00034B49">
      <w:pPr>
        <w:pStyle w:val="BlockText"/>
        <w:tabs>
          <w:tab w:val="num" w:pos="1440"/>
        </w:tabs>
        <w:rPr>
          <w:rFonts w:ascii="Arial" w:hAnsi="Arial" w:cs="Arial"/>
          <w:sz w:val="22"/>
          <w:szCs w:val="22"/>
        </w:rPr>
      </w:pPr>
    </w:p>
    <w:p w:rsidR="00034B49" w:rsidRPr="00034B49" w:rsidRDefault="00034B49" w:rsidP="00034B49">
      <w:pPr>
        <w:pStyle w:val="BlockText"/>
        <w:tabs>
          <w:tab w:val="num" w:pos="1440"/>
        </w:tabs>
        <w:rPr>
          <w:rFonts w:ascii="Arial" w:hAnsi="Arial" w:cs="Arial"/>
          <w:sz w:val="22"/>
          <w:szCs w:val="22"/>
        </w:rPr>
      </w:pPr>
    </w:p>
    <w:p w:rsidR="00034B49" w:rsidRPr="00034B49" w:rsidRDefault="00034B49" w:rsidP="00034B49">
      <w:pPr>
        <w:pStyle w:val="BlockText"/>
        <w:tabs>
          <w:tab w:val="num" w:pos="1440"/>
        </w:tabs>
        <w:rPr>
          <w:rFonts w:ascii="Arial" w:hAnsi="Arial" w:cs="Arial"/>
          <w:sz w:val="22"/>
          <w:szCs w:val="22"/>
        </w:rPr>
      </w:pPr>
    </w:p>
    <w:p w:rsidR="00034B49" w:rsidRPr="00034B49" w:rsidRDefault="00034B49" w:rsidP="00034B49">
      <w:pPr>
        <w:pStyle w:val="BlockText"/>
        <w:tabs>
          <w:tab w:val="num" w:pos="1440"/>
        </w:tabs>
        <w:rPr>
          <w:rFonts w:ascii="Arial" w:hAnsi="Arial" w:cs="Arial"/>
          <w:sz w:val="22"/>
          <w:szCs w:val="22"/>
        </w:rPr>
      </w:pPr>
    </w:p>
    <w:p w:rsidR="00034B49" w:rsidRPr="00034B49" w:rsidRDefault="00034B49" w:rsidP="00034B49">
      <w:pPr>
        <w:pStyle w:val="BlockText"/>
        <w:tabs>
          <w:tab w:val="num" w:pos="1440"/>
        </w:tabs>
        <w:rPr>
          <w:rFonts w:ascii="Arial" w:hAnsi="Arial" w:cs="Arial"/>
          <w:sz w:val="22"/>
          <w:szCs w:val="22"/>
        </w:rPr>
      </w:pPr>
    </w:p>
    <w:p w:rsidR="00034B49" w:rsidRPr="00034B49" w:rsidRDefault="00034B49" w:rsidP="00034B49">
      <w:pPr>
        <w:pStyle w:val="BlockText"/>
        <w:tabs>
          <w:tab w:val="num" w:pos="1440"/>
        </w:tabs>
        <w:rPr>
          <w:rFonts w:ascii="Arial" w:hAnsi="Arial" w:cs="Arial"/>
          <w:sz w:val="22"/>
          <w:szCs w:val="22"/>
        </w:rPr>
      </w:pPr>
    </w:p>
    <w:p w:rsidR="00034B49" w:rsidRPr="00034B49" w:rsidRDefault="00034B49" w:rsidP="00034B49">
      <w:pPr>
        <w:pStyle w:val="BlockText"/>
        <w:tabs>
          <w:tab w:val="num" w:pos="1440"/>
        </w:tabs>
        <w:rPr>
          <w:rFonts w:ascii="Arial" w:hAnsi="Arial" w:cs="Arial"/>
          <w:sz w:val="22"/>
          <w:szCs w:val="22"/>
        </w:rPr>
      </w:pPr>
    </w:p>
    <w:p w:rsidR="00034B49" w:rsidRPr="00034B49" w:rsidRDefault="00034B49" w:rsidP="00034B49">
      <w:pPr>
        <w:pStyle w:val="BlockText"/>
        <w:tabs>
          <w:tab w:val="num" w:pos="1440"/>
        </w:tabs>
        <w:rPr>
          <w:rFonts w:ascii="Arial" w:hAnsi="Arial" w:cs="Arial"/>
          <w:sz w:val="22"/>
          <w:szCs w:val="22"/>
        </w:rPr>
      </w:pPr>
    </w:p>
    <w:p w:rsidR="00034B49" w:rsidRPr="00034B49" w:rsidRDefault="00034B49" w:rsidP="00034B49">
      <w:pPr>
        <w:pStyle w:val="BlockText"/>
        <w:tabs>
          <w:tab w:val="num" w:pos="1440"/>
        </w:tabs>
        <w:rPr>
          <w:rFonts w:ascii="Arial" w:hAnsi="Arial" w:cs="Arial"/>
          <w:sz w:val="22"/>
          <w:szCs w:val="22"/>
        </w:rPr>
      </w:pPr>
    </w:p>
    <w:p w:rsidR="00034B49" w:rsidRPr="00034B49" w:rsidRDefault="00034B49" w:rsidP="00034B49">
      <w:pPr>
        <w:pStyle w:val="BlockText"/>
        <w:tabs>
          <w:tab w:val="num" w:pos="1440"/>
        </w:tabs>
        <w:rPr>
          <w:rFonts w:ascii="Arial" w:hAnsi="Arial" w:cs="Arial"/>
          <w:sz w:val="22"/>
          <w:szCs w:val="22"/>
        </w:rPr>
      </w:pPr>
    </w:p>
    <w:p w:rsidR="00034B49" w:rsidRPr="00034B49" w:rsidRDefault="00034B49" w:rsidP="00336F24">
      <w:pPr>
        <w:pStyle w:val="TopicHeader"/>
        <w:rPr>
          <w:sz w:val="22"/>
          <w:szCs w:val="22"/>
        </w:rPr>
      </w:pPr>
    </w:p>
    <w:p w:rsidR="00034B49" w:rsidRPr="00034B49" w:rsidRDefault="00034B49" w:rsidP="00336F24">
      <w:pPr>
        <w:pStyle w:val="TopicHeader"/>
        <w:rPr>
          <w:sz w:val="22"/>
          <w:szCs w:val="22"/>
        </w:rPr>
      </w:pPr>
    </w:p>
    <w:p w:rsidR="00034B49" w:rsidRPr="00034B49" w:rsidRDefault="00034B49" w:rsidP="00336F24">
      <w:pPr>
        <w:pStyle w:val="TopicHeader"/>
        <w:rPr>
          <w:sz w:val="22"/>
          <w:szCs w:val="22"/>
        </w:rPr>
      </w:pPr>
    </w:p>
    <w:p w:rsidR="00034B49" w:rsidRPr="00034B49" w:rsidRDefault="00034B49" w:rsidP="00336F24">
      <w:pPr>
        <w:pStyle w:val="TopicHeader"/>
        <w:rPr>
          <w:sz w:val="22"/>
          <w:szCs w:val="22"/>
        </w:rPr>
      </w:pPr>
    </w:p>
    <w:p w:rsidR="00034B49" w:rsidRPr="00034B49" w:rsidRDefault="00034B49" w:rsidP="00336F24">
      <w:pPr>
        <w:pStyle w:val="TopicHeader"/>
        <w:rPr>
          <w:sz w:val="22"/>
          <w:szCs w:val="22"/>
        </w:rPr>
      </w:pPr>
    </w:p>
    <w:p w:rsidR="00034B49" w:rsidRDefault="00034B49" w:rsidP="00336F24">
      <w:pPr>
        <w:pStyle w:val="TopicHeader"/>
        <w:rPr>
          <w:b w:val="0"/>
          <w:sz w:val="22"/>
          <w:szCs w:val="22"/>
        </w:rPr>
      </w:pPr>
    </w:p>
    <w:p w:rsidR="00A528A4" w:rsidRDefault="00A528A4" w:rsidP="001C1D22">
      <w:pPr>
        <w:pStyle w:val="Heading2"/>
        <w:sectPr w:rsidR="00A528A4" w:rsidSect="00190522">
          <w:pgSz w:w="15840" w:h="12240" w:orient="landscape"/>
          <w:pgMar w:top="1440" w:right="1440" w:bottom="1440" w:left="1080" w:header="720" w:footer="720" w:gutter="0"/>
          <w:cols w:space="720"/>
          <w:docGrid w:linePitch="299"/>
        </w:sectPr>
      </w:pPr>
      <w:bookmarkStart w:id="37" w:name="_Toc294688517"/>
      <w:bookmarkStart w:id="38" w:name="_Toc294697810"/>
    </w:p>
    <w:p w:rsidR="000657EC" w:rsidRDefault="000657EC" w:rsidP="003F347D">
      <w:pPr>
        <w:pStyle w:val="Heading1"/>
      </w:pPr>
      <w:bookmarkStart w:id="39" w:name="_Toc307907181"/>
      <w:bookmarkStart w:id="40" w:name="_Toc348517533"/>
      <w:r>
        <w:lastRenderedPageBreak/>
        <w:t xml:space="preserve">Technology </w:t>
      </w:r>
      <w:r w:rsidR="000677DB">
        <w:t>Goals</w:t>
      </w:r>
      <w:bookmarkEnd w:id="37"/>
      <w:bookmarkEnd w:id="38"/>
      <w:bookmarkEnd w:id="39"/>
      <w:bookmarkEnd w:id="40"/>
      <w:r>
        <w:t xml:space="preserve"> </w:t>
      </w:r>
    </w:p>
    <w:p w:rsidR="00D75296" w:rsidRDefault="00D75296" w:rsidP="008405E3">
      <w:pPr>
        <w:rPr>
          <w:rFonts w:ascii="Arial" w:hAnsi="Arial" w:cs="Arial"/>
          <w:b/>
        </w:rPr>
      </w:pPr>
    </w:p>
    <w:p w:rsidR="001C2F05" w:rsidRPr="008E1A37" w:rsidRDefault="001C2F05" w:rsidP="008405E3">
      <w:pPr>
        <w:rPr>
          <w:rFonts w:ascii="Arial" w:hAnsi="Arial" w:cs="Arial"/>
          <w:b/>
        </w:rPr>
      </w:pPr>
      <w:r w:rsidRPr="008E1A37">
        <w:rPr>
          <w:rFonts w:ascii="Arial" w:hAnsi="Arial" w:cs="Arial"/>
          <w:b/>
        </w:rPr>
        <w:t>Goal 1</w:t>
      </w:r>
    </w:p>
    <w:p w:rsidR="001C2F05" w:rsidRPr="00B31528" w:rsidRDefault="00B31528">
      <w:pPr>
        <w:pStyle w:val="BlockText"/>
        <w:tabs>
          <w:tab w:val="num" w:pos="1440"/>
        </w:tabs>
        <w:rPr>
          <w:rFonts w:ascii="Arial" w:hAnsi="Arial" w:cs="Arial"/>
          <w:sz w:val="20"/>
          <w:szCs w:val="20"/>
        </w:rPr>
      </w:pPr>
      <w:r w:rsidRPr="00411D51">
        <w:rPr>
          <w:rFonts w:ascii="Arial" w:hAnsi="Arial" w:cs="Arial"/>
          <w:sz w:val="20"/>
          <w:szCs w:val="20"/>
        </w:rPr>
        <w:t>Help provide personal wireless devices for high school students</w:t>
      </w:r>
      <w:r>
        <w:rPr>
          <w:rFonts w:ascii="Arial" w:hAnsi="Arial" w:cs="Arial"/>
          <w:sz w:val="20"/>
          <w:szCs w:val="20"/>
        </w:rPr>
        <w:t xml:space="preserve"> (BYOT)</w:t>
      </w:r>
    </w:p>
    <w:p w:rsidR="001C2F05" w:rsidRDefault="001C2F05">
      <w:pPr>
        <w:pStyle w:val="BlockText"/>
        <w:tabs>
          <w:tab w:val="num" w:pos="1440"/>
        </w:tabs>
        <w:rPr>
          <w:rFonts w:ascii="Arial" w:hAnsi="Arial" w:cs="Arial"/>
          <w:color w:val="FF0000"/>
          <w:sz w:val="20"/>
          <w:szCs w:val="20"/>
        </w:rPr>
      </w:pPr>
    </w:p>
    <w:p w:rsidR="001C2F05" w:rsidRPr="003F347D" w:rsidRDefault="001C2F05" w:rsidP="003F347D">
      <w:pPr>
        <w:rPr>
          <w:rFonts w:ascii="Arial" w:hAnsi="Arial" w:cs="Calibri"/>
          <w:b/>
          <w:bCs/>
          <w:sz w:val="24"/>
        </w:rPr>
      </w:pPr>
      <w:r w:rsidRPr="003F347D">
        <w:rPr>
          <w:rFonts w:ascii="Arial" w:hAnsi="Arial" w:cs="Calibri"/>
          <w:b/>
          <w:bCs/>
          <w:sz w:val="24"/>
        </w:rPr>
        <w:t>Action Plan: Strategies/Activities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6"/>
        <w:gridCol w:w="2256"/>
        <w:gridCol w:w="2256"/>
        <w:gridCol w:w="2256"/>
        <w:gridCol w:w="2256"/>
        <w:gridCol w:w="2256"/>
      </w:tblGrid>
      <w:tr w:rsidR="00E9325E" w:rsidTr="006568D6">
        <w:tc>
          <w:tcPr>
            <w:tcW w:w="2256" w:type="dxa"/>
            <w:shd w:val="clear" w:color="auto" w:fill="000000"/>
          </w:tcPr>
          <w:p w:rsidR="00DE0A3D" w:rsidRPr="006568D6" w:rsidRDefault="003748DF" w:rsidP="006568D6">
            <w:pPr>
              <w:jc w:val="center"/>
              <w:rPr>
                <w:color w:val="FFFFFF"/>
                <w:sz w:val="20"/>
                <w:szCs w:val="20"/>
              </w:rPr>
            </w:pPr>
            <w:r w:rsidRPr="006568D6">
              <w:rPr>
                <w:color w:val="FFFFFF"/>
                <w:sz w:val="20"/>
                <w:szCs w:val="20"/>
              </w:rPr>
              <w:t>Strategy/Activity</w:t>
            </w:r>
          </w:p>
        </w:tc>
        <w:tc>
          <w:tcPr>
            <w:tcW w:w="2256" w:type="dxa"/>
            <w:shd w:val="clear" w:color="auto" w:fill="000000"/>
          </w:tcPr>
          <w:p w:rsidR="00DE0A3D" w:rsidRPr="006568D6" w:rsidRDefault="003748DF" w:rsidP="006568D6">
            <w:pPr>
              <w:jc w:val="center"/>
              <w:rPr>
                <w:color w:val="FFFFFF"/>
                <w:sz w:val="20"/>
                <w:szCs w:val="20"/>
              </w:rPr>
            </w:pPr>
            <w:r w:rsidRPr="006568D6">
              <w:rPr>
                <w:color w:val="FFFFFF"/>
                <w:sz w:val="20"/>
                <w:szCs w:val="20"/>
              </w:rPr>
              <w:t>Instructional Outcome</w:t>
            </w:r>
          </w:p>
        </w:tc>
        <w:tc>
          <w:tcPr>
            <w:tcW w:w="2256" w:type="dxa"/>
            <w:shd w:val="clear" w:color="auto" w:fill="000000"/>
          </w:tcPr>
          <w:p w:rsidR="00DE0A3D" w:rsidRPr="006568D6" w:rsidRDefault="00F52D0E" w:rsidP="006568D6">
            <w:pPr>
              <w:jc w:val="center"/>
              <w:rPr>
                <w:color w:val="FFFFFF"/>
                <w:sz w:val="20"/>
                <w:szCs w:val="20"/>
              </w:rPr>
            </w:pPr>
            <w:r w:rsidRPr="006568D6">
              <w:rPr>
                <w:color w:val="FFFFFF"/>
                <w:sz w:val="20"/>
                <w:szCs w:val="20"/>
              </w:rPr>
              <w:t>Indicator</w:t>
            </w:r>
          </w:p>
        </w:tc>
        <w:tc>
          <w:tcPr>
            <w:tcW w:w="2256" w:type="dxa"/>
            <w:shd w:val="clear" w:color="auto" w:fill="000000"/>
          </w:tcPr>
          <w:p w:rsidR="00DE0A3D" w:rsidRPr="006568D6" w:rsidRDefault="003748DF" w:rsidP="006568D6">
            <w:pPr>
              <w:jc w:val="center"/>
              <w:rPr>
                <w:color w:val="FFFFFF"/>
                <w:sz w:val="20"/>
                <w:szCs w:val="20"/>
              </w:rPr>
            </w:pPr>
            <w:r w:rsidRPr="006568D6">
              <w:rPr>
                <w:color w:val="FFFFFF"/>
                <w:sz w:val="20"/>
                <w:szCs w:val="20"/>
              </w:rPr>
              <w:t>Timeline</w:t>
            </w:r>
          </w:p>
        </w:tc>
        <w:tc>
          <w:tcPr>
            <w:tcW w:w="2256" w:type="dxa"/>
            <w:shd w:val="clear" w:color="auto" w:fill="000000"/>
          </w:tcPr>
          <w:p w:rsidR="00DE0A3D" w:rsidRPr="006568D6" w:rsidRDefault="003748DF" w:rsidP="006568D6">
            <w:pPr>
              <w:jc w:val="center"/>
              <w:rPr>
                <w:color w:val="FFFFFF"/>
                <w:sz w:val="20"/>
                <w:szCs w:val="20"/>
              </w:rPr>
            </w:pPr>
            <w:r w:rsidRPr="006568D6">
              <w:rPr>
                <w:color w:val="FFFFFF"/>
                <w:sz w:val="20"/>
                <w:szCs w:val="20"/>
              </w:rPr>
              <w:t>Person(s) Responsible</w:t>
            </w:r>
          </w:p>
        </w:tc>
        <w:tc>
          <w:tcPr>
            <w:tcW w:w="2256" w:type="dxa"/>
            <w:shd w:val="clear" w:color="auto" w:fill="000000"/>
          </w:tcPr>
          <w:p w:rsidR="00DE0A3D" w:rsidRPr="006568D6" w:rsidRDefault="003748DF" w:rsidP="006568D6">
            <w:pPr>
              <w:jc w:val="center"/>
              <w:rPr>
                <w:color w:val="FFFFFF"/>
                <w:sz w:val="20"/>
                <w:szCs w:val="20"/>
              </w:rPr>
            </w:pPr>
            <w:r w:rsidRPr="006568D6">
              <w:rPr>
                <w:color w:val="FFFFFF"/>
                <w:sz w:val="20"/>
                <w:szCs w:val="20"/>
              </w:rPr>
              <w:t>Funding Source</w:t>
            </w:r>
          </w:p>
        </w:tc>
      </w:tr>
      <w:tr w:rsidR="00B31528" w:rsidTr="006568D6">
        <w:tc>
          <w:tcPr>
            <w:tcW w:w="2256" w:type="dxa"/>
          </w:tcPr>
          <w:p w:rsidR="00B31528" w:rsidRPr="006568D6" w:rsidRDefault="00B31528" w:rsidP="00931873">
            <w:pPr>
              <w:rPr>
                <w:sz w:val="20"/>
                <w:szCs w:val="20"/>
              </w:rPr>
            </w:pPr>
            <w:r>
              <w:rPr>
                <w:sz w:val="20"/>
                <w:szCs w:val="20"/>
              </w:rPr>
              <w:t xml:space="preserve">Start a community </w:t>
            </w:r>
            <w:r w:rsidR="00931873">
              <w:rPr>
                <w:sz w:val="20"/>
                <w:szCs w:val="20"/>
              </w:rPr>
              <w:t xml:space="preserve">Re-purposing </w:t>
            </w:r>
            <w:r>
              <w:rPr>
                <w:sz w:val="20"/>
                <w:szCs w:val="20"/>
              </w:rPr>
              <w:t>/donation program</w:t>
            </w:r>
            <w:r w:rsidR="00057893">
              <w:rPr>
                <w:sz w:val="20"/>
                <w:szCs w:val="20"/>
              </w:rPr>
              <w:t xml:space="preserve"> for personal devices</w:t>
            </w:r>
            <w:r>
              <w:rPr>
                <w:sz w:val="20"/>
                <w:szCs w:val="20"/>
              </w:rPr>
              <w:t>.</w:t>
            </w:r>
          </w:p>
        </w:tc>
        <w:tc>
          <w:tcPr>
            <w:tcW w:w="2256" w:type="dxa"/>
          </w:tcPr>
          <w:p w:rsidR="00B31528" w:rsidRPr="006568D6" w:rsidRDefault="00B31528" w:rsidP="006672A8">
            <w:pPr>
              <w:rPr>
                <w:sz w:val="20"/>
                <w:szCs w:val="20"/>
              </w:rPr>
            </w:pPr>
            <w:r>
              <w:rPr>
                <w:sz w:val="20"/>
                <w:szCs w:val="20"/>
              </w:rPr>
              <w:t xml:space="preserve">Research, computation, writing, </w:t>
            </w:r>
            <w:r w:rsidR="00521117">
              <w:rPr>
                <w:sz w:val="20"/>
                <w:szCs w:val="20"/>
              </w:rPr>
              <w:t xml:space="preserve">collaboration, </w:t>
            </w:r>
            <w:r>
              <w:rPr>
                <w:sz w:val="20"/>
                <w:szCs w:val="20"/>
              </w:rPr>
              <w:t>etc. will be enhanced through technology</w:t>
            </w:r>
          </w:p>
        </w:tc>
        <w:tc>
          <w:tcPr>
            <w:tcW w:w="2256" w:type="dxa"/>
          </w:tcPr>
          <w:p w:rsidR="00B31528" w:rsidRPr="006568D6" w:rsidRDefault="00B31528" w:rsidP="00521117">
            <w:pPr>
              <w:rPr>
                <w:sz w:val="20"/>
                <w:szCs w:val="20"/>
              </w:rPr>
            </w:pPr>
            <w:r>
              <w:rPr>
                <w:sz w:val="20"/>
                <w:szCs w:val="20"/>
              </w:rPr>
              <w:t>Students using school owned personal devices</w:t>
            </w:r>
          </w:p>
        </w:tc>
        <w:tc>
          <w:tcPr>
            <w:tcW w:w="2256" w:type="dxa"/>
          </w:tcPr>
          <w:p w:rsidR="00B31528" w:rsidRPr="006568D6" w:rsidRDefault="00521117" w:rsidP="006672A8">
            <w:pPr>
              <w:rPr>
                <w:sz w:val="20"/>
                <w:szCs w:val="20"/>
              </w:rPr>
            </w:pPr>
            <w:r>
              <w:rPr>
                <w:sz w:val="20"/>
                <w:szCs w:val="20"/>
              </w:rPr>
              <w:t>August, 2013</w:t>
            </w:r>
            <w:r w:rsidR="00B31528">
              <w:rPr>
                <w:sz w:val="20"/>
                <w:szCs w:val="20"/>
              </w:rPr>
              <w:t xml:space="preserve"> – June, 2014</w:t>
            </w:r>
          </w:p>
        </w:tc>
        <w:tc>
          <w:tcPr>
            <w:tcW w:w="2256" w:type="dxa"/>
          </w:tcPr>
          <w:p w:rsidR="00B31528" w:rsidRPr="006568D6" w:rsidRDefault="00521117" w:rsidP="006672A8">
            <w:pPr>
              <w:rPr>
                <w:sz w:val="20"/>
                <w:szCs w:val="20"/>
              </w:rPr>
            </w:pPr>
            <w:r>
              <w:rPr>
                <w:sz w:val="20"/>
                <w:szCs w:val="20"/>
              </w:rPr>
              <w:t>CIO, Director of Technology, STC’s, Instructional Coaches, Principals</w:t>
            </w:r>
          </w:p>
        </w:tc>
        <w:tc>
          <w:tcPr>
            <w:tcW w:w="2256" w:type="dxa"/>
          </w:tcPr>
          <w:p w:rsidR="00B31528" w:rsidRPr="006568D6" w:rsidRDefault="00B31528" w:rsidP="006672A8">
            <w:pPr>
              <w:rPr>
                <w:sz w:val="20"/>
                <w:szCs w:val="20"/>
              </w:rPr>
            </w:pPr>
            <w:r>
              <w:rPr>
                <w:sz w:val="20"/>
                <w:szCs w:val="20"/>
              </w:rPr>
              <w:t>Local/Community</w:t>
            </w:r>
          </w:p>
        </w:tc>
      </w:tr>
    </w:tbl>
    <w:p w:rsidR="00DE0A3D" w:rsidRPr="00DE0A3D" w:rsidRDefault="00DE0A3D" w:rsidP="00DE0A3D"/>
    <w:p w:rsidR="0025681F" w:rsidRPr="008E1A37" w:rsidRDefault="0025681F" w:rsidP="008405E3">
      <w:pPr>
        <w:rPr>
          <w:rFonts w:ascii="Arial" w:hAnsi="Arial" w:cs="Arial"/>
          <w:b/>
        </w:rPr>
      </w:pPr>
      <w:r w:rsidRPr="008E1A37">
        <w:rPr>
          <w:rFonts w:ascii="Arial" w:hAnsi="Arial" w:cs="Arial"/>
          <w:b/>
        </w:rPr>
        <w:t>Goal 2</w:t>
      </w:r>
    </w:p>
    <w:p w:rsidR="00B31528" w:rsidRPr="00411D51" w:rsidRDefault="00B31528" w:rsidP="00B31528">
      <w:pPr>
        <w:pStyle w:val="BlockText"/>
        <w:tabs>
          <w:tab w:val="num" w:pos="1440"/>
        </w:tabs>
        <w:rPr>
          <w:rFonts w:ascii="Arial" w:hAnsi="Arial" w:cs="Arial"/>
          <w:sz w:val="20"/>
          <w:szCs w:val="20"/>
        </w:rPr>
      </w:pPr>
      <w:r w:rsidRPr="00411D51">
        <w:rPr>
          <w:rFonts w:ascii="Arial" w:hAnsi="Arial" w:cs="Arial"/>
          <w:sz w:val="20"/>
          <w:szCs w:val="20"/>
        </w:rPr>
        <w:t xml:space="preserve">Make the wireless system functional and transparent in every building. </w:t>
      </w:r>
    </w:p>
    <w:p w:rsidR="0025681F" w:rsidRDefault="0025681F" w:rsidP="0025681F">
      <w:pPr>
        <w:pStyle w:val="BlockText"/>
        <w:tabs>
          <w:tab w:val="num" w:pos="1440"/>
        </w:tabs>
        <w:rPr>
          <w:rFonts w:ascii="Arial" w:hAnsi="Arial" w:cs="Arial"/>
          <w:color w:val="FF0000"/>
          <w:sz w:val="20"/>
          <w:szCs w:val="20"/>
        </w:rPr>
      </w:pPr>
    </w:p>
    <w:p w:rsidR="0025681F" w:rsidRPr="003F347D" w:rsidRDefault="0025681F" w:rsidP="003F347D">
      <w:pPr>
        <w:rPr>
          <w:rFonts w:ascii="Arial" w:hAnsi="Arial" w:cs="Calibri"/>
          <w:b/>
          <w:bCs/>
          <w:sz w:val="24"/>
        </w:rPr>
      </w:pPr>
      <w:r w:rsidRPr="003F347D">
        <w:rPr>
          <w:rFonts w:ascii="Arial" w:hAnsi="Arial" w:cs="Calibri"/>
          <w:b/>
          <w:bCs/>
          <w:sz w:val="24"/>
        </w:rPr>
        <w:t>Action Plan: Strategies/Activities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6"/>
        <w:gridCol w:w="2256"/>
        <w:gridCol w:w="2526"/>
        <w:gridCol w:w="1986"/>
        <w:gridCol w:w="2256"/>
        <w:gridCol w:w="2256"/>
      </w:tblGrid>
      <w:tr w:rsidR="00AE511B" w:rsidTr="00081468">
        <w:tc>
          <w:tcPr>
            <w:tcW w:w="2256" w:type="dxa"/>
            <w:shd w:val="clear" w:color="auto" w:fill="000000"/>
          </w:tcPr>
          <w:p w:rsidR="00AE511B" w:rsidRPr="006568D6" w:rsidRDefault="00AE511B" w:rsidP="006568D6">
            <w:pPr>
              <w:jc w:val="center"/>
              <w:rPr>
                <w:color w:val="FFFFFF"/>
                <w:sz w:val="20"/>
                <w:szCs w:val="20"/>
              </w:rPr>
            </w:pPr>
            <w:r w:rsidRPr="006568D6">
              <w:rPr>
                <w:color w:val="FFFFFF"/>
                <w:sz w:val="20"/>
                <w:szCs w:val="20"/>
              </w:rPr>
              <w:t>Strategy/Activity</w:t>
            </w:r>
          </w:p>
        </w:tc>
        <w:tc>
          <w:tcPr>
            <w:tcW w:w="2256" w:type="dxa"/>
            <w:shd w:val="clear" w:color="auto" w:fill="000000"/>
          </w:tcPr>
          <w:p w:rsidR="00AE511B" w:rsidRPr="006568D6" w:rsidRDefault="00AE511B" w:rsidP="006568D6">
            <w:pPr>
              <w:jc w:val="center"/>
              <w:rPr>
                <w:color w:val="FFFFFF"/>
                <w:sz w:val="20"/>
                <w:szCs w:val="20"/>
              </w:rPr>
            </w:pPr>
            <w:r w:rsidRPr="006568D6">
              <w:rPr>
                <w:color w:val="FFFFFF"/>
                <w:sz w:val="20"/>
                <w:szCs w:val="20"/>
              </w:rPr>
              <w:t>Instructional Outcome</w:t>
            </w:r>
          </w:p>
        </w:tc>
        <w:tc>
          <w:tcPr>
            <w:tcW w:w="2526" w:type="dxa"/>
            <w:shd w:val="clear" w:color="auto" w:fill="000000"/>
          </w:tcPr>
          <w:p w:rsidR="00AE511B" w:rsidRPr="006568D6" w:rsidRDefault="00F52D0E" w:rsidP="006568D6">
            <w:pPr>
              <w:jc w:val="center"/>
              <w:rPr>
                <w:color w:val="FFFFFF"/>
                <w:sz w:val="20"/>
                <w:szCs w:val="20"/>
              </w:rPr>
            </w:pPr>
            <w:r w:rsidRPr="006568D6">
              <w:rPr>
                <w:color w:val="FFFFFF"/>
                <w:sz w:val="20"/>
                <w:szCs w:val="20"/>
              </w:rPr>
              <w:t>Indicator</w:t>
            </w:r>
          </w:p>
        </w:tc>
        <w:tc>
          <w:tcPr>
            <w:tcW w:w="1986" w:type="dxa"/>
            <w:shd w:val="clear" w:color="auto" w:fill="000000"/>
          </w:tcPr>
          <w:p w:rsidR="00AE511B" w:rsidRPr="006568D6" w:rsidRDefault="00AE511B" w:rsidP="006568D6">
            <w:pPr>
              <w:jc w:val="center"/>
              <w:rPr>
                <w:color w:val="FFFFFF"/>
                <w:sz w:val="20"/>
                <w:szCs w:val="20"/>
              </w:rPr>
            </w:pPr>
            <w:r w:rsidRPr="006568D6">
              <w:rPr>
                <w:color w:val="FFFFFF"/>
                <w:sz w:val="20"/>
                <w:szCs w:val="20"/>
              </w:rPr>
              <w:t>Timeline</w:t>
            </w:r>
          </w:p>
        </w:tc>
        <w:tc>
          <w:tcPr>
            <w:tcW w:w="2256" w:type="dxa"/>
            <w:shd w:val="clear" w:color="auto" w:fill="000000"/>
          </w:tcPr>
          <w:p w:rsidR="00AE511B" w:rsidRPr="006568D6" w:rsidRDefault="00AE511B" w:rsidP="006568D6">
            <w:pPr>
              <w:jc w:val="center"/>
              <w:rPr>
                <w:color w:val="FFFFFF"/>
                <w:sz w:val="20"/>
                <w:szCs w:val="20"/>
              </w:rPr>
            </w:pPr>
            <w:r w:rsidRPr="006568D6">
              <w:rPr>
                <w:color w:val="FFFFFF"/>
                <w:sz w:val="20"/>
                <w:szCs w:val="20"/>
              </w:rPr>
              <w:t>Person(s) Responsible</w:t>
            </w:r>
          </w:p>
        </w:tc>
        <w:tc>
          <w:tcPr>
            <w:tcW w:w="2256" w:type="dxa"/>
            <w:shd w:val="clear" w:color="auto" w:fill="000000"/>
          </w:tcPr>
          <w:p w:rsidR="00AE511B" w:rsidRPr="006568D6" w:rsidRDefault="00AE511B" w:rsidP="006568D6">
            <w:pPr>
              <w:jc w:val="center"/>
              <w:rPr>
                <w:color w:val="FFFFFF"/>
                <w:sz w:val="20"/>
                <w:szCs w:val="20"/>
              </w:rPr>
            </w:pPr>
            <w:r w:rsidRPr="006568D6">
              <w:rPr>
                <w:color w:val="FFFFFF"/>
                <w:sz w:val="20"/>
                <w:szCs w:val="20"/>
              </w:rPr>
              <w:t>Funding Source</w:t>
            </w:r>
          </w:p>
        </w:tc>
      </w:tr>
      <w:tr w:rsidR="00B31528" w:rsidTr="00081468">
        <w:tc>
          <w:tcPr>
            <w:tcW w:w="2256" w:type="dxa"/>
          </w:tcPr>
          <w:p w:rsidR="00B31528" w:rsidRPr="006568D6" w:rsidRDefault="0025585F" w:rsidP="006672A8">
            <w:pPr>
              <w:rPr>
                <w:sz w:val="20"/>
                <w:szCs w:val="20"/>
              </w:rPr>
            </w:pPr>
            <w:r>
              <w:rPr>
                <w:sz w:val="20"/>
                <w:szCs w:val="20"/>
              </w:rPr>
              <w:t>Maintain</w:t>
            </w:r>
            <w:r w:rsidR="00B31528">
              <w:rPr>
                <w:sz w:val="20"/>
                <w:szCs w:val="20"/>
              </w:rPr>
              <w:t xml:space="preserve"> a system that provides quality and reliable wireless coverage</w:t>
            </w:r>
            <w:r>
              <w:rPr>
                <w:sz w:val="20"/>
                <w:szCs w:val="20"/>
              </w:rPr>
              <w:t xml:space="preserve"> for school owned and personal devices.</w:t>
            </w:r>
          </w:p>
        </w:tc>
        <w:tc>
          <w:tcPr>
            <w:tcW w:w="2256" w:type="dxa"/>
          </w:tcPr>
          <w:p w:rsidR="00B31528" w:rsidRPr="006568D6" w:rsidRDefault="00B31528" w:rsidP="006672A8">
            <w:pPr>
              <w:rPr>
                <w:sz w:val="20"/>
                <w:szCs w:val="20"/>
              </w:rPr>
            </w:pPr>
            <w:r>
              <w:rPr>
                <w:sz w:val="20"/>
                <w:szCs w:val="20"/>
              </w:rPr>
              <w:t>Students will be able to effectively utilize BYOT to enhance learning.</w:t>
            </w:r>
            <w:r w:rsidR="0025585F">
              <w:rPr>
                <w:sz w:val="20"/>
                <w:szCs w:val="20"/>
              </w:rPr>
              <w:t xml:space="preserve"> Administrators and others will be able to access the network from anywhere in the school district.</w:t>
            </w:r>
          </w:p>
        </w:tc>
        <w:tc>
          <w:tcPr>
            <w:tcW w:w="2526" w:type="dxa"/>
          </w:tcPr>
          <w:p w:rsidR="00B31528" w:rsidRPr="006568D6" w:rsidRDefault="00B31528" w:rsidP="006672A8">
            <w:pPr>
              <w:rPr>
                <w:sz w:val="20"/>
                <w:szCs w:val="20"/>
              </w:rPr>
            </w:pPr>
            <w:r>
              <w:rPr>
                <w:sz w:val="20"/>
                <w:szCs w:val="20"/>
              </w:rPr>
              <w:t>Minimal reports of dropped wireless coverage.</w:t>
            </w:r>
          </w:p>
        </w:tc>
        <w:tc>
          <w:tcPr>
            <w:tcW w:w="1986" w:type="dxa"/>
          </w:tcPr>
          <w:p w:rsidR="00B31528" w:rsidRPr="006568D6" w:rsidRDefault="00B31528" w:rsidP="0025585F">
            <w:pPr>
              <w:rPr>
                <w:sz w:val="20"/>
                <w:szCs w:val="20"/>
              </w:rPr>
            </w:pPr>
            <w:r w:rsidRPr="006568D6">
              <w:rPr>
                <w:sz w:val="20"/>
                <w:szCs w:val="20"/>
              </w:rPr>
              <w:t xml:space="preserve"> </w:t>
            </w:r>
            <w:r>
              <w:rPr>
                <w:sz w:val="20"/>
                <w:szCs w:val="20"/>
              </w:rPr>
              <w:t>201</w:t>
            </w:r>
            <w:r w:rsidR="0025585F">
              <w:rPr>
                <w:sz w:val="20"/>
                <w:szCs w:val="20"/>
              </w:rPr>
              <w:t>3-2014</w:t>
            </w:r>
            <w:r>
              <w:rPr>
                <w:sz w:val="20"/>
                <w:szCs w:val="20"/>
              </w:rPr>
              <w:t xml:space="preserve"> School year</w:t>
            </w:r>
          </w:p>
        </w:tc>
        <w:tc>
          <w:tcPr>
            <w:tcW w:w="2256" w:type="dxa"/>
          </w:tcPr>
          <w:p w:rsidR="00B31528" w:rsidRPr="006568D6" w:rsidRDefault="00B31528" w:rsidP="006672A8">
            <w:pPr>
              <w:rPr>
                <w:sz w:val="20"/>
                <w:szCs w:val="20"/>
              </w:rPr>
            </w:pPr>
            <w:r>
              <w:rPr>
                <w:sz w:val="20"/>
                <w:szCs w:val="20"/>
              </w:rPr>
              <w:t>District Technology Office</w:t>
            </w:r>
          </w:p>
        </w:tc>
        <w:tc>
          <w:tcPr>
            <w:tcW w:w="2256" w:type="dxa"/>
          </w:tcPr>
          <w:p w:rsidR="00B31528" w:rsidRPr="006568D6" w:rsidRDefault="00B31528" w:rsidP="006672A8">
            <w:pPr>
              <w:rPr>
                <w:sz w:val="20"/>
                <w:szCs w:val="20"/>
              </w:rPr>
            </w:pPr>
            <w:r>
              <w:rPr>
                <w:sz w:val="20"/>
                <w:szCs w:val="20"/>
              </w:rPr>
              <w:t>Local/KETS</w:t>
            </w:r>
          </w:p>
        </w:tc>
      </w:tr>
    </w:tbl>
    <w:p w:rsidR="00601FBD" w:rsidRDefault="00601FBD" w:rsidP="008405E3"/>
    <w:p w:rsidR="0025681F" w:rsidRPr="00601FBD" w:rsidRDefault="0025681F" w:rsidP="008405E3">
      <w:pPr>
        <w:rPr>
          <w:rFonts w:ascii="Arial" w:hAnsi="Arial" w:cs="Arial"/>
          <w:b/>
        </w:rPr>
      </w:pPr>
      <w:r w:rsidRPr="00601FBD">
        <w:rPr>
          <w:rFonts w:ascii="Arial" w:hAnsi="Arial" w:cs="Arial"/>
          <w:b/>
        </w:rPr>
        <w:lastRenderedPageBreak/>
        <w:t>Goal 3</w:t>
      </w:r>
    </w:p>
    <w:p w:rsidR="00B31528" w:rsidRPr="00411D51" w:rsidRDefault="00B31528" w:rsidP="00B31528">
      <w:pPr>
        <w:pStyle w:val="BlockText"/>
        <w:tabs>
          <w:tab w:val="num" w:pos="1440"/>
        </w:tabs>
        <w:rPr>
          <w:rFonts w:ascii="Arial" w:hAnsi="Arial" w:cs="Arial"/>
          <w:sz w:val="20"/>
          <w:szCs w:val="20"/>
        </w:rPr>
      </w:pPr>
      <w:r w:rsidRPr="00411D51">
        <w:rPr>
          <w:rFonts w:ascii="Arial" w:hAnsi="Arial" w:cs="Arial"/>
          <w:sz w:val="20"/>
          <w:szCs w:val="20"/>
        </w:rPr>
        <w:t>Provide “Cloud Computing” for teachers and students.</w:t>
      </w:r>
    </w:p>
    <w:p w:rsidR="0025681F" w:rsidRPr="009D1757" w:rsidRDefault="0025681F" w:rsidP="003F347D">
      <w:pPr>
        <w:rPr>
          <w:rFonts w:ascii="Arial" w:hAnsi="Arial" w:cs="Calibri"/>
          <w:b/>
          <w:bCs/>
          <w:sz w:val="24"/>
        </w:rPr>
      </w:pPr>
      <w:r w:rsidRPr="009D1757">
        <w:rPr>
          <w:rFonts w:ascii="Arial" w:hAnsi="Arial" w:cs="Calibri"/>
          <w:b/>
          <w:bCs/>
          <w:sz w:val="24"/>
        </w:rPr>
        <w:t>Action Plan: Strategies/Activities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6"/>
        <w:gridCol w:w="2256"/>
        <w:gridCol w:w="2256"/>
        <w:gridCol w:w="2256"/>
        <w:gridCol w:w="2256"/>
        <w:gridCol w:w="2256"/>
      </w:tblGrid>
      <w:tr w:rsidR="00AE511B" w:rsidTr="006568D6">
        <w:tc>
          <w:tcPr>
            <w:tcW w:w="2256" w:type="dxa"/>
            <w:shd w:val="clear" w:color="auto" w:fill="000000"/>
          </w:tcPr>
          <w:p w:rsidR="00AE511B" w:rsidRPr="006568D6" w:rsidRDefault="00AE511B" w:rsidP="006568D6">
            <w:pPr>
              <w:jc w:val="center"/>
              <w:rPr>
                <w:color w:val="FFFFFF"/>
                <w:sz w:val="20"/>
                <w:szCs w:val="20"/>
              </w:rPr>
            </w:pPr>
            <w:r w:rsidRPr="006568D6">
              <w:rPr>
                <w:color w:val="FFFFFF"/>
                <w:sz w:val="20"/>
                <w:szCs w:val="20"/>
              </w:rPr>
              <w:t>Strategy/Activity</w:t>
            </w:r>
          </w:p>
        </w:tc>
        <w:tc>
          <w:tcPr>
            <w:tcW w:w="2256" w:type="dxa"/>
            <w:shd w:val="clear" w:color="auto" w:fill="000000"/>
          </w:tcPr>
          <w:p w:rsidR="00AE511B" w:rsidRPr="006568D6" w:rsidRDefault="00AE511B" w:rsidP="006568D6">
            <w:pPr>
              <w:jc w:val="center"/>
              <w:rPr>
                <w:color w:val="FFFFFF"/>
                <w:sz w:val="20"/>
                <w:szCs w:val="20"/>
              </w:rPr>
            </w:pPr>
            <w:r w:rsidRPr="006568D6">
              <w:rPr>
                <w:color w:val="FFFFFF"/>
                <w:sz w:val="20"/>
                <w:szCs w:val="20"/>
              </w:rPr>
              <w:t>Instructional Outcome</w:t>
            </w:r>
          </w:p>
        </w:tc>
        <w:tc>
          <w:tcPr>
            <w:tcW w:w="2256" w:type="dxa"/>
            <w:shd w:val="clear" w:color="auto" w:fill="000000"/>
          </w:tcPr>
          <w:p w:rsidR="00AE511B" w:rsidRPr="006568D6" w:rsidRDefault="00F52D0E" w:rsidP="006568D6">
            <w:pPr>
              <w:jc w:val="center"/>
              <w:rPr>
                <w:color w:val="FFFFFF"/>
                <w:sz w:val="20"/>
                <w:szCs w:val="20"/>
              </w:rPr>
            </w:pPr>
            <w:r w:rsidRPr="006568D6">
              <w:rPr>
                <w:color w:val="FFFFFF"/>
                <w:sz w:val="20"/>
                <w:szCs w:val="20"/>
              </w:rPr>
              <w:t>Indicator</w:t>
            </w:r>
          </w:p>
        </w:tc>
        <w:tc>
          <w:tcPr>
            <w:tcW w:w="2256" w:type="dxa"/>
            <w:shd w:val="clear" w:color="auto" w:fill="000000"/>
          </w:tcPr>
          <w:p w:rsidR="00AE511B" w:rsidRPr="006568D6" w:rsidRDefault="00AE511B" w:rsidP="006568D6">
            <w:pPr>
              <w:jc w:val="center"/>
              <w:rPr>
                <w:color w:val="FFFFFF"/>
                <w:sz w:val="20"/>
                <w:szCs w:val="20"/>
              </w:rPr>
            </w:pPr>
            <w:r w:rsidRPr="006568D6">
              <w:rPr>
                <w:color w:val="FFFFFF"/>
                <w:sz w:val="20"/>
                <w:szCs w:val="20"/>
              </w:rPr>
              <w:t>Timeline</w:t>
            </w:r>
          </w:p>
        </w:tc>
        <w:tc>
          <w:tcPr>
            <w:tcW w:w="2256" w:type="dxa"/>
            <w:shd w:val="clear" w:color="auto" w:fill="000000"/>
          </w:tcPr>
          <w:p w:rsidR="00AE511B" w:rsidRPr="006568D6" w:rsidRDefault="00AE511B" w:rsidP="006568D6">
            <w:pPr>
              <w:jc w:val="center"/>
              <w:rPr>
                <w:color w:val="FFFFFF"/>
                <w:sz w:val="20"/>
                <w:szCs w:val="20"/>
              </w:rPr>
            </w:pPr>
            <w:r w:rsidRPr="006568D6">
              <w:rPr>
                <w:color w:val="FFFFFF"/>
                <w:sz w:val="20"/>
                <w:szCs w:val="20"/>
              </w:rPr>
              <w:t>Person(s) Responsible</w:t>
            </w:r>
          </w:p>
        </w:tc>
        <w:tc>
          <w:tcPr>
            <w:tcW w:w="2256" w:type="dxa"/>
            <w:shd w:val="clear" w:color="auto" w:fill="000000"/>
          </w:tcPr>
          <w:p w:rsidR="00AE511B" w:rsidRPr="006568D6" w:rsidRDefault="00AE511B" w:rsidP="006568D6">
            <w:pPr>
              <w:jc w:val="center"/>
              <w:rPr>
                <w:color w:val="FFFFFF"/>
                <w:sz w:val="20"/>
                <w:szCs w:val="20"/>
              </w:rPr>
            </w:pPr>
            <w:r w:rsidRPr="006568D6">
              <w:rPr>
                <w:color w:val="FFFFFF"/>
                <w:sz w:val="20"/>
                <w:szCs w:val="20"/>
              </w:rPr>
              <w:t>Funding Source</w:t>
            </w:r>
          </w:p>
        </w:tc>
      </w:tr>
      <w:tr w:rsidR="00B31528" w:rsidTr="006568D6">
        <w:tc>
          <w:tcPr>
            <w:tcW w:w="2256" w:type="dxa"/>
          </w:tcPr>
          <w:p w:rsidR="00B31528" w:rsidRPr="006568D6" w:rsidRDefault="00521117" w:rsidP="006672A8">
            <w:pPr>
              <w:rPr>
                <w:sz w:val="20"/>
                <w:szCs w:val="20"/>
              </w:rPr>
            </w:pPr>
            <w:r>
              <w:rPr>
                <w:sz w:val="20"/>
                <w:szCs w:val="20"/>
              </w:rPr>
              <w:t>Maintain</w:t>
            </w:r>
            <w:r w:rsidR="00B31528">
              <w:rPr>
                <w:sz w:val="20"/>
                <w:szCs w:val="20"/>
              </w:rPr>
              <w:t xml:space="preserve"> Google Apps in Education for Nelson County Schools.</w:t>
            </w:r>
          </w:p>
        </w:tc>
        <w:tc>
          <w:tcPr>
            <w:tcW w:w="2256" w:type="dxa"/>
          </w:tcPr>
          <w:p w:rsidR="00B31528" w:rsidRPr="006568D6" w:rsidRDefault="00B31528" w:rsidP="006672A8">
            <w:pPr>
              <w:rPr>
                <w:sz w:val="20"/>
                <w:szCs w:val="20"/>
              </w:rPr>
            </w:pPr>
            <w:r>
              <w:rPr>
                <w:sz w:val="20"/>
                <w:szCs w:val="20"/>
              </w:rPr>
              <w:t>Teachers and students will be able to collaborate on large and small projects.</w:t>
            </w:r>
          </w:p>
        </w:tc>
        <w:tc>
          <w:tcPr>
            <w:tcW w:w="2256" w:type="dxa"/>
          </w:tcPr>
          <w:p w:rsidR="00B31528" w:rsidRPr="006568D6" w:rsidRDefault="00B31528" w:rsidP="006672A8">
            <w:pPr>
              <w:rPr>
                <w:sz w:val="20"/>
                <w:szCs w:val="20"/>
              </w:rPr>
            </w:pPr>
            <w:r>
              <w:rPr>
                <w:sz w:val="20"/>
                <w:szCs w:val="20"/>
              </w:rPr>
              <w:t>Google dashboard statistics.</w:t>
            </w:r>
          </w:p>
        </w:tc>
        <w:tc>
          <w:tcPr>
            <w:tcW w:w="2256" w:type="dxa"/>
          </w:tcPr>
          <w:p w:rsidR="00B31528" w:rsidRPr="006568D6" w:rsidRDefault="00B31528" w:rsidP="00521117">
            <w:pPr>
              <w:rPr>
                <w:sz w:val="20"/>
                <w:szCs w:val="20"/>
              </w:rPr>
            </w:pPr>
            <w:r>
              <w:rPr>
                <w:sz w:val="20"/>
                <w:szCs w:val="20"/>
              </w:rPr>
              <w:t>201</w:t>
            </w:r>
            <w:r w:rsidR="00521117">
              <w:rPr>
                <w:sz w:val="20"/>
                <w:szCs w:val="20"/>
              </w:rPr>
              <w:t>3</w:t>
            </w:r>
            <w:r>
              <w:rPr>
                <w:sz w:val="20"/>
                <w:szCs w:val="20"/>
              </w:rPr>
              <w:t>-201</w:t>
            </w:r>
            <w:r w:rsidR="00521117">
              <w:rPr>
                <w:sz w:val="20"/>
                <w:szCs w:val="20"/>
              </w:rPr>
              <w:t>4</w:t>
            </w:r>
            <w:r>
              <w:rPr>
                <w:sz w:val="20"/>
                <w:szCs w:val="20"/>
              </w:rPr>
              <w:t xml:space="preserve"> School Year.</w:t>
            </w:r>
          </w:p>
        </w:tc>
        <w:tc>
          <w:tcPr>
            <w:tcW w:w="2256" w:type="dxa"/>
          </w:tcPr>
          <w:p w:rsidR="00B31528" w:rsidRPr="006568D6" w:rsidRDefault="00521117" w:rsidP="006672A8">
            <w:pPr>
              <w:rPr>
                <w:sz w:val="20"/>
                <w:szCs w:val="20"/>
              </w:rPr>
            </w:pPr>
            <w:r>
              <w:rPr>
                <w:sz w:val="20"/>
                <w:szCs w:val="20"/>
              </w:rPr>
              <w:t>CIO</w:t>
            </w:r>
          </w:p>
        </w:tc>
        <w:tc>
          <w:tcPr>
            <w:tcW w:w="2256" w:type="dxa"/>
          </w:tcPr>
          <w:p w:rsidR="00B31528" w:rsidRPr="006568D6" w:rsidRDefault="00B31528" w:rsidP="006672A8">
            <w:pPr>
              <w:rPr>
                <w:sz w:val="20"/>
                <w:szCs w:val="20"/>
              </w:rPr>
            </w:pPr>
            <w:r>
              <w:rPr>
                <w:sz w:val="20"/>
                <w:szCs w:val="20"/>
              </w:rPr>
              <w:t>Local (free)</w:t>
            </w:r>
          </w:p>
        </w:tc>
      </w:tr>
      <w:tr w:rsidR="00B31528" w:rsidTr="006568D6">
        <w:tc>
          <w:tcPr>
            <w:tcW w:w="2256" w:type="dxa"/>
          </w:tcPr>
          <w:p w:rsidR="00B31528" w:rsidRPr="006568D6" w:rsidRDefault="00521117" w:rsidP="006672A8">
            <w:pPr>
              <w:rPr>
                <w:sz w:val="20"/>
                <w:szCs w:val="20"/>
              </w:rPr>
            </w:pPr>
            <w:r>
              <w:rPr>
                <w:rFonts w:cs="Arial"/>
                <w:sz w:val="20"/>
                <w:szCs w:val="20"/>
              </w:rPr>
              <w:t>Maintain</w:t>
            </w:r>
            <w:r w:rsidR="00B31528" w:rsidRPr="00A61077">
              <w:rPr>
                <w:rFonts w:cs="Arial"/>
                <w:sz w:val="20"/>
                <w:szCs w:val="20"/>
              </w:rPr>
              <w:t xml:space="preserve"> a </w:t>
            </w:r>
            <w:r w:rsidR="00B31528">
              <w:rPr>
                <w:rFonts w:cs="Arial"/>
                <w:sz w:val="20"/>
                <w:szCs w:val="20"/>
              </w:rPr>
              <w:t xml:space="preserve">district </w:t>
            </w:r>
            <w:r w:rsidR="00B31528" w:rsidRPr="00A61077">
              <w:rPr>
                <w:rFonts w:cs="Arial"/>
                <w:sz w:val="20"/>
                <w:szCs w:val="20"/>
              </w:rPr>
              <w:t xml:space="preserve">website that will give teachers access to </w:t>
            </w:r>
            <w:r w:rsidR="00B31528">
              <w:rPr>
                <w:rFonts w:cs="Arial"/>
                <w:sz w:val="20"/>
                <w:szCs w:val="20"/>
              </w:rPr>
              <w:t>create a class web space for online agendas, assignments, announcements, etc.</w:t>
            </w:r>
          </w:p>
        </w:tc>
        <w:tc>
          <w:tcPr>
            <w:tcW w:w="2256" w:type="dxa"/>
          </w:tcPr>
          <w:p w:rsidR="00B31528" w:rsidRPr="00A61077" w:rsidRDefault="00B31528" w:rsidP="00521117">
            <w:pPr>
              <w:pStyle w:val="BlockText"/>
              <w:tabs>
                <w:tab w:val="num" w:pos="1440"/>
              </w:tabs>
              <w:rPr>
                <w:rFonts w:cs="Arial"/>
                <w:sz w:val="20"/>
                <w:szCs w:val="20"/>
              </w:rPr>
            </w:pPr>
            <w:r>
              <w:rPr>
                <w:rFonts w:cs="Arial"/>
                <w:sz w:val="20"/>
                <w:szCs w:val="20"/>
              </w:rPr>
              <w:t>Students have access to class resources 24/7</w:t>
            </w:r>
          </w:p>
        </w:tc>
        <w:tc>
          <w:tcPr>
            <w:tcW w:w="2256" w:type="dxa"/>
          </w:tcPr>
          <w:p w:rsidR="00B31528" w:rsidRPr="006568D6" w:rsidRDefault="00B31528" w:rsidP="006672A8">
            <w:pPr>
              <w:rPr>
                <w:sz w:val="20"/>
                <w:szCs w:val="20"/>
              </w:rPr>
            </w:pPr>
            <w:r>
              <w:rPr>
                <w:sz w:val="20"/>
                <w:szCs w:val="20"/>
              </w:rPr>
              <w:t>Teacher constructed class web sites</w:t>
            </w:r>
          </w:p>
        </w:tc>
        <w:tc>
          <w:tcPr>
            <w:tcW w:w="2256" w:type="dxa"/>
          </w:tcPr>
          <w:p w:rsidR="00B31528" w:rsidRPr="006568D6" w:rsidRDefault="00B31528" w:rsidP="00521117">
            <w:pPr>
              <w:rPr>
                <w:sz w:val="20"/>
                <w:szCs w:val="20"/>
              </w:rPr>
            </w:pPr>
            <w:r>
              <w:rPr>
                <w:sz w:val="20"/>
                <w:szCs w:val="20"/>
              </w:rPr>
              <w:t>201</w:t>
            </w:r>
            <w:r w:rsidR="00521117">
              <w:rPr>
                <w:sz w:val="20"/>
                <w:szCs w:val="20"/>
              </w:rPr>
              <w:t>3-2014</w:t>
            </w:r>
            <w:r>
              <w:rPr>
                <w:sz w:val="20"/>
                <w:szCs w:val="20"/>
              </w:rPr>
              <w:t xml:space="preserve"> school year</w:t>
            </w:r>
          </w:p>
        </w:tc>
        <w:tc>
          <w:tcPr>
            <w:tcW w:w="2256" w:type="dxa"/>
          </w:tcPr>
          <w:p w:rsidR="00B31528" w:rsidRPr="006568D6" w:rsidRDefault="00521117" w:rsidP="006672A8">
            <w:pPr>
              <w:rPr>
                <w:sz w:val="20"/>
                <w:szCs w:val="20"/>
              </w:rPr>
            </w:pPr>
            <w:r>
              <w:rPr>
                <w:sz w:val="20"/>
                <w:szCs w:val="20"/>
              </w:rPr>
              <w:t>CIO</w:t>
            </w:r>
          </w:p>
        </w:tc>
        <w:tc>
          <w:tcPr>
            <w:tcW w:w="2256" w:type="dxa"/>
          </w:tcPr>
          <w:p w:rsidR="00B31528" w:rsidRPr="006568D6" w:rsidRDefault="00B31528" w:rsidP="006672A8">
            <w:pPr>
              <w:rPr>
                <w:sz w:val="20"/>
                <w:szCs w:val="20"/>
              </w:rPr>
            </w:pPr>
            <w:r>
              <w:rPr>
                <w:sz w:val="20"/>
                <w:szCs w:val="20"/>
              </w:rPr>
              <w:t>Local</w:t>
            </w:r>
          </w:p>
        </w:tc>
      </w:tr>
    </w:tbl>
    <w:p w:rsidR="000F42E2" w:rsidRDefault="000F42E2" w:rsidP="000F42E2"/>
    <w:p w:rsidR="001E1E40" w:rsidRPr="00601FBD" w:rsidRDefault="001E1E40" w:rsidP="008405E3">
      <w:pPr>
        <w:rPr>
          <w:rFonts w:ascii="Arial" w:hAnsi="Arial" w:cs="Arial"/>
          <w:b/>
        </w:rPr>
      </w:pPr>
      <w:r w:rsidRPr="00601FBD">
        <w:rPr>
          <w:rFonts w:ascii="Arial" w:hAnsi="Arial" w:cs="Arial"/>
          <w:b/>
        </w:rPr>
        <w:t>Goal 4</w:t>
      </w:r>
    </w:p>
    <w:p w:rsidR="00B31528" w:rsidRPr="001054D4" w:rsidRDefault="00B31528" w:rsidP="00B31528">
      <w:pPr>
        <w:pStyle w:val="BlockText"/>
        <w:tabs>
          <w:tab w:val="num" w:pos="1440"/>
        </w:tabs>
        <w:rPr>
          <w:rFonts w:ascii="Arial" w:hAnsi="Arial" w:cs="Arial"/>
          <w:sz w:val="20"/>
          <w:szCs w:val="20"/>
        </w:rPr>
      </w:pPr>
      <w:r w:rsidRPr="001054D4">
        <w:rPr>
          <w:rFonts w:ascii="Arial" w:hAnsi="Arial" w:cs="Arial"/>
          <w:sz w:val="20"/>
          <w:szCs w:val="20"/>
        </w:rPr>
        <w:t xml:space="preserve">Provide </w:t>
      </w:r>
      <w:r w:rsidR="00521117">
        <w:rPr>
          <w:rFonts w:ascii="Arial" w:hAnsi="Arial" w:cs="Arial"/>
          <w:sz w:val="20"/>
          <w:szCs w:val="20"/>
        </w:rPr>
        <w:t>dependable communication tools for faculty, staff, and students</w:t>
      </w:r>
    </w:p>
    <w:p w:rsidR="001E1E40" w:rsidRPr="009D1757" w:rsidRDefault="001E1E40" w:rsidP="003F347D">
      <w:pPr>
        <w:rPr>
          <w:rFonts w:ascii="Arial" w:hAnsi="Arial" w:cs="Calibri"/>
          <w:b/>
          <w:bCs/>
          <w:sz w:val="24"/>
        </w:rPr>
      </w:pPr>
      <w:r w:rsidRPr="009D1757">
        <w:rPr>
          <w:rFonts w:ascii="Arial" w:hAnsi="Arial" w:cs="Calibri"/>
          <w:b/>
          <w:bCs/>
          <w:sz w:val="24"/>
        </w:rPr>
        <w:t>Action Plan: Strategies/Activities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6"/>
        <w:gridCol w:w="2256"/>
        <w:gridCol w:w="2256"/>
        <w:gridCol w:w="2256"/>
        <w:gridCol w:w="2256"/>
        <w:gridCol w:w="2256"/>
      </w:tblGrid>
      <w:tr w:rsidR="001E1E40" w:rsidTr="006568D6">
        <w:tc>
          <w:tcPr>
            <w:tcW w:w="2256" w:type="dxa"/>
            <w:shd w:val="clear" w:color="auto" w:fill="000000"/>
          </w:tcPr>
          <w:p w:rsidR="001E1E40" w:rsidRPr="006568D6" w:rsidRDefault="001E1E40" w:rsidP="006568D6">
            <w:pPr>
              <w:jc w:val="center"/>
              <w:rPr>
                <w:color w:val="FFFFFF"/>
                <w:sz w:val="20"/>
                <w:szCs w:val="20"/>
              </w:rPr>
            </w:pPr>
            <w:r w:rsidRPr="006568D6">
              <w:rPr>
                <w:color w:val="FFFFFF"/>
                <w:sz w:val="20"/>
                <w:szCs w:val="20"/>
              </w:rPr>
              <w:t>Strategy/Activity</w:t>
            </w:r>
          </w:p>
        </w:tc>
        <w:tc>
          <w:tcPr>
            <w:tcW w:w="2256" w:type="dxa"/>
            <w:shd w:val="clear" w:color="auto" w:fill="000000"/>
          </w:tcPr>
          <w:p w:rsidR="001E1E40" w:rsidRPr="006568D6" w:rsidRDefault="001E1E40" w:rsidP="006568D6">
            <w:pPr>
              <w:jc w:val="center"/>
              <w:rPr>
                <w:color w:val="FFFFFF"/>
                <w:sz w:val="20"/>
                <w:szCs w:val="20"/>
              </w:rPr>
            </w:pPr>
            <w:r w:rsidRPr="006568D6">
              <w:rPr>
                <w:color w:val="FFFFFF"/>
                <w:sz w:val="20"/>
                <w:szCs w:val="20"/>
              </w:rPr>
              <w:t>Instructional Outcome</w:t>
            </w:r>
          </w:p>
        </w:tc>
        <w:tc>
          <w:tcPr>
            <w:tcW w:w="2256" w:type="dxa"/>
            <w:shd w:val="clear" w:color="auto" w:fill="000000"/>
          </w:tcPr>
          <w:p w:rsidR="001E1E40" w:rsidRPr="006568D6" w:rsidRDefault="00F52D0E" w:rsidP="006568D6">
            <w:pPr>
              <w:jc w:val="center"/>
              <w:rPr>
                <w:color w:val="FFFFFF"/>
                <w:sz w:val="20"/>
                <w:szCs w:val="20"/>
              </w:rPr>
            </w:pPr>
            <w:r w:rsidRPr="006568D6">
              <w:rPr>
                <w:color w:val="FFFFFF"/>
                <w:sz w:val="20"/>
                <w:szCs w:val="20"/>
              </w:rPr>
              <w:t>Indicator</w:t>
            </w:r>
          </w:p>
        </w:tc>
        <w:tc>
          <w:tcPr>
            <w:tcW w:w="2256" w:type="dxa"/>
            <w:shd w:val="clear" w:color="auto" w:fill="000000"/>
          </w:tcPr>
          <w:p w:rsidR="001E1E40" w:rsidRPr="006568D6" w:rsidRDefault="001E1E40" w:rsidP="006568D6">
            <w:pPr>
              <w:jc w:val="center"/>
              <w:rPr>
                <w:color w:val="FFFFFF"/>
                <w:sz w:val="20"/>
                <w:szCs w:val="20"/>
              </w:rPr>
            </w:pPr>
            <w:r w:rsidRPr="006568D6">
              <w:rPr>
                <w:color w:val="FFFFFF"/>
                <w:sz w:val="20"/>
                <w:szCs w:val="20"/>
              </w:rPr>
              <w:t>Timeline</w:t>
            </w:r>
          </w:p>
        </w:tc>
        <w:tc>
          <w:tcPr>
            <w:tcW w:w="2256" w:type="dxa"/>
            <w:shd w:val="clear" w:color="auto" w:fill="000000"/>
          </w:tcPr>
          <w:p w:rsidR="001E1E40" w:rsidRPr="006568D6" w:rsidRDefault="001E1E40" w:rsidP="006568D6">
            <w:pPr>
              <w:jc w:val="center"/>
              <w:rPr>
                <w:color w:val="FFFFFF"/>
                <w:sz w:val="20"/>
                <w:szCs w:val="20"/>
              </w:rPr>
            </w:pPr>
            <w:r w:rsidRPr="006568D6">
              <w:rPr>
                <w:color w:val="FFFFFF"/>
                <w:sz w:val="20"/>
                <w:szCs w:val="20"/>
              </w:rPr>
              <w:t>Person(s) Responsible</w:t>
            </w:r>
          </w:p>
        </w:tc>
        <w:tc>
          <w:tcPr>
            <w:tcW w:w="2256" w:type="dxa"/>
            <w:shd w:val="clear" w:color="auto" w:fill="000000"/>
          </w:tcPr>
          <w:p w:rsidR="001E1E40" w:rsidRPr="006568D6" w:rsidRDefault="001E1E40" w:rsidP="006568D6">
            <w:pPr>
              <w:jc w:val="center"/>
              <w:rPr>
                <w:color w:val="FFFFFF"/>
                <w:sz w:val="20"/>
                <w:szCs w:val="20"/>
              </w:rPr>
            </w:pPr>
            <w:r w:rsidRPr="006568D6">
              <w:rPr>
                <w:color w:val="FFFFFF"/>
                <w:sz w:val="20"/>
                <w:szCs w:val="20"/>
              </w:rPr>
              <w:t>Funding Source</w:t>
            </w:r>
          </w:p>
        </w:tc>
      </w:tr>
      <w:tr w:rsidR="00B31528" w:rsidTr="006568D6">
        <w:tc>
          <w:tcPr>
            <w:tcW w:w="2256" w:type="dxa"/>
          </w:tcPr>
          <w:p w:rsidR="00B31528" w:rsidRPr="00A61077" w:rsidRDefault="00521117" w:rsidP="006672A8">
            <w:pPr>
              <w:pStyle w:val="BlockText"/>
              <w:tabs>
                <w:tab w:val="num" w:pos="1440"/>
              </w:tabs>
              <w:rPr>
                <w:rFonts w:cs="Arial"/>
                <w:sz w:val="20"/>
                <w:szCs w:val="20"/>
              </w:rPr>
            </w:pPr>
            <w:r>
              <w:rPr>
                <w:rFonts w:cs="Arial"/>
                <w:sz w:val="20"/>
                <w:szCs w:val="20"/>
              </w:rPr>
              <w:t>Purchase and install Voice over Internet Protocol phones in OKHMS and Cox’s Creek Elementary</w:t>
            </w:r>
          </w:p>
        </w:tc>
        <w:tc>
          <w:tcPr>
            <w:tcW w:w="2256" w:type="dxa"/>
          </w:tcPr>
          <w:p w:rsidR="00B31528" w:rsidRPr="006568D6" w:rsidRDefault="00521117" w:rsidP="006672A8">
            <w:pPr>
              <w:rPr>
                <w:sz w:val="20"/>
                <w:szCs w:val="20"/>
              </w:rPr>
            </w:pPr>
            <w:r>
              <w:rPr>
                <w:sz w:val="20"/>
                <w:szCs w:val="20"/>
              </w:rPr>
              <w:t>Through better and more dependable communication, parents can be included more often in the learning process for their children.</w:t>
            </w:r>
          </w:p>
        </w:tc>
        <w:tc>
          <w:tcPr>
            <w:tcW w:w="2256" w:type="dxa"/>
          </w:tcPr>
          <w:p w:rsidR="00B31528" w:rsidRPr="006568D6" w:rsidRDefault="00521117" w:rsidP="006672A8">
            <w:pPr>
              <w:rPr>
                <w:sz w:val="20"/>
                <w:szCs w:val="20"/>
              </w:rPr>
            </w:pPr>
            <w:r>
              <w:rPr>
                <w:sz w:val="20"/>
                <w:szCs w:val="20"/>
              </w:rPr>
              <w:t>Phone system installed and in use.</w:t>
            </w:r>
          </w:p>
        </w:tc>
        <w:tc>
          <w:tcPr>
            <w:tcW w:w="2256" w:type="dxa"/>
          </w:tcPr>
          <w:p w:rsidR="00B31528" w:rsidRPr="006568D6" w:rsidRDefault="00B31528" w:rsidP="006672A8">
            <w:pPr>
              <w:rPr>
                <w:sz w:val="20"/>
                <w:szCs w:val="20"/>
              </w:rPr>
            </w:pPr>
            <w:r w:rsidRPr="006568D6">
              <w:rPr>
                <w:sz w:val="20"/>
                <w:szCs w:val="20"/>
              </w:rPr>
              <w:t xml:space="preserve"> </w:t>
            </w:r>
            <w:r w:rsidR="00521117">
              <w:rPr>
                <w:sz w:val="20"/>
                <w:szCs w:val="20"/>
              </w:rPr>
              <w:t>2013-2014</w:t>
            </w:r>
            <w:r>
              <w:rPr>
                <w:sz w:val="20"/>
                <w:szCs w:val="20"/>
              </w:rPr>
              <w:t xml:space="preserve"> school year.</w:t>
            </w:r>
          </w:p>
        </w:tc>
        <w:tc>
          <w:tcPr>
            <w:tcW w:w="2256" w:type="dxa"/>
          </w:tcPr>
          <w:p w:rsidR="00B31528" w:rsidRPr="006568D6" w:rsidRDefault="00521117" w:rsidP="006672A8">
            <w:pPr>
              <w:rPr>
                <w:sz w:val="20"/>
                <w:szCs w:val="20"/>
              </w:rPr>
            </w:pPr>
            <w:r>
              <w:rPr>
                <w:sz w:val="20"/>
                <w:szCs w:val="20"/>
              </w:rPr>
              <w:t>Director of Technology</w:t>
            </w:r>
          </w:p>
        </w:tc>
        <w:tc>
          <w:tcPr>
            <w:tcW w:w="2256" w:type="dxa"/>
          </w:tcPr>
          <w:p w:rsidR="00B31528" w:rsidRPr="006568D6" w:rsidRDefault="00521117" w:rsidP="00521117">
            <w:pPr>
              <w:rPr>
                <w:sz w:val="20"/>
                <w:szCs w:val="20"/>
              </w:rPr>
            </w:pPr>
            <w:r>
              <w:rPr>
                <w:sz w:val="20"/>
                <w:szCs w:val="20"/>
              </w:rPr>
              <w:t>Local and Federal funds.</w:t>
            </w:r>
          </w:p>
        </w:tc>
      </w:tr>
    </w:tbl>
    <w:p w:rsidR="00601FBD" w:rsidRDefault="00601FBD" w:rsidP="00BF2070">
      <w:pPr>
        <w:sectPr w:rsidR="00601FBD" w:rsidSect="00190522">
          <w:pgSz w:w="15840" w:h="12240" w:orient="landscape"/>
          <w:pgMar w:top="1440" w:right="1440" w:bottom="1440" w:left="1080" w:header="720" w:footer="720" w:gutter="0"/>
          <w:cols w:space="720"/>
          <w:docGrid w:linePitch="299"/>
        </w:sectPr>
      </w:pPr>
    </w:p>
    <w:p w:rsidR="00192727" w:rsidRPr="003F347D" w:rsidRDefault="00C543B8" w:rsidP="009D1757">
      <w:pPr>
        <w:pStyle w:val="Heading1"/>
      </w:pPr>
      <w:bookmarkStart w:id="41" w:name="_Toc307907182"/>
      <w:bookmarkStart w:id="42" w:name="_Toc348517534"/>
      <w:r w:rsidRPr="003F347D">
        <w:lastRenderedPageBreak/>
        <w:t xml:space="preserve">Technology Goals </w:t>
      </w:r>
      <w:r w:rsidR="009D1757">
        <w:t xml:space="preserve">– </w:t>
      </w:r>
      <w:r w:rsidRPr="003F347D">
        <w:t>Evaluation</w:t>
      </w:r>
      <w:bookmarkEnd w:id="41"/>
      <w:bookmarkEnd w:id="42"/>
    </w:p>
    <w:p w:rsidR="00C543B8" w:rsidRPr="00D533CC" w:rsidRDefault="00C543B8" w:rsidP="00157B2C">
      <w:pPr>
        <w:pStyle w:val="TopicHeader"/>
        <w:rPr>
          <w:b w:val="0"/>
          <w:sz w:val="22"/>
          <w:szCs w:val="22"/>
        </w:rPr>
      </w:pPr>
    </w:p>
    <w:p w:rsidR="00EE0F0C" w:rsidRDefault="002A61DC" w:rsidP="00157B2C">
      <w:pPr>
        <w:pStyle w:val="TopicHeader"/>
        <w:rPr>
          <w:b w:val="0"/>
          <w:sz w:val="22"/>
          <w:szCs w:val="22"/>
        </w:rPr>
      </w:pPr>
      <w:r>
        <w:rPr>
          <w:b w:val="0"/>
          <w:sz w:val="22"/>
          <w:szCs w:val="22"/>
        </w:rPr>
        <w:t xml:space="preserve">The CIO will survey and research the most effective practices for technology integration in schools. </w:t>
      </w:r>
    </w:p>
    <w:p w:rsidR="00493A4B" w:rsidRDefault="002A61DC" w:rsidP="00157B2C">
      <w:pPr>
        <w:pStyle w:val="TopicHeader"/>
        <w:rPr>
          <w:b w:val="0"/>
          <w:sz w:val="22"/>
          <w:szCs w:val="22"/>
        </w:rPr>
      </w:pPr>
      <w:r>
        <w:rPr>
          <w:b w:val="0"/>
          <w:sz w:val="22"/>
          <w:szCs w:val="22"/>
        </w:rPr>
        <w:t>The CIO will meet regularly with School Technology Coordinators to monitor and evaluate technology integration in each school. Discussions will also include new developments and opportunities to facilitate progress towards the school’s instructional and curriculum goals.</w:t>
      </w:r>
    </w:p>
    <w:p w:rsidR="00242C5E" w:rsidRDefault="002A61DC" w:rsidP="00157B2C">
      <w:pPr>
        <w:pStyle w:val="TopicHeader"/>
        <w:rPr>
          <w:b w:val="0"/>
          <w:sz w:val="22"/>
          <w:szCs w:val="22"/>
        </w:rPr>
        <w:sectPr w:rsidR="00242C5E" w:rsidSect="00190522">
          <w:pgSz w:w="15840" w:h="12240" w:orient="landscape"/>
          <w:pgMar w:top="1440" w:right="1440" w:bottom="1440" w:left="1080" w:header="720" w:footer="720" w:gutter="0"/>
          <w:cols w:space="720"/>
          <w:docGrid w:linePitch="299"/>
        </w:sectPr>
      </w:pPr>
      <w:r>
        <w:rPr>
          <w:b w:val="0"/>
          <w:sz w:val="22"/>
          <w:szCs w:val="22"/>
        </w:rPr>
        <w:t>The Technology department will evaluate the distribution of technology in each school annually to ensure appropriate use, effectiveness, and equity of access.</w:t>
      </w:r>
    </w:p>
    <w:p w:rsidR="00382563" w:rsidRDefault="00382563" w:rsidP="00382563">
      <w:bookmarkStart w:id="43" w:name="_Toc294688519"/>
      <w:bookmarkStart w:id="44" w:name="_Toc294697811"/>
      <w:bookmarkStart w:id="45" w:name="_Toc307907183"/>
    </w:p>
    <w:p w:rsidR="00382563" w:rsidRPr="00544B52" w:rsidRDefault="00382563" w:rsidP="00382563">
      <w:pPr>
        <w:pStyle w:val="Heading1"/>
        <w:rPr>
          <w:sz w:val="22"/>
          <w:szCs w:val="22"/>
        </w:rPr>
      </w:pPr>
      <w:bookmarkStart w:id="46" w:name="_Toc348517535"/>
      <w:r w:rsidRPr="00544B52">
        <w:t>Budget Summary</w:t>
      </w:r>
      <w:r w:rsidR="003D505D">
        <w:rPr>
          <w:sz w:val="22"/>
          <w:szCs w:val="22"/>
        </w:rPr>
        <w:t xml:space="preserve"> (several of these numbers are approximate)</w:t>
      </w:r>
      <w:bookmarkEnd w:id="46"/>
    </w:p>
    <w:p w:rsidR="00382563" w:rsidRDefault="00382563" w:rsidP="00382563">
      <w:pPr>
        <w:jc w:val="center"/>
      </w:pPr>
    </w:p>
    <w:bookmarkStart w:id="47" w:name="_MON_1421724966"/>
    <w:bookmarkEnd w:id="47"/>
    <w:p w:rsidR="00544B52" w:rsidRDefault="00081468" w:rsidP="00382563">
      <w:pPr>
        <w:jc w:val="center"/>
        <w:sectPr w:rsidR="00544B52" w:rsidSect="00190522">
          <w:pgSz w:w="15840" w:h="12240" w:orient="landscape"/>
          <w:pgMar w:top="1440" w:right="1440" w:bottom="1440" w:left="1080" w:header="720" w:footer="720" w:gutter="0"/>
          <w:cols w:space="720"/>
          <w:docGrid w:linePitch="299"/>
        </w:sectPr>
      </w:pPr>
      <w:r>
        <w:object w:dxaOrig="13522" w:dyaOrig="77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75pt;height:388.5pt" o:ole="">
            <v:imagedata r:id="rId17" o:title=""/>
          </v:shape>
          <o:OLEObject Type="Embed" ProgID="Excel.Sheet.12" ShapeID="_x0000_i1025" DrawAspect="Content" ObjectID="_1422443008" r:id="rId18"/>
        </w:object>
      </w:r>
    </w:p>
    <w:p w:rsidR="00544B52" w:rsidRPr="00544B52" w:rsidRDefault="00544B52" w:rsidP="00B90D48">
      <w:pPr>
        <w:pStyle w:val="Heading1"/>
      </w:pPr>
      <w:bookmarkStart w:id="48" w:name="_Toc348517536"/>
      <w:r w:rsidRPr="00544B52">
        <w:lastRenderedPageBreak/>
        <w:t>Budget Summary</w:t>
      </w:r>
      <w:bookmarkEnd w:id="43"/>
      <w:bookmarkEnd w:id="44"/>
      <w:bookmarkEnd w:id="45"/>
      <w:r>
        <w:t xml:space="preserve"> – Narrative</w:t>
      </w:r>
      <w:bookmarkEnd w:id="48"/>
    </w:p>
    <w:p w:rsidR="00907A68" w:rsidRDefault="00907A68" w:rsidP="00544B52">
      <w:pPr>
        <w:pStyle w:val="BlockText"/>
        <w:tabs>
          <w:tab w:val="num" w:pos="1440"/>
        </w:tabs>
        <w:rPr>
          <w:rFonts w:ascii="Arial" w:hAnsi="Arial" w:cs="Arial"/>
          <w:color w:val="FF0000"/>
          <w:sz w:val="20"/>
          <w:szCs w:val="20"/>
        </w:rPr>
      </w:pPr>
    </w:p>
    <w:p w:rsidR="00374EEB" w:rsidRDefault="00374EEB" w:rsidP="00374EEB">
      <w:pPr>
        <w:rPr>
          <w:rFonts w:ascii="Arial" w:hAnsi="Arial" w:cs="Arial"/>
        </w:rPr>
      </w:pPr>
      <w:r w:rsidRPr="00374EEB">
        <w:rPr>
          <w:rFonts w:ascii="Arial" w:hAnsi="Arial" w:cs="Arial"/>
        </w:rPr>
        <w:t xml:space="preserve">Our budget situation continues to be a problem.  </w:t>
      </w:r>
      <w:r>
        <w:rPr>
          <w:rFonts w:ascii="Arial" w:hAnsi="Arial" w:cs="Arial"/>
        </w:rPr>
        <w:t>Nelson</w:t>
      </w:r>
      <w:r w:rsidRPr="00374EEB">
        <w:rPr>
          <w:rFonts w:ascii="Arial" w:hAnsi="Arial" w:cs="Arial"/>
        </w:rPr>
        <w:t xml:space="preserve"> County is not alone in this; districts throughout the state are struggling to deal with shrinking budgets.  We have tried to ensure </w:t>
      </w:r>
      <w:r>
        <w:rPr>
          <w:rFonts w:ascii="Arial" w:hAnsi="Arial" w:cs="Arial"/>
        </w:rPr>
        <w:t xml:space="preserve">that we have </w:t>
      </w:r>
      <w:r w:rsidRPr="00374EEB">
        <w:rPr>
          <w:rFonts w:ascii="Arial" w:hAnsi="Arial" w:cs="Arial"/>
        </w:rPr>
        <w:t>a</w:t>
      </w:r>
      <w:r>
        <w:rPr>
          <w:rFonts w:ascii="Arial" w:hAnsi="Arial" w:cs="Arial"/>
        </w:rPr>
        <w:t xml:space="preserve"> </w:t>
      </w:r>
      <w:r w:rsidRPr="00374EEB">
        <w:rPr>
          <w:rFonts w:ascii="Arial" w:hAnsi="Arial" w:cs="Arial"/>
        </w:rPr>
        <w:t xml:space="preserve">solid infrastructure and that we maintain service level agreements </w:t>
      </w:r>
      <w:r>
        <w:rPr>
          <w:rFonts w:ascii="Arial" w:hAnsi="Arial" w:cs="Arial"/>
        </w:rPr>
        <w:t>on mission critical equipment. We do not have any new construction projects on the horizon which should help to reduce the load on an budget that continues to shrink from year to year; however, much of the equipment in the schools is old and past due for any reasonable expectancy of service.</w:t>
      </w:r>
    </w:p>
    <w:p w:rsidR="00374EEB" w:rsidRDefault="00374EEB" w:rsidP="00374EEB">
      <w:pPr>
        <w:rPr>
          <w:rFonts w:ascii="Arial" w:hAnsi="Arial" w:cs="Arial"/>
        </w:rPr>
      </w:pPr>
    </w:p>
    <w:p w:rsidR="00374EEB" w:rsidRDefault="00374EEB" w:rsidP="00374EEB">
      <w:pPr>
        <w:rPr>
          <w:rFonts w:ascii="Arial" w:hAnsi="Arial" w:cs="Arial"/>
        </w:rPr>
      </w:pPr>
      <w:r w:rsidRPr="00374EEB">
        <w:rPr>
          <w:rFonts w:ascii="Arial" w:hAnsi="Arial" w:cs="Arial"/>
        </w:rPr>
        <w:t xml:space="preserve">Requests for funding through the Schools and Library program, also known as e-rate, have been sought to ease the financial burden.  We continue to ask our vendors for competitive quotes on everyday technology purchases.  We have a very knowledgeable staff and by utilizing their skills we have been able to support issues that arise from our phone system, network design, security system, interactive white boards, software development and much more, which has resulted in considerable savings to the district. </w:t>
      </w:r>
    </w:p>
    <w:p w:rsidR="00374EEB" w:rsidRPr="00374EEB" w:rsidRDefault="00374EEB" w:rsidP="00374EEB">
      <w:pPr>
        <w:rPr>
          <w:rFonts w:ascii="Arial" w:hAnsi="Arial" w:cs="Arial"/>
        </w:rPr>
      </w:pPr>
    </w:p>
    <w:p w:rsidR="00374EEB" w:rsidRDefault="00374EEB" w:rsidP="00F53174">
      <w:pPr>
        <w:pStyle w:val="ListParagraph"/>
        <w:numPr>
          <w:ilvl w:val="0"/>
          <w:numId w:val="21"/>
        </w:numPr>
        <w:rPr>
          <w:rFonts w:ascii="Arial" w:hAnsi="Arial" w:cs="Arial"/>
        </w:rPr>
      </w:pPr>
      <w:r w:rsidRPr="00F53174">
        <w:rPr>
          <w:rFonts w:ascii="Arial" w:hAnsi="Arial" w:cs="Arial"/>
        </w:rPr>
        <w:t>During this current year, we have purchased N-Computing solutions for 600 workstations to replace all of the old student computer labs in the district. This initiative sav</w:t>
      </w:r>
      <w:r w:rsidR="00F53174" w:rsidRPr="00F53174">
        <w:rPr>
          <w:rFonts w:ascii="Arial" w:hAnsi="Arial" w:cs="Arial"/>
        </w:rPr>
        <w:t>ed the district more than $2</w:t>
      </w:r>
      <w:r w:rsidRPr="00F53174">
        <w:rPr>
          <w:rFonts w:ascii="Arial" w:hAnsi="Arial" w:cs="Arial"/>
        </w:rPr>
        <w:t>50,00</w:t>
      </w:r>
      <w:r w:rsidR="00F53174" w:rsidRPr="00F53174">
        <w:rPr>
          <w:rFonts w:ascii="Arial" w:hAnsi="Arial" w:cs="Arial"/>
        </w:rPr>
        <w:t>0</w:t>
      </w:r>
      <w:r w:rsidRPr="00F53174">
        <w:rPr>
          <w:rFonts w:ascii="Arial" w:hAnsi="Arial" w:cs="Arial"/>
        </w:rPr>
        <w:t xml:space="preserve"> over the cost of</w:t>
      </w:r>
      <w:r w:rsidR="00F53174" w:rsidRPr="00F53174">
        <w:rPr>
          <w:rFonts w:ascii="Arial" w:hAnsi="Arial" w:cs="Arial"/>
        </w:rPr>
        <w:t xml:space="preserve"> the</w:t>
      </w:r>
      <w:r w:rsidRPr="00F53174">
        <w:rPr>
          <w:rFonts w:ascii="Arial" w:hAnsi="Arial" w:cs="Arial"/>
        </w:rPr>
        <w:t xml:space="preserve"> </w:t>
      </w:r>
      <w:r w:rsidR="00F53174" w:rsidRPr="00F53174">
        <w:rPr>
          <w:rFonts w:ascii="Arial" w:hAnsi="Arial" w:cs="Arial"/>
        </w:rPr>
        <w:t>traditional stand alone workstation option.</w:t>
      </w:r>
    </w:p>
    <w:p w:rsidR="00F53174" w:rsidRDefault="00F53174" w:rsidP="00F53174">
      <w:pPr>
        <w:pStyle w:val="ListParagraph"/>
        <w:numPr>
          <w:ilvl w:val="0"/>
          <w:numId w:val="21"/>
        </w:numPr>
        <w:rPr>
          <w:rFonts w:ascii="Arial" w:hAnsi="Arial" w:cs="Arial"/>
        </w:rPr>
      </w:pPr>
      <w:r>
        <w:rPr>
          <w:rFonts w:ascii="Arial" w:hAnsi="Arial" w:cs="Arial"/>
        </w:rPr>
        <w:t xml:space="preserve">The </w:t>
      </w:r>
      <w:r w:rsidR="00285089">
        <w:rPr>
          <w:rFonts w:ascii="Arial" w:hAnsi="Arial" w:cs="Arial"/>
        </w:rPr>
        <w:t>technology office is working to consolidate servers into virtual machines in order to save money on power consumption for servers and air conditioning.</w:t>
      </w:r>
    </w:p>
    <w:p w:rsidR="00B90D48" w:rsidRDefault="00285089" w:rsidP="00374EEB">
      <w:pPr>
        <w:pStyle w:val="ListParagraph"/>
        <w:numPr>
          <w:ilvl w:val="0"/>
          <w:numId w:val="21"/>
        </w:numPr>
        <w:rPr>
          <w:rFonts w:ascii="Arial" w:hAnsi="Arial" w:cs="Arial"/>
        </w:rPr>
      </w:pPr>
      <w:r w:rsidRPr="00B90D48">
        <w:rPr>
          <w:rFonts w:ascii="Arial" w:hAnsi="Arial" w:cs="Arial"/>
        </w:rPr>
        <w:t>The district has purchased Chromebooks as a portable solution to computer labs. This solution cost less than half the amount it would cost if we had purchased regular laptops.</w:t>
      </w:r>
    </w:p>
    <w:p w:rsidR="00B90D48" w:rsidRDefault="00285089" w:rsidP="00374EEB">
      <w:pPr>
        <w:pStyle w:val="ListParagraph"/>
        <w:numPr>
          <w:ilvl w:val="0"/>
          <w:numId w:val="21"/>
        </w:numPr>
        <w:rPr>
          <w:rFonts w:ascii="Arial" w:hAnsi="Arial" w:cs="Arial"/>
        </w:rPr>
      </w:pPr>
      <w:r w:rsidRPr="00B90D48">
        <w:rPr>
          <w:rFonts w:ascii="Arial" w:hAnsi="Arial" w:cs="Arial"/>
        </w:rPr>
        <w:t>In order to remove just one of the many barriers teachers must deal with day to day, we plan to provide new teacher workstations that will replace machines that are 5 or more years old or more.</w:t>
      </w:r>
    </w:p>
    <w:p w:rsidR="00285089" w:rsidRPr="00B90D48" w:rsidRDefault="00285089" w:rsidP="00374EEB">
      <w:pPr>
        <w:pStyle w:val="ListParagraph"/>
        <w:numPr>
          <w:ilvl w:val="0"/>
          <w:numId w:val="21"/>
        </w:numPr>
        <w:rPr>
          <w:rFonts w:ascii="Arial" w:hAnsi="Arial" w:cs="Arial"/>
        </w:rPr>
      </w:pPr>
      <w:r w:rsidRPr="00B90D48">
        <w:rPr>
          <w:rFonts w:ascii="Arial" w:hAnsi="Arial" w:cs="Arial"/>
        </w:rPr>
        <w:t>To continue to work on saving money, we plan to upgrade all phone systems to VOIP. The immediate cost is more than a regular POTS line, but the lo</w:t>
      </w:r>
      <w:r w:rsidR="00B90D48" w:rsidRPr="00B90D48">
        <w:rPr>
          <w:rFonts w:ascii="Arial" w:hAnsi="Arial" w:cs="Arial"/>
        </w:rPr>
        <w:t>ng term savings are significant, especially when you consider the erate funding available for the month to month cost.</w:t>
      </w:r>
      <w:r w:rsidRPr="00B90D48">
        <w:rPr>
          <w:rFonts w:ascii="Arial" w:hAnsi="Arial" w:cs="Arial"/>
        </w:rPr>
        <w:t xml:space="preserve"> </w:t>
      </w:r>
    </w:p>
    <w:p w:rsidR="00B90D48" w:rsidRDefault="00B90D48" w:rsidP="00B90D48">
      <w:pPr>
        <w:rPr>
          <w:rFonts w:ascii="Arial" w:hAnsi="Arial" w:cs="Arial"/>
        </w:rPr>
      </w:pPr>
    </w:p>
    <w:p w:rsidR="000657EC" w:rsidRPr="006E7CF5" w:rsidRDefault="00B90D48" w:rsidP="00B90D48">
      <w:pPr>
        <w:rPr>
          <w:rFonts w:ascii="Arial" w:hAnsi="Arial" w:cs="Arial"/>
          <w:sz w:val="20"/>
          <w:szCs w:val="20"/>
        </w:rPr>
      </w:pPr>
      <w:r w:rsidRPr="00374EEB">
        <w:rPr>
          <w:rFonts w:ascii="Arial" w:hAnsi="Arial" w:cs="Arial"/>
        </w:rPr>
        <w:t xml:space="preserve">Despite the tight budget, we continue to maintain a good technology offering for the staff and students of </w:t>
      </w:r>
      <w:r>
        <w:rPr>
          <w:rFonts w:ascii="Arial" w:hAnsi="Arial" w:cs="Arial"/>
        </w:rPr>
        <w:t>Nelson</w:t>
      </w:r>
      <w:r w:rsidRPr="00374EEB">
        <w:rPr>
          <w:rFonts w:ascii="Arial" w:hAnsi="Arial" w:cs="Arial"/>
        </w:rPr>
        <w:t xml:space="preserve"> County.  We </w:t>
      </w:r>
      <w:r>
        <w:rPr>
          <w:rFonts w:ascii="Arial" w:hAnsi="Arial" w:cs="Arial"/>
        </w:rPr>
        <w:t xml:space="preserve">will continue to </w:t>
      </w:r>
      <w:r w:rsidRPr="00374EEB">
        <w:rPr>
          <w:rFonts w:ascii="Arial" w:hAnsi="Arial" w:cs="Arial"/>
        </w:rPr>
        <w:t xml:space="preserve">seek opportunities for the best pricing and funding when and </w:t>
      </w:r>
      <w:r>
        <w:rPr>
          <w:rFonts w:ascii="Arial" w:hAnsi="Arial" w:cs="Arial"/>
        </w:rPr>
        <w:t>where available.</w:t>
      </w:r>
    </w:p>
    <w:sectPr w:rsidR="000657EC" w:rsidRPr="006E7CF5" w:rsidSect="00DD5219">
      <w:pgSz w:w="12240" w:h="15840" w:code="1"/>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522F" w:rsidRDefault="0035522F">
      <w:r>
        <w:separator/>
      </w:r>
    </w:p>
  </w:endnote>
  <w:endnote w:type="continuationSeparator" w:id="0">
    <w:p w:rsidR="0035522F" w:rsidRDefault="003552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C75" w:rsidRDefault="004A589D">
    <w:pPr>
      <w:pStyle w:val="Footer"/>
      <w:jc w:val="right"/>
    </w:pPr>
    <w:fldSimple w:instr=" PAGE   \* MERGEFORMAT ">
      <w:r w:rsidR="00DE7767">
        <w:rPr>
          <w:noProof/>
        </w:rPr>
        <w:t>i</w:t>
      </w:r>
    </w:fldSimple>
  </w:p>
  <w:p w:rsidR="00603C75" w:rsidRDefault="00603C75">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522F" w:rsidRDefault="0035522F">
      <w:r>
        <w:separator/>
      </w:r>
    </w:p>
  </w:footnote>
  <w:footnote w:type="continuationSeparator" w:id="0">
    <w:p w:rsidR="0035522F" w:rsidRDefault="003552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C95" w:rsidRDefault="00BF6C9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63663"/>
    <w:multiLevelType w:val="hybridMultilevel"/>
    <w:tmpl w:val="AF26CBE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2AB0FD0"/>
    <w:multiLevelType w:val="hybridMultilevel"/>
    <w:tmpl w:val="990002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7D6DA7"/>
    <w:multiLevelType w:val="hybridMultilevel"/>
    <w:tmpl w:val="329297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9F52CF"/>
    <w:multiLevelType w:val="hybridMultilevel"/>
    <w:tmpl w:val="989AFB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E41C69"/>
    <w:multiLevelType w:val="hybridMultilevel"/>
    <w:tmpl w:val="0FE2C8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7B724A"/>
    <w:multiLevelType w:val="hybridMultilevel"/>
    <w:tmpl w:val="832EE68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6">
    <w:nsid w:val="15B60EC6"/>
    <w:multiLevelType w:val="hybridMultilevel"/>
    <w:tmpl w:val="D95AFA76"/>
    <w:lvl w:ilvl="0" w:tplc="FFFFFFFF">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37282FB1"/>
    <w:multiLevelType w:val="hybridMultilevel"/>
    <w:tmpl w:val="CA968F8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8">
    <w:nsid w:val="402A49DF"/>
    <w:multiLevelType w:val="hybridMultilevel"/>
    <w:tmpl w:val="7AD6042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9">
    <w:nsid w:val="42090269"/>
    <w:multiLevelType w:val="hybridMultilevel"/>
    <w:tmpl w:val="FB883C06"/>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44A3598A"/>
    <w:multiLevelType w:val="hybridMultilevel"/>
    <w:tmpl w:val="32AAF1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0E07B05"/>
    <w:multiLevelType w:val="hybridMultilevel"/>
    <w:tmpl w:val="8E34C79E"/>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2">
    <w:nsid w:val="5790040A"/>
    <w:multiLevelType w:val="hybridMultilevel"/>
    <w:tmpl w:val="BBA2BD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E2741AA"/>
    <w:multiLevelType w:val="hybridMultilevel"/>
    <w:tmpl w:val="5778E9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8A43309"/>
    <w:multiLevelType w:val="hybridMultilevel"/>
    <w:tmpl w:val="F07A3E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B5B455C"/>
    <w:multiLevelType w:val="hybridMultilevel"/>
    <w:tmpl w:val="52D080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D080B5E"/>
    <w:multiLevelType w:val="hybridMultilevel"/>
    <w:tmpl w:val="F4D66974"/>
    <w:lvl w:ilvl="0" w:tplc="04090011">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D2B48A0"/>
    <w:multiLevelType w:val="hybridMultilevel"/>
    <w:tmpl w:val="4CFEFC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43C6FC4"/>
    <w:multiLevelType w:val="hybridMultilevel"/>
    <w:tmpl w:val="F55C7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94F1B87"/>
    <w:multiLevelType w:val="hybridMultilevel"/>
    <w:tmpl w:val="FD22A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7"/>
  </w:num>
  <w:num w:numId="4">
    <w:abstractNumId w:val="6"/>
  </w:num>
  <w:num w:numId="5">
    <w:abstractNumId w:val="8"/>
  </w:num>
  <w:num w:numId="6">
    <w:abstractNumId w:val="9"/>
  </w:num>
  <w:num w:numId="7">
    <w:abstractNumId w:val="15"/>
  </w:num>
  <w:num w:numId="8">
    <w:abstractNumId w:val="4"/>
  </w:num>
  <w:num w:numId="9">
    <w:abstractNumId w:val="10"/>
  </w:num>
  <w:num w:numId="10">
    <w:abstractNumId w:val="13"/>
  </w:num>
  <w:num w:numId="11">
    <w:abstractNumId w:val="1"/>
  </w:num>
  <w:num w:numId="12">
    <w:abstractNumId w:val="17"/>
  </w:num>
  <w:num w:numId="13">
    <w:abstractNumId w:val="14"/>
  </w:num>
  <w:num w:numId="14">
    <w:abstractNumId w:val="2"/>
  </w:num>
  <w:num w:numId="15">
    <w:abstractNumId w:val="3"/>
  </w:num>
  <w:num w:numId="16">
    <w:abstractNumId w:val="12"/>
  </w:num>
  <w:num w:numId="17">
    <w:abstractNumId w:val="16"/>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9"/>
  </w:num>
  <w:num w:numId="2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oNotHyphenateCaps/>
  <w:drawingGridHorizontalSpacing w:val="110"/>
  <w:drawingGridVerticalSpacing w:val="120"/>
  <w:displayHorizontalDrawingGridEvery w:val="0"/>
  <w:displayVerticalDrawingGridEvery w:val="3"/>
  <w:characterSpacingControl w:val="compressPunctuation"/>
  <w:doNotValidateAgainstSchema/>
  <w:doNotDemarcateInvalidXml/>
  <w:hdrShapeDefaults>
    <o:shapedefaults v:ext="edit" spidmax="23554"/>
  </w:hdrShapeDefaults>
  <w:footnotePr>
    <w:footnote w:id="-1"/>
    <w:footnote w:id="0"/>
  </w:footnotePr>
  <w:endnotePr>
    <w:endnote w:id="-1"/>
    <w:endnote w:id="0"/>
  </w:endnotePr>
  <w:compat/>
  <w:rsids>
    <w:rsidRoot w:val="003C4839"/>
    <w:rsid w:val="00003D0A"/>
    <w:rsid w:val="0000551C"/>
    <w:rsid w:val="00006FEE"/>
    <w:rsid w:val="00014070"/>
    <w:rsid w:val="00022002"/>
    <w:rsid w:val="00023CB0"/>
    <w:rsid w:val="00026753"/>
    <w:rsid w:val="000302CC"/>
    <w:rsid w:val="000322B7"/>
    <w:rsid w:val="00034991"/>
    <w:rsid w:val="00034B49"/>
    <w:rsid w:val="0004452F"/>
    <w:rsid w:val="00057893"/>
    <w:rsid w:val="000657DD"/>
    <w:rsid w:val="000657EC"/>
    <w:rsid w:val="000677DB"/>
    <w:rsid w:val="000803E9"/>
    <w:rsid w:val="00081468"/>
    <w:rsid w:val="00084B39"/>
    <w:rsid w:val="0008729B"/>
    <w:rsid w:val="00087DF9"/>
    <w:rsid w:val="00090F98"/>
    <w:rsid w:val="0009219C"/>
    <w:rsid w:val="00093CB6"/>
    <w:rsid w:val="000A1306"/>
    <w:rsid w:val="000A3BBE"/>
    <w:rsid w:val="000A4E42"/>
    <w:rsid w:val="000B0DB8"/>
    <w:rsid w:val="000C5A92"/>
    <w:rsid w:val="000D28FD"/>
    <w:rsid w:val="000E01FF"/>
    <w:rsid w:val="000E0A2F"/>
    <w:rsid w:val="000E734E"/>
    <w:rsid w:val="000F150B"/>
    <w:rsid w:val="000F1F1F"/>
    <w:rsid w:val="000F307F"/>
    <w:rsid w:val="000F42E2"/>
    <w:rsid w:val="000F4A2A"/>
    <w:rsid w:val="000F57F9"/>
    <w:rsid w:val="00100464"/>
    <w:rsid w:val="00100661"/>
    <w:rsid w:val="00100929"/>
    <w:rsid w:val="001036C1"/>
    <w:rsid w:val="0010490F"/>
    <w:rsid w:val="00106780"/>
    <w:rsid w:val="00110D33"/>
    <w:rsid w:val="00115241"/>
    <w:rsid w:val="00116821"/>
    <w:rsid w:val="0013231A"/>
    <w:rsid w:val="00133906"/>
    <w:rsid w:val="00143126"/>
    <w:rsid w:val="00157B2C"/>
    <w:rsid w:val="001609A5"/>
    <w:rsid w:val="0016119B"/>
    <w:rsid w:val="00163C7F"/>
    <w:rsid w:val="0016716C"/>
    <w:rsid w:val="00167170"/>
    <w:rsid w:val="00174167"/>
    <w:rsid w:val="0017468D"/>
    <w:rsid w:val="00177EF9"/>
    <w:rsid w:val="00184104"/>
    <w:rsid w:val="001856C5"/>
    <w:rsid w:val="001863DD"/>
    <w:rsid w:val="00190522"/>
    <w:rsid w:val="00192727"/>
    <w:rsid w:val="001A1E35"/>
    <w:rsid w:val="001A7C0E"/>
    <w:rsid w:val="001B550F"/>
    <w:rsid w:val="001B7AB7"/>
    <w:rsid w:val="001C0912"/>
    <w:rsid w:val="001C1D22"/>
    <w:rsid w:val="001C2F05"/>
    <w:rsid w:val="001D6AF8"/>
    <w:rsid w:val="001D6B2B"/>
    <w:rsid w:val="001D767C"/>
    <w:rsid w:val="001E1E40"/>
    <w:rsid w:val="001F3F80"/>
    <w:rsid w:val="00204C3A"/>
    <w:rsid w:val="00224CAD"/>
    <w:rsid w:val="00226602"/>
    <w:rsid w:val="002335B0"/>
    <w:rsid w:val="002340E2"/>
    <w:rsid w:val="00237EA8"/>
    <w:rsid w:val="00240A31"/>
    <w:rsid w:val="00242C5E"/>
    <w:rsid w:val="00242F0D"/>
    <w:rsid w:val="0024753F"/>
    <w:rsid w:val="0025585F"/>
    <w:rsid w:val="0025681F"/>
    <w:rsid w:val="00267C89"/>
    <w:rsid w:val="002700AA"/>
    <w:rsid w:val="0027220A"/>
    <w:rsid w:val="00275D01"/>
    <w:rsid w:val="00276EAC"/>
    <w:rsid w:val="00280A01"/>
    <w:rsid w:val="00285089"/>
    <w:rsid w:val="00285254"/>
    <w:rsid w:val="00291F99"/>
    <w:rsid w:val="002A347F"/>
    <w:rsid w:val="002A61DC"/>
    <w:rsid w:val="002A72D9"/>
    <w:rsid w:val="002A7468"/>
    <w:rsid w:val="002B0CE4"/>
    <w:rsid w:val="002B35A4"/>
    <w:rsid w:val="002B4C33"/>
    <w:rsid w:val="002C0105"/>
    <w:rsid w:val="002C067D"/>
    <w:rsid w:val="002C478C"/>
    <w:rsid w:val="002D47A6"/>
    <w:rsid w:val="002D6D1F"/>
    <w:rsid w:val="002E4471"/>
    <w:rsid w:val="002E7601"/>
    <w:rsid w:val="002F1252"/>
    <w:rsid w:val="002F2C39"/>
    <w:rsid w:val="002F59D7"/>
    <w:rsid w:val="00305D95"/>
    <w:rsid w:val="00307628"/>
    <w:rsid w:val="003107D9"/>
    <w:rsid w:val="0031272B"/>
    <w:rsid w:val="0031579F"/>
    <w:rsid w:val="00315CE1"/>
    <w:rsid w:val="00315D5E"/>
    <w:rsid w:val="00322D46"/>
    <w:rsid w:val="0032440F"/>
    <w:rsid w:val="003306AC"/>
    <w:rsid w:val="003355F3"/>
    <w:rsid w:val="00336F24"/>
    <w:rsid w:val="0034110E"/>
    <w:rsid w:val="00342D0F"/>
    <w:rsid w:val="00345AC1"/>
    <w:rsid w:val="00352FF6"/>
    <w:rsid w:val="0035310B"/>
    <w:rsid w:val="0035522F"/>
    <w:rsid w:val="00356602"/>
    <w:rsid w:val="00357143"/>
    <w:rsid w:val="00361146"/>
    <w:rsid w:val="00362AC4"/>
    <w:rsid w:val="003646CD"/>
    <w:rsid w:val="00364C2F"/>
    <w:rsid w:val="00365075"/>
    <w:rsid w:val="00370B34"/>
    <w:rsid w:val="003740EC"/>
    <w:rsid w:val="003748DF"/>
    <w:rsid w:val="00374EEB"/>
    <w:rsid w:val="00376888"/>
    <w:rsid w:val="00376A0E"/>
    <w:rsid w:val="00381DC2"/>
    <w:rsid w:val="00382563"/>
    <w:rsid w:val="00382B39"/>
    <w:rsid w:val="00383DDD"/>
    <w:rsid w:val="00385399"/>
    <w:rsid w:val="00390168"/>
    <w:rsid w:val="00392979"/>
    <w:rsid w:val="003A2531"/>
    <w:rsid w:val="003A2B38"/>
    <w:rsid w:val="003A5618"/>
    <w:rsid w:val="003B287D"/>
    <w:rsid w:val="003C4386"/>
    <w:rsid w:val="003C4839"/>
    <w:rsid w:val="003C5B37"/>
    <w:rsid w:val="003D3E45"/>
    <w:rsid w:val="003D46E7"/>
    <w:rsid w:val="003D505D"/>
    <w:rsid w:val="003D7487"/>
    <w:rsid w:val="003E3F23"/>
    <w:rsid w:val="003E5422"/>
    <w:rsid w:val="003F109D"/>
    <w:rsid w:val="003F347D"/>
    <w:rsid w:val="003F5FE2"/>
    <w:rsid w:val="0040052E"/>
    <w:rsid w:val="00401345"/>
    <w:rsid w:val="0040255A"/>
    <w:rsid w:val="004043C5"/>
    <w:rsid w:val="00404B72"/>
    <w:rsid w:val="0041323D"/>
    <w:rsid w:val="00416988"/>
    <w:rsid w:val="00422A83"/>
    <w:rsid w:val="00425924"/>
    <w:rsid w:val="00425DAF"/>
    <w:rsid w:val="0043320F"/>
    <w:rsid w:val="004415B9"/>
    <w:rsid w:val="00444D9E"/>
    <w:rsid w:val="00450012"/>
    <w:rsid w:val="004567C9"/>
    <w:rsid w:val="00470A28"/>
    <w:rsid w:val="004747A8"/>
    <w:rsid w:val="00477C92"/>
    <w:rsid w:val="0048402C"/>
    <w:rsid w:val="00485514"/>
    <w:rsid w:val="00486ED5"/>
    <w:rsid w:val="00493A4B"/>
    <w:rsid w:val="004A0F15"/>
    <w:rsid w:val="004A111A"/>
    <w:rsid w:val="004A119F"/>
    <w:rsid w:val="004A124E"/>
    <w:rsid w:val="004A18DB"/>
    <w:rsid w:val="004A1F46"/>
    <w:rsid w:val="004A589D"/>
    <w:rsid w:val="004A5A11"/>
    <w:rsid w:val="004B0EB7"/>
    <w:rsid w:val="004B4546"/>
    <w:rsid w:val="004D02B1"/>
    <w:rsid w:val="004D2058"/>
    <w:rsid w:val="004D3AEB"/>
    <w:rsid w:val="004D4858"/>
    <w:rsid w:val="004D518F"/>
    <w:rsid w:val="004D55FC"/>
    <w:rsid w:val="004D5AD1"/>
    <w:rsid w:val="004D7850"/>
    <w:rsid w:val="004E3AA1"/>
    <w:rsid w:val="004E6E36"/>
    <w:rsid w:val="004E75F7"/>
    <w:rsid w:val="004F4041"/>
    <w:rsid w:val="004F5714"/>
    <w:rsid w:val="00500ADD"/>
    <w:rsid w:val="0051511F"/>
    <w:rsid w:val="00521117"/>
    <w:rsid w:val="00524513"/>
    <w:rsid w:val="0052668D"/>
    <w:rsid w:val="00526A4B"/>
    <w:rsid w:val="00540F0E"/>
    <w:rsid w:val="005420FC"/>
    <w:rsid w:val="00544B52"/>
    <w:rsid w:val="00547222"/>
    <w:rsid w:val="005602A2"/>
    <w:rsid w:val="005609E5"/>
    <w:rsid w:val="00565232"/>
    <w:rsid w:val="0057444D"/>
    <w:rsid w:val="00582E88"/>
    <w:rsid w:val="0058632F"/>
    <w:rsid w:val="00587018"/>
    <w:rsid w:val="00593D0F"/>
    <w:rsid w:val="00594EF8"/>
    <w:rsid w:val="005A6416"/>
    <w:rsid w:val="005B1331"/>
    <w:rsid w:val="005B177F"/>
    <w:rsid w:val="005C1B5F"/>
    <w:rsid w:val="005C3746"/>
    <w:rsid w:val="005D5BAA"/>
    <w:rsid w:val="005D5DF1"/>
    <w:rsid w:val="005D723F"/>
    <w:rsid w:val="005E64D6"/>
    <w:rsid w:val="0060053E"/>
    <w:rsid w:val="00601F6A"/>
    <w:rsid w:val="00601FBD"/>
    <w:rsid w:val="00603C75"/>
    <w:rsid w:val="006256A8"/>
    <w:rsid w:val="00630C91"/>
    <w:rsid w:val="00631156"/>
    <w:rsid w:val="00637C22"/>
    <w:rsid w:val="00642A34"/>
    <w:rsid w:val="0065215F"/>
    <w:rsid w:val="006568D6"/>
    <w:rsid w:val="0066265C"/>
    <w:rsid w:val="00663F24"/>
    <w:rsid w:val="00665712"/>
    <w:rsid w:val="006672A8"/>
    <w:rsid w:val="00672365"/>
    <w:rsid w:val="006724A1"/>
    <w:rsid w:val="0067284F"/>
    <w:rsid w:val="00672A70"/>
    <w:rsid w:val="00675BB8"/>
    <w:rsid w:val="006772AC"/>
    <w:rsid w:val="00685235"/>
    <w:rsid w:val="00685C9B"/>
    <w:rsid w:val="0068673B"/>
    <w:rsid w:val="006906E1"/>
    <w:rsid w:val="00690792"/>
    <w:rsid w:val="00692848"/>
    <w:rsid w:val="00696FC5"/>
    <w:rsid w:val="006B0173"/>
    <w:rsid w:val="006B2223"/>
    <w:rsid w:val="006C63E7"/>
    <w:rsid w:val="006D127D"/>
    <w:rsid w:val="006D24F6"/>
    <w:rsid w:val="006E7AEF"/>
    <w:rsid w:val="006E7CF5"/>
    <w:rsid w:val="006F1F79"/>
    <w:rsid w:val="006F23CF"/>
    <w:rsid w:val="006F5EB2"/>
    <w:rsid w:val="007040D7"/>
    <w:rsid w:val="0070456C"/>
    <w:rsid w:val="00712CA4"/>
    <w:rsid w:val="00715C89"/>
    <w:rsid w:val="00720543"/>
    <w:rsid w:val="00723098"/>
    <w:rsid w:val="00730089"/>
    <w:rsid w:val="007312AF"/>
    <w:rsid w:val="00734F7C"/>
    <w:rsid w:val="00741888"/>
    <w:rsid w:val="007456E6"/>
    <w:rsid w:val="00745E0D"/>
    <w:rsid w:val="0074655F"/>
    <w:rsid w:val="00747FF9"/>
    <w:rsid w:val="00754601"/>
    <w:rsid w:val="00755A38"/>
    <w:rsid w:val="00757234"/>
    <w:rsid w:val="00776507"/>
    <w:rsid w:val="00780AD2"/>
    <w:rsid w:val="0078486D"/>
    <w:rsid w:val="00785658"/>
    <w:rsid w:val="007865A2"/>
    <w:rsid w:val="007A005F"/>
    <w:rsid w:val="007A0891"/>
    <w:rsid w:val="007A24E7"/>
    <w:rsid w:val="007A28A6"/>
    <w:rsid w:val="007B2584"/>
    <w:rsid w:val="007B2C17"/>
    <w:rsid w:val="007B5470"/>
    <w:rsid w:val="007C7569"/>
    <w:rsid w:val="007D25BF"/>
    <w:rsid w:val="007D6E99"/>
    <w:rsid w:val="007E3797"/>
    <w:rsid w:val="007E45FE"/>
    <w:rsid w:val="007E59A5"/>
    <w:rsid w:val="007E6F0D"/>
    <w:rsid w:val="007F074D"/>
    <w:rsid w:val="007F0CE3"/>
    <w:rsid w:val="007F44A9"/>
    <w:rsid w:val="008072A9"/>
    <w:rsid w:val="008111DA"/>
    <w:rsid w:val="00812FD3"/>
    <w:rsid w:val="008138BE"/>
    <w:rsid w:val="00821565"/>
    <w:rsid w:val="0082183A"/>
    <w:rsid w:val="00824DF3"/>
    <w:rsid w:val="00825FDC"/>
    <w:rsid w:val="00826E28"/>
    <w:rsid w:val="008405E3"/>
    <w:rsid w:val="008435A9"/>
    <w:rsid w:val="00845DFB"/>
    <w:rsid w:val="008465FD"/>
    <w:rsid w:val="00850690"/>
    <w:rsid w:val="008600DC"/>
    <w:rsid w:val="00862DE0"/>
    <w:rsid w:val="00863D22"/>
    <w:rsid w:val="00863E91"/>
    <w:rsid w:val="008675E0"/>
    <w:rsid w:val="00876AAA"/>
    <w:rsid w:val="00877A64"/>
    <w:rsid w:val="00891066"/>
    <w:rsid w:val="008A5A23"/>
    <w:rsid w:val="008B213F"/>
    <w:rsid w:val="008B2A79"/>
    <w:rsid w:val="008D0B64"/>
    <w:rsid w:val="008D217C"/>
    <w:rsid w:val="008D392C"/>
    <w:rsid w:val="008E1A37"/>
    <w:rsid w:val="008E2AAA"/>
    <w:rsid w:val="008E4D4C"/>
    <w:rsid w:val="008E58E6"/>
    <w:rsid w:val="008E720B"/>
    <w:rsid w:val="008F2424"/>
    <w:rsid w:val="00900345"/>
    <w:rsid w:val="009008D4"/>
    <w:rsid w:val="00904C53"/>
    <w:rsid w:val="00904E96"/>
    <w:rsid w:val="00907A68"/>
    <w:rsid w:val="00910152"/>
    <w:rsid w:val="00910E66"/>
    <w:rsid w:val="00911D9F"/>
    <w:rsid w:val="00914BC4"/>
    <w:rsid w:val="009151A8"/>
    <w:rsid w:val="00915A11"/>
    <w:rsid w:val="0092589C"/>
    <w:rsid w:val="00926F1B"/>
    <w:rsid w:val="009310D7"/>
    <w:rsid w:val="00931873"/>
    <w:rsid w:val="00934E12"/>
    <w:rsid w:val="009404CE"/>
    <w:rsid w:val="00951135"/>
    <w:rsid w:val="009546D8"/>
    <w:rsid w:val="009561A0"/>
    <w:rsid w:val="0096469C"/>
    <w:rsid w:val="009667FC"/>
    <w:rsid w:val="00972EF8"/>
    <w:rsid w:val="009747AE"/>
    <w:rsid w:val="009808B4"/>
    <w:rsid w:val="00980C27"/>
    <w:rsid w:val="009815FA"/>
    <w:rsid w:val="009B7114"/>
    <w:rsid w:val="009B7664"/>
    <w:rsid w:val="009D1757"/>
    <w:rsid w:val="009D3192"/>
    <w:rsid w:val="009E5198"/>
    <w:rsid w:val="009E6583"/>
    <w:rsid w:val="009F4DF0"/>
    <w:rsid w:val="009F6A8A"/>
    <w:rsid w:val="009F7530"/>
    <w:rsid w:val="00A0410D"/>
    <w:rsid w:val="00A10F79"/>
    <w:rsid w:val="00A1415D"/>
    <w:rsid w:val="00A21E64"/>
    <w:rsid w:val="00A3027C"/>
    <w:rsid w:val="00A371C1"/>
    <w:rsid w:val="00A47EC9"/>
    <w:rsid w:val="00A528A4"/>
    <w:rsid w:val="00A53260"/>
    <w:rsid w:val="00A57DA5"/>
    <w:rsid w:val="00A611B1"/>
    <w:rsid w:val="00A665F1"/>
    <w:rsid w:val="00A7110B"/>
    <w:rsid w:val="00A725A0"/>
    <w:rsid w:val="00A743BC"/>
    <w:rsid w:val="00A84E0E"/>
    <w:rsid w:val="00A86BB3"/>
    <w:rsid w:val="00A91041"/>
    <w:rsid w:val="00A9154D"/>
    <w:rsid w:val="00AB7AC9"/>
    <w:rsid w:val="00AC091F"/>
    <w:rsid w:val="00AC6AD4"/>
    <w:rsid w:val="00AD06B5"/>
    <w:rsid w:val="00AD17B9"/>
    <w:rsid w:val="00AE50F2"/>
    <w:rsid w:val="00AE511B"/>
    <w:rsid w:val="00B029F9"/>
    <w:rsid w:val="00B04D47"/>
    <w:rsid w:val="00B07770"/>
    <w:rsid w:val="00B11C91"/>
    <w:rsid w:val="00B13843"/>
    <w:rsid w:val="00B222E5"/>
    <w:rsid w:val="00B23B60"/>
    <w:rsid w:val="00B31528"/>
    <w:rsid w:val="00B360D5"/>
    <w:rsid w:val="00B378F5"/>
    <w:rsid w:val="00B613E7"/>
    <w:rsid w:val="00B63BF7"/>
    <w:rsid w:val="00B71CC7"/>
    <w:rsid w:val="00B800C0"/>
    <w:rsid w:val="00B831F5"/>
    <w:rsid w:val="00B83242"/>
    <w:rsid w:val="00B836D3"/>
    <w:rsid w:val="00B87C2B"/>
    <w:rsid w:val="00B90D48"/>
    <w:rsid w:val="00B911C0"/>
    <w:rsid w:val="00B93D6F"/>
    <w:rsid w:val="00B943E6"/>
    <w:rsid w:val="00B97887"/>
    <w:rsid w:val="00B97E64"/>
    <w:rsid w:val="00BA285E"/>
    <w:rsid w:val="00BA4C8F"/>
    <w:rsid w:val="00BA7F45"/>
    <w:rsid w:val="00BB0A56"/>
    <w:rsid w:val="00BC275A"/>
    <w:rsid w:val="00BC3E0B"/>
    <w:rsid w:val="00BC470E"/>
    <w:rsid w:val="00BD45BF"/>
    <w:rsid w:val="00BD4FB3"/>
    <w:rsid w:val="00BD677D"/>
    <w:rsid w:val="00BE270F"/>
    <w:rsid w:val="00BE34CA"/>
    <w:rsid w:val="00BE52C1"/>
    <w:rsid w:val="00BF1123"/>
    <w:rsid w:val="00BF2070"/>
    <w:rsid w:val="00BF2E3C"/>
    <w:rsid w:val="00BF36B8"/>
    <w:rsid w:val="00BF6C95"/>
    <w:rsid w:val="00C0220E"/>
    <w:rsid w:val="00C06FB4"/>
    <w:rsid w:val="00C14427"/>
    <w:rsid w:val="00C15874"/>
    <w:rsid w:val="00C16596"/>
    <w:rsid w:val="00C206E2"/>
    <w:rsid w:val="00C21872"/>
    <w:rsid w:val="00C26947"/>
    <w:rsid w:val="00C278E0"/>
    <w:rsid w:val="00C33804"/>
    <w:rsid w:val="00C345F0"/>
    <w:rsid w:val="00C50E96"/>
    <w:rsid w:val="00C543B8"/>
    <w:rsid w:val="00C648C3"/>
    <w:rsid w:val="00C72013"/>
    <w:rsid w:val="00C76723"/>
    <w:rsid w:val="00C8204D"/>
    <w:rsid w:val="00C930EB"/>
    <w:rsid w:val="00C946F8"/>
    <w:rsid w:val="00C9595A"/>
    <w:rsid w:val="00CA5195"/>
    <w:rsid w:val="00CB1323"/>
    <w:rsid w:val="00CB2EDB"/>
    <w:rsid w:val="00CB3643"/>
    <w:rsid w:val="00CB53C6"/>
    <w:rsid w:val="00CC62D0"/>
    <w:rsid w:val="00CD257E"/>
    <w:rsid w:val="00CD4599"/>
    <w:rsid w:val="00CD6AB9"/>
    <w:rsid w:val="00CD7046"/>
    <w:rsid w:val="00CD795B"/>
    <w:rsid w:val="00CF18D7"/>
    <w:rsid w:val="00CF1B4F"/>
    <w:rsid w:val="00CF40FD"/>
    <w:rsid w:val="00D04CFC"/>
    <w:rsid w:val="00D05483"/>
    <w:rsid w:val="00D06B68"/>
    <w:rsid w:val="00D10F5B"/>
    <w:rsid w:val="00D11DBE"/>
    <w:rsid w:val="00D17041"/>
    <w:rsid w:val="00D238C1"/>
    <w:rsid w:val="00D2685B"/>
    <w:rsid w:val="00D26ACF"/>
    <w:rsid w:val="00D30473"/>
    <w:rsid w:val="00D3088E"/>
    <w:rsid w:val="00D31AED"/>
    <w:rsid w:val="00D33A23"/>
    <w:rsid w:val="00D4234D"/>
    <w:rsid w:val="00D4640F"/>
    <w:rsid w:val="00D533CC"/>
    <w:rsid w:val="00D54C6A"/>
    <w:rsid w:val="00D75296"/>
    <w:rsid w:val="00D9009C"/>
    <w:rsid w:val="00D929C5"/>
    <w:rsid w:val="00D93C55"/>
    <w:rsid w:val="00D9571C"/>
    <w:rsid w:val="00DA1980"/>
    <w:rsid w:val="00DA2780"/>
    <w:rsid w:val="00DA66DE"/>
    <w:rsid w:val="00DB4F25"/>
    <w:rsid w:val="00DC4620"/>
    <w:rsid w:val="00DC4D4C"/>
    <w:rsid w:val="00DC758C"/>
    <w:rsid w:val="00DD5219"/>
    <w:rsid w:val="00DE0A3D"/>
    <w:rsid w:val="00DE1B92"/>
    <w:rsid w:val="00DE1D1B"/>
    <w:rsid w:val="00DE35A0"/>
    <w:rsid w:val="00DE7767"/>
    <w:rsid w:val="00DF18C6"/>
    <w:rsid w:val="00DF45E4"/>
    <w:rsid w:val="00DF578A"/>
    <w:rsid w:val="00DF5A6F"/>
    <w:rsid w:val="00DF7B25"/>
    <w:rsid w:val="00E04DAE"/>
    <w:rsid w:val="00E10012"/>
    <w:rsid w:val="00E10393"/>
    <w:rsid w:val="00E143E8"/>
    <w:rsid w:val="00E21C95"/>
    <w:rsid w:val="00E2524D"/>
    <w:rsid w:val="00E379BF"/>
    <w:rsid w:val="00E420A7"/>
    <w:rsid w:val="00E45DB4"/>
    <w:rsid w:val="00E517F1"/>
    <w:rsid w:val="00E5641A"/>
    <w:rsid w:val="00E612A5"/>
    <w:rsid w:val="00E66CB1"/>
    <w:rsid w:val="00E71CAE"/>
    <w:rsid w:val="00E75CEF"/>
    <w:rsid w:val="00E77482"/>
    <w:rsid w:val="00E775A0"/>
    <w:rsid w:val="00E82734"/>
    <w:rsid w:val="00E82C18"/>
    <w:rsid w:val="00E91D32"/>
    <w:rsid w:val="00E91DBC"/>
    <w:rsid w:val="00E925E1"/>
    <w:rsid w:val="00E9325E"/>
    <w:rsid w:val="00E953F0"/>
    <w:rsid w:val="00EA2F81"/>
    <w:rsid w:val="00EB1F8E"/>
    <w:rsid w:val="00EB7F7E"/>
    <w:rsid w:val="00EC18CF"/>
    <w:rsid w:val="00EC754B"/>
    <w:rsid w:val="00EC7BBC"/>
    <w:rsid w:val="00EE0F0C"/>
    <w:rsid w:val="00EE3890"/>
    <w:rsid w:val="00EF1AF6"/>
    <w:rsid w:val="00F03E15"/>
    <w:rsid w:val="00F1007E"/>
    <w:rsid w:val="00F15AAF"/>
    <w:rsid w:val="00F23693"/>
    <w:rsid w:val="00F24FC6"/>
    <w:rsid w:val="00F274FB"/>
    <w:rsid w:val="00F30A1B"/>
    <w:rsid w:val="00F34123"/>
    <w:rsid w:val="00F363DB"/>
    <w:rsid w:val="00F36A58"/>
    <w:rsid w:val="00F37F7E"/>
    <w:rsid w:val="00F438C0"/>
    <w:rsid w:val="00F44FFC"/>
    <w:rsid w:val="00F52D0E"/>
    <w:rsid w:val="00F53174"/>
    <w:rsid w:val="00F53863"/>
    <w:rsid w:val="00F54632"/>
    <w:rsid w:val="00F61EFD"/>
    <w:rsid w:val="00F72C64"/>
    <w:rsid w:val="00F734F0"/>
    <w:rsid w:val="00F74919"/>
    <w:rsid w:val="00F80F25"/>
    <w:rsid w:val="00F8497F"/>
    <w:rsid w:val="00F86D29"/>
    <w:rsid w:val="00F879EC"/>
    <w:rsid w:val="00F965E9"/>
    <w:rsid w:val="00FA07F6"/>
    <w:rsid w:val="00FA2284"/>
    <w:rsid w:val="00FA5C70"/>
    <w:rsid w:val="00FA6E3B"/>
    <w:rsid w:val="00FB2D8F"/>
    <w:rsid w:val="00FB385D"/>
    <w:rsid w:val="00FC576C"/>
    <w:rsid w:val="00FC6B24"/>
    <w:rsid w:val="00FE286A"/>
    <w:rsid w:val="00FE54F9"/>
    <w:rsid w:val="00FE7E72"/>
    <w:rsid w:val="00FF47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7DA5"/>
    <w:pPr>
      <w:autoSpaceDE w:val="0"/>
      <w:autoSpaceDN w:val="0"/>
      <w:spacing w:before="60" w:after="60"/>
    </w:pPr>
    <w:rPr>
      <w:rFonts w:ascii="Verdana" w:hAnsi="Verdana" w:cs="Verdana"/>
      <w:sz w:val="22"/>
      <w:szCs w:val="22"/>
    </w:rPr>
  </w:style>
  <w:style w:type="paragraph" w:styleId="Heading1">
    <w:name w:val="heading 1"/>
    <w:aliases w:val="Part"/>
    <w:basedOn w:val="Normal"/>
    <w:next w:val="Normal"/>
    <w:link w:val="Heading1Char"/>
    <w:uiPriority w:val="99"/>
    <w:qFormat/>
    <w:rsid w:val="003F347D"/>
    <w:pPr>
      <w:keepNext/>
      <w:spacing w:before="240"/>
      <w:outlineLvl w:val="0"/>
    </w:pPr>
    <w:rPr>
      <w:rFonts w:ascii="Arial" w:hAnsi="Arial" w:cs="Arial"/>
      <w:b/>
      <w:bCs/>
      <w:kern w:val="28"/>
      <w:sz w:val="28"/>
      <w:szCs w:val="24"/>
    </w:rPr>
  </w:style>
  <w:style w:type="paragraph" w:styleId="Heading2">
    <w:name w:val="heading 2"/>
    <w:basedOn w:val="TopicHeader"/>
    <w:next w:val="Normal"/>
    <w:link w:val="Heading2Char"/>
    <w:autoRedefine/>
    <w:uiPriority w:val="99"/>
    <w:qFormat/>
    <w:rsid w:val="003F347D"/>
    <w:pPr>
      <w:outlineLvl w:val="1"/>
    </w:pPr>
  </w:style>
  <w:style w:type="paragraph" w:styleId="Heading3">
    <w:name w:val="heading 3"/>
    <w:basedOn w:val="Normal"/>
    <w:next w:val="Normal"/>
    <w:link w:val="Heading3Char"/>
    <w:uiPriority w:val="99"/>
    <w:qFormat/>
    <w:rsid w:val="00A57DA5"/>
    <w:pPr>
      <w:keepNext/>
      <w:spacing w:before="240"/>
      <w:ind w:left="480"/>
      <w:outlineLvl w:val="2"/>
    </w:pPr>
    <w:rPr>
      <w:rFonts w:ascii="Arial" w:hAnsi="Arial" w:cs="Arial"/>
      <w:b/>
      <w:bCs/>
      <w:i/>
      <w:iCs/>
    </w:rPr>
  </w:style>
  <w:style w:type="paragraph" w:styleId="Heading4">
    <w:name w:val="heading 4"/>
    <w:basedOn w:val="Normal"/>
    <w:next w:val="Normal"/>
    <w:link w:val="Heading4Char"/>
    <w:uiPriority w:val="99"/>
    <w:qFormat/>
    <w:rsid w:val="00A57DA5"/>
    <w:pPr>
      <w:keepNext/>
      <w:jc w:val="center"/>
      <w:outlineLvl w:val="3"/>
    </w:pPr>
    <w:rPr>
      <w:rFonts w:ascii="Arial" w:hAnsi="Arial" w:cs="Arial"/>
      <w:b/>
      <w:bCs/>
    </w:rPr>
  </w:style>
  <w:style w:type="paragraph" w:styleId="Heading5">
    <w:name w:val="heading 5"/>
    <w:aliases w:val="Block Label"/>
    <w:basedOn w:val="Normal"/>
    <w:next w:val="Normal"/>
    <w:link w:val="Heading5Char"/>
    <w:uiPriority w:val="99"/>
    <w:qFormat/>
    <w:rsid w:val="00A57DA5"/>
    <w:pPr>
      <w:autoSpaceDE/>
      <w:autoSpaceDN/>
      <w:spacing w:before="0" w:after="0"/>
      <w:outlineLvl w:val="4"/>
    </w:pPr>
    <w:rPr>
      <w:rFonts w:ascii="Helvetica" w:hAnsi="Helvetica" w:cs="Helvetica"/>
      <w:b/>
      <w:bCs/>
      <w:spacing w:val="-1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Char"/>
    <w:link w:val="Heading1"/>
    <w:uiPriority w:val="99"/>
    <w:locked/>
    <w:rsid w:val="003F347D"/>
    <w:rPr>
      <w:rFonts w:ascii="Arial" w:hAnsi="Arial" w:cs="Arial"/>
      <w:b/>
      <w:bCs/>
      <w:kern w:val="28"/>
      <w:sz w:val="28"/>
      <w:szCs w:val="24"/>
    </w:rPr>
  </w:style>
  <w:style w:type="character" w:customStyle="1" w:styleId="Heading2Char">
    <w:name w:val="Heading 2 Char"/>
    <w:link w:val="Heading2"/>
    <w:uiPriority w:val="99"/>
    <w:locked/>
    <w:rsid w:val="003F347D"/>
    <w:rPr>
      <w:rFonts w:ascii="Arial" w:hAnsi="Arial" w:cs="Arial"/>
      <w:b/>
      <w:bCs/>
      <w:sz w:val="28"/>
      <w:szCs w:val="28"/>
    </w:rPr>
  </w:style>
  <w:style w:type="character" w:customStyle="1" w:styleId="Heading3Char">
    <w:name w:val="Heading 3 Char"/>
    <w:link w:val="Heading3"/>
    <w:uiPriority w:val="9"/>
    <w:semiHidden/>
    <w:locked/>
    <w:rsid w:val="00A57DA5"/>
    <w:rPr>
      <w:rFonts w:ascii="Cambria" w:eastAsia="Times New Roman" w:hAnsi="Cambria" w:cs="Times New Roman"/>
      <w:b/>
      <w:bCs/>
      <w:sz w:val="26"/>
      <w:szCs w:val="26"/>
    </w:rPr>
  </w:style>
  <w:style w:type="character" w:customStyle="1" w:styleId="Heading4Char">
    <w:name w:val="Heading 4 Char"/>
    <w:link w:val="Heading4"/>
    <w:uiPriority w:val="9"/>
    <w:semiHidden/>
    <w:locked/>
    <w:rsid w:val="00A57DA5"/>
    <w:rPr>
      <w:rFonts w:ascii="Calibri" w:eastAsia="Times New Roman" w:hAnsi="Calibri" w:cs="Times New Roman"/>
      <w:b/>
      <w:bCs/>
      <w:sz w:val="28"/>
      <w:szCs w:val="28"/>
    </w:rPr>
  </w:style>
  <w:style w:type="character" w:customStyle="1" w:styleId="Heading5Char">
    <w:name w:val="Heading 5 Char"/>
    <w:aliases w:val="Block Label Char"/>
    <w:link w:val="Heading5"/>
    <w:uiPriority w:val="9"/>
    <w:semiHidden/>
    <w:locked/>
    <w:rsid w:val="00A57DA5"/>
    <w:rPr>
      <w:rFonts w:ascii="Calibri" w:eastAsia="Times New Roman" w:hAnsi="Calibri" w:cs="Times New Roman"/>
      <w:b/>
      <w:bCs/>
      <w:i/>
      <w:iCs/>
      <w:sz w:val="26"/>
      <w:szCs w:val="26"/>
    </w:rPr>
  </w:style>
  <w:style w:type="paragraph" w:customStyle="1" w:styleId="TopicHeader">
    <w:name w:val="TopicHeader"/>
    <w:basedOn w:val="Normal"/>
    <w:uiPriority w:val="99"/>
    <w:rsid w:val="00A57DA5"/>
    <w:rPr>
      <w:rFonts w:ascii="Arial" w:hAnsi="Arial" w:cs="Arial"/>
      <w:b/>
      <w:bCs/>
      <w:sz w:val="28"/>
      <w:szCs w:val="28"/>
    </w:rPr>
  </w:style>
  <w:style w:type="paragraph" w:styleId="TOC1">
    <w:name w:val="toc 1"/>
    <w:basedOn w:val="Normal"/>
    <w:next w:val="Normal"/>
    <w:autoRedefine/>
    <w:uiPriority w:val="39"/>
    <w:rsid w:val="009D1757"/>
    <w:pPr>
      <w:spacing w:before="360" w:after="0"/>
    </w:pPr>
    <w:rPr>
      <w:rFonts w:ascii="Arial" w:hAnsi="Arial"/>
      <w:b/>
      <w:bCs/>
      <w:caps/>
      <w:sz w:val="24"/>
      <w:szCs w:val="24"/>
    </w:rPr>
  </w:style>
  <w:style w:type="paragraph" w:customStyle="1" w:styleId="MatrixIndent">
    <w:name w:val="MatrixIndent"/>
    <w:basedOn w:val="Normal"/>
    <w:uiPriority w:val="99"/>
    <w:rsid w:val="00A57DA5"/>
    <w:pPr>
      <w:ind w:left="180" w:hanging="180"/>
    </w:pPr>
  </w:style>
  <w:style w:type="paragraph" w:customStyle="1" w:styleId="Block1">
    <w:name w:val="Block1"/>
    <w:basedOn w:val="Normal"/>
    <w:uiPriority w:val="99"/>
    <w:rsid w:val="00A57DA5"/>
    <w:pPr>
      <w:ind w:left="540"/>
    </w:pPr>
  </w:style>
  <w:style w:type="paragraph" w:customStyle="1" w:styleId="Block2">
    <w:name w:val="Block2"/>
    <w:basedOn w:val="Normal"/>
    <w:uiPriority w:val="99"/>
    <w:rsid w:val="00A57DA5"/>
    <w:pPr>
      <w:ind w:left="1080"/>
    </w:pPr>
  </w:style>
  <w:style w:type="paragraph" w:customStyle="1" w:styleId="Block3">
    <w:name w:val="Block3"/>
    <w:basedOn w:val="Normal"/>
    <w:uiPriority w:val="99"/>
    <w:rsid w:val="00A57DA5"/>
    <w:pPr>
      <w:ind w:left="1620"/>
    </w:pPr>
  </w:style>
  <w:style w:type="paragraph" w:customStyle="1" w:styleId="Hanging1">
    <w:name w:val="Hanging1"/>
    <w:basedOn w:val="Normal"/>
    <w:uiPriority w:val="99"/>
    <w:rsid w:val="00A57DA5"/>
    <w:pPr>
      <w:spacing w:before="0" w:after="0"/>
      <w:ind w:left="360" w:hanging="360"/>
    </w:pPr>
  </w:style>
  <w:style w:type="paragraph" w:customStyle="1" w:styleId="Hanging2">
    <w:name w:val="Hanging2"/>
    <w:basedOn w:val="Block1"/>
    <w:uiPriority w:val="99"/>
    <w:rsid w:val="00A57DA5"/>
    <w:pPr>
      <w:ind w:left="1080" w:hanging="540"/>
    </w:pPr>
  </w:style>
  <w:style w:type="paragraph" w:customStyle="1" w:styleId="Hanging3">
    <w:name w:val="Hanging3"/>
    <w:basedOn w:val="Block2"/>
    <w:uiPriority w:val="99"/>
    <w:rsid w:val="00A57DA5"/>
    <w:pPr>
      <w:ind w:left="1620" w:hanging="540"/>
    </w:pPr>
  </w:style>
  <w:style w:type="paragraph" w:styleId="Header">
    <w:name w:val="header"/>
    <w:basedOn w:val="Normal"/>
    <w:link w:val="HeaderChar"/>
    <w:uiPriority w:val="99"/>
    <w:rsid w:val="00A57DA5"/>
    <w:pPr>
      <w:tabs>
        <w:tab w:val="center" w:pos="4320"/>
        <w:tab w:val="right" w:pos="8640"/>
      </w:tabs>
    </w:pPr>
  </w:style>
  <w:style w:type="character" w:customStyle="1" w:styleId="HeaderChar">
    <w:name w:val="Header Char"/>
    <w:link w:val="Header"/>
    <w:uiPriority w:val="99"/>
    <w:semiHidden/>
    <w:locked/>
    <w:rsid w:val="00A57DA5"/>
    <w:rPr>
      <w:rFonts w:ascii="Verdana" w:hAnsi="Verdana" w:cs="Verdana"/>
    </w:rPr>
  </w:style>
  <w:style w:type="character" w:styleId="PageNumber">
    <w:name w:val="page number"/>
    <w:uiPriority w:val="99"/>
    <w:rsid w:val="00A57DA5"/>
    <w:rPr>
      <w:rFonts w:cs="Times New Roman"/>
      <w:sz w:val="20"/>
      <w:szCs w:val="20"/>
    </w:rPr>
  </w:style>
  <w:style w:type="paragraph" w:styleId="Footer">
    <w:name w:val="footer"/>
    <w:basedOn w:val="Normal"/>
    <w:link w:val="FooterChar"/>
    <w:uiPriority w:val="99"/>
    <w:rsid w:val="00A57DA5"/>
    <w:pPr>
      <w:tabs>
        <w:tab w:val="center" w:pos="4320"/>
        <w:tab w:val="right" w:pos="8640"/>
      </w:tabs>
      <w:spacing w:before="0" w:after="0"/>
    </w:pPr>
    <w:rPr>
      <w:rFonts w:ascii="Arial" w:hAnsi="Arial" w:cs="Arial"/>
      <w:b/>
      <w:bCs/>
      <w:sz w:val="20"/>
      <w:szCs w:val="20"/>
    </w:rPr>
  </w:style>
  <w:style w:type="character" w:customStyle="1" w:styleId="FooterChar">
    <w:name w:val="Footer Char"/>
    <w:link w:val="Footer"/>
    <w:uiPriority w:val="99"/>
    <w:locked/>
    <w:rsid w:val="00A57DA5"/>
    <w:rPr>
      <w:rFonts w:ascii="Verdana" w:hAnsi="Verdana" w:cs="Verdana"/>
    </w:rPr>
  </w:style>
  <w:style w:type="paragraph" w:styleId="FootnoteText">
    <w:name w:val="footnote text"/>
    <w:basedOn w:val="Normal"/>
    <w:link w:val="FootnoteTextChar"/>
    <w:uiPriority w:val="99"/>
    <w:semiHidden/>
    <w:rsid w:val="00A57DA5"/>
    <w:rPr>
      <w:sz w:val="20"/>
      <w:szCs w:val="20"/>
    </w:rPr>
  </w:style>
  <w:style w:type="character" w:customStyle="1" w:styleId="FootnoteTextChar">
    <w:name w:val="Footnote Text Char"/>
    <w:link w:val="FootnoteText"/>
    <w:uiPriority w:val="99"/>
    <w:semiHidden/>
    <w:locked/>
    <w:rsid w:val="00A57DA5"/>
    <w:rPr>
      <w:rFonts w:ascii="Verdana" w:hAnsi="Verdana" w:cs="Verdana"/>
      <w:sz w:val="20"/>
      <w:szCs w:val="20"/>
    </w:rPr>
  </w:style>
  <w:style w:type="character" w:styleId="FootnoteReference">
    <w:name w:val="footnote reference"/>
    <w:uiPriority w:val="99"/>
    <w:semiHidden/>
    <w:rsid w:val="00A57DA5"/>
    <w:rPr>
      <w:rFonts w:ascii="Verdana" w:hAnsi="Verdana" w:cs="Verdana"/>
      <w:vertAlign w:val="superscript"/>
    </w:rPr>
  </w:style>
  <w:style w:type="paragraph" w:styleId="TOC2">
    <w:name w:val="toc 2"/>
    <w:basedOn w:val="Normal"/>
    <w:next w:val="Normal"/>
    <w:autoRedefine/>
    <w:uiPriority w:val="39"/>
    <w:rsid w:val="00A57DA5"/>
    <w:pPr>
      <w:spacing w:before="240" w:after="0"/>
    </w:pPr>
    <w:rPr>
      <w:rFonts w:ascii="Calibri" w:hAnsi="Calibri" w:cs="Calibri"/>
      <w:b/>
      <w:bCs/>
      <w:sz w:val="20"/>
      <w:szCs w:val="20"/>
    </w:rPr>
  </w:style>
  <w:style w:type="paragraph" w:styleId="TOC3">
    <w:name w:val="toc 3"/>
    <w:basedOn w:val="Normal"/>
    <w:next w:val="Normal"/>
    <w:autoRedefine/>
    <w:uiPriority w:val="99"/>
    <w:semiHidden/>
    <w:rsid w:val="00A57DA5"/>
    <w:pPr>
      <w:spacing w:before="0" w:after="0"/>
      <w:ind w:left="220"/>
    </w:pPr>
    <w:rPr>
      <w:rFonts w:ascii="Calibri" w:hAnsi="Calibri" w:cs="Calibri"/>
      <w:sz w:val="20"/>
      <w:szCs w:val="20"/>
    </w:rPr>
  </w:style>
  <w:style w:type="paragraph" w:styleId="TOC4">
    <w:name w:val="toc 4"/>
    <w:basedOn w:val="Normal"/>
    <w:next w:val="Normal"/>
    <w:autoRedefine/>
    <w:uiPriority w:val="99"/>
    <w:semiHidden/>
    <w:rsid w:val="00A57DA5"/>
    <w:pPr>
      <w:spacing w:before="0" w:after="0"/>
      <w:ind w:left="440"/>
    </w:pPr>
    <w:rPr>
      <w:rFonts w:ascii="Calibri" w:hAnsi="Calibri" w:cs="Calibri"/>
      <w:sz w:val="20"/>
      <w:szCs w:val="20"/>
    </w:rPr>
  </w:style>
  <w:style w:type="paragraph" w:styleId="TOC5">
    <w:name w:val="toc 5"/>
    <w:basedOn w:val="Normal"/>
    <w:next w:val="Normal"/>
    <w:autoRedefine/>
    <w:uiPriority w:val="99"/>
    <w:semiHidden/>
    <w:rsid w:val="00A57DA5"/>
    <w:pPr>
      <w:spacing w:before="0" w:after="0"/>
      <w:ind w:left="660"/>
    </w:pPr>
    <w:rPr>
      <w:rFonts w:ascii="Calibri" w:hAnsi="Calibri" w:cs="Calibri"/>
      <w:sz w:val="20"/>
      <w:szCs w:val="20"/>
    </w:rPr>
  </w:style>
  <w:style w:type="paragraph" w:styleId="TOC6">
    <w:name w:val="toc 6"/>
    <w:basedOn w:val="Normal"/>
    <w:next w:val="Normal"/>
    <w:autoRedefine/>
    <w:uiPriority w:val="99"/>
    <w:semiHidden/>
    <w:rsid w:val="00A57DA5"/>
    <w:pPr>
      <w:spacing w:before="0" w:after="0"/>
      <w:ind w:left="880"/>
    </w:pPr>
    <w:rPr>
      <w:rFonts w:ascii="Calibri" w:hAnsi="Calibri" w:cs="Calibri"/>
      <w:sz w:val="20"/>
      <w:szCs w:val="20"/>
    </w:rPr>
  </w:style>
  <w:style w:type="paragraph" w:styleId="TOC7">
    <w:name w:val="toc 7"/>
    <w:basedOn w:val="Normal"/>
    <w:next w:val="Normal"/>
    <w:autoRedefine/>
    <w:uiPriority w:val="99"/>
    <w:semiHidden/>
    <w:rsid w:val="00A57DA5"/>
    <w:pPr>
      <w:spacing w:before="0" w:after="0"/>
      <w:ind w:left="1100"/>
    </w:pPr>
    <w:rPr>
      <w:rFonts w:ascii="Calibri" w:hAnsi="Calibri" w:cs="Calibri"/>
      <w:sz w:val="20"/>
      <w:szCs w:val="20"/>
    </w:rPr>
  </w:style>
  <w:style w:type="paragraph" w:styleId="TOC8">
    <w:name w:val="toc 8"/>
    <w:basedOn w:val="Normal"/>
    <w:next w:val="Normal"/>
    <w:autoRedefine/>
    <w:uiPriority w:val="99"/>
    <w:semiHidden/>
    <w:rsid w:val="00A57DA5"/>
    <w:pPr>
      <w:spacing w:before="0" w:after="0"/>
      <w:ind w:left="1320"/>
    </w:pPr>
    <w:rPr>
      <w:rFonts w:ascii="Calibri" w:hAnsi="Calibri" w:cs="Calibri"/>
      <w:sz w:val="20"/>
      <w:szCs w:val="20"/>
    </w:rPr>
  </w:style>
  <w:style w:type="paragraph" w:styleId="TOC9">
    <w:name w:val="toc 9"/>
    <w:basedOn w:val="Normal"/>
    <w:next w:val="Normal"/>
    <w:autoRedefine/>
    <w:uiPriority w:val="99"/>
    <w:semiHidden/>
    <w:rsid w:val="00A57DA5"/>
    <w:pPr>
      <w:spacing w:before="0" w:after="0"/>
      <w:ind w:left="1540"/>
    </w:pPr>
    <w:rPr>
      <w:rFonts w:ascii="Calibri" w:hAnsi="Calibri" w:cs="Calibri"/>
      <w:sz w:val="20"/>
      <w:szCs w:val="20"/>
    </w:rPr>
  </w:style>
  <w:style w:type="paragraph" w:styleId="BodyText">
    <w:name w:val="Body Text"/>
    <w:basedOn w:val="Normal"/>
    <w:link w:val="BodyTextChar"/>
    <w:uiPriority w:val="99"/>
    <w:rsid w:val="00A57DA5"/>
    <w:pPr>
      <w:jc w:val="center"/>
    </w:pPr>
    <w:rPr>
      <w:sz w:val="36"/>
      <w:szCs w:val="36"/>
    </w:rPr>
  </w:style>
  <w:style w:type="character" w:customStyle="1" w:styleId="BodyTextChar">
    <w:name w:val="Body Text Char"/>
    <w:link w:val="BodyText"/>
    <w:uiPriority w:val="99"/>
    <w:semiHidden/>
    <w:locked/>
    <w:rsid w:val="00A57DA5"/>
    <w:rPr>
      <w:rFonts w:ascii="Verdana" w:hAnsi="Verdana" w:cs="Verdana"/>
    </w:rPr>
  </w:style>
  <w:style w:type="paragraph" w:customStyle="1" w:styleId="PlanTitle">
    <w:name w:val="PlanTitle"/>
    <w:basedOn w:val="Normal"/>
    <w:uiPriority w:val="99"/>
    <w:rsid w:val="00A57DA5"/>
    <w:pPr>
      <w:jc w:val="center"/>
    </w:pPr>
    <w:rPr>
      <w:sz w:val="36"/>
      <w:szCs w:val="36"/>
    </w:rPr>
  </w:style>
  <w:style w:type="paragraph" w:customStyle="1" w:styleId="PlanData">
    <w:name w:val="PlanData"/>
    <w:basedOn w:val="Normal"/>
    <w:uiPriority w:val="99"/>
    <w:rsid w:val="00A57DA5"/>
    <w:pPr>
      <w:jc w:val="center"/>
    </w:pPr>
    <w:rPr>
      <w:sz w:val="28"/>
      <w:szCs w:val="28"/>
    </w:rPr>
  </w:style>
  <w:style w:type="paragraph" w:styleId="BodyText2">
    <w:name w:val="Body Text 2"/>
    <w:basedOn w:val="Normal"/>
    <w:link w:val="BodyText2Char"/>
    <w:uiPriority w:val="99"/>
    <w:rsid w:val="00A57DA5"/>
    <w:rPr>
      <w:color w:val="FF0000"/>
    </w:rPr>
  </w:style>
  <w:style w:type="character" w:customStyle="1" w:styleId="BodyText2Char">
    <w:name w:val="Body Text 2 Char"/>
    <w:link w:val="BodyText2"/>
    <w:uiPriority w:val="99"/>
    <w:semiHidden/>
    <w:locked/>
    <w:rsid w:val="00A57DA5"/>
    <w:rPr>
      <w:rFonts w:ascii="Verdana" w:hAnsi="Verdana" w:cs="Verdana"/>
    </w:rPr>
  </w:style>
  <w:style w:type="character" w:styleId="Hyperlink">
    <w:name w:val="Hyperlink"/>
    <w:uiPriority w:val="99"/>
    <w:rsid w:val="00A57DA5"/>
    <w:rPr>
      <w:rFonts w:cs="Times New Roman"/>
      <w:color w:val="0000FF"/>
      <w:u w:val="single"/>
    </w:rPr>
  </w:style>
  <w:style w:type="character" w:styleId="FollowedHyperlink">
    <w:name w:val="FollowedHyperlink"/>
    <w:uiPriority w:val="99"/>
    <w:rsid w:val="00A57DA5"/>
    <w:rPr>
      <w:rFonts w:cs="Times New Roman"/>
      <w:color w:val="800080"/>
      <w:u w:val="single"/>
    </w:rPr>
  </w:style>
  <w:style w:type="paragraph" w:styleId="BlockText">
    <w:name w:val="Block Text"/>
    <w:basedOn w:val="Normal"/>
    <w:uiPriority w:val="99"/>
    <w:rsid w:val="00A57DA5"/>
    <w:pPr>
      <w:autoSpaceDE/>
      <w:autoSpaceDN/>
      <w:spacing w:before="0" w:after="0"/>
    </w:pPr>
    <w:rPr>
      <w:sz w:val="24"/>
      <w:szCs w:val="24"/>
    </w:rPr>
  </w:style>
  <w:style w:type="table" w:styleId="TableGrid">
    <w:name w:val="Table Grid"/>
    <w:basedOn w:val="TableNormal"/>
    <w:uiPriority w:val="99"/>
    <w:rsid w:val="0065215F"/>
    <w:pPr>
      <w:autoSpaceDE w:val="0"/>
      <w:autoSpaceDN w:val="0"/>
      <w:spacing w:before="60" w:after="60"/>
    </w:pPr>
    <w:rPr>
      <w:rFonts w:ascii="Verdana" w:hAnsi="Verdan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99"/>
    <w:qFormat/>
    <w:rsid w:val="006F5EB2"/>
    <w:pPr>
      <w:autoSpaceDE/>
      <w:autoSpaceDN/>
      <w:spacing w:before="0" w:after="0"/>
    </w:pPr>
    <w:rPr>
      <w:rFonts w:ascii="Arial" w:hAnsi="Arial" w:cs="Arial"/>
      <w:sz w:val="32"/>
      <w:szCs w:val="32"/>
    </w:rPr>
  </w:style>
  <w:style w:type="paragraph" w:styleId="BalloonText">
    <w:name w:val="Balloon Text"/>
    <w:basedOn w:val="Normal"/>
    <w:link w:val="BalloonTextChar"/>
    <w:uiPriority w:val="99"/>
    <w:semiHidden/>
    <w:unhideWhenUsed/>
    <w:rsid w:val="000B0DB8"/>
    <w:pPr>
      <w:spacing w:before="0" w:after="0"/>
    </w:pPr>
    <w:rPr>
      <w:rFonts w:ascii="Tahoma" w:hAnsi="Tahoma" w:cs="Tahoma"/>
      <w:sz w:val="16"/>
      <w:szCs w:val="16"/>
    </w:rPr>
  </w:style>
  <w:style w:type="character" w:customStyle="1" w:styleId="BalloonTextChar">
    <w:name w:val="Balloon Text Char"/>
    <w:link w:val="BalloonText"/>
    <w:uiPriority w:val="99"/>
    <w:semiHidden/>
    <w:locked/>
    <w:rsid w:val="000B0DB8"/>
    <w:rPr>
      <w:rFonts w:ascii="Tahoma" w:hAnsi="Tahoma" w:cs="Tahoma"/>
      <w:sz w:val="16"/>
      <w:szCs w:val="16"/>
    </w:rPr>
  </w:style>
  <w:style w:type="paragraph" w:styleId="NoSpacing">
    <w:name w:val="No Spacing"/>
    <w:uiPriority w:val="1"/>
    <w:qFormat/>
    <w:rsid w:val="00601F6A"/>
    <w:pPr>
      <w:autoSpaceDE w:val="0"/>
      <w:autoSpaceDN w:val="0"/>
    </w:pPr>
    <w:rPr>
      <w:rFonts w:ascii="Verdana" w:hAnsi="Verdana" w:cs="Verdana"/>
      <w:sz w:val="22"/>
      <w:szCs w:val="22"/>
    </w:rPr>
  </w:style>
  <w:style w:type="paragraph" w:styleId="TOCHeading">
    <w:name w:val="TOC Heading"/>
    <w:basedOn w:val="Heading1"/>
    <w:next w:val="Normal"/>
    <w:uiPriority w:val="39"/>
    <w:semiHidden/>
    <w:unhideWhenUsed/>
    <w:qFormat/>
    <w:rsid w:val="00BF36B8"/>
    <w:pPr>
      <w:keepLines/>
      <w:autoSpaceDE/>
      <w:autoSpaceDN/>
      <w:spacing w:before="480" w:after="0" w:line="276" w:lineRule="auto"/>
      <w:outlineLvl w:val="9"/>
    </w:pPr>
    <w:rPr>
      <w:rFonts w:ascii="Cambria" w:hAnsi="Cambria" w:cs="Times New Roman"/>
      <w:color w:val="365F91"/>
      <w:kern w:val="0"/>
      <w:szCs w:val="28"/>
    </w:rPr>
  </w:style>
  <w:style w:type="paragraph" w:styleId="ListParagraph">
    <w:name w:val="List Paragraph"/>
    <w:basedOn w:val="Normal"/>
    <w:uiPriority w:val="34"/>
    <w:qFormat/>
    <w:rsid w:val="0068673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package" Target="embeddings/Microsoft_Office_Excel_Worksheet1.xlsx"/><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emf"/><Relationship Id="rId25"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ducation.ky.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KDE Document" ma:contentTypeID="0x0101001BEB557DBE01834EAB47A683706DCD5B00CA71EB3122200C47907299EF37B8FC2B" ma:contentTypeVersion="15" ma:contentTypeDescription="" ma:contentTypeScope="" ma:versionID="a057343ae27c8e5f609a59b1e4ccad03">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4f1ba40f36cf66a5304c2ef989ead044" ns1:_="" ns2:_="">
    <xsd:import namespace="http://schemas.microsoft.com/sharepoint/v3"/>
    <xsd:import namespace="3a62de7d-ba57-4f43-9dae-9623ba637be0"/>
    <xsd:element name="properties">
      <xsd:complexType>
        <xsd:sequence>
          <xsd:element name="documentManagement">
            <xsd:complexType>
              <xsd:all>
                <xsd:element ref="ns1:RoutingRuleDescription" minOccurs="0"/>
                <xsd:element ref="ns2:Audience1" minOccurs="0"/>
                <xsd:element ref="ns2:Publication_x0020_Date"/>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PublishingStartDate" ma:index="5" nillable="true" ma:displayName="Scheduling Start Date" ma:description="" ma:hidden="true" ma:internalName="PublishingStartDate">
      <xsd:simpleType>
        <xsd:restriction base="dms:Unknown"/>
      </xsd:simpleType>
    </xsd:element>
    <xsd:element name="PublishingExpirationDate" ma:index="6"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udience1" ma:index="3"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4" ma:displayName="Publication Date" ma:default="[today]" ma:format="DateOnly" ma:internalName="Publication_x0020_Date" ma:readOnly="false">
      <xsd:simpleType>
        <xsd:restriction base="dms:DateTime"/>
      </xsd:simple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documentManagement>
    <RoutingRuleDescription xmlns="http://schemas.microsoft.com/sharepoint/v3">Tech Plan Template</RoutingRuleDescription>
    <PublishingExpirationDate xmlns="http://schemas.microsoft.com/sharepoint/v3" xsi:nil="true"/>
    <PublishingStartDate xmlns="http://schemas.microsoft.com/sharepoint/v3" xsi:nil="true"/>
    <Publication_x0020_Date xmlns="3a62de7d-ba57-4f43-9dae-9623ba637be0">2012-09-11T05:00:00+00:00</Publication_x0020_Date>
    <Audience1 xmlns="3a62de7d-ba57-4f43-9dae-9623ba637be0">
      <Value xmlns="3a62de7d-ba57-4f43-9dae-9623ba637be0">2</Value>
    </Audience1>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B5CD65-F3B7-4F8A-9C6E-B4601185EC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a62de7d-ba57-4f43-9dae-9623ba637b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E32D76-CD9B-4FC4-B42B-8D615FEA1718}">
  <ds:schemaRefs>
    <ds:schemaRef ds:uri="http://schemas.microsoft.com/office/2006/metadata/longProperties"/>
  </ds:schemaRefs>
</ds:datastoreItem>
</file>

<file path=customXml/itemProps3.xml><?xml version="1.0" encoding="utf-8"?>
<ds:datastoreItem xmlns:ds="http://schemas.openxmlformats.org/officeDocument/2006/customXml" ds:itemID="{0D1E2C6F-EAE8-4D9C-A2F3-F24C236371E2}">
  <ds:schemaRefs>
    <ds:schemaRef ds:uri="http://schemas.microsoft.com/sharepoint/events"/>
  </ds:schemaRefs>
</ds:datastoreItem>
</file>

<file path=customXml/itemProps4.xml><?xml version="1.0" encoding="utf-8"?>
<ds:datastoreItem xmlns:ds="http://schemas.openxmlformats.org/officeDocument/2006/customXml" ds:itemID="{F32314D3-8B50-47B0-9932-3428825871C7}">
  <ds:schemaRefs>
    <ds:schemaRef ds:uri="http://schemas.microsoft.com/office/2006/metadata/properties"/>
    <ds:schemaRef ds:uri="http://schemas.microsoft.com/sharepoint/v3"/>
    <ds:schemaRef ds:uri="3a62de7d-ba57-4f43-9dae-9623ba637be0"/>
  </ds:schemaRefs>
</ds:datastoreItem>
</file>

<file path=customXml/itemProps5.xml><?xml version="1.0" encoding="utf-8"?>
<ds:datastoreItem xmlns:ds="http://schemas.openxmlformats.org/officeDocument/2006/customXml" ds:itemID="{F1D95FA3-D115-4400-965D-24FC159B086D}">
  <ds:schemaRefs>
    <ds:schemaRef ds:uri="http://schemas.microsoft.com/sharepoint/v3/contenttype/forms"/>
  </ds:schemaRefs>
</ds:datastoreItem>
</file>

<file path=customXml/itemProps6.xml><?xml version="1.0" encoding="utf-8"?>
<ds:datastoreItem xmlns:ds="http://schemas.openxmlformats.org/officeDocument/2006/customXml" ds:itemID="{DBAF9F3C-48CD-4649-9DD8-CCF3DDB83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983</TotalTime>
  <Pages>17</Pages>
  <Words>3528</Words>
  <Characters>20113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Tech Plan Template</vt:lpstr>
    </vt:vector>
  </TitlesOfParts>
  <Company>Marbl Enterprises</Company>
  <LinksUpToDate>false</LinksUpToDate>
  <CharactersWithSpaces>23594</CharactersWithSpaces>
  <SharedDoc>false</SharedDoc>
  <HLinks>
    <vt:vector size="90" baseType="variant">
      <vt:variant>
        <vt:i4>5374022</vt:i4>
      </vt:variant>
      <vt:variant>
        <vt:i4>84</vt:i4>
      </vt:variant>
      <vt:variant>
        <vt:i4>0</vt:i4>
      </vt:variant>
      <vt:variant>
        <vt:i4>5</vt:i4>
      </vt:variant>
      <vt:variant>
        <vt:lpwstr>http://education.ky.gov/curriculum/docs/Pages/Kentucky-Core-Academic-Standards---NEW.aspx</vt:lpwstr>
      </vt:variant>
      <vt:variant>
        <vt:lpwstr/>
      </vt:variant>
      <vt:variant>
        <vt:i4>1507376</vt:i4>
      </vt:variant>
      <vt:variant>
        <vt:i4>77</vt:i4>
      </vt:variant>
      <vt:variant>
        <vt:i4>0</vt:i4>
      </vt:variant>
      <vt:variant>
        <vt:i4>5</vt:i4>
      </vt:variant>
      <vt:variant>
        <vt:lpwstr/>
      </vt:variant>
      <vt:variant>
        <vt:lpwstr>_Toc307909406</vt:lpwstr>
      </vt:variant>
      <vt:variant>
        <vt:i4>1507376</vt:i4>
      </vt:variant>
      <vt:variant>
        <vt:i4>71</vt:i4>
      </vt:variant>
      <vt:variant>
        <vt:i4>0</vt:i4>
      </vt:variant>
      <vt:variant>
        <vt:i4>5</vt:i4>
      </vt:variant>
      <vt:variant>
        <vt:lpwstr/>
      </vt:variant>
      <vt:variant>
        <vt:lpwstr>_Toc307909405</vt:lpwstr>
      </vt:variant>
      <vt:variant>
        <vt:i4>1507376</vt:i4>
      </vt:variant>
      <vt:variant>
        <vt:i4>65</vt:i4>
      </vt:variant>
      <vt:variant>
        <vt:i4>0</vt:i4>
      </vt:variant>
      <vt:variant>
        <vt:i4>5</vt:i4>
      </vt:variant>
      <vt:variant>
        <vt:lpwstr/>
      </vt:variant>
      <vt:variant>
        <vt:lpwstr>_Toc307909404</vt:lpwstr>
      </vt:variant>
      <vt:variant>
        <vt:i4>1507376</vt:i4>
      </vt:variant>
      <vt:variant>
        <vt:i4>59</vt:i4>
      </vt:variant>
      <vt:variant>
        <vt:i4>0</vt:i4>
      </vt:variant>
      <vt:variant>
        <vt:i4>5</vt:i4>
      </vt:variant>
      <vt:variant>
        <vt:lpwstr/>
      </vt:variant>
      <vt:variant>
        <vt:lpwstr>_Toc307909403</vt:lpwstr>
      </vt:variant>
      <vt:variant>
        <vt:i4>1507376</vt:i4>
      </vt:variant>
      <vt:variant>
        <vt:i4>53</vt:i4>
      </vt:variant>
      <vt:variant>
        <vt:i4>0</vt:i4>
      </vt:variant>
      <vt:variant>
        <vt:i4>5</vt:i4>
      </vt:variant>
      <vt:variant>
        <vt:lpwstr/>
      </vt:variant>
      <vt:variant>
        <vt:lpwstr>_Toc307909402</vt:lpwstr>
      </vt:variant>
      <vt:variant>
        <vt:i4>1507376</vt:i4>
      </vt:variant>
      <vt:variant>
        <vt:i4>47</vt:i4>
      </vt:variant>
      <vt:variant>
        <vt:i4>0</vt:i4>
      </vt:variant>
      <vt:variant>
        <vt:i4>5</vt:i4>
      </vt:variant>
      <vt:variant>
        <vt:lpwstr/>
      </vt:variant>
      <vt:variant>
        <vt:lpwstr>_Toc307909401</vt:lpwstr>
      </vt:variant>
      <vt:variant>
        <vt:i4>1507376</vt:i4>
      </vt:variant>
      <vt:variant>
        <vt:i4>41</vt:i4>
      </vt:variant>
      <vt:variant>
        <vt:i4>0</vt:i4>
      </vt:variant>
      <vt:variant>
        <vt:i4>5</vt:i4>
      </vt:variant>
      <vt:variant>
        <vt:lpwstr/>
      </vt:variant>
      <vt:variant>
        <vt:lpwstr>_Toc307909400</vt:lpwstr>
      </vt:variant>
      <vt:variant>
        <vt:i4>1966135</vt:i4>
      </vt:variant>
      <vt:variant>
        <vt:i4>35</vt:i4>
      </vt:variant>
      <vt:variant>
        <vt:i4>0</vt:i4>
      </vt:variant>
      <vt:variant>
        <vt:i4>5</vt:i4>
      </vt:variant>
      <vt:variant>
        <vt:lpwstr/>
      </vt:variant>
      <vt:variant>
        <vt:lpwstr>_Toc307909399</vt:lpwstr>
      </vt:variant>
      <vt:variant>
        <vt:i4>1966135</vt:i4>
      </vt:variant>
      <vt:variant>
        <vt:i4>29</vt:i4>
      </vt:variant>
      <vt:variant>
        <vt:i4>0</vt:i4>
      </vt:variant>
      <vt:variant>
        <vt:i4>5</vt:i4>
      </vt:variant>
      <vt:variant>
        <vt:lpwstr/>
      </vt:variant>
      <vt:variant>
        <vt:lpwstr>_Toc307909398</vt:lpwstr>
      </vt:variant>
      <vt:variant>
        <vt:i4>1966135</vt:i4>
      </vt:variant>
      <vt:variant>
        <vt:i4>23</vt:i4>
      </vt:variant>
      <vt:variant>
        <vt:i4>0</vt:i4>
      </vt:variant>
      <vt:variant>
        <vt:i4>5</vt:i4>
      </vt:variant>
      <vt:variant>
        <vt:lpwstr/>
      </vt:variant>
      <vt:variant>
        <vt:lpwstr>_Toc307909397</vt:lpwstr>
      </vt:variant>
      <vt:variant>
        <vt:i4>1966135</vt:i4>
      </vt:variant>
      <vt:variant>
        <vt:i4>17</vt:i4>
      </vt:variant>
      <vt:variant>
        <vt:i4>0</vt:i4>
      </vt:variant>
      <vt:variant>
        <vt:i4>5</vt:i4>
      </vt:variant>
      <vt:variant>
        <vt:lpwstr/>
      </vt:variant>
      <vt:variant>
        <vt:lpwstr>_Toc307909396</vt:lpwstr>
      </vt:variant>
      <vt:variant>
        <vt:i4>1966135</vt:i4>
      </vt:variant>
      <vt:variant>
        <vt:i4>11</vt:i4>
      </vt:variant>
      <vt:variant>
        <vt:i4>0</vt:i4>
      </vt:variant>
      <vt:variant>
        <vt:i4>5</vt:i4>
      </vt:variant>
      <vt:variant>
        <vt:lpwstr/>
      </vt:variant>
      <vt:variant>
        <vt:lpwstr>_Toc307909395</vt:lpwstr>
      </vt:variant>
      <vt:variant>
        <vt:i4>1966135</vt:i4>
      </vt:variant>
      <vt:variant>
        <vt:i4>5</vt:i4>
      </vt:variant>
      <vt:variant>
        <vt:i4>0</vt:i4>
      </vt:variant>
      <vt:variant>
        <vt:i4>5</vt:i4>
      </vt:variant>
      <vt:variant>
        <vt:lpwstr/>
      </vt:variant>
      <vt:variant>
        <vt:lpwstr>_Toc307909394</vt:lpwstr>
      </vt:variant>
      <vt:variant>
        <vt:i4>5767178</vt:i4>
      </vt:variant>
      <vt:variant>
        <vt:i4>0</vt:i4>
      </vt:variant>
      <vt:variant>
        <vt:i4>0</vt:i4>
      </vt:variant>
      <vt:variant>
        <vt:i4>5</vt:i4>
      </vt:variant>
      <vt:variant>
        <vt:lpwstr>http://www.education.ky.gov/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 Plan Template</dc:title>
  <dc:creator>Marcie J. Bober</dc:creator>
  <cp:lastModifiedBy>David Coffing</cp:lastModifiedBy>
  <cp:revision>31</cp:revision>
  <cp:lastPrinted>2013-02-07T11:59:00Z</cp:lastPrinted>
  <dcterms:created xsi:type="dcterms:W3CDTF">2013-02-01T20:31:00Z</dcterms:created>
  <dcterms:modified xsi:type="dcterms:W3CDTF">2013-02-15T19:17:00Z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KYED-116-286</vt:lpwstr>
  </property>
  <property fmtid="{D5CDD505-2E9C-101B-9397-08002B2CF9AE}" pid="3" name="_dlc_DocIdItemGuid">
    <vt:lpwstr>a0893ca0-1c97-477e-bb24-7afeeeffd3a9</vt:lpwstr>
  </property>
  <property fmtid="{D5CDD505-2E9C-101B-9397-08002B2CF9AE}" pid="4" name="_dlc_DocIdUrl">
    <vt:lpwstr>https://test-education-edit.ky.gov/districts/tech/_layouts/DocIdRedir.aspx?ID=KYED-116-286, KYED-116-286</vt:lpwstr>
  </property>
</Properties>
</file>