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DA" w:rsidRDefault="00CE05C7" w:rsidP="00CE05C7">
      <w:pPr>
        <w:pStyle w:val="Heading1"/>
        <w:spacing w:before="0" w:line="240" w:lineRule="auto"/>
        <w:jc w:val="center"/>
      </w:pPr>
      <w:r>
        <w:t>Gallatin County Upper Elementary</w:t>
      </w:r>
    </w:p>
    <w:p w:rsidR="00CE05C7" w:rsidRDefault="00CE05C7" w:rsidP="00CE05C7">
      <w:pPr>
        <w:pStyle w:val="Heading1"/>
        <w:spacing w:before="0" w:line="240" w:lineRule="auto"/>
        <w:jc w:val="center"/>
      </w:pPr>
      <w:r>
        <w:t>Comprehensive School Improvement Plan – CSIP</w:t>
      </w:r>
    </w:p>
    <w:p w:rsidR="00CE05C7" w:rsidRDefault="00CE05C7" w:rsidP="00CE05C7">
      <w:pPr>
        <w:pStyle w:val="Heading1"/>
        <w:spacing w:before="0" w:line="240" w:lineRule="auto"/>
        <w:jc w:val="center"/>
      </w:pPr>
      <w:r>
        <w:t>Strategic Plan for 2013-17</w:t>
      </w:r>
    </w:p>
    <w:p w:rsidR="00CE05C7" w:rsidRDefault="00CE05C7" w:rsidP="00CE05C7"/>
    <w:p w:rsidR="00CE05C7" w:rsidRPr="003206E8" w:rsidRDefault="00CE05C7" w:rsidP="00CE05C7">
      <w:pPr>
        <w:spacing w:after="0" w:line="240" w:lineRule="auto"/>
        <w:rPr>
          <w:u w:val="single"/>
        </w:rPr>
      </w:pPr>
      <w:r w:rsidRPr="003206E8">
        <w:rPr>
          <w:u w:val="single"/>
        </w:rPr>
        <w:t>Goal #1:  Increase K-PREP Scores in Reading</w:t>
      </w:r>
      <w:r w:rsidR="003D3954">
        <w:rPr>
          <w:u w:val="single"/>
        </w:rPr>
        <w:t xml:space="preserve"> to 72% by 2017 (pg. 4)</w:t>
      </w:r>
    </w:p>
    <w:p w:rsidR="00CE05C7" w:rsidRDefault="00CE05C7" w:rsidP="00CE05C7">
      <w:pPr>
        <w:spacing w:after="0" w:line="240" w:lineRule="auto"/>
        <w:rPr>
          <w:color w:val="FF0000"/>
        </w:rPr>
      </w:pPr>
      <w:r>
        <w:tab/>
      </w:r>
      <w:r>
        <w:rPr>
          <w:color w:val="FF0000"/>
        </w:rPr>
        <w:t xml:space="preserve">Objective:   Students will demonstrate proficiency in reading by 05/31/2017 as measured by </w:t>
      </w:r>
    </w:p>
    <w:p w:rsidR="00CE05C7" w:rsidRDefault="00CE05C7" w:rsidP="00CE05C7">
      <w:pPr>
        <w:spacing w:after="0" w:line="24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       </w:t>
      </w:r>
      <w:proofErr w:type="gramStart"/>
      <w:r>
        <w:rPr>
          <w:color w:val="FF0000"/>
        </w:rPr>
        <w:t>State K-PREP Assessment in reading.</w:t>
      </w:r>
      <w:proofErr w:type="gramEnd"/>
    </w:p>
    <w:p w:rsidR="00CE05C7" w:rsidRDefault="00CE05C7" w:rsidP="00CE05C7">
      <w:pPr>
        <w:spacing w:after="0" w:line="240" w:lineRule="auto"/>
      </w:pPr>
      <w:r>
        <w:rPr>
          <w:color w:val="FF0000"/>
        </w:rPr>
        <w:tab/>
      </w:r>
      <w:r>
        <w:rPr>
          <w:color w:val="FF0000"/>
        </w:rPr>
        <w:tab/>
      </w:r>
      <w:r>
        <w:t>Strategy #1: Text Dependent Questioning</w:t>
      </w:r>
    </w:p>
    <w:p w:rsidR="00CE05C7" w:rsidRDefault="00CE05C7" w:rsidP="00CE05C7">
      <w:pPr>
        <w:spacing w:after="0" w:line="240" w:lineRule="auto"/>
        <w:rPr>
          <w:color w:val="00B050"/>
        </w:rPr>
      </w:pPr>
      <w:r>
        <w:tab/>
      </w:r>
      <w:r>
        <w:tab/>
      </w:r>
      <w:r>
        <w:tab/>
      </w:r>
      <w:r>
        <w:rPr>
          <w:color w:val="00B050"/>
        </w:rPr>
        <w:t>Activ</w:t>
      </w:r>
      <w:r w:rsidR="003206E8">
        <w:rPr>
          <w:color w:val="00B050"/>
        </w:rPr>
        <w:t>ity:  Teacher Training</w:t>
      </w:r>
    </w:p>
    <w:p w:rsidR="003206E8" w:rsidRDefault="003206E8" w:rsidP="00CE05C7">
      <w:pPr>
        <w:spacing w:after="0" w:line="240" w:lineRule="auto"/>
      </w:pPr>
      <w:r>
        <w:rPr>
          <w:color w:val="00B050"/>
        </w:rPr>
        <w:tab/>
      </w:r>
      <w:r>
        <w:rPr>
          <w:color w:val="00B050"/>
        </w:rPr>
        <w:tab/>
      </w:r>
      <w:r>
        <w:t>Strategy #2:  Odyssey</w:t>
      </w:r>
    </w:p>
    <w:p w:rsidR="003206E8" w:rsidRDefault="003206E8" w:rsidP="00CE05C7">
      <w:pPr>
        <w:spacing w:after="0" w:line="240" w:lineRule="auto"/>
        <w:rPr>
          <w:color w:val="00B050"/>
        </w:rPr>
      </w:pPr>
      <w:r>
        <w:tab/>
      </w:r>
      <w:r>
        <w:tab/>
      </w:r>
      <w:r>
        <w:tab/>
      </w:r>
      <w:r>
        <w:rPr>
          <w:color w:val="00B050"/>
        </w:rPr>
        <w:t>Activity:  Reading Interventions</w:t>
      </w:r>
    </w:p>
    <w:p w:rsidR="003206E8" w:rsidRDefault="003206E8" w:rsidP="00CE05C7">
      <w:pPr>
        <w:spacing w:after="0" w:line="240" w:lineRule="auto"/>
      </w:pPr>
      <w:r>
        <w:rPr>
          <w:color w:val="00B050"/>
        </w:rPr>
        <w:tab/>
      </w:r>
      <w:r>
        <w:rPr>
          <w:color w:val="00B050"/>
        </w:rPr>
        <w:tab/>
      </w:r>
      <w:r>
        <w:t>Strategy #3:  Thinking Strategies</w:t>
      </w:r>
    </w:p>
    <w:p w:rsidR="003206E8" w:rsidRDefault="003206E8" w:rsidP="00CE05C7">
      <w:pPr>
        <w:spacing w:after="0" w:line="240" w:lineRule="auto"/>
        <w:rPr>
          <w:color w:val="00B050"/>
        </w:rPr>
      </w:pPr>
      <w:r>
        <w:tab/>
      </w:r>
      <w:r>
        <w:tab/>
      </w:r>
      <w:r>
        <w:tab/>
      </w:r>
      <w:r>
        <w:rPr>
          <w:color w:val="00B050"/>
        </w:rPr>
        <w:t>Activity:  Changing the Culture of Thinking</w:t>
      </w:r>
    </w:p>
    <w:p w:rsidR="003206E8" w:rsidRDefault="003206E8" w:rsidP="00CE05C7">
      <w:pPr>
        <w:spacing w:after="0" w:line="240" w:lineRule="auto"/>
        <w:rPr>
          <w:color w:val="00B050"/>
        </w:rPr>
      </w:pPr>
    </w:p>
    <w:p w:rsidR="003206E8" w:rsidRDefault="003D3954" w:rsidP="00CE05C7">
      <w:pPr>
        <w:spacing w:after="0" w:line="240" w:lineRule="auto"/>
        <w:rPr>
          <w:u w:val="single"/>
        </w:rPr>
      </w:pPr>
      <w:r>
        <w:rPr>
          <w:u w:val="single"/>
        </w:rPr>
        <w:t>Goal #2:  Increase K-Prep Scores in M</w:t>
      </w:r>
      <w:r w:rsidR="003206E8">
        <w:rPr>
          <w:u w:val="single"/>
        </w:rPr>
        <w:t>ath</w:t>
      </w:r>
      <w:r>
        <w:rPr>
          <w:u w:val="single"/>
        </w:rPr>
        <w:t xml:space="preserve"> to 72%</w:t>
      </w:r>
      <w:r w:rsidR="003206E8">
        <w:rPr>
          <w:u w:val="single"/>
        </w:rPr>
        <w:t xml:space="preserve"> by 2017</w:t>
      </w:r>
      <w:r>
        <w:rPr>
          <w:u w:val="single"/>
        </w:rPr>
        <w:t xml:space="preserve"> (pg. 5)</w:t>
      </w:r>
    </w:p>
    <w:p w:rsidR="003206E8" w:rsidRDefault="003206E8" w:rsidP="00CE05C7">
      <w:pPr>
        <w:spacing w:after="0" w:line="240" w:lineRule="auto"/>
        <w:rPr>
          <w:color w:val="FF0000"/>
        </w:rPr>
      </w:pPr>
      <w:r>
        <w:tab/>
      </w:r>
      <w:r>
        <w:rPr>
          <w:color w:val="FF0000"/>
        </w:rPr>
        <w:t xml:space="preserve">Objective:  </w:t>
      </w:r>
      <w:r w:rsidR="003E4441">
        <w:rPr>
          <w:color w:val="FF0000"/>
        </w:rPr>
        <w:t>Students will demonstrate a proficiency in numeracy and problem solving skills</w:t>
      </w:r>
    </w:p>
    <w:p w:rsidR="003E4441" w:rsidRDefault="003E4441" w:rsidP="00CE05C7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                </w:t>
      </w:r>
      <w:proofErr w:type="gramStart"/>
      <w:r>
        <w:rPr>
          <w:color w:val="FF0000"/>
        </w:rPr>
        <w:t>In Mathematics by 05/31/2017 as measured by State K-PREP Assessment in Math.</w:t>
      </w:r>
      <w:proofErr w:type="gramEnd"/>
    </w:p>
    <w:p w:rsidR="003E4441" w:rsidRDefault="003E4441" w:rsidP="00CE05C7">
      <w:pPr>
        <w:spacing w:after="0" w:line="240" w:lineRule="auto"/>
      </w:pPr>
      <w:r>
        <w:rPr>
          <w:color w:val="FF0000"/>
        </w:rPr>
        <w:tab/>
      </w:r>
      <w:r>
        <w:rPr>
          <w:color w:val="FF0000"/>
        </w:rPr>
        <w:tab/>
      </w:r>
      <w:r>
        <w:t>Strategy #1:  Utilize Math Envision Math Program for Math Instruction</w:t>
      </w:r>
    </w:p>
    <w:p w:rsidR="003E4441" w:rsidRDefault="003E4441" w:rsidP="00CE05C7">
      <w:pPr>
        <w:spacing w:after="0" w:line="240" w:lineRule="auto"/>
        <w:rPr>
          <w:color w:val="00B050"/>
        </w:rPr>
      </w:pPr>
      <w:r>
        <w:tab/>
      </w:r>
      <w:r>
        <w:tab/>
      </w:r>
      <w:r>
        <w:tab/>
      </w:r>
      <w:r>
        <w:rPr>
          <w:color w:val="00B050"/>
        </w:rPr>
        <w:t>Activity:  Envision</w:t>
      </w:r>
    </w:p>
    <w:p w:rsidR="003E4441" w:rsidRDefault="003E4441" w:rsidP="00CE05C7">
      <w:pPr>
        <w:spacing w:after="0" w:line="240" w:lineRule="auto"/>
      </w:pPr>
      <w:r>
        <w:rPr>
          <w:color w:val="00B050"/>
        </w:rPr>
        <w:tab/>
      </w:r>
      <w:r>
        <w:rPr>
          <w:color w:val="00B050"/>
        </w:rPr>
        <w:tab/>
      </w:r>
      <w:r>
        <w:t>Strategy #2:  Math Intervention</w:t>
      </w:r>
    </w:p>
    <w:p w:rsidR="003E4441" w:rsidRDefault="003E4441" w:rsidP="00CE05C7">
      <w:pPr>
        <w:spacing w:after="0" w:line="240" w:lineRule="auto"/>
        <w:rPr>
          <w:color w:val="00B050"/>
        </w:rPr>
      </w:pPr>
      <w:r>
        <w:tab/>
      </w:r>
      <w:r>
        <w:tab/>
      </w:r>
      <w:r>
        <w:tab/>
      </w:r>
      <w:r>
        <w:rPr>
          <w:color w:val="00B050"/>
        </w:rPr>
        <w:t>Activity:  Odyssey Compass</w:t>
      </w:r>
    </w:p>
    <w:p w:rsidR="003E4441" w:rsidRDefault="003E4441" w:rsidP="00CE05C7">
      <w:pPr>
        <w:spacing w:after="0" w:line="240" w:lineRule="auto"/>
      </w:pPr>
      <w:r>
        <w:rPr>
          <w:color w:val="00B050"/>
        </w:rPr>
        <w:tab/>
      </w:r>
      <w:r>
        <w:rPr>
          <w:color w:val="00B050"/>
        </w:rPr>
        <w:tab/>
      </w:r>
      <w:r>
        <w:t>Strategy #3:  OVEC Leverage Project</w:t>
      </w:r>
    </w:p>
    <w:p w:rsidR="003E4441" w:rsidRDefault="003E4441" w:rsidP="00CE05C7">
      <w:pPr>
        <w:spacing w:after="0" w:line="240" w:lineRule="auto"/>
        <w:rPr>
          <w:color w:val="00B050"/>
        </w:rPr>
      </w:pPr>
      <w:r>
        <w:tab/>
      </w:r>
      <w:r>
        <w:tab/>
      </w:r>
      <w:r>
        <w:tab/>
      </w:r>
      <w:r>
        <w:rPr>
          <w:color w:val="00B050"/>
        </w:rPr>
        <w:t>Activity:  Math Leverage Project</w:t>
      </w:r>
    </w:p>
    <w:p w:rsidR="003E4441" w:rsidRDefault="003E4441" w:rsidP="00CE05C7">
      <w:pPr>
        <w:spacing w:after="0" w:line="240" w:lineRule="auto"/>
        <w:rPr>
          <w:color w:val="00B050"/>
        </w:rPr>
      </w:pPr>
    </w:p>
    <w:p w:rsidR="003E4441" w:rsidRPr="003D3954" w:rsidRDefault="003D3954" w:rsidP="00CE05C7">
      <w:pPr>
        <w:spacing w:after="0" w:line="240" w:lineRule="auto"/>
        <w:rPr>
          <w:u w:val="single"/>
        </w:rPr>
      </w:pPr>
      <w:r w:rsidRPr="003D3954">
        <w:rPr>
          <w:u w:val="single"/>
        </w:rPr>
        <w:t>Goal #3:  All Students Will Become Proficient in W</w:t>
      </w:r>
      <w:r w:rsidR="003E4441" w:rsidRPr="003D3954">
        <w:rPr>
          <w:u w:val="single"/>
        </w:rPr>
        <w:t>riting</w:t>
      </w:r>
      <w:r w:rsidRPr="003D3954">
        <w:rPr>
          <w:u w:val="single"/>
        </w:rPr>
        <w:t xml:space="preserve"> (pg. 6)</w:t>
      </w:r>
    </w:p>
    <w:p w:rsidR="003E4441" w:rsidRDefault="003E4441" w:rsidP="00CE05C7">
      <w:pPr>
        <w:spacing w:after="0" w:line="240" w:lineRule="auto"/>
        <w:rPr>
          <w:color w:val="FF0000"/>
        </w:rPr>
      </w:pPr>
      <w:r>
        <w:tab/>
      </w:r>
      <w:r>
        <w:rPr>
          <w:color w:val="FF0000"/>
        </w:rPr>
        <w:t xml:space="preserve">Objective:  Students will demonstrate a proficiency in writing, English Language Arts, by </w:t>
      </w:r>
    </w:p>
    <w:p w:rsidR="003E4441" w:rsidRDefault="003E4441" w:rsidP="00CE05C7">
      <w:pPr>
        <w:spacing w:after="0" w:line="24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      </w:t>
      </w:r>
      <w:proofErr w:type="gramStart"/>
      <w:r>
        <w:rPr>
          <w:color w:val="FF0000"/>
        </w:rPr>
        <w:t>05/24/2013 as measured by KPREP on Demand and Language Mechanics.</w:t>
      </w:r>
      <w:proofErr w:type="gramEnd"/>
    </w:p>
    <w:p w:rsidR="003E4441" w:rsidRDefault="003E4441" w:rsidP="00CE05C7">
      <w:pPr>
        <w:spacing w:after="0" w:line="240" w:lineRule="auto"/>
      </w:pPr>
      <w:r>
        <w:rPr>
          <w:color w:val="FF0000"/>
        </w:rPr>
        <w:tab/>
      </w:r>
      <w:r>
        <w:rPr>
          <w:color w:val="FF0000"/>
        </w:rPr>
        <w:tab/>
      </w:r>
      <w:r>
        <w:t>Strategy</w:t>
      </w:r>
      <w:r w:rsidR="00525D71">
        <w:t xml:space="preserve"> #1</w:t>
      </w:r>
      <w:r>
        <w:t>:  Teachers will increase content knowledge of the processes and strategies</w:t>
      </w:r>
    </w:p>
    <w:p w:rsidR="003E4441" w:rsidRDefault="003E4441" w:rsidP="00CE05C7">
      <w:pPr>
        <w:spacing w:after="0" w:line="240" w:lineRule="auto"/>
      </w:pPr>
      <w:r>
        <w:tab/>
      </w:r>
      <w:r>
        <w:tab/>
      </w:r>
      <w:r>
        <w:tab/>
        <w:t xml:space="preserve">   </w:t>
      </w:r>
      <w:r w:rsidR="001212BB">
        <w:t xml:space="preserve">    </w:t>
      </w:r>
      <w:r>
        <w:t xml:space="preserve"> </w:t>
      </w:r>
      <w:proofErr w:type="gramStart"/>
      <w:r>
        <w:t>Used to teach writing through professional development.</w:t>
      </w:r>
      <w:proofErr w:type="gramEnd"/>
    </w:p>
    <w:p w:rsidR="003E4441" w:rsidRDefault="003E4441" w:rsidP="00CE05C7">
      <w:pPr>
        <w:spacing w:after="0" w:line="240" w:lineRule="auto"/>
        <w:rPr>
          <w:color w:val="00B050"/>
        </w:rPr>
      </w:pPr>
      <w:r>
        <w:tab/>
      </w:r>
      <w:r>
        <w:tab/>
      </w:r>
      <w:r>
        <w:tab/>
      </w:r>
      <w:r>
        <w:rPr>
          <w:color w:val="00B050"/>
        </w:rPr>
        <w:t>Activity:  Writing PD</w:t>
      </w:r>
    </w:p>
    <w:p w:rsidR="003E4441" w:rsidRDefault="003E4441" w:rsidP="00CE05C7">
      <w:pPr>
        <w:spacing w:after="0" w:line="240" w:lineRule="auto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  <w:t>Activity:  Assessment of Writing</w:t>
      </w:r>
    </w:p>
    <w:p w:rsidR="003E4441" w:rsidRDefault="003E4441" w:rsidP="00CE05C7">
      <w:pPr>
        <w:spacing w:after="0" w:line="240" w:lineRule="auto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  <w:t>Activity:  Writing Instruction</w:t>
      </w:r>
    </w:p>
    <w:p w:rsidR="003E4441" w:rsidRDefault="003E4441" w:rsidP="00CE05C7">
      <w:pPr>
        <w:spacing w:after="0" w:line="240" w:lineRule="auto"/>
        <w:rPr>
          <w:color w:val="00B050"/>
        </w:rPr>
      </w:pPr>
    </w:p>
    <w:p w:rsidR="003E4441" w:rsidRDefault="003E4441" w:rsidP="00CE05C7">
      <w:pPr>
        <w:spacing w:after="0" w:line="240" w:lineRule="auto"/>
        <w:rPr>
          <w:u w:val="single"/>
        </w:rPr>
      </w:pPr>
      <w:r>
        <w:rPr>
          <w:u w:val="single"/>
        </w:rPr>
        <w:t>Goal #4:  5</w:t>
      </w:r>
      <w:r w:rsidRPr="003E4441">
        <w:rPr>
          <w:u w:val="single"/>
          <w:vertAlign w:val="superscript"/>
        </w:rPr>
        <w:t>th</w:t>
      </w:r>
      <w:r w:rsidR="003D3954">
        <w:rPr>
          <w:u w:val="single"/>
        </w:rPr>
        <w:t xml:space="preserve"> Grade Students Will Become P</w:t>
      </w:r>
      <w:r>
        <w:rPr>
          <w:u w:val="single"/>
        </w:rPr>
        <w:t>roficient in Social Studies</w:t>
      </w:r>
      <w:r w:rsidR="003D3954">
        <w:rPr>
          <w:u w:val="single"/>
        </w:rPr>
        <w:t xml:space="preserve"> (pg. 7)</w:t>
      </w:r>
    </w:p>
    <w:p w:rsidR="003E4441" w:rsidRDefault="003E4441" w:rsidP="00CE05C7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Objective:  </w:t>
      </w:r>
      <w:r w:rsidR="001212BB">
        <w:rPr>
          <w:color w:val="FF0000"/>
        </w:rPr>
        <w:t>Fifth Grades students will demonstrate proficient in 5</w:t>
      </w:r>
      <w:r w:rsidR="001212BB" w:rsidRPr="001212BB">
        <w:rPr>
          <w:color w:val="FF0000"/>
          <w:vertAlign w:val="superscript"/>
        </w:rPr>
        <w:t>th</w:t>
      </w:r>
      <w:r w:rsidR="001212BB">
        <w:rPr>
          <w:color w:val="FF0000"/>
        </w:rPr>
        <w:t xml:space="preserve"> grade Social Studies by</w:t>
      </w:r>
    </w:p>
    <w:p w:rsidR="001212BB" w:rsidRDefault="001212BB" w:rsidP="00CE05C7">
      <w:pPr>
        <w:spacing w:after="0" w:line="24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      </w:t>
      </w:r>
      <w:proofErr w:type="gramStart"/>
      <w:r>
        <w:rPr>
          <w:color w:val="FF0000"/>
        </w:rPr>
        <w:t>05/21/2013 as measured by State K-PREP Assessment in Social Studies.</w:t>
      </w:r>
      <w:proofErr w:type="gramEnd"/>
    </w:p>
    <w:p w:rsidR="001212BB" w:rsidRDefault="001212BB" w:rsidP="00CE05C7">
      <w:pPr>
        <w:spacing w:after="0" w:line="240" w:lineRule="auto"/>
      </w:pPr>
      <w:r>
        <w:rPr>
          <w:color w:val="FF0000"/>
        </w:rPr>
        <w:tab/>
      </w:r>
      <w:r>
        <w:rPr>
          <w:color w:val="FF0000"/>
        </w:rPr>
        <w:tab/>
      </w:r>
      <w:r>
        <w:t>Strategy</w:t>
      </w:r>
      <w:r w:rsidR="00525D71">
        <w:t xml:space="preserve"> #1</w:t>
      </w:r>
      <w:r>
        <w:t>:  Teachers will use a variety of instructional resources across content areas t</w:t>
      </w:r>
    </w:p>
    <w:p w:rsidR="001212BB" w:rsidRDefault="001212BB" w:rsidP="00CE05C7">
      <w:pPr>
        <w:spacing w:after="0" w:line="240" w:lineRule="auto"/>
      </w:pPr>
      <w:r>
        <w:t xml:space="preserve">                                                     To support Social Studies instruction.</w:t>
      </w:r>
    </w:p>
    <w:p w:rsidR="001212BB" w:rsidRDefault="001212BB" w:rsidP="00CE05C7">
      <w:pPr>
        <w:spacing w:after="0" w:line="240" w:lineRule="auto"/>
        <w:rPr>
          <w:color w:val="00B050"/>
        </w:rPr>
      </w:pPr>
      <w:r>
        <w:tab/>
      </w:r>
      <w:r>
        <w:tab/>
      </w:r>
      <w:r>
        <w:tab/>
      </w:r>
      <w:r>
        <w:rPr>
          <w:color w:val="00B050"/>
        </w:rPr>
        <w:t>Activity:  Technology Resources</w:t>
      </w:r>
    </w:p>
    <w:p w:rsidR="001212BB" w:rsidRDefault="001212BB" w:rsidP="00CE05C7">
      <w:pPr>
        <w:spacing w:after="0" w:line="240" w:lineRule="auto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  <w:t>Activity:  Instruction</w:t>
      </w:r>
    </w:p>
    <w:p w:rsidR="001212BB" w:rsidRDefault="001212BB" w:rsidP="00CE05C7">
      <w:pPr>
        <w:spacing w:after="0" w:line="240" w:lineRule="auto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  <w:t>Activity:  Teacher Training in Thinking Strategies</w:t>
      </w:r>
    </w:p>
    <w:p w:rsidR="001212BB" w:rsidRDefault="001212BB" w:rsidP="00CE05C7">
      <w:pPr>
        <w:spacing w:after="0" w:line="240" w:lineRule="auto"/>
        <w:rPr>
          <w:color w:val="00B050"/>
        </w:rPr>
      </w:pPr>
    </w:p>
    <w:p w:rsidR="001212BB" w:rsidRDefault="003D3954" w:rsidP="00CE05C7">
      <w:pPr>
        <w:spacing w:after="0" w:line="240" w:lineRule="auto"/>
        <w:rPr>
          <w:u w:val="single"/>
        </w:rPr>
      </w:pPr>
      <w:r>
        <w:rPr>
          <w:u w:val="single"/>
        </w:rPr>
        <w:t>Goal #5:  All Students Will Become Proficient in Science (pg. 8)</w:t>
      </w:r>
    </w:p>
    <w:p w:rsidR="001212BB" w:rsidRDefault="001212BB" w:rsidP="00CE05C7">
      <w:pPr>
        <w:spacing w:after="0" w:line="240" w:lineRule="auto"/>
        <w:rPr>
          <w:color w:val="FF0000"/>
        </w:rPr>
      </w:pPr>
      <w:r>
        <w:tab/>
      </w:r>
      <w:r>
        <w:rPr>
          <w:color w:val="FF0000"/>
        </w:rPr>
        <w:t>Objective:  Fourth Grade students will demonstrate proficiency in 4</w:t>
      </w:r>
      <w:r w:rsidRPr="001212BB">
        <w:rPr>
          <w:color w:val="FF0000"/>
          <w:vertAlign w:val="superscript"/>
        </w:rPr>
        <w:t>th</w:t>
      </w:r>
      <w:r>
        <w:rPr>
          <w:color w:val="FF0000"/>
        </w:rPr>
        <w:t xml:space="preserve"> Grade Science by </w:t>
      </w:r>
    </w:p>
    <w:p w:rsidR="001212BB" w:rsidRDefault="001212BB" w:rsidP="00CE05C7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      </w:t>
      </w:r>
      <w:r>
        <w:rPr>
          <w:color w:val="FF0000"/>
        </w:rPr>
        <w:tab/>
        <w:t xml:space="preserve">      </w:t>
      </w:r>
      <w:proofErr w:type="gramStart"/>
      <w:r>
        <w:rPr>
          <w:color w:val="FF0000"/>
        </w:rPr>
        <w:t>05/21/2013 as measured by State K-PREP Assessment in Science.</w:t>
      </w:r>
      <w:proofErr w:type="gramEnd"/>
    </w:p>
    <w:p w:rsidR="001212BB" w:rsidRDefault="001212BB" w:rsidP="00CE05C7">
      <w:pPr>
        <w:spacing w:after="0" w:line="240" w:lineRule="auto"/>
      </w:pPr>
      <w:r>
        <w:rPr>
          <w:color w:val="FF0000"/>
        </w:rPr>
        <w:tab/>
      </w:r>
      <w:r>
        <w:rPr>
          <w:color w:val="FF0000"/>
        </w:rPr>
        <w:tab/>
      </w:r>
      <w:r w:rsidR="00417CFD">
        <w:t>Strategy#1:</w:t>
      </w:r>
      <w:r>
        <w:t xml:space="preserve">  Thinking Strategies – Science Teachers will implement Thinking Strategies</w:t>
      </w:r>
    </w:p>
    <w:p w:rsidR="001212BB" w:rsidRDefault="001212BB" w:rsidP="00CE05C7">
      <w:pPr>
        <w:spacing w:after="0" w:line="240" w:lineRule="auto"/>
      </w:pPr>
      <w:r>
        <w:lastRenderedPageBreak/>
        <w:tab/>
      </w:r>
      <w:r>
        <w:tab/>
      </w:r>
      <w:r>
        <w:tab/>
      </w:r>
      <w:r w:rsidR="00417CFD">
        <w:t xml:space="preserve"> </w:t>
      </w:r>
      <w:r>
        <w:t>In the Science Classroom</w:t>
      </w:r>
    </w:p>
    <w:p w:rsidR="001212BB" w:rsidRDefault="001212BB" w:rsidP="00CE05C7">
      <w:pPr>
        <w:spacing w:after="0" w:line="240" w:lineRule="auto"/>
        <w:rPr>
          <w:color w:val="00B050"/>
        </w:rPr>
      </w:pPr>
      <w:r>
        <w:tab/>
      </w:r>
      <w:r>
        <w:tab/>
      </w:r>
      <w:r>
        <w:tab/>
      </w:r>
      <w:r>
        <w:rPr>
          <w:color w:val="00B050"/>
        </w:rPr>
        <w:t>Activity:  Thinking Strategies Training</w:t>
      </w:r>
    </w:p>
    <w:p w:rsidR="001212BB" w:rsidRDefault="001212BB" w:rsidP="00CE05C7">
      <w:pPr>
        <w:spacing w:after="0" w:line="240" w:lineRule="auto"/>
      </w:pPr>
      <w:r>
        <w:rPr>
          <w:color w:val="00B050"/>
        </w:rPr>
        <w:tab/>
      </w:r>
      <w:r>
        <w:rPr>
          <w:color w:val="00B050"/>
        </w:rPr>
        <w:tab/>
      </w:r>
      <w:r>
        <w:t>Strategy #2:</w:t>
      </w:r>
      <w:r w:rsidR="00417CFD">
        <w:t xml:space="preserve">  Teachers of Science will implement Inquiry Based Learning into their</w:t>
      </w:r>
    </w:p>
    <w:p w:rsidR="00417CFD" w:rsidRDefault="00417CFD" w:rsidP="00CE05C7">
      <w:pPr>
        <w:spacing w:after="0" w:line="240" w:lineRule="auto"/>
      </w:pPr>
      <w:r>
        <w:t xml:space="preserve"> </w:t>
      </w:r>
      <w:r>
        <w:tab/>
      </w:r>
      <w:r>
        <w:tab/>
      </w:r>
      <w:r>
        <w:tab/>
        <w:t xml:space="preserve">         </w:t>
      </w:r>
      <w:proofErr w:type="gramStart"/>
      <w:r>
        <w:t>Classrooms.</w:t>
      </w:r>
      <w:proofErr w:type="gramEnd"/>
    </w:p>
    <w:p w:rsidR="00417CFD" w:rsidRDefault="00417CFD" w:rsidP="00CE05C7">
      <w:pPr>
        <w:spacing w:after="0" w:line="240" w:lineRule="auto"/>
        <w:rPr>
          <w:color w:val="00B050"/>
        </w:rPr>
      </w:pPr>
      <w:r>
        <w:tab/>
      </w:r>
      <w:r>
        <w:tab/>
      </w:r>
      <w:r>
        <w:tab/>
      </w:r>
      <w:r>
        <w:rPr>
          <w:color w:val="00B050"/>
        </w:rPr>
        <w:t>Activity: Vocabulary Strategies</w:t>
      </w:r>
    </w:p>
    <w:p w:rsidR="00417CFD" w:rsidRDefault="00417CFD" w:rsidP="00CE05C7">
      <w:pPr>
        <w:spacing w:after="0" w:line="240" w:lineRule="auto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  <w:t>Activity:  Instruction through Inquiry Based Instruction</w:t>
      </w:r>
    </w:p>
    <w:p w:rsidR="00417CFD" w:rsidRDefault="00417CFD" w:rsidP="00CE05C7">
      <w:pPr>
        <w:spacing w:after="0" w:line="240" w:lineRule="auto"/>
        <w:rPr>
          <w:color w:val="00B050"/>
        </w:rPr>
      </w:pPr>
    </w:p>
    <w:p w:rsidR="00417CFD" w:rsidRDefault="00417CFD" w:rsidP="00CE05C7">
      <w:pPr>
        <w:spacing w:after="0" w:line="240" w:lineRule="auto"/>
        <w:rPr>
          <w:u w:val="single"/>
        </w:rPr>
      </w:pPr>
      <w:r>
        <w:rPr>
          <w:u w:val="single"/>
        </w:rPr>
        <w:t>Goal #6</w:t>
      </w:r>
      <w:r w:rsidR="003D3954">
        <w:rPr>
          <w:u w:val="single"/>
        </w:rPr>
        <w:t>:  Increase the Average Combined Reading and Math Proficiency Ratings for A</w:t>
      </w:r>
      <w:r>
        <w:rPr>
          <w:u w:val="single"/>
        </w:rPr>
        <w:t xml:space="preserve">ll </w:t>
      </w:r>
      <w:r w:rsidR="003D3954">
        <w:rPr>
          <w:u w:val="single"/>
        </w:rPr>
        <w:t>S</w:t>
      </w:r>
      <w:r>
        <w:rPr>
          <w:u w:val="single"/>
        </w:rPr>
        <w:t xml:space="preserve">tudent in the </w:t>
      </w:r>
    </w:p>
    <w:p w:rsidR="00417CFD" w:rsidRDefault="00417CFD" w:rsidP="00CE05C7">
      <w:pPr>
        <w:spacing w:after="0" w:line="240" w:lineRule="auto"/>
      </w:pPr>
      <w:r>
        <w:tab/>
        <w:t xml:space="preserve">  </w:t>
      </w:r>
      <w:proofErr w:type="gramStart"/>
      <w:r w:rsidR="003D3954" w:rsidRPr="003D3954">
        <w:rPr>
          <w:u w:val="single"/>
        </w:rPr>
        <w:t>Non -</w:t>
      </w:r>
      <w:r w:rsidRPr="00417CFD">
        <w:rPr>
          <w:u w:val="single"/>
        </w:rPr>
        <w:t xml:space="preserve">Duplicated </w:t>
      </w:r>
      <w:r w:rsidR="003D3954">
        <w:rPr>
          <w:u w:val="single"/>
        </w:rPr>
        <w:t>Gap Group to 66.5% by 2017.</w:t>
      </w:r>
      <w:proofErr w:type="gramEnd"/>
      <w:r w:rsidR="003D3954">
        <w:rPr>
          <w:u w:val="single"/>
        </w:rPr>
        <w:t xml:space="preserve"> (pg. 9)</w:t>
      </w:r>
      <w:bookmarkStart w:id="0" w:name="_GoBack"/>
      <w:bookmarkEnd w:id="0"/>
    </w:p>
    <w:p w:rsidR="00417CFD" w:rsidRDefault="00417CFD" w:rsidP="00CE05C7">
      <w:pPr>
        <w:spacing w:after="0" w:line="240" w:lineRule="auto"/>
        <w:rPr>
          <w:color w:val="FF0000"/>
        </w:rPr>
      </w:pPr>
      <w:r>
        <w:tab/>
      </w:r>
      <w:r>
        <w:rPr>
          <w:color w:val="FF0000"/>
        </w:rPr>
        <w:t xml:space="preserve">Objective:  35% of Hispanic and IEP Students will demonstrate a proficiency in reading by </w:t>
      </w:r>
    </w:p>
    <w:p w:rsidR="00417CFD" w:rsidRDefault="00417CFD" w:rsidP="00CE05C7">
      <w:pPr>
        <w:spacing w:after="0" w:line="24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      </w:t>
      </w:r>
      <w:proofErr w:type="gramStart"/>
      <w:r>
        <w:rPr>
          <w:color w:val="FF0000"/>
        </w:rPr>
        <w:t>05/31/2013 as measured by State K-PREP Assessment in Reading.</w:t>
      </w:r>
      <w:proofErr w:type="gramEnd"/>
    </w:p>
    <w:p w:rsidR="00417CFD" w:rsidRDefault="00417CFD" w:rsidP="00CE05C7">
      <w:pPr>
        <w:spacing w:after="0" w:line="240" w:lineRule="auto"/>
      </w:pPr>
      <w:r>
        <w:rPr>
          <w:color w:val="FF0000"/>
        </w:rPr>
        <w:tab/>
      </w:r>
      <w:r>
        <w:rPr>
          <w:color w:val="FF0000"/>
        </w:rPr>
        <w:tab/>
      </w:r>
      <w:r>
        <w:t>Strategy</w:t>
      </w:r>
      <w:r w:rsidR="00525D71">
        <w:t xml:space="preserve"> #1</w:t>
      </w:r>
      <w:r>
        <w:t>:  Intervention/RTI – Students will be assessed through MAP and targeted for</w:t>
      </w:r>
    </w:p>
    <w:p w:rsidR="00417CFD" w:rsidRDefault="00417CFD" w:rsidP="00CE05C7">
      <w:pPr>
        <w:spacing w:after="0" w:line="240" w:lineRule="auto"/>
      </w:pPr>
      <w:r>
        <w:tab/>
      </w:r>
      <w:r>
        <w:tab/>
      </w:r>
      <w:r>
        <w:tab/>
        <w:t xml:space="preserve">   </w:t>
      </w:r>
      <w:proofErr w:type="gramStart"/>
      <w:r>
        <w:t>Additional support and instruction in Reading.</w:t>
      </w:r>
      <w:proofErr w:type="gramEnd"/>
    </w:p>
    <w:p w:rsidR="00417CFD" w:rsidRDefault="00417CFD" w:rsidP="00CE05C7">
      <w:pPr>
        <w:spacing w:after="0" w:line="240" w:lineRule="auto"/>
        <w:rPr>
          <w:color w:val="00B050"/>
        </w:rPr>
      </w:pPr>
      <w:r>
        <w:tab/>
      </w:r>
      <w:r>
        <w:tab/>
      </w:r>
      <w:r>
        <w:tab/>
      </w:r>
      <w:r>
        <w:rPr>
          <w:color w:val="00B050"/>
        </w:rPr>
        <w:t>Activity:  Reading Intervention/RTI</w:t>
      </w:r>
    </w:p>
    <w:p w:rsidR="00525D71" w:rsidRDefault="00417CFD" w:rsidP="00CE05C7">
      <w:pPr>
        <w:spacing w:after="0" w:line="240" w:lineRule="auto"/>
        <w:rPr>
          <w:color w:val="00B050"/>
        </w:rPr>
      </w:pPr>
      <w:r>
        <w:rPr>
          <w:color w:val="00B050"/>
        </w:rPr>
        <w:tab/>
      </w:r>
    </w:p>
    <w:p w:rsidR="00417CFD" w:rsidRDefault="00417CFD" w:rsidP="00525D71">
      <w:pPr>
        <w:spacing w:after="0" w:line="240" w:lineRule="auto"/>
        <w:ind w:firstLine="720"/>
        <w:rPr>
          <w:color w:val="FF0000"/>
        </w:rPr>
      </w:pPr>
      <w:r>
        <w:rPr>
          <w:color w:val="FF0000"/>
        </w:rPr>
        <w:t>Objective:  25% of Hispanic and IEP students will demonstrate a proficiency in numeracy and</w:t>
      </w:r>
    </w:p>
    <w:p w:rsidR="00417CFD" w:rsidRDefault="00417CFD" w:rsidP="00CE05C7">
      <w:pPr>
        <w:spacing w:after="0" w:line="24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      Problem solving skills in mathematics by 05/31/2013 as measured by State K-PREP</w:t>
      </w:r>
    </w:p>
    <w:p w:rsidR="00417CFD" w:rsidRDefault="00417CFD" w:rsidP="00CE05C7">
      <w:pPr>
        <w:spacing w:after="0" w:line="24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      </w:t>
      </w:r>
      <w:proofErr w:type="gramStart"/>
      <w:r>
        <w:rPr>
          <w:color w:val="FF0000"/>
        </w:rPr>
        <w:t>Assessment in Math.</w:t>
      </w:r>
      <w:proofErr w:type="gramEnd"/>
    </w:p>
    <w:p w:rsidR="00417CFD" w:rsidRDefault="00417CFD" w:rsidP="00CE05C7">
      <w:pPr>
        <w:spacing w:after="0" w:line="240" w:lineRule="auto"/>
      </w:pPr>
      <w:r>
        <w:rPr>
          <w:color w:val="FF0000"/>
        </w:rPr>
        <w:tab/>
      </w:r>
      <w:r>
        <w:rPr>
          <w:color w:val="FF0000"/>
        </w:rPr>
        <w:tab/>
      </w:r>
      <w:r w:rsidR="00525D71">
        <w:t xml:space="preserve">Strategy#1:  Interventions/RTI – Students will be assessed through MAP and targeted for </w:t>
      </w:r>
      <w:r w:rsidR="00525D71">
        <w:tab/>
      </w:r>
      <w:r w:rsidR="00525D71">
        <w:tab/>
      </w:r>
      <w:r w:rsidR="00525D71">
        <w:tab/>
        <w:t xml:space="preserve">        additional support in Math.   Interventions will be provided through the use</w:t>
      </w:r>
    </w:p>
    <w:p w:rsidR="00525D71" w:rsidRDefault="00525D71" w:rsidP="00CE05C7">
      <w:pPr>
        <w:spacing w:after="0" w:line="240" w:lineRule="auto"/>
      </w:pPr>
      <w:r>
        <w:tab/>
      </w:r>
      <w:r>
        <w:tab/>
      </w:r>
      <w:r>
        <w:tab/>
        <w:t xml:space="preserve">        </w:t>
      </w:r>
      <w:proofErr w:type="gramStart"/>
      <w:r>
        <w:t>Of small group instruction and Compass Odyssey.</w:t>
      </w:r>
      <w:proofErr w:type="gramEnd"/>
    </w:p>
    <w:p w:rsidR="00525D71" w:rsidRPr="00525D71" w:rsidRDefault="00525D71" w:rsidP="00CE05C7">
      <w:pPr>
        <w:spacing w:after="0" w:line="240" w:lineRule="auto"/>
        <w:rPr>
          <w:color w:val="00B050"/>
        </w:rPr>
      </w:pPr>
      <w:r>
        <w:tab/>
      </w:r>
      <w:r>
        <w:tab/>
      </w:r>
      <w:r>
        <w:tab/>
      </w:r>
      <w:r>
        <w:rPr>
          <w:color w:val="00B050"/>
        </w:rPr>
        <w:t>Activity:  Math Interventions</w:t>
      </w:r>
    </w:p>
    <w:p w:rsidR="00525D71" w:rsidRPr="00417CFD" w:rsidRDefault="00525D71" w:rsidP="00CE05C7">
      <w:pPr>
        <w:spacing w:after="0" w:line="240" w:lineRule="auto"/>
      </w:pPr>
    </w:p>
    <w:p w:rsidR="00CE05C7" w:rsidRDefault="003206E8" w:rsidP="00CE05C7">
      <w:pPr>
        <w:spacing w:after="0" w:line="240" w:lineRule="auto"/>
        <w:rPr>
          <w:color w:val="00B050"/>
        </w:rPr>
      </w:pPr>
      <w:r>
        <w:rPr>
          <w:color w:val="00B050"/>
        </w:rPr>
        <w:t xml:space="preserve"> </w:t>
      </w:r>
    </w:p>
    <w:p w:rsidR="003206E8" w:rsidRPr="00CE05C7" w:rsidRDefault="003206E8" w:rsidP="00CE05C7">
      <w:pPr>
        <w:spacing w:after="0" w:line="240" w:lineRule="auto"/>
        <w:rPr>
          <w:color w:val="00B050"/>
        </w:rPr>
      </w:pPr>
    </w:p>
    <w:p w:rsidR="00CE05C7" w:rsidRPr="00CE05C7" w:rsidRDefault="00CE05C7" w:rsidP="00CE05C7">
      <w:pPr>
        <w:pStyle w:val="Heading1"/>
        <w:spacing w:before="0" w:line="240" w:lineRule="auto"/>
        <w:jc w:val="center"/>
      </w:pPr>
    </w:p>
    <w:p w:rsidR="00CE05C7" w:rsidRPr="00CE05C7" w:rsidRDefault="00CE05C7" w:rsidP="00CE05C7">
      <w:pPr>
        <w:pStyle w:val="Heading1"/>
      </w:pPr>
    </w:p>
    <w:p w:rsidR="00CE05C7" w:rsidRPr="00CE05C7" w:rsidRDefault="00CE05C7" w:rsidP="00CE05C7">
      <w:pPr>
        <w:pStyle w:val="Heading1"/>
        <w:spacing w:after="240" w:line="240" w:lineRule="auto"/>
      </w:pPr>
    </w:p>
    <w:sectPr w:rsidR="00CE05C7" w:rsidRPr="00CE0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C7"/>
    <w:rsid w:val="001212BB"/>
    <w:rsid w:val="003206E8"/>
    <w:rsid w:val="003D3954"/>
    <w:rsid w:val="003E4441"/>
    <w:rsid w:val="00417CFD"/>
    <w:rsid w:val="00525D71"/>
    <w:rsid w:val="00770DDA"/>
    <w:rsid w:val="00CE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0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0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Deb</dc:creator>
  <cp:lastModifiedBy>Brown, Deb</cp:lastModifiedBy>
  <cp:revision>2</cp:revision>
  <dcterms:created xsi:type="dcterms:W3CDTF">2013-01-16T14:28:00Z</dcterms:created>
  <dcterms:modified xsi:type="dcterms:W3CDTF">2013-01-16T15:41:00Z</dcterms:modified>
</cp:coreProperties>
</file>