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5" w:rsidRDefault="00A21DF5" w:rsidP="001F1D88">
      <w:pPr>
        <w:jc w:val="center"/>
        <w:rPr>
          <w:rFonts w:ascii="Lucida Handwriting" w:hAnsi="Lucida Handwriting"/>
          <w:b/>
          <w:color w:val="0033CC"/>
        </w:rPr>
      </w:pPr>
    </w:p>
    <w:p w:rsidR="00A21DF5" w:rsidRDefault="00A21DF5" w:rsidP="001F1D88">
      <w:pPr>
        <w:jc w:val="center"/>
        <w:rPr>
          <w:rFonts w:ascii="Lucida Handwriting" w:hAnsi="Lucida Handwriting"/>
          <w:b/>
          <w:color w:val="0033CC"/>
        </w:rPr>
      </w:pPr>
    </w:p>
    <w:p w:rsidR="00D47D94" w:rsidRPr="001F1D88" w:rsidRDefault="00D47D94" w:rsidP="001F1D88">
      <w:pPr>
        <w:jc w:val="center"/>
        <w:rPr>
          <w:rFonts w:ascii="Lucida Handwriting" w:hAnsi="Lucida Handwriting"/>
          <w:b/>
          <w:color w:val="0033CC"/>
        </w:rPr>
      </w:pPr>
      <w:r w:rsidRPr="001F1D88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Pr="001F1D88" w:rsidRDefault="00D47D94" w:rsidP="001F1D88">
      <w:pPr>
        <w:pStyle w:val="Title"/>
        <w:rPr>
          <w:sz w:val="24"/>
        </w:rPr>
      </w:pPr>
      <w:r w:rsidRPr="001F1D88">
        <w:rPr>
          <w:sz w:val="24"/>
        </w:rPr>
        <w:t>SCHOOL REPORT TO GALLATIN CO. BOARD OF EDUCATION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Gallatin County High School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Roxann Booth, Principal</w:t>
      </w:r>
    </w:p>
    <w:p w:rsidR="00D47D94" w:rsidRPr="001F1D88" w:rsidRDefault="001700D1" w:rsidP="00D47D94">
      <w:pPr>
        <w:jc w:val="center"/>
        <w:rPr>
          <w:b/>
          <w:bCs/>
        </w:rPr>
      </w:pPr>
      <w:r>
        <w:rPr>
          <w:b/>
          <w:bCs/>
        </w:rPr>
        <w:t>January 28, 2013</w:t>
      </w:r>
    </w:p>
    <w:p w:rsidR="00D47D94" w:rsidRPr="001F1D88" w:rsidRDefault="00D47D94" w:rsidP="0095644A">
      <w:pPr>
        <w:rPr>
          <w:b/>
          <w:bCs/>
        </w:rPr>
      </w:pPr>
    </w:p>
    <w:p w:rsidR="00D47D94" w:rsidRPr="001F1D88" w:rsidRDefault="00D47D94" w:rsidP="00D47D94">
      <w:pPr>
        <w:rPr>
          <w:b/>
          <w:bCs/>
        </w:rPr>
      </w:pPr>
    </w:p>
    <w:p w:rsidR="00E52E60" w:rsidRPr="0023676E" w:rsidRDefault="0095644A" w:rsidP="00D47D94">
      <w:pPr>
        <w:rPr>
          <w:b/>
          <w:bCs/>
        </w:rPr>
      </w:pPr>
      <w:r w:rsidRPr="00FE3C95">
        <w:rPr>
          <w:b/>
          <w:bCs/>
        </w:rPr>
        <w:t>STUDENT ACHIEVEMENT AND ACTIVITIES:</w:t>
      </w:r>
    </w:p>
    <w:p w:rsidR="00D222C4" w:rsidRDefault="00D222C4" w:rsidP="00D47D94">
      <w:pPr>
        <w:rPr>
          <w:bCs/>
        </w:rPr>
      </w:pPr>
      <w:r>
        <w:rPr>
          <w:bCs/>
        </w:rPr>
        <w:t>January 7</w:t>
      </w:r>
      <w:r>
        <w:rPr>
          <w:bCs/>
        </w:rPr>
        <w:tab/>
      </w:r>
      <w:r>
        <w:rPr>
          <w:bCs/>
        </w:rPr>
        <w:tab/>
        <w:t xml:space="preserve">School Wide Governor Scholar Selection </w:t>
      </w:r>
    </w:p>
    <w:p w:rsidR="0023676E" w:rsidRPr="00FE3C95" w:rsidRDefault="0023676E" w:rsidP="00D47D94">
      <w:pPr>
        <w:rPr>
          <w:bCs/>
        </w:rPr>
      </w:pPr>
      <w:r>
        <w:rPr>
          <w:bCs/>
        </w:rPr>
        <w:t>January 14</w:t>
      </w:r>
      <w:r>
        <w:rPr>
          <w:bCs/>
        </w:rPr>
        <w:tab/>
      </w:r>
      <w:r>
        <w:rPr>
          <w:bCs/>
        </w:rPr>
        <w:tab/>
        <w:t>FAFSA Meeting (25 families represented)</w:t>
      </w:r>
    </w:p>
    <w:p w:rsidR="00154466" w:rsidRDefault="00D222C4" w:rsidP="00D47D94">
      <w:pPr>
        <w:rPr>
          <w:bCs/>
        </w:rPr>
      </w:pPr>
      <w:r>
        <w:rPr>
          <w:bCs/>
        </w:rPr>
        <w:t>January 18</w:t>
      </w:r>
      <w:r>
        <w:rPr>
          <w:bCs/>
        </w:rPr>
        <w:tab/>
      </w:r>
      <w:r>
        <w:rPr>
          <w:bCs/>
        </w:rPr>
        <w:tab/>
        <w:t>Upward Bound Meeting</w:t>
      </w:r>
    </w:p>
    <w:p w:rsidR="0023676E" w:rsidRDefault="0023676E" w:rsidP="0023676E">
      <w:pPr>
        <w:rPr>
          <w:bCs/>
        </w:rPr>
      </w:pPr>
      <w:r>
        <w:rPr>
          <w:bCs/>
        </w:rPr>
        <w:t xml:space="preserve">January 30 </w:t>
      </w:r>
      <w:r>
        <w:rPr>
          <w:bCs/>
        </w:rPr>
        <w:tab/>
      </w:r>
      <w:r>
        <w:rPr>
          <w:bCs/>
        </w:rPr>
        <w:tab/>
        <w:t>Senior Meeting and CCR Lunch Celebration</w:t>
      </w:r>
    </w:p>
    <w:p w:rsidR="00A21DF5" w:rsidRDefault="00A21DF5" w:rsidP="00A21DF5">
      <w:pPr>
        <w:rPr>
          <w:b/>
          <w:bCs/>
        </w:rPr>
      </w:pPr>
    </w:p>
    <w:p w:rsidR="00A21DF5" w:rsidRPr="00E52E60" w:rsidRDefault="00D47D94" w:rsidP="00A21DF5">
      <w:pPr>
        <w:rPr>
          <w:b/>
          <w:bCs/>
        </w:rPr>
      </w:pPr>
      <w:r w:rsidRPr="001F1D88">
        <w:rPr>
          <w:b/>
          <w:bCs/>
        </w:rPr>
        <w:t>PROFESSIONAL DEV</w:t>
      </w:r>
      <w:r w:rsidR="00A21DF5">
        <w:rPr>
          <w:b/>
          <w:bCs/>
        </w:rPr>
        <w:t>ELOPMENT:</w:t>
      </w:r>
      <w:r w:rsidR="00A21DF5" w:rsidRPr="00A21DF5">
        <w:tab/>
      </w:r>
    </w:p>
    <w:p w:rsidR="00D222C4" w:rsidRDefault="00D222C4" w:rsidP="00A21DF5">
      <w:r>
        <w:t>January 11</w:t>
      </w:r>
      <w:r>
        <w:tab/>
      </w:r>
      <w:r>
        <w:tab/>
        <w:t>MDC Meetings with Math Teachers</w:t>
      </w:r>
    </w:p>
    <w:p w:rsidR="00A21DF5" w:rsidRDefault="00A21DF5" w:rsidP="00A21DF5">
      <w:r>
        <w:t>January 17</w:t>
      </w:r>
      <w:r>
        <w:tab/>
      </w:r>
      <w:r>
        <w:tab/>
        <w:t xml:space="preserve">ISLN </w:t>
      </w:r>
    </w:p>
    <w:p w:rsidR="00D222C4" w:rsidRDefault="00D222C4" w:rsidP="00A21DF5">
      <w:r>
        <w:t>January 25</w:t>
      </w:r>
      <w:r>
        <w:tab/>
      </w:r>
      <w:r>
        <w:tab/>
        <w:t>LDC Meetings with LA, Science, Social Studies, and CTE Teacher Reps</w:t>
      </w:r>
    </w:p>
    <w:p w:rsidR="00D222C4" w:rsidRDefault="00A21DF5" w:rsidP="00A21DF5">
      <w:r>
        <w:t>January 28</w:t>
      </w:r>
      <w:r>
        <w:tab/>
      </w:r>
      <w:r>
        <w:tab/>
        <w:t>DILT</w:t>
      </w:r>
    </w:p>
    <w:p w:rsidR="00A21DF5" w:rsidRPr="0023676E" w:rsidRDefault="00D222C4" w:rsidP="00D47D94">
      <w:r>
        <w:t>January 31</w:t>
      </w:r>
      <w:r>
        <w:tab/>
      </w:r>
      <w:r>
        <w:tab/>
        <w:t>ATC Meetings at Carroll County Vocational School (Administration)</w:t>
      </w:r>
      <w:r w:rsidR="00A21DF5" w:rsidRPr="00A21DF5">
        <w:tab/>
      </w:r>
    </w:p>
    <w:p w:rsidR="00A21DF5" w:rsidRDefault="00A21DF5" w:rsidP="00D47D94">
      <w:pPr>
        <w:rPr>
          <w:b/>
        </w:rPr>
      </w:pPr>
    </w:p>
    <w:p w:rsidR="0095644A" w:rsidRPr="001F1D88" w:rsidRDefault="0095644A" w:rsidP="00D47D94">
      <w:pPr>
        <w:rPr>
          <w:b/>
        </w:rPr>
      </w:pPr>
      <w:r w:rsidRPr="001F1D88">
        <w:rPr>
          <w:b/>
        </w:rPr>
        <w:t>FACULTY MEETINGS:</w:t>
      </w:r>
    </w:p>
    <w:p w:rsidR="00E52E60" w:rsidRDefault="00E52E60" w:rsidP="00D47D94">
      <w:r>
        <w:t>January 9</w:t>
      </w:r>
      <w:r>
        <w:tab/>
      </w:r>
      <w:r>
        <w:tab/>
        <w:t>CSIP Review</w:t>
      </w:r>
      <w:r w:rsidR="008044B1">
        <w:tab/>
      </w:r>
    </w:p>
    <w:p w:rsidR="00E52E60" w:rsidRDefault="00E52E60" w:rsidP="00D47D94"/>
    <w:p w:rsidR="00E52E60" w:rsidRPr="0023676E" w:rsidRDefault="00E52E60" w:rsidP="00D47D94">
      <w:pPr>
        <w:rPr>
          <w:b/>
        </w:rPr>
      </w:pPr>
      <w:r w:rsidRPr="0023676E">
        <w:rPr>
          <w:b/>
        </w:rPr>
        <w:t>STUDENT SAFETY:</w:t>
      </w:r>
    </w:p>
    <w:p w:rsidR="00D222C4" w:rsidRDefault="00E52E60" w:rsidP="00D47D94">
      <w:r>
        <w:t xml:space="preserve">December </w:t>
      </w:r>
      <w:r w:rsidR="00D222C4">
        <w:t>17</w:t>
      </w:r>
      <w:r w:rsidR="00D222C4">
        <w:tab/>
      </w:r>
      <w:r w:rsidR="00D222C4">
        <w:tab/>
        <w:t>Lock Down Drill</w:t>
      </w:r>
    </w:p>
    <w:p w:rsidR="00D222C4" w:rsidRDefault="0023676E" w:rsidP="00D47D94">
      <w:r>
        <w:t>January 3</w:t>
      </w:r>
      <w:r>
        <w:tab/>
      </w:r>
      <w:r>
        <w:tab/>
        <w:t xml:space="preserve">Lock Down Drill </w:t>
      </w:r>
      <w:r w:rsidR="00D222C4">
        <w:t>(Yellow)</w:t>
      </w:r>
    </w:p>
    <w:p w:rsidR="001F1D88" w:rsidRDefault="00D222C4" w:rsidP="00D47D94">
      <w:r>
        <w:t>January 4</w:t>
      </w:r>
      <w:r>
        <w:tab/>
      </w:r>
      <w:r>
        <w:tab/>
        <w:t>Lock Down Drill (Red)</w:t>
      </w:r>
      <w:r w:rsidR="008044B1">
        <w:tab/>
      </w:r>
    </w:p>
    <w:p w:rsidR="001F1D88" w:rsidRDefault="001F1D88" w:rsidP="00D47D94"/>
    <w:p w:rsidR="0023676E" w:rsidRPr="0023676E" w:rsidRDefault="0023676E" w:rsidP="00D47D94">
      <w:pPr>
        <w:rPr>
          <w:b/>
        </w:rPr>
      </w:pPr>
      <w:r w:rsidRPr="0023676E">
        <w:rPr>
          <w:b/>
        </w:rPr>
        <w:t>OTHER INFORMATION:</w:t>
      </w:r>
    </w:p>
    <w:p w:rsidR="0023676E" w:rsidRDefault="0023676E" w:rsidP="00D47D94">
      <w:r>
        <w:t>Adop</w:t>
      </w:r>
      <w:bookmarkStart w:id="0" w:name="_GoBack"/>
      <w:bookmarkEnd w:id="0"/>
      <w:r>
        <w:t>t a Junior Program</w:t>
      </w:r>
    </w:p>
    <w:p w:rsidR="0023676E" w:rsidRDefault="0023676E" w:rsidP="00D47D94">
      <w:r>
        <w:t>College Coach Opportunity for High School (Explanation and MOA presented at meeting)</w:t>
      </w:r>
    </w:p>
    <w:p w:rsidR="0023676E" w:rsidRDefault="0023676E" w:rsidP="00D47D94"/>
    <w:p w:rsidR="008044B1" w:rsidRDefault="008044B1" w:rsidP="00D47D94"/>
    <w:p w:rsidR="001F1D88" w:rsidRPr="00A21DF5" w:rsidRDefault="001F1D88" w:rsidP="00D47D94">
      <w:pPr>
        <w:rPr>
          <w:b/>
        </w:rPr>
      </w:pPr>
    </w:p>
    <w:p w:rsidR="005364BA" w:rsidRPr="001F1D88" w:rsidRDefault="005364BA" w:rsidP="00D47D94">
      <w:pPr>
        <w:rPr>
          <w:b/>
        </w:rPr>
      </w:pPr>
    </w:p>
    <w:p w:rsidR="00D47D94" w:rsidRDefault="007067C2" w:rsidP="00FE3C95">
      <w:pPr>
        <w:jc w:val="center"/>
        <w:rPr>
          <w:b/>
          <w:i/>
        </w:rPr>
      </w:pPr>
      <w:r>
        <w:rPr>
          <w:b/>
          <w:i/>
        </w:rPr>
        <w:t>Decem</w:t>
      </w:r>
      <w:r w:rsidR="001F1D88" w:rsidRPr="001F1D88">
        <w:rPr>
          <w:b/>
          <w:i/>
        </w:rPr>
        <w:t>b</w:t>
      </w:r>
      <w:r w:rsidR="00A2170D" w:rsidRPr="001F1D88">
        <w:rPr>
          <w:b/>
          <w:i/>
        </w:rPr>
        <w:t>er</w:t>
      </w:r>
      <w:r w:rsidR="00A21DF5">
        <w:rPr>
          <w:b/>
          <w:i/>
        </w:rPr>
        <w:t xml:space="preserve"> SBDM Agenda and Minutes Included </w:t>
      </w:r>
    </w:p>
    <w:p w:rsidR="00907B06" w:rsidRPr="001F1D88" w:rsidRDefault="00907B06" w:rsidP="00FE3C95">
      <w:pPr>
        <w:jc w:val="center"/>
        <w:rPr>
          <w:b/>
          <w:i/>
        </w:rPr>
      </w:pPr>
      <w:r>
        <w:rPr>
          <w:b/>
          <w:i/>
        </w:rPr>
        <w:t>Graduate Outlook Included</w:t>
      </w:r>
    </w:p>
    <w:p w:rsidR="00E07C85" w:rsidRPr="001F1D88" w:rsidRDefault="00E07C85"/>
    <w:sectPr w:rsidR="00E07C85" w:rsidRPr="001F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037CDB"/>
    <w:rsid w:val="00154466"/>
    <w:rsid w:val="001700D1"/>
    <w:rsid w:val="001C2BF1"/>
    <w:rsid w:val="001F1D88"/>
    <w:rsid w:val="0023676E"/>
    <w:rsid w:val="002F67B0"/>
    <w:rsid w:val="003259A5"/>
    <w:rsid w:val="00387251"/>
    <w:rsid w:val="004E3266"/>
    <w:rsid w:val="00502F54"/>
    <w:rsid w:val="005364BA"/>
    <w:rsid w:val="007067C2"/>
    <w:rsid w:val="00750638"/>
    <w:rsid w:val="007609EC"/>
    <w:rsid w:val="008044B1"/>
    <w:rsid w:val="00856CA7"/>
    <w:rsid w:val="008B2EB9"/>
    <w:rsid w:val="00907B06"/>
    <w:rsid w:val="00946C74"/>
    <w:rsid w:val="0095644A"/>
    <w:rsid w:val="00A2170D"/>
    <w:rsid w:val="00A21DF5"/>
    <w:rsid w:val="00AB4875"/>
    <w:rsid w:val="00B06720"/>
    <w:rsid w:val="00BA7491"/>
    <w:rsid w:val="00C2069E"/>
    <w:rsid w:val="00CC4CF4"/>
    <w:rsid w:val="00D222C4"/>
    <w:rsid w:val="00D36163"/>
    <w:rsid w:val="00D47D94"/>
    <w:rsid w:val="00E07C85"/>
    <w:rsid w:val="00E52E60"/>
    <w:rsid w:val="00F62376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5</cp:revision>
  <cp:lastPrinted>2013-01-15T17:41:00Z</cp:lastPrinted>
  <dcterms:created xsi:type="dcterms:W3CDTF">2012-12-28T16:41:00Z</dcterms:created>
  <dcterms:modified xsi:type="dcterms:W3CDTF">2013-01-15T17:41:00Z</dcterms:modified>
</cp:coreProperties>
</file>