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B5" w:rsidRDefault="00F41C30" w:rsidP="00F41C30">
      <w:pPr>
        <w:jc w:val="center"/>
        <w:rPr>
          <w:rFonts w:ascii="Tahoma" w:hAnsi="Tahoma" w:cs="Tahoma"/>
        </w:rPr>
      </w:pPr>
      <w:r>
        <w:rPr>
          <w:rFonts w:ascii="Tahoma" w:hAnsi="Tahoma" w:cs="Tahoma"/>
        </w:rPr>
        <w:t>West Hardin Middle School</w:t>
      </w:r>
    </w:p>
    <w:p w:rsidR="00F41C30" w:rsidRDefault="00F41C30" w:rsidP="00F41C30">
      <w:pPr>
        <w:jc w:val="center"/>
        <w:rPr>
          <w:rFonts w:ascii="Tahoma" w:hAnsi="Tahoma" w:cs="Tahoma"/>
        </w:rPr>
      </w:pPr>
      <w:r>
        <w:rPr>
          <w:rFonts w:ascii="Tahoma" w:hAnsi="Tahoma" w:cs="Tahoma"/>
        </w:rPr>
        <w:t>SBDM Minutes</w:t>
      </w:r>
    </w:p>
    <w:p w:rsidR="00F41C30" w:rsidRDefault="00B177BA" w:rsidP="00F41C30">
      <w:pPr>
        <w:jc w:val="center"/>
        <w:rPr>
          <w:rFonts w:ascii="Tahoma" w:hAnsi="Tahoma" w:cs="Tahoma"/>
        </w:rPr>
      </w:pPr>
      <w:r>
        <w:rPr>
          <w:rFonts w:ascii="Tahoma" w:hAnsi="Tahoma" w:cs="Tahoma"/>
        </w:rPr>
        <w:t>November 1</w:t>
      </w:r>
      <w:r w:rsidR="00F41C30">
        <w:rPr>
          <w:rFonts w:ascii="Tahoma" w:hAnsi="Tahoma" w:cs="Tahoma"/>
        </w:rPr>
        <w:t>, 2012</w:t>
      </w:r>
    </w:p>
    <w:p w:rsidR="00B177BA" w:rsidRDefault="00B177BA" w:rsidP="00F41C30">
      <w:pPr>
        <w:jc w:val="center"/>
        <w:rPr>
          <w:rFonts w:ascii="Tahoma" w:hAnsi="Tahoma" w:cs="Tahoma"/>
        </w:rPr>
      </w:pPr>
    </w:p>
    <w:p w:rsidR="00B177BA" w:rsidRDefault="00B177BA" w:rsidP="00B177BA">
      <w:pPr>
        <w:rPr>
          <w:rFonts w:ascii="Tahoma" w:hAnsi="Tahoma" w:cs="Tahoma"/>
        </w:rPr>
      </w:pPr>
      <w:r>
        <w:rPr>
          <w:rFonts w:ascii="Tahoma" w:hAnsi="Tahoma" w:cs="Tahoma"/>
        </w:rPr>
        <w:t>Meeting was called to order at 3:45.</w:t>
      </w:r>
    </w:p>
    <w:p w:rsidR="00B177BA" w:rsidRDefault="00B177BA" w:rsidP="00B177BA">
      <w:pPr>
        <w:rPr>
          <w:rFonts w:ascii="Tahoma" w:hAnsi="Tahoma" w:cs="Tahoma"/>
        </w:rPr>
      </w:pPr>
      <w:proofErr w:type="gramStart"/>
      <w:r>
        <w:rPr>
          <w:rFonts w:ascii="Tahoma" w:hAnsi="Tahoma" w:cs="Tahoma"/>
        </w:rPr>
        <w:t>Members Present:  Jon Thomas, Denise Thomas, Christin Swords, Joy Knight, Rich Haynes, Ann Marie Reilly.</w:t>
      </w:r>
      <w:proofErr w:type="gramEnd"/>
    </w:p>
    <w:p w:rsidR="00B177BA" w:rsidRDefault="00B177BA" w:rsidP="00B177BA">
      <w:pPr>
        <w:rPr>
          <w:rFonts w:ascii="Tahoma" w:hAnsi="Tahoma" w:cs="Tahoma"/>
        </w:rPr>
      </w:pPr>
      <w:r>
        <w:rPr>
          <w:rFonts w:ascii="Tahoma" w:hAnsi="Tahoma" w:cs="Tahoma"/>
        </w:rPr>
        <w:t>Guest Present:  Dayna Waddell</w:t>
      </w:r>
    </w:p>
    <w:p w:rsidR="00B177BA" w:rsidRDefault="00B177BA" w:rsidP="00B177BA">
      <w:pPr>
        <w:rPr>
          <w:rFonts w:ascii="Tahoma" w:hAnsi="Tahoma" w:cs="Tahoma"/>
        </w:rPr>
      </w:pPr>
      <w:r>
        <w:rPr>
          <w:rFonts w:ascii="Tahoma" w:hAnsi="Tahoma" w:cs="Tahoma"/>
        </w:rPr>
        <w:t>Minutes:  A motion was made by Ann Marie Reilly and seconded by Joy Knight to approve the October minutes.  Motion passed by consensus.</w:t>
      </w:r>
    </w:p>
    <w:p w:rsidR="00B177BA" w:rsidRDefault="00B177BA" w:rsidP="00B177BA">
      <w:pPr>
        <w:rPr>
          <w:rFonts w:ascii="Tahoma" w:hAnsi="Tahoma" w:cs="Tahoma"/>
        </w:rPr>
      </w:pPr>
      <w:r>
        <w:rPr>
          <w:rFonts w:ascii="Tahoma" w:hAnsi="Tahoma" w:cs="Tahoma"/>
        </w:rPr>
        <w:t>Committee Minutes:  None</w:t>
      </w:r>
    </w:p>
    <w:p w:rsidR="00B177BA" w:rsidRDefault="00B177BA" w:rsidP="00B177BA">
      <w:pPr>
        <w:rPr>
          <w:rFonts w:ascii="Tahoma" w:hAnsi="Tahoma" w:cs="Tahoma"/>
        </w:rPr>
      </w:pPr>
      <w:r>
        <w:rPr>
          <w:rFonts w:ascii="Tahoma" w:hAnsi="Tahoma" w:cs="Tahoma"/>
        </w:rPr>
        <w:t>Red Carpet Rally:  Mr. Thomas told Ms. Reilly all about our Red Carpet Rally for Positive Behavior Supports.  He also informed the committee that he had received lots of positive feedback from students and parents.</w:t>
      </w:r>
    </w:p>
    <w:p w:rsidR="00B177BA" w:rsidRDefault="00B177BA" w:rsidP="00B177BA">
      <w:pPr>
        <w:rPr>
          <w:rFonts w:ascii="Tahoma" w:hAnsi="Tahoma" w:cs="Tahoma"/>
        </w:rPr>
      </w:pPr>
      <w:r>
        <w:rPr>
          <w:rFonts w:ascii="Tahoma" w:hAnsi="Tahoma" w:cs="Tahoma"/>
        </w:rPr>
        <w:t xml:space="preserve">KPREP/EXPLORE Results:  Since Ann Marie Reilly had signed a non-disclosure statement at GCB about test </w:t>
      </w:r>
      <w:proofErr w:type="gramStart"/>
      <w:r>
        <w:rPr>
          <w:rFonts w:ascii="Tahoma" w:hAnsi="Tahoma" w:cs="Tahoma"/>
        </w:rPr>
        <w:t>results,</w:t>
      </w:r>
      <w:proofErr w:type="gramEnd"/>
      <w:r>
        <w:rPr>
          <w:rFonts w:ascii="Tahoma" w:hAnsi="Tahoma" w:cs="Tahoma"/>
        </w:rPr>
        <w:t xml:space="preserve"> Mr. Thomas was able to discuss our results with the committee.</w:t>
      </w:r>
    </w:p>
    <w:p w:rsidR="00B177BA" w:rsidRDefault="00B177BA" w:rsidP="00B177BA">
      <w:pPr>
        <w:rPr>
          <w:rFonts w:ascii="Tahoma" w:hAnsi="Tahoma" w:cs="Tahoma"/>
        </w:rPr>
      </w:pPr>
      <w:r>
        <w:rPr>
          <w:rFonts w:ascii="Tahoma" w:hAnsi="Tahoma" w:cs="Tahoma"/>
        </w:rPr>
        <w:t>CSIP- Smart Goal #2: The committee discussed Smart Goal #2 and made changes as needed.  Next month’s meeting will include a discussion of Smart Goal #3 and approval of CSIP.</w:t>
      </w:r>
    </w:p>
    <w:p w:rsidR="00B177BA" w:rsidRDefault="00E625E5" w:rsidP="00B177BA">
      <w:pPr>
        <w:rPr>
          <w:rFonts w:ascii="Tahoma" w:hAnsi="Tahoma" w:cs="Tahoma"/>
        </w:rPr>
      </w:pPr>
      <w:r>
        <w:rPr>
          <w:rFonts w:ascii="Tahoma" w:hAnsi="Tahoma" w:cs="Tahoma"/>
        </w:rPr>
        <w:t>Adjournment:  Christin Swords made the motion to adjourn</w:t>
      </w:r>
      <w:proofErr w:type="gramStart"/>
      <w:r>
        <w:rPr>
          <w:rFonts w:ascii="Tahoma" w:hAnsi="Tahoma" w:cs="Tahoma"/>
        </w:rPr>
        <w:t>;  Rich</w:t>
      </w:r>
      <w:proofErr w:type="gramEnd"/>
      <w:r>
        <w:rPr>
          <w:rFonts w:ascii="Tahoma" w:hAnsi="Tahoma" w:cs="Tahoma"/>
        </w:rPr>
        <w:t xml:space="preserve"> Haynes seconded the motion.  Motion passed by consensus.</w:t>
      </w:r>
    </w:p>
    <w:p w:rsidR="00E625E5" w:rsidRDefault="00E625E5" w:rsidP="00B177BA">
      <w:pPr>
        <w:rPr>
          <w:rFonts w:ascii="Tahoma" w:hAnsi="Tahoma" w:cs="Tahoma"/>
        </w:rPr>
      </w:pPr>
    </w:p>
    <w:p w:rsidR="00F41C30" w:rsidRDefault="00F41C30" w:rsidP="00F41C30">
      <w:pPr>
        <w:jc w:val="center"/>
        <w:rPr>
          <w:rFonts w:ascii="Tahoma" w:hAnsi="Tahoma" w:cs="Tahoma"/>
        </w:rPr>
      </w:pPr>
    </w:p>
    <w:p w:rsidR="00F41C30" w:rsidRPr="00F41C30" w:rsidRDefault="00F41C30" w:rsidP="00F41C30">
      <w:pPr>
        <w:jc w:val="center"/>
        <w:rPr>
          <w:rFonts w:ascii="Tahoma" w:hAnsi="Tahoma" w:cs="Tahoma"/>
        </w:rPr>
      </w:pPr>
    </w:p>
    <w:sectPr w:rsidR="00F41C30" w:rsidRPr="00F41C30" w:rsidSect="001533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1C30"/>
    <w:rsid w:val="001533B5"/>
    <w:rsid w:val="00B177BA"/>
    <w:rsid w:val="00E625E5"/>
    <w:rsid w:val="00F41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waddell</dc:creator>
  <cp:keywords/>
  <dc:description/>
  <cp:lastModifiedBy>dayna waddell</cp:lastModifiedBy>
  <cp:revision>1</cp:revision>
  <dcterms:created xsi:type="dcterms:W3CDTF">2012-11-21T16:16:00Z</dcterms:created>
  <dcterms:modified xsi:type="dcterms:W3CDTF">2012-11-21T16:38:00Z</dcterms:modified>
</cp:coreProperties>
</file>