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Default="0022230F">
      <w:pPr>
        <w:pStyle w:val="Title"/>
      </w:pPr>
      <w:smartTag w:uri="urn:schemas-microsoft-com:office:smarttags" w:element="place">
        <w:smartTag w:uri="urn:schemas-microsoft-com:office:smarttags" w:element="PlaceName">
          <w:r>
            <w:t>JAMES</w:t>
          </w:r>
        </w:smartTag>
        <w:r>
          <w:t xml:space="preserve"> </w:t>
        </w:r>
        <w:smartTag w:uri="urn:schemas-microsoft-com:office:smarttags" w:element="PlaceName">
          <w:r>
            <w:t>T.</w:t>
          </w:r>
        </w:smartTag>
        <w:r>
          <w:t xml:space="preserve"> </w:t>
        </w:r>
        <w:smartTag w:uri="urn:schemas-microsoft-com:office:smarttags" w:element="PlaceName">
          <w:r>
            <w:t>ALTON</w:t>
          </w:r>
        </w:smartTag>
        <w:r>
          <w:t xml:space="preserve"> </w:t>
        </w:r>
        <w:smartTag w:uri="urn:schemas-microsoft-com:office:smarttags" w:element="PlaceType">
          <w:r>
            <w:t>MIDDLE SCHOOL</w:t>
          </w:r>
        </w:smartTag>
      </w:smartTag>
      <w:r>
        <w:t xml:space="preserve"> </w:t>
      </w:r>
    </w:p>
    <w:p w:rsidR="0022230F" w:rsidRDefault="0022230F">
      <w:pPr>
        <w:jc w:val="center"/>
        <w:rPr>
          <w:rFonts w:ascii="Comic Sans MS" w:hAnsi="Comic Sans MS"/>
          <w:b/>
          <w:bCs/>
          <w:sz w:val="22"/>
        </w:rPr>
      </w:pPr>
      <w:r>
        <w:rPr>
          <w:rFonts w:ascii="Comic Sans MS" w:hAnsi="Comic Sans MS"/>
          <w:b/>
          <w:bCs/>
          <w:sz w:val="22"/>
        </w:rPr>
        <w:t>SITE BASED DECISION MAKING (SBDM) COUNCIL MEETING</w:t>
      </w:r>
    </w:p>
    <w:p w:rsidR="0022230F" w:rsidRDefault="00DE6344">
      <w:pPr>
        <w:jc w:val="center"/>
        <w:rPr>
          <w:rFonts w:ascii="Comic Sans MS" w:hAnsi="Comic Sans MS"/>
          <w:sz w:val="22"/>
        </w:rPr>
      </w:pPr>
      <w:r>
        <w:rPr>
          <w:rFonts w:ascii="Comic Sans MS" w:hAnsi="Comic Sans MS"/>
          <w:sz w:val="22"/>
        </w:rPr>
        <w:t xml:space="preserve">September 11, </w:t>
      </w:r>
      <w:r w:rsidR="004E6F84">
        <w:rPr>
          <w:rFonts w:ascii="Comic Sans MS" w:hAnsi="Comic Sans MS"/>
          <w:sz w:val="22"/>
        </w:rPr>
        <w:t>2012</w:t>
      </w:r>
    </w:p>
    <w:p w:rsidR="000A73EB" w:rsidRDefault="000A73EB">
      <w:pPr>
        <w:jc w:val="center"/>
        <w:rPr>
          <w:rFonts w:ascii="Comic Sans MS" w:hAnsi="Comic Sans MS"/>
          <w:sz w:val="22"/>
        </w:rPr>
      </w:pPr>
    </w:p>
    <w:p w:rsidR="0022230F" w:rsidRDefault="00FE5B31">
      <w:pPr>
        <w:pStyle w:val="BodyText"/>
        <w:rPr>
          <w:sz w:val="22"/>
        </w:rPr>
      </w:pPr>
      <w:r>
        <w:rPr>
          <w:sz w:val="22"/>
        </w:rPr>
        <w:t>Katie Allen</w:t>
      </w:r>
      <w:r w:rsidR="000A73EB">
        <w:rPr>
          <w:sz w:val="22"/>
        </w:rPr>
        <w:t xml:space="preserve">, </w:t>
      </w:r>
      <w:r w:rsidR="00A40B71">
        <w:rPr>
          <w:sz w:val="22"/>
        </w:rPr>
        <w:t>facilitator</w:t>
      </w:r>
      <w:r w:rsidR="0022230F">
        <w:rPr>
          <w:sz w:val="22"/>
        </w:rPr>
        <w:t>,</w:t>
      </w:r>
      <w:r w:rsidR="005D5509">
        <w:rPr>
          <w:sz w:val="22"/>
        </w:rPr>
        <w:t xml:space="preserve"> </w:t>
      </w:r>
      <w:r w:rsidR="0022230F">
        <w:rPr>
          <w:sz w:val="22"/>
        </w:rPr>
        <w:t>called the James T. Alto</w:t>
      </w:r>
      <w:r w:rsidR="00DE6344">
        <w:rPr>
          <w:sz w:val="22"/>
        </w:rPr>
        <w:t>n SBDM Council to order at 5:05</w:t>
      </w:r>
      <w:r w:rsidR="004A013B">
        <w:rPr>
          <w:sz w:val="22"/>
        </w:rPr>
        <w:t xml:space="preserve"> p</w:t>
      </w:r>
      <w:r w:rsidR="00357F63">
        <w:rPr>
          <w:sz w:val="22"/>
        </w:rPr>
        <w:t>.m.</w:t>
      </w:r>
      <w:r w:rsidR="004A013B">
        <w:rPr>
          <w:sz w:val="22"/>
        </w:rPr>
        <w:t xml:space="preserve">  Members present:</w:t>
      </w:r>
      <w:r w:rsidR="0022230F">
        <w:rPr>
          <w:sz w:val="22"/>
        </w:rPr>
        <w:t xml:space="preserve"> </w:t>
      </w:r>
      <w:r>
        <w:rPr>
          <w:sz w:val="22"/>
        </w:rPr>
        <w:t>Katie Allen, J</w:t>
      </w:r>
      <w:r w:rsidR="0022230F">
        <w:rPr>
          <w:sz w:val="22"/>
        </w:rPr>
        <w:t xml:space="preserve">ama Bennett, </w:t>
      </w:r>
      <w:r>
        <w:rPr>
          <w:sz w:val="22"/>
        </w:rPr>
        <w:t xml:space="preserve">Gerald Kuykendall, and Ben Stewart. </w:t>
      </w:r>
      <w:r w:rsidR="00A40B71">
        <w:rPr>
          <w:sz w:val="22"/>
        </w:rPr>
        <w:t xml:space="preserve"> </w:t>
      </w:r>
      <w:r w:rsidR="0022230F">
        <w:rPr>
          <w:sz w:val="22"/>
        </w:rPr>
        <w:t xml:space="preserve">  </w:t>
      </w:r>
    </w:p>
    <w:p w:rsidR="0022230F" w:rsidRDefault="0022230F">
      <w:pPr>
        <w:pStyle w:val="BodyText"/>
        <w:rPr>
          <w:sz w:val="22"/>
        </w:rPr>
      </w:pPr>
      <w:r>
        <w:rPr>
          <w:sz w:val="22"/>
        </w:rPr>
        <w:t xml:space="preserve">  </w:t>
      </w:r>
    </w:p>
    <w:p w:rsidR="0022230F" w:rsidRDefault="0022230F">
      <w:pPr>
        <w:jc w:val="both"/>
        <w:rPr>
          <w:rFonts w:ascii="Comic Sans MS" w:hAnsi="Comic Sans MS"/>
          <w:b/>
          <w:bCs/>
          <w:sz w:val="22"/>
          <w:u w:val="single"/>
        </w:rPr>
      </w:pPr>
      <w:r>
        <w:rPr>
          <w:rFonts w:ascii="Comic Sans MS" w:hAnsi="Comic Sans MS"/>
          <w:b/>
          <w:bCs/>
          <w:sz w:val="22"/>
          <w:u w:val="single"/>
        </w:rPr>
        <w:t>OPENING BUSINESS</w:t>
      </w:r>
    </w:p>
    <w:p w:rsidR="0022230F" w:rsidRDefault="0022230F">
      <w:pPr>
        <w:jc w:val="both"/>
        <w:rPr>
          <w:rFonts w:ascii="Comic Sans MS" w:hAnsi="Comic Sans MS"/>
          <w:b/>
          <w:bCs/>
          <w:sz w:val="22"/>
          <w:u w:val="single"/>
        </w:rPr>
      </w:pPr>
    </w:p>
    <w:p w:rsidR="0022230F" w:rsidRDefault="00DE6344" w:rsidP="00B01BA9">
      <w:pPr>
        <w:pStyle w:val="BodyText2"/>
        <w:numPr>
          <w:ilvl w:val="0"/>
          <w:numId w:val="3"/>
        </w:numPr>
      </w:pPr>
      <w:r>
        <w:rPr>
          <w:b/>
          <w:bCs/>
          <w:u w:val="single"/>
        </w:rPr>
        <w:t>#09</w:t>
      </w:r>
      <w:r w:rsidR="0022230F">
        <w:rPr>
          <w:b/>
          <w:bCs/>
          <w:u w:val="single"/>
        </w:rPr>
        <w:t>-001.</w:t>
      </w:r>
      <w:r w:rsidR="00664D58">
        <w:t xml:space="preserve"> </w:t>
      </w:r>
      <w:r w:rsidR="00357F63">
        <w:t xml:space="preserve"> </w:t>
      </w:r>
      <w:r>
        <w:t>–Katie Allen</w:t>
      </w:r>
      <w:r w:rsidR="00B01BA9">
        <w:t xml:space="preserve"> </w:t>
      </w:r>
      <w:r w:rsidR="00357F63">
        <w:t>made the motion to accept the</w:t>
      </w:r>
      <w:r w:rsidR="00743788">
        <w:t xml:space="preserve"> </w:t>
      </w:r>
      <w:r w:rsidR="0022230F">
        <w:t xml:space="preserve">meeting agenda, seconded by </w:t>
      </w:r>
      <w:r>
        <w:t>Gerald Kuykendall</w:t>
      </w:r>
      <w:r w:rsidR="00B01BA9">
        <w:t>.</w:t>
      </w:r>
      <w:r w:rsidR="008858B7">
        <w:t xml:space="preserve"> </w:t>
      </w:r>
      <w:r w:rsidR="00FE5B31">
        <w:t xml:space="preserve">  Consensus</w:t>
      </w:r>
      <w:r w:rsidR="00743788">
        <w:t xml:space="preserve"> </w:t>
      </w:r>
      <w:r w:rsidR="0022230F">
        <w:t xml:space="preserve"> </w:t>
      </w:r>
    </w:p>
    <w:p w:rsidR="0022230F" w:rsidRDefault="0022230F">
      <w:pPr>
        <w:pStyle w:val="BodyText2"/>
      </w:pPr>
      <w:r>
        <w:t xml:space="preserve"> </w:t>
      </w:r>
    </w:p>
    <w:p w:rsidR="0022230F" w:rsidRDefault="00A40B71">
      <w:pPr>
        <w:pStyle w:val="BodyText2"/>
        <w:numPr>
          <w:ilvl w:val="0"/>
          <w:numId w:val="3"/>
        </w:numPr>
      </w:pPr>
      <w:r>
        <w:rPr>
          <w:b/>
          <w:bCs/>
          <w:u w:val="single"/>
        </w:rPr>
        <w:t>#</w:t>
      </w:r>
      <w:r w:rsidR="001C6B53">
        <w:rPr>
          <w:b/>
          <w:bCs/>
          <w:u w:val="single"/>
        </w:rPr>
        <w:t>09</w:t>
      </w:r>
      <w:r w:rsidR="0022230F">
        <w:rPr>
          <w:b/>
          <w:bCs/>
          <w:u w:val="single"/>
        </w:rPr>
        <w:t>-002</w:t>
      </w:r>
      <w:r w:rsidR="0022230F">
        <w:rPr>
          <w:u w:val="single"/>
        </w:rPr>
        <w:t>.</w:t>
      </w:r>
      <w:r w:rsidR="00357F63">
        <w:t xml:space="preserve"> </w:t>
      </w:r>
      <w:r w:rsidR="008858B7">
        <w:t xml:space="preserve"> </w:t>
      </w:r>
      <w:r w:rsidR="005D5509">
        <w:t xml:space="preserve"> </w:t>
      </w:r>
      <w:r w:rsidR="00FE5B31">
        <w:t>Katie Allen</w:t>
      </w:r>
      <w:r w:rsidR="00B01BA9">
        <w:t xml:space="preserve"> </w:t>
      </w:r>
      <w:r w:rsidR="0022230F">
        <w:t>made the motion to approve the</w:t>
      </w:r>
      <w:r w:rsidR="00AA5523">
        <w:t xml:space="preserve"> </w:t>
      </w:r>
      <w:r w:rsidR="00FE5B31">
        <w:t xml:space="preserve">amended </w:t>
      </w:r>
      <w:r w:rsidR="00AA5523">
        <w:t xml:space="preserve">minutes from the </w:t>
      </w:r>
      <w:r w:rsidR="0022230F">
        <w:t>previous meeting</w:t>
      </w:r>
      <w:r w:rsidR="00065E34">
        <w:t>, seconded by</w:t>
      </w:r>
      <w:r w:rsidR="000A73EB">
        <w:t xml:space="preserve"> </w:t>
      </w:r>
      <w:r w:rsidR="00DE6344">
        <w:t>Gerald Kuykendall</w:t>
      </w:r>
      <w:r w:rsidR="00FE5B31">
        <w:t>.  Consensus</w:t>
      </w:r>
    </w:p>
    <w:p w:rsidR="0022230F" w:rsidRDefault="0022230F">
      <w:pPr>
        <w:pStyle w:val="BodyText2"/>
      </w:pPr>
    </w:p>
    <w:p w:rsidR="0022230F" w:rsidRPr="009514AC" w:rsidRDefault="00A40B71">
      <w:pPr>
        <w:pStyle w:val="BodyText2"/>
        <w:numPr>
          <w:ilvl w:val="0"/>
          <w:numId w:val="3"/>
        </w:numPr>
      </w:pPr>
      <w:r>
        <w:rPr>
          <w:bCs/>
        </w:rPr>
        <w:t>T</w:t>
      </w:r>
      <w:r w:rsidR="0022230F">
        <w:rPr>
          <w:bCs/>
        </w:rPr>
        <w:t xml:space="preserve">he following good news </w:t>
      </w:r>
      <w:r>
        <w:rPr>
          <w:bCs/>
        </w:rPr>
        <w:t xml:space="preserve">was shared </w:t>
      </w:r>
      <w:r w:rsidR="0022230F">
        <w:rPr>
          <w:bCs/>
        </w:rPr>
        <w:t xml:space="preserve">with council members:  </w:t>
      </w:r>
    </w:p>
    <w:p w:rsidR="009514AC" w:rsidRDefault="009514AC" w:rsidP="009514AC">
      <w:pPr>
        <w:pStyle w:val="ListParagraph"/>
      </w:pPr>
    </w:p>
    <w:p w:rsidR="00FE5B31" w:rsidRDefault="00DE6344" w:rsidP="00DE6344">
      <w:pPr>
        <w:pStyle w:val="BodyText2"/>
        <w:ind w:left="720"/>
      </w:pPr>
      <w:r>
        <w:t xml:space="preserve">Several teachers have received Donor’s Choose Grants </w:t>
      </w:r>
    </w:p>
    <w:p w:rsidR="00DE6344" w:rsidRDefault="00DE6344" w:rsidP="00DE6344">
      <w:pPr>
        <w:pStyle w:val="BodyText2"/>
        <w:ind w:left="720"/>
      </w:pPr>
      <w:r>
        <w:t>SAIC 23,000 donation for PLTW</w:t>
      </w:r>
    </w:p>
    <w:p w:rsidR="00DE6344" w:rsidRDefault="00DE6344" w:rsidP="00DE6344">
      <w:pPr>
        <w:pStyle w:val="BodyText2"/>
        <w:ind w:left="720"/>
      </w:pPr>
      <w:r>
        <w:t>Bone Marrow Drive for Tyler Hendreith</w:t>
      </w:r>
    </w:p>
    <w:p w:rsidR="00DE6344" w:rsidRPr="00D667B1" w:rsidRDefault="00DE6344" w:rsidP="00DE6344">
      <w:pPr>
        <w:pStyle w:val="BodyText2"/>
        <w:ind w:left="720"/>
      </w:pPr>
      <w:r>
        <w:t xml:space="preserve">Whole School Read – </w:t>
      </w:r>
      <w:r w:rsidR="001133B8">
        <w:t>The Fourth</w:t>
      </w:r>
      <w:r>
        <w:t xml:space="preserve"> Stall </w:t>
      </w:r>
    </w:p>
    <w:p w:rsidR="00D667B1" w:rsidRDefault="00D667B1" w:rsidP="00D667B1">
      <w:pPr>
        <w:pStyle w:val="ListParagraph"/>
      </w:pPr>
    </w:p>
    <w:p w:rsidR="0022230F" w:rsidRDefault="0022230F">
      <w:pPr>
        <w:pStyle w:val="BodyText2"/>
      </w:pPr>
      <w:r>
        <w:t xml:space="preserve">           </w:t>
      </w:r>
    </w:p>
    <w:p w:rsidR="0022230F" w:rsidRDefault="0022230F">
      <w:pPr>
        <w:pStyle w:val="BodyText2"/>
        <w:rPr>
          <w:bCs/>
        </w:rPr>
      </w:pPr>
      <w:r>
        <w:rPr>
          <w:b/>
          <w:bCs/>
          <w:u w:val="single"/>
        </w:rPr>
        <w:t>STUDENT ACHIEVEMENT</w:t>
      </w:r>
    </w:p>
    <w:p w:rsidR="009514AC" w:rsidRDefault="009514AC">
      <w:pPr>
        <w:pStyle w:val="BodyText2"/>
        <w:rPr>
          <w:bCs/>
        </w:rPr>
      </w:pPr>
    </w:p>
    <w:p w:rsidR="00FE5B31" w:rsidRDefault="009514AC" w:rsidP="009514AC">
      <w:pPr>
        <w:pStyle w:val="BodyText2"/>
        <w:numPr>
          <w:ilvl w:val="0"/>
          <w:numId w:val="30"/>
        </w:numPr>
        <w:rPr>
          <w:bCs/>
        </w:rPr>
      </w:pPr>
      <w:r w:rsidRPr="00FE5B31">
        <w:rPr>
          <w:bCs/>
        </w:rPr>
        <w:t xml:space="preserve"> </w:t>
      </w:r>
      <w:r w:rsidR="00FE5B31">
        <w:rPr>
          <w:bCs/>
        </w:rPr>
        <w:t>The At-Risk student achievement data was reviewed with council.  Data was based on students scoring at the NOVICE level on the Spring MAP test.  Sub populations for 6</w:t>
      </w:r>
      <w:r w:rsidR="00FE5B31" w:rsidRPr="00FE5B31">
        <w:rPr>
          <w:bCs/>
          <w:vertAlign w:val="superscript"/>
        </w:rPr>
        <w:t>th</w:t>
      </w:r>
      <w:r w:rsidR="00FE5B31">
        <w:rPr>
          <w:bCs/>
        </w:rPr>
        <w:t xml:space="preserve"> grade w</w:t>
      </w:r>
      <w:r w:rsidR="00DE6344">
        <w:rPr>
          <w:bCs/>
        </w:rPr>
        <w:t>ere re</w:t>
      </w:r>
      <w:r w:rsidR="00FE5B31">
        <w:rPr>
          <w:bCs/>
        </w:rPr>
        <w:t xml:space="preserve">viewed.  </w:t>
      </w:r>
      <w:r w:rsidR="00EF4E47">
        <w:rPr>
          <w:bCs/>
        </w:rPr>
        <w:t>(reference attachment)</w:t>
      </w:r>
    </w:p>
    <w:p w:rsidR="00DE6344" w:rsidRDefault="00DE6344" w:rsidP="00FE5B31">
      <w:pPr>
        <w:pStyle w:val="BodyText2"/>
        <w:numPr>
          <w:ilvl w:val="0"/>
          <w:numId w:val="30"/>
        </w:numPr>
        <w:rPr>
          <w:bCs/>
        </w:rPr>
      </w:pPr>
      <w:r>
        <w:rPr>
          <w:bCs/>
        </w:rPr>
        <w:t>Students are currently completing FALL MAP testing</w:t>
      </w:r>
      <w:r w:rsidR="001C6B53">
        <w:rPr>
          <w:bCs/>
        </w:rPr>
        <w:t>.</w:t>
      </w:r>
      <w:r w:rsidR="00FE5B31" w:rsidRPr="00DE6344">
        <w:rPr>
          <w:bCs/>
        </w:rPr>
        <w:t xml:space="preserve"> </w:t>
      </w:r>
    </w:p>
    <w:p w:rsidR="00FE5B31" w:rsidRDefault="001C6B53" w:rsidP="001C6B53">
      <w:pPr>
        <w:pStyle w:val="BodyText2"/>
        <w:numPr>
          <w:ilvl w:val="0"/>
          <w:numId w:val="30"/>
        </w:numPr>
        <w:rPr>
          <w:bCs/>
        </w:rPr>
      </w:pPr>
      <w:r>
        <w:rPr>
          <w:bCs/>
        </w:rPr>
        <w:t xml:space="preserve"> We are anxiously awaiting the K-PREP results which are scheduled to be released in late September. </w:t>
      </w:r>
    </w:p>
    <w:p w:rsidR="001C6B53" w:rsidRPr="00FE5B31" w:rsidRDefault="001C6B53" w:rsidP="001C6B53">
      <w:pPr>
        <w:pStyle w:val="BodyText2"/>
        <w:ind w:left="1080"/>
        <w:rPr>
          <w:bCs/>
        </w:rPr>
      </w:pPr>
    </w:p>
    <w:p w:rsidR="007A5DA6" w:rsidRDefault="0022230F">
      <w:pPr>
        <w:pStyle w:val="BodyText2"/>
        <w:rPr>
          <w:bCs/>
        </w:rPr>
      </w:pPr>
      <w:r>
        <w:rPr>
          <w:b/>
          <w:bCs/>
          <w:u w:val="single"/>
        </w:rPr>
        <w:t xml:space="preserve">PLANNING:  </w:t>
      </w:r>
    </w:p>
    <w:p w:rsidR="009514AC" w:rsidRDefault="009514AC">
      <w:pPr>
        <w:pStyle w:val="BodyText2"/>
        <w:rPr>
          <w:bCs/>
        </w:rPr>
      </w:pPr>
      <w:r>
        <w:rPr>
          <w:bCs/>
        </w:rPr>
        <w:tab/>
      </w:r>
    </w:p>
    <w:p w:rsidR="001C6B53" w:rsidRDefault="001C6B53" w:rsidP="00FE5B31">
      <w:pPr>
        <w:pStyle w:val="BodyText2"/>
        <w:numPr>
          <w:ilvl w:val="0"/>
          <w:numId w:val="31"/>
        </w:numPr>
        <w:rPr>
          <w:bCs/>
        </w:rPr>
      </w:pPr>
      <w:r>
        <w:rPr>
          <w:bCs/>
        </w:rPr>
        <w:t xml:space="preserve">Safe School Assessment is scheduled for September 20.  The team will be interviewing faculty/staff, students, and parents.  Report will follow with accommodations, concerns and next steps. </w:t>
      </w:r>
    </w:p>
    <w:p w:rsidR="001C6B53" w:rsidRDefault="001C6B53" w:rsidP="00FE5B31">
      <w:pPr>
        <w:pStyle w:val="BodyText2"/>
        <w:numPr>
          <w:ilvl w:val="0"/>
          <w:numId w:val="31"/>
        </w:numPr>
        <w:rPr>
          <w:bCs/>
        </w:rPr>
      </w:pPr>
      <w:r>
        <w:rPr>
          <w:bCs/>
        </w:rPr>
        <w:t xml:space="preserve">NAEP Testing is forthcoming </w:t>
      </w:r>
    </w:p>
    <w:p w:rsidR="00FE5B31" w:rsidRDefault="001C6B53" w:rsidP="00FE5B31">
      <w:pPr>
        <w:pStyle w:val="BodyText2"/>
        <w:numPr>
          <w:ilvl w:val="0"/>
          <w:numId w:val="31"/>
        </w:numPr>
        <w:rPr>
          <w:bCs/>
        </w:rPr>
      </w:pPr>
      <w:r>
        <w:rPr>
          <w:bCs/>
        </w:rPr>
        <w:t>EXPLORE Testing for 8</w:t>
      </w:r>
      <w:r w:rsidRPr="001C6B53">
        <w:rPr>
          <w:bCs/>
          <w:vertAlign w:val="superscript"/>
        </w:rPr>
        <w:t>th</w:t>
      </w:r>
      <w:r>
        <w:rPr>
          <w:bCs/>
        </w:rPr>
        <w:t xml:space="preserve"> graders will be September 18</w:t>
      </w:r>
      <w:r w:rsidRPr="001C6B53">
        <w:rPr>
          <w:bCs/>
          <w:vertAlign w:val="superscript"/>
        </w:rPr>
        <w:t>th</w:t>
      </w:r>
      <w:r>
        <w:rPr>
          <w:bCs/>
        </w:rPr>
        <w:t xml:space="preserve"> and 19</w:t>
      </w:r>
      <w:r w:rsidRPr="001C6B53">
        <w:rPr>
          <w:bCs/>
          <w:vertAlign w:val="superscript"/>
        </w:rPr>
        <w:t>th</w:t>
      </w:r>
      <w:r>
        <w:rPr>
          <w:bCs/>
        </w:rPr>
        <w:t xml:space="preserve">.  EXPLORE will count towards our accountability this school year. </w:t>
      </w:r>
      <w:r w:rsidR="00FE5B31">
        <w:rPr>
          <w:bCs/>
        </w:rPr>
        <w:t xml:space="preserve">  </w:t>
      </w:r>
      <w:r w:rsidR="00FE5B31" w:rsidRPr="00FE5B31">
        <w:rPr>
          <w:bCs/>
        </w:rPr>
        <w:t xml:space="preserve">  </w:t>
      </w:r>
    </w:p>
    <w:p w:rsidR="00FE5B31" w:rsidRPr="00FE5B31" w:rsidRDefault="00FE5B31" w:rsidP="00FE5B31">
      <w:pPr>
        <w:pStyle w:val="BodyText2"/>
        <w:rPr>
          <w:b/>
          <w:bCs/>
          <w:u w:val="single"/>
        </w:rPr>
      </w:pPr>
      <w:r w:rsidRPr="00FE5B31">
        <w:rPr>
          <w:b/>
          <w:bCs/>
          <w:u w:val="single"/>
        </w:rPr>
        <w:lastRenderedPageBreak/>
        <w:t xml:space="preserve">BUDGET:  </w:t>
      </w:r>
    </w:p>
    <w:p w:rsidR="00FE5B31" w:rsidRDefault="00FE5B31" w:rsidP="00FE5B31">
      <w:pPr>
        <w:pStyle w:val="BodyText2"/>
        <w:rPr>
          <w:bCs/>
        </w:rPr>
      </w:pPr>
    </w:p>
    <w:p w:rsidR="00FE5B31" w:rsidRDefault="00FE5B31" w:rsidP="00FE5B31">
      <w:pPr>
        <w:pStyle w:val="BodyText2"/>
        <w:rPr>
          <w:bCs/>
        </w:rPr>
      </w:pPr>
      <w:r>
        <w:rPr>
          <w:bCs/>
        </w:rPr>
        <w:tab/>
      </w:r>
      <w:r w:rsidR="001C6B53">
        <w:rPr>
          <w:bCs/>
        </w:rPr>
        <w:t xml:space="preserve">June/July budgets were reviewed with council.  (reference attached). </w:t>
      </w:r>
      <w:r>
        <w:rPr>
          <w:bCs/>
        </w:rPr>
        <w:t xml:space="preserve">  </w:t>
      </w:r>
    </w:p>
    <w:p w:rsidR="00FE5B31" w:rsidRDefault="00FE5B31" w:rsidP="00FE5B31">
      <w:pPr>
        <w:pStyle w:val="BodyText2"/>
        <w:rPr>
          <w:bCs/>
        </w:rPr>
      </w:pPr>
    </w:p>
    <w:p w:rsidR="008D48F7" w:rsidRDefault="0022230F" w:rsidP="008D48F7">
      <w:pPr>
        <w:pStyle w:val="BodyText2"/>
        <w:rPr>
          <w:b/>
          <w:bCs/>
          <w:u w:val="single"/>
        </w:rPr>
      </w:pPr>
      <w:r>
        <w:rPr>
          <w:b/>
          <w:bCs/>
          <w:u w:val="single"/>
        </w:rPr>
        <w:t>COMMITTEE REPORTS</w:t>
      </w:r>
      <w:r w:rsidR="008D48F7">
        <w:rPr>
          <w:b/>
          <w:bCs/>
          <w:u w:val="single"/>
        </w:rPr>
        <w:t>:</w:t>
      </w:r>
    </w:p>
    <w:p w:rsidR="008D48F7" w:rsidRDefault="008D48F7" w:rsidP="008D48F7">
      <w:pPr>
        <w:pStyle w:val="BodyText2"/>
        <w:rPr>
          <w:b/>
          <w:bCs/>
          <w:u w:val="single"/>
        </w:rPr>
      </w:pPr>
    </w:p>
    <w:p w:rsidR="007756A1" w:rsidRDefault="00FE5B31" w:rsidP="007756A1">
      <w:pPr>
        <w:pStyle w:val="BodyText2"/>
        <w:numPr>
          <w:ilvl w:val="0"/>
          <w:numId w:val="29"/>
        </w:numPr>
        <w:rPr>
          <w:bCs/>
          <w:szCs w:val="22"/>
        </w:rPr>
      </w:pPr>
      <w:r w:rsidRPr="001C6B53">
        <w:rPr>
          <w:bCs/>
          <w:szCs w:val="22"/>
        </w:rPr>
        <w:t xml:space="preserve">Ben Stewart reviewed PBIS committee minutes with council.  We continue to be excited about the data we are seeing in terms of discipline.  </w:t>
      </w:r>
      <w:r w:rsidR="001C6B53">
        <w:rPr>
          <w:bCs/>
          <w:szCs w:val="22"/>
        </w:rPr>
        <w:t xml:space="preserve">Working with the bus drivers prior to school beginning seems to be helping.  </w:t>
      </w:r>
    </w:p>
    <w:p w:rsidR="001C6B53" w:rsidRPr="001C6B53" w:rsidRDefault="001C6B53" w:rsidP="001C6B53">
      <w:pPr>
        <w:pStyle w:val="BodyText2"/>
        <w:ind w:left="1080"/>
        <w:rPr>
          <w:bCs/>
          <w:szCs w:val="22"/>
        </w:rPr>
      </w:pPr>
    </w:p>
    <w:p w:rsidR="007756A1" w:rsidRDefault="007756A1" w:rsidP="007756A1">
      <w:pPr>
        <w:pStyle w:val="BodyText2"/>
        <w:rPr>
          <w:bCs/>
          <w:szCs w:val="22"/>
        </w:rPr>
      </w:pPr>
      <w:r w:rsidRPr="001C6B53">
        <w:rPr>
          <w:b/>
          <w:bCs/>
          <w:szCs w:val="22"/>
          <w:u w:val="single"/>
        </w:rPr>
        <w:t>P</w:t>
      </w:r>
      <w:r w:rsidRPr="007756A1">
        <w:rPr>
          <w:b/>
          <w:bCs/>
          <w:szCs w:val="22"/>
          <w:u w:val="single"/>
        </w:rPr>
        <w:t xml:space="preserve">OLICY REVIEW: </w:t>
      </w:r>
    </w:p>
    <w:p w:rsidR="007756A1" w:rsidRDefault="007756A1" w:rsidP="007756A1">
      <w:pPr>
        <w:pStyle w:val="BodyText2"/>
        <w:rPr>
          <w:bCs/>
          <w:szCs w:val="22"/>
        </w:rPr>
      </w:pPr>
    </w:p>
    <w:p w:rsidR="000A73EB" w:rsidRDefault="007756A1" w:rsidP="000A73EB">
      <w:pPr>
        <w:pStyle w:val="BodyText2"/>
        <w:numPr>
          <w:ilvl w:val="0"/>
          <w:numId w:val="34"/>
        </w:numPr>
        <w:rPr>
          <w:bCs/>
          <w:szCs w:val="22"/>
        </w:rPr>
      </w:pPr>
      <w:r w:rsidRPr="001C6B53">
        <w:rPr>
          <w:bCs/>
          <w:szCs w:val="22"/>
        </w:rPr>
        <w:t xml:space="preserve"> Jama </w:t>
      </w:r>
      <w:r w:rsidR="001C6B53" w:rsidRPr="001C6B53">
        <w:rPr>
          <w:bCs/>
          <w:szCs w:val="22"/>
        </w:rPr>
        <w:t xml:space="preserve">shared all </w:t>
      </w:r>
      <w:r w:rsidRPr="001C6B53">
        <w:rPr>
          <w:bCs/>
          <w:szCs w:val="22"/>
        </w:rPr>
        <w:t xml:space="preserve">BYLAWS </w:t>
      </w:r>
      <w:r w:rsidR="001C6B53" w:rsidRPr="001C6B53">
        <w:rPr>
          <w:bCs/>
          <w:szCs w:val="22"/>
        </w:rPr>
        <w:t xml:space="preserve">attachments </w:t>
      </w:r>
      <w:r w:rsidR="001C6B53">
        <w:rPr>
          <w:bCs/>
          <w:szCs w:val="22"/>
        </w:rPr>
        <w:t xml:space="preserve">with council.  Discussion will be held in November regarding questions/concerns/clarification. </w:t>
      </w:r>
    </w:p>
    <w:p w:rsidR="001C6B53" w:rsidRPr="001C6B53" w:rsidRDefault="001C6B53" w:rsidP="001C6B53">
      <w:pPr>
        <w:pStyle w:val="BodyText2"/>
        <w:ind w:left="1080"/>
        <w:rPr>
          <w:bCs/>
          <w:szCs w:val="22"/>
        </w:rPr>
      </w:pPr>
    </w:p>
    <w:p w:rsidR="0022230F" w:rsidRDefault="0022230F">
      <w:pPr>
        <w:pStyle w:val="BodyText2"/>
        <w:rPr>
          <w:b/>
          <w:bCs/>
          <w:szCs w:val="22"/>
          <w:u w:val="single"/>
        </w:rPr>
      </w:pPr>
      <w:r>
        <w:rPr>
          <w:b/>
          <w:bCs/>
          <w:szCs w:val="22"/>
          <w:u w:val="single"/>
        </w:rPr>
        <w:t>OLD BUSINESS</w:t>
      </w:r>
    </w:p>
    <w:p w:rsidR="0022230F" w:rsidRDefault="0022230F">
      <w:pPr>
        <w:pStyle w:val="BodyText2"/>
        <w:ind w:left="585"/>
      </w:pPr>
      <w:r>
        <w:t xml:space="preserve">      </w:t>
      </w:r>
    </w:p>
    <w:p w:rsidR="00B27ADC" w:rsidRDefault="00B27ADC" w:rsidP="00B27ADC">
      <w:pPr>
        <w:autoSpaceDE w:val="0"/>
        <w:autoSpaceDN w:val="0"/>
        <w:adjustRightInd w:val="0"/>
        <w:rPr>
          <w:rFonts w:ascii="Comic Sans MS" w:hAnsi="Comic Sans MS"/>
          <w:sz w:val="22"/>
          <w:szCs w:val="22"/>
        </w:rPr>
      </w:pPr>
    </w:p>
    <w:p w:rsidR="0022230F" w:rsidRDefault="0022230F">
      <w:pPr>
        <w:pStyle w:val="BodyText2"/>
        <w:rPr>
          <w:b/>
          <w:bCs/>
          <w:u w:val="single"/>
        </w:rPr>
      </w:pPr>
      <w:r>
        <w:rPr>
          <w:b/>
          <w:szCs w:val="22"/>
        </w:rPr>
        <w:t>N</w:t>
      </w:r>
      <w:r>
        <w:rPr>
          <w:b/>
          <w:bCs/>
          <w:u w:val="single"/>
        </w:rPr>
        <w:t>EW BUSINESS</w:t>
      </w:r>
    </w:p>
    <w:p w:rsidR="0022230F" w:rsidRDefault="0022230F">
      <w:pPr>
        <w:pStyle w:val="BodyText2"/>
        <w:ind w:left="840"/>
        <w:rPr>
          <w:bCs/>
        </w:rPr>
      </w:pPr>
    </w:p>
    <w:p w:rsidR="007756A1" w:rsidRDefault="001C6B53" w:rsidP="001C6B53">
      <w:pPr>
        <w:pStyle w:val="BodyText2"/>
        <w:numPr>
          <w:ilvl w:val="0"/>
          <w:numId w:val="35"/>
        </w:numPr>
        <w:rPr>
          <w:bCs/>
        </w:rPr>
      </w:pPr>
      <w:r>
        <w:rPr>
          <w:bCs/>
        </w:rPr>
        <w:t xml:space="preserve"> Alton’s Title 1 School-wide Plan was shared and discussed with council. (reference attached)</w:t>
      </w:r>
    </w:p>
    <w:p w:rsidR="001C6B53" w:rsidRDefault="001133B8" w:rsidP="001C6B53">
      <w:pPr>
        <w:pStyle w:val="BodyText2"/>
        <w:rPr>
          <w:bCs/>
        </w:rPr>
      </w:pPr>
      <w:r>
        <w:rPr>
          <w:b/>
          <w:bCs/>
          <w:u w:val="single"/>
        </w:rPr>
        <w:t>#</w:t>
      </w:r>
      <w:r w:rsidR="001C6B53" w:rsidRPr="001C6B53">
        <w:rPr>
          <w:b/>
          <w:bCs/>
          <w:u w:val="single"/>
        </w:rPr>
        <w:t>09-003:</w:t>
      </w:r>
      <w:r w:rsidR="001C6B53">
        <w:rPr>
          <w:bCs/>
        </w:rPr>
        <w:t xml:space="preserve">  Ben Stewart mad the motion to approve the SWP, seconded by Katie Allen – consensus.  </w:t>
      </w:r>
    </w:p>
    <w:p w:rsidR="001C6B53" w:rsidRDefault="001C6B53" w:rsidP="001C6B53">
      <w:pPr>
        <w:pStyle w:val="BodyText2"/>
        <w:numPr>
          <w:ilvl w:val="0"/>
          <w:numId w:val="35"/>
        </w:numPr>
        <w:rPr>
          <w:bCs/>
        </w:rPr>
      </w:pPr>
      <w:r>
        <w:rPr>
          <w:bCs/>
        </w:rPr>
        <w:t xml:space="preserve"> Jama discussed our new allocation of a .5 Assistant Principal.  She shared with council members that the best use of this funding would be towards salaries of </w:t>
      </w:r>
      <w:r w:rsidR="001133B8">
        <w:rPr>
          <w:bCs/>
        </w:rPr>
        <w:t>existing</w:t>
      </w:r>
      <w:r>
        <w:rPr>
          <w:bCs/>
        </w:rPr>
        <w:t xml:space="preserve"> employees due to the 1% pay raise. </w:t>
      </w:r>
    </w:p>
    <w:p w:rsidR="001C6B53" w:rsidRDefault="001133B8" w:rsidP="001C6B53">
      <w:pPr>
        <w:pStyle w:val="BodyText2"/>
        <w:rPr>
          <w:bCs/>
        </w:rPr>
      </w:pPr>
      <w:r>
        <w:rPr>
          <w:b/>
          <w:bCs/>
          <w:u w:val="single"/>
        </w:rPr>
        <w:t>#</w:t>
      </w:r>
      <w:r w:rsidR="001C6B53" w:rsidRPr="001C6B53">
        <w:rPr>
          <w:b/>
          <w:bCs/>
          <w:u w:val="single"/>
        </w:rPr>
        <w:t>09-004:</w:t>
      </w:r>
      <w:r w:rsidR="001C6B53">
        <w:rPr>
          <w:bCs/>
        </w:rPr>
        <w:t xml:space="preserve">  Gerald Kuykendall made the motion to utilize the monies as stated, seconded by Ben Stewart.  Consensus</w:t>
      </w:r>
    </w:p>
    <w:p w:rsidR="001C6B53" w:rsidRDefault="001C6B53" w:rsidP="001C6B53">
      <w:pPr>
        <w:pStyle w:val="BodyText2"/>
        <w:numPr>
          <w:ilvl w:val="0"/>
          <w:numId w:val="35"/>
        </w:numPr>
        <w:rPr>
          <w:bCs/>
        </w:rPr>
      </w:pPr>
      <w:r>
        <w:rPr>
          <w:bCs/>
        </w:rPr>
        <w:t xml:space="preserve"> </w:t>
      </w:r>
      <w:r w:rsidR="001133B8">
        <w:rPr>
          <w:bCs/>
        </w:rPr>
        <w:t xml:space="preserve">Alton’s WRITING Program Review was reviewed with council.  Jama recommended to council members that writing be the program review that counts towards our accountability this year since it impacts all content areas.  PL/CS and A/H will still be responsible for monitoring and documentation; however, they will not count at this time. </w:t>
      </w:r>
    </w:p>
    <w:p w:rsidR="001133B8" w:rsidRDefault="001133B8" w:rsidP="001133B8">
      <w:pPr>
        <w:pStyle w:val="BodyText2"/>
        <w:rPr>
          <w:bCs/>
        </w:rPr>
      </w:pPr>
      <w:r>
        <w:rPr>
          <w:b/>
          <w:bCs/>
          <w:u w:val="single"/>
        </w:rPr>
        <w:t>#</w:t>
      </w:r>
      <w:r w:rsidRPr="001133B8">
        <w:rPr>
          <w:b/>
          <w:bCs/>
          <w:u w:val="single"/>
        </w:rPr>
        <w:t>09-005:</w:t>
      </w:r>
      <w:r>
        <w:rPr>
          <w:bCs/>
        </w:rPr>
        <w:t xml:space="preserve">  Katie Allen made the motion to use our WRITING Program Review towards our accountability for 2012-13, seconded by Ben Stewart.  Consensus. </w:t>
      </w:r>
    </w:p>
    <w:p w:rsidR="001133B8" w:rsidRDefault="001133B8" w:rsidP="001133B8">
      <w:pPr>
        <w:pStyle w:val="BodyText2"/>
        <w:numPr>
          <w:ilvl w:val="0"/>
          <w:numId w:val="35"/>
        </w:numPr>
        <w:rPr>
          <w:bCs/>
        </w:rPr>
      </w:pPr>
      <w:r>
        <w:rPr>
          <w:bCs/>
        </w:rPr>
        <w:t xml:space="preserve"> Jama presented a letter to council members written by Jeff Lowman.  He expressed current concerns with the dress code.  Discussion was held and council would like to see more dialogue on this issue.  They would like for Mr. Lowman to reconvene the committee and provide monthly </w:t>
      </w:r>
      <w:r>
        <w:rPr>
          <w:bCs/>
        </w:rPr>
        <w:lastRenderedPageBreak/>
        <w:t xml:space="preserve">feedback to the council.  Council is requesting representation from each team. </w:t>
      </w:r>
    </w:p>
    <w:p w:rsidR="007756A1" w:rsidRDefault="007756A1" w:rsidP="007756A1">
      <w:pPr>
        <w:pStyle w:val="BodyText2"/>
        <w:rPr>
          <w:b/>
          <w:bCs/>
          <w:u w:val="single"/>
        </w:rPr>
      </w:pPr>
    </w:p>
    <w:p w:rsidR="007756A1" w:rsidRDefault="007756A1" w:rsidP="007756A1">
      <w:pPr>
        <w:pStyle w:val="BodyText2"/>
        <w:rPr>
          <w:b/>
          <w:bCs/>
          <w:u w:val="single"/>
        </w:rPr>
      </w:pPr>
      <w:r w:rsidRPr="007756A1">
        <w:rPr>
          <w:b/>
          <w:bCs/>
          <w:u w:val="single"/>
        </w:rPr>
        <w:t>PERSONNEL ACTION:</w:t>
      </w:r>
    </w:p>
    <w:p w:rsidR="007756A1" w:rsidRDefault="007756A1" w:rsidP="007756A1">
      <w:pPr>
        <w:pStyle w:val="BodyText2"/>
        <w:rPr>
          <w:b/>
          <w:bCs/>
          <w:u w:val="single"/>
        </w:rPr>
      </w:pPr>
    </w:p>
    <w:p w:rsidR="001133B8" w:rsidRDefault="007756A1" w:rsidP="007756A1">
      <w:pPr>
        <w:pStyle w:val="BodyText2"/>
        <w:rPr>
          <w:bCs/>
        </w:rPr>
      </w:pPr>
      <w:r>
        <w:rPr>
          <w:bCs/>
        </w:rPr>
        <w:tab/>
      </w:r>
      <w:r w:rsidR="00EF4E47">
        <w:rPr>
          <w:bCs/>
        </w:rPr>
        <w:t>Jama</w:t>
      </w:r>
      <w:r>
        <w:rPr>
          <w:bCs/>
        </w:rPr>
        <w:t xml:space="preserve"> shared</w:t>
      </w:r>
      <w:r w:rsidR="001133B8">
        <w:rPr>
          <w:bCs/>
        </w:rPr>
        <w:t xml:space="preserve"> the following personnel hires via our consultation policy: </w:t>
      </w:r>
    </w:p>
    <w:p w:rsidR="007756A1" w:rsidRDefault="001133B8" w:rsidP="007756A1">
      <w:pPr>
        <w:pStyle w:val="BodyText2"/>
        <w:rPr>
          <w:bCs/>
        </w:rPr>
      </w:pPr>
      <w:r>
        <w:rPr>
          <w:bCs/>
        </w:rPr>
        <w:t xml:space="preserve">           Mary Brown, math and Kelley Graham, ESS Daytime Waiver.  </w:t>
      </w:r>
      <w:r w:rsidR="007756A1">
        <w:rPr>
          <w:bCs/>
        </w:rPr>
        <w:t xml:space="preserve"> </w:t>
      </w:r>
    </w:p>
    <w:p w:rsidR="001133B8" w:rsidRDefault="001133B8" w:rsidP="001133B8">
      <w:pPr>
        <w:pStyle w:val="BodyText2"/>
        <w:rPr>
          <w:bCs/>
        </w:rPr>
      </w:pPr>
      <w:r>
        <w:rPr>
          <w:b/>
          <w:bCs/>
          <w:u w:val="single"/>
        </w:rPr>
        <w:t>#</w:t>
      </w:r>
      <w:r w:rsidRPr="001133B8">
        <w:rPr>
          <w:b/>
          <w:bCs/>
          <w:u w:val="single"/>
        </w:rPr>
        <w:t>09-006</w:t>
      </w:r>
      <w:r>
        <w:rPr>
          <w:bCs/>
        </w:rPr>
        <w:t xml:space="preserve">:  Katie Allen made the motion to approve the hires, seconded by Ben Stewart.  Consensus. </w:t>
      </w:r>
    </w:p>
    <w:p w:rsidR="007756A1" w:rsidRDefault="007756A1" w:rsidP="007756A1">
      <w:pPr>
        <w:pStyle w:val="BodyText2"/>
        <w:rPr>
          <w:bCs/>
        </w:rPr>
      </w:pPr>
      <w:r>
        <w:rPr>
          <w:bCs/>
        </w:rPr>
        <w:t xml:space="preserve">. </w:t>
      </w:r>
    </w:p>
    <w:p w:rsidR="000F1679" w:rsidRDefault="007756A1" w:rsidP="008304DE">
      <w:pPr>
        <w:pStyle w:val="BodyText2"/>
      </w:pPr>
      <w:r>
        <w:rPr>
          <w:b/>
          <w:bCs/>
          <w:u w:val="single"/>
        </w:rPr>
        <w:t>MISCELLA</w:t>
      </w:r>
      <w:r w:rsidR="0022230F">
        <w:rPr>
          <w:b/>
          <w:bCs/>
          <w:u w:val="single"/>
        </w:rPr>
        <w:t>NEOU</w:t>
      </w:r>
      <w:r w:rsidR="008304DE">
        <w:rPr>
          <w:b/>
          <w:bCs/>
          <w:u w:val="single"/>
        </w:rPr>
        <w:t>S BUSINESS</w:t>
      </w:r>
      <w:r>
        <w:rPr>
          <w:b/>
          <w:bCs/>
          <w:u w:val="single"/>
        </w:rPr>
        <w:t>:</w:t>
      </w:r>
      <w:r w:rsidR="008304DE">
        <w:rPr>
          <w:b/>
          <w:bCs/>
          <w:u w:val="single"/>
        </w:rPr>
        <w:t xml:space="preserve"> </w:t>
      </w:r>
      <w:r w:rsidR="00E432C1">
        <w:t xml:space="preserve">  </w:t>
      </w:r>
    </w:p>
    <w:p w:rsidR="00ED1DF1" w:rsidRDefault="00ED1DF1" w:rsidP="008304DE">
      <w:pPr>
        <w:pStyle w:val="BodyText2"/>
      </w:pPr>
    </w:p>
    <w:p w:rsidR="00900BB3" w:rsidRDefault="00ED1DF1" w:rsidP="001133B8">
      <w:pPr>
        <w:pStyle w:val="BodyText2"/>
        <w:numPr>
          <w:ilvl w:val="0"/>
          <w:numId w:val="28"/>
        </w:numPr>
      </w:pPr>
      <w:r>
        <w:t xml:space="preserve"> </w:t>
      </w:r>
      <w:r w:rsidR="001133B8">
        <w:t xml:space="preserve">Current enrollment:  702 </w:t>
      </w:r>
    </w:p>
    <w:p w:rsidR="001133B8" w:rsidRDefault="001133B8" w:rsidP="001133B8">
      <w:pPr>
        <w:pStyle w:val="BodyText2"/>
        <w:numPr>
          <w:ilvl w:val="0"/>
          <w:numId w:val="28"/>
        </w:numPr>
      </w:pPr>
      <w:r>
        <w:t>Jama reviewed the August accident reports with council (reference attached)</w:t>
      </w:r>
    </w:p>
    <w:p w:rsidR="00900BB3" w:rsidRDefault="00900BB3" w:rsidP="00900BB3">
      <w:pPr>
        <w:pStyle w:val="BodyText2"/>
        <w:numPr>
          <w:ilvl w:val="0"/>
          <w:numId w:val="28"/>
        </w:numPr>
      </w:pPr>
      <w:r>
        <w:t xml:space="preserve">Next meeting </w:t>
      </w:r>
      <w:r w:rsidR="000A73EB">
        <w:t xml:space="preserve">date will be </w:t>
      </w:r>
      <w:r w:rsidR="001133B8">
        <w:t>Tuesday, November 13th</w:t>
      </w:r>
      <w:r>
        <w:t xml:space="preserve"> at 4:00 p.m. </w:t>
      </w:r>
      <w:r w:rsidR="00EF4E47">
        <w:t xml:space="preserve">Mark Roberts will serve as </w:t>
      </w:r>
      <w:r>
        <w:t xml:space="preserve">facilitator and </w:t>
      </w:r>
      <w:r w:rsidR="001133B8">
        <w:t>Pam Pittman-Nance</w:t>
      </w:r>
      <w:r w:rsidR="00A96DDA">
        <w:t xml:space="preserve"> </w:t>
      </w:r>
      <w:r>
        <w:t xml:space="preserve">as resource person. </w:t>
      </w:r>
    </w:p>
    <w:p w:rsidR="00900BB3" w:rsidRDefault="00900BB3" w:rsidP="004E6F84">
      <w:pPr>
        <w:pStyle w:val="BodyText2"/>
        <w:numPr>
          <w:ilvl w:val="0"/>
          <w:numId w:val="28"/>
        </w:numPr>
      </w:pPr>
      <w:r>
        <w:t xml:space="preserve">Things to do before the next meeting:  </w:t>
      </w:r>
      <w:r w:rsidR="00A96DDA">
        <w:t>Review</w:t>
      </w:r>
      <w:r w:rsidR="001133B8">
        <w:t xml:space="preserve"> Bylaw attachments </w:t>
      </w:r>
      <w:r w:rsidR="00EF4E47">
        <w:t xml:space="preserve">  </w:t>
      </w:r>
      <w:r w:rsidR="00A96DDA">
        <w:t xml:space="preserve">  </w:t>
      </w:r>
    </w:p>
    <w:p w:rsidR="00A96DDA" w:rsidRDefault="00A96DDA" w:rsidP="00A96DDA">
      <w:pPr>
        <w:pStyle w:val="BodyText2"/>
        <w:ind w:left="1080"/>
      </w:pPr>
    </w:p>
    <w:p w:rsidR="0022230F" w:rsidRDefault="00F62726">
      <w:pPr>
        <w:pStyle w:val="BodyText2"/>
        <w:rPr>
          <w:b/>
          <w:bCs/>
          <w:u w:val="single"/>
        </w:rPr>
      </w:pPr>
      <w:r>
        <w:rPr>
          <w:b/>
          <w:bCs/>
          <w:u w:val="single"/>
        </w:rPr>
        <w:t>ADJOURNMENT</w:t>
      </w:r>
      <w:r w:rsidR="00EF4E47">
        <w:rPr>
          <w:b/>
          <w:bCs/>
          <w:u w:val="single"/>
        </w:rPr>
        <w:t>:</w:t>
      </w:r>
      <w:r>
        <w:rPr>
          <w:b/>
          <w:bCs/>
          <w:u w:val="single"/>
        </w:rPr>
        <w:t xml:space="preserve"> </w:t>
      </w:r>
    </w:p>
    <w:p w:rsidR="00ED1DF1" w:rsidRDefault="00ED1DF1">
      <w:pPr>
        <w:pStyle w:val="BodyText2"/>
        <w:rPr>
          <w:b/>
          <w:bCs/>
          <w:u w:val="single"/>
        </w:rPr>
      </w:pPr>
    </w:p>
    <w:p w:rsidR="00F62726" w:rsidRDefault="001133B8" w:rsidP="00ED1DF1">
      <w:pPr>
        <w:pStyle w:val="BodyText2"/>
        <w:rPr>
          <w:bCs/>
        </w:rPr>
      </w:pPr>
      <w:r>
        <w:rPr>
          <w:b/>
          <w:bCs/>
          <w:u w:val="single"/>
        </w:rPr>
        <w:t>#</w:t>
      </w:r>
      <w:r w:rsidR="004E6F84">
        <w:rPr>
          <w:b/>
          <w:bCs/>
          <w:u w:val="single"/>
        </w:rPr>
        <w:t>0</w:t>
      </w:r>
      <w:r>
        <w:rPr>
          <w:b/>
          <w:bCs/>
          <w:u w:val="single"/>
        </w:rPr>
        <w:t>9-007</w:t>
      </w:r>
      <w:r w:rsidR="000A73EB">
        <w:rPr>
          <w:bCs/>
        </w:rPr>
        <w:t xml:space="preserve">:  </w:t>
      </w:r>
      <w:r>
        <w:rPr>
          <w:bCs/>
        </w:rPr>
        <w:t>Ben Stewart</w:t>
      </w:r>
      <w:r w:rsidR="00A96DDA">
        <w:rPr>
          <w:bCs/>
        </w:rPr>
        <w:t xml:space="preserve"> </w:t>
      </w:r>
      <w:r w:rsidR="00ED1DF1">
        <w:rPr>
          <w:bCs/>
        </w:rPr>
        <w:t>made the motio</w:t>
      </w:r>
      <w:r w:rsidR="00F62726">
        <w:rPr>
          <w:bCs/>
        </w:rPr>
        <w:t xml:space="preserve">n to adjourn the meeting at </w:t>
      </w:r>
      <w:r>
        <w:rPr>
          <w:bCs/>
        </w:rPr>
        <w:t>5:15</w:t>
      </w:r>
      <w:r w:rsidR="00ED1DF1">
        <w:rPr>
          <w:bCs/>
        </w:rPr>
        <w:t xml:space="preserve">, </w:t>
      </w:r>
    </w:p>
    <w:p w:rsidR="0022230F" w:rsidRDefault="00F62726" w:rsidP="00ED1DF1">
      <w:pPr>
        <w:pStyle w:val="BodyText2"/>
        <w:rPr>
          <w:bCs/>
        </w:rPr>
      </w:pPr>
      <w:r>
        <w:rPr>
          <w:bCs/>
        </w:rPr>
        <w:t xml:space="preserve">                            sec</w:t>
      </w:r>
      <w:r w:rsidR="00F500E8">
        <w:rPr>
          <w:bCs/>
        </w:rPr>
        <w:t>on</w:t>
      </w:r>
      <w:r w:rsidR="00EF4E47">
        <w:rPr>
          <w:bCs/>
        </w:rPr>
        <w:t>ded by Gerald Kuykendall</w:t>
      </w:r>
      <w:r w:rsidR="00ED1DF1">
        <w:rPr>
          <w:bCs/>
        </w:rPr>
        <w:t xml:space="preserve">.  </w:t>
      </w:r>
      <w:r w:rsidR="00EF4E47">
        <w:rPr>
          <w:bCs/>
        </w:rPr>
        <w:t>Consensus</w:t>
      </w:r>
    </w:p>
    <w:p w:rsidR="00ED1DF1" w:rsidRDefault="00ED1DF1" w:rsidP="00ED1DF1">
      <w:pPr>
        <w:pStyle w:val="BodyText2"/>
        <w:rPr>
          <w:bCs/>
        </w:rPr>
      </w:pPr>
    </w:p>
    <w:p w:rsidR="00ED1DF1" w:rsidRDefault="00ED1DF1" w:rsidP="00ED1DF1">
      <w:pPr>
        <w:pStyle w:val="BodyText2"/>
        <w:rPr>
          <w:bCs/>
        </w:rPr>
      </w:pPr>
    </w:p>
    <w:p w:rsidR="00ED1DF1" w:rsidRDefault="00ED1DF1" w:rsidP="00ED1DF1">
      <w:pPr>
        <w:pStyle w:val="BodyText2"/>
        <w:rPr>
          <w:bCs/>
        </w:rPr>
      </w:pPr>
    </w:p>
    <w:p w:rsidR="00ED1DF1" w:rsidRPr="00F500E8" w:rsidRDefault="00ED1DF1" w:rsidP="00ED1DF1">
      <w:pPr>
        <w:pStyle w:val="BodyText2"/>
        <w:rPr>
          <w:bCs/>
        </w:rPr>
      </w:pPr>
    </w:p>
    <w:sectPr w:rsidR="00ED1DF1" w:rsidRPr="00F500E8" w:rsidSect="00917207">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8C" w:rsidRDefault="0099738C">
      <w:r>
        <w:separator/>
      </w:r>
    </w:p>
  </w:endnote>
  <w:endnote w:type="continuationSeparator" w:id="0">
    <w:p w:rsidR="0099738C" w:rsidRDefault="00997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8C" w:rsidRDefault="0099738C">
      <w:r>
        <w:separator/>
      </w:r>
    </w:p>
  </w:footnote>
  <w:footnote w:type="continuationSeparator" w:id="0">
    <w:p w:rsidR="0099738C" w:rsidRDefault="00997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53E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53E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53E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9">
    <w:nsid w:val="1FE71EFF"/>
    <w:multiLevelType w:val="hybridMultilevel"/>
    <w:tmpl w:val="CA1AD69C"/>
    <w:lvl w:ilvl="0" w:tplc="E3304830">
      <w:start w:val="1"/>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2E1E5E15"/>
    <w:multiLevelType w:val="hybridMultilevel"/>
    <w:tmpl w:val="A8A8CA5A"/>
    <w:lvl w:ilvl="0" w:tplc="D2F24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38955FB1"/>
    <w:multiLevelType w:val="hybridMultilevel"/>
    <w:tmpl w:val="D402FFE0"/>
    <w:lvl w:ilvl="0" w:tplc="9ACC3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0">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2">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3">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5A1E7C57"/>
    <w:multiLevelType w:val="hybridMultilevel"/>
    <w:tmpl w:val="A1D88E1A"/>
    <w:lvl w:ilvl="0" w:tplc="37A8737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28">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9">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3676F5"/>
    <w:multiLevelType w:val="hybridMultilevel"/>
    <w:tmpl w:val="DBFE560E"/>
    <w:lvl w:ilvl="0" w:tplc="28747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606BAC"/>
    <w:multiLevelType w:val="hybridMultilevel"/>
    <w:tmpl w:val="41ACE60A"/>
    <w:lvl w:ilvl="0" w:tplc="6DD27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F46D9D"/>
    <w:multiLevelType w:val="hybridMultilevel"/>
    <w:tmpl w:val="B6101C66"/>
    <w:lvl w:ilvl="0" w:tplc="B4F6B83E">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3"/>
  </w:num>
  <w:num w:numId="2">
    <w:abstractNumId w:val="18"/>
  </w:num>
  <w:num w:numId="3">
    <w:abstractNumId w:val="17"/>
  </w:num>
  <w:num w:numId="4">
    <w:abstractNumId w:val="29"/>
  </w:num>
  <w:num w:numId="5">
    <w:abstractNumId w:val="0"/>
  </w:num>
  <w:num w:numId="6">
    <w:abstractNumId w:val="5"/>
  </w:num>
  <w:num w:numId="7">
    <w:abstractNumId w:val="14"/>
  </w:num>
  <w:num w:numId="8">
    <w:abstractNumId w:val="21"/>
  </w:num>
  <w:num w:numId="9">
    <w:abstractNumId w:val="19"/>
  </w:num>
  <w:num w:numId="10">
    <w:abstractNumId w:val="12"/>
  </w:num>
  <w:num w:numId="11">
    <w:abstractNumId w:val="27"/>
  </w:num>
  <w:num w:numId="12">
    <w:abstractNumId w:val="15"/>
  </w:num>
  <w:num w:numId="13">
    <w:abstractNumId w:val="28"/>
  </w:num>
  <w:num w:numId="14">
    <w:abstractNumId w:val="22"/>
  </w:num>
  <w:num w:numId="15">
    <w:abstractNumId w:val="4"/>
  </w:num>
  <w:num w:numId="16">
    <w:abstractNumId w:val="23"/>
  </w:num>
  <w:num w:numId="17">
    <w:abstractNumId w:val="24"/>
  </w:num>
  <w:num w:numId="18">
    <w:abstractNumId w:val="16"/>
  </w:num>
  <w:num w:numId="19">
    <w:abstractNumId w:val="31"/>
  </w:num>
  <w:num w:numId="20">
    <w:abstractNumId w:val="11"/>
  </w:num>
  <w:num w:numId="21">
    <w:abstractNumId w:val="8"/>
  </w:num>
  <w:num w:numId="22">
    <w:abstractNumId w:val="2"/>
  </w:num>
  <w:num w:numId="23">
    <w:abstractNumId w:val="25"/>
  </w:num>
  <w:num w:numId="24">
    <w:abstractNumId w:val="1"/>
  </w:num>
  <w:num w:numId="25">
    <w:abstractNumId w:val="6"/>
  </w:num>
  <w:num w:numId="26">
    <w:abstractNumId w:val="20"/>
  </w:num>
  <w:num w:numId="27">
    <w:abstractNumId w:val="9"/>
  </w:num>
  <w:num w:numId="28">
    <w:abstractNumId w:val="30"/>
  </w:num>
  <w:num w:numId="29">
    <w:abstractNumId w:val="7"/>
  </w:num>
  <w:num w:numId="30">
    <w:abstractNumId w:val="13"/>
  </w:num>
  <w:num w:numId="31">
    <w:abstractNumId w:val="33"/>
  </w:num>
  <w:num w:numId="32">
    <w:abstractNumId w:val="34"/>
  </w:num>
  <w:num w:numId="33">
    <w:abstractNumId w:val="26"/>
  </w:num>
  <w:num w:numId="34">
    <w:abstractNumId w:val="1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70BE6"/>
    <w:rsid w:val="00012D4D"/>
    <w:rsid w:val="00015E10"/>
    <w:rsid w:val="00065E34"/>
    <w:rsid w:val="000A73EB"/>
    <w:rsid w:val="000F1679"/>
    <w:rsid w:val="001133B8"/>
    <w:rsid w:val="001A5BAD"/>
    <w:rsid w:val="001C25F7"/>
    <w:rsid w:val="001C6B53"/>
    <w:rsid w:val="001D2F23"/>
    <w:rsid w:val="0020630B"/>
    <w:rsid w:val="00215174"/>
    <w:rsid w:val="0022230F"/>
    <w:rsid w:val="0022761E"/>
    <w:rsid w:val="002334DB"/>
    <w:rsid w:val="00315DD0"/>
    <w:rsid w:val="00324FC4"/>
    <w:rsid w:val="00357F63"/>
    <w:rsid w:val="00390341"/>
    <w:rsid w:val="00402474"/>
    <w:rsid w:val="00425994"/>
    <w:rsid w:val="0047050D"/>
    <w:rsid w:val="00470BE6"/>
    <w:rsid w:val="00495915"/>
    <w:rsid w:val="004A013B"/>
    <w:rsid w:val="004D6529"/>
    <w:rsid w:val="004E6F84"/>
    <w:rsid w:val="005056BE"/>
    <w:rsid w:val="00546E88"/>
    <w:rsid w:val="00576AAE"/>
    <w:rsid w:val="005C03EF"/>
    <w:rsid w:val="005D5509"/>
    <w:rsid w:val="005F14CE"/>
    <w:rsid w:val="00633D0D"/>
    <w:rsid w:val="00653E96"/>
    <w:rsid w:val="00664D58"/>
    <w:rsid w:val="006A3AF1"/>
    <w:rsid w:val="006B0938"/>
    <w:rsid w:val="006C0C14"/>
    <w:rsid w:val="006E095C"/>
    <w:rsid w:val="006E3EB4"/>
    <w:rsid w:val="00743788"/>
    <w:rsid w:val="00762F0F"/>
    <w:rsid w:val="0076338C"/>
    <w:rsid w:val="007756A1"/>
    <w:rsid w:val="0077620F"/>
    <w:rsid w:val="007A5DA6"/>
    <w:rsid w:val="007C7FD3"/>
    <w:rsid w:val="008304DE"/>
    <w:rsid w:val="008858B7"/>
    <w:rsid w:val="008D48F7"/>
    <w:rsid w:val="008F1443"/>
    <w:rsid w:val="00900BB3"/>
    <w:rsid w:val="009064FE"/>
    <w:rsid w:val="00907E76"/>
    <w:rsid w:val="009127B8"/>
    <w:rsid w:val="00917207"/>
    <w:rsid w:val="00923B5C"/>
    <w:rsid w:val="009514AC"/>
    <w:rsid w:val="009733B6"/>
    <w:rsid w:val="0099738C"/>
    <w:rsid w:val="009C2B40"/>
    <w:rsid w:val="009D5AA9"/>
    <w:rsid w:val="009F6095"/>
    <w:rsid w:val="00A05C1A"/>
    <w:rsid w:val="00A311D2"/>
    <w:rsid w:val="00A40B71"/>
    <w:rsid w:val="00A5693A"/>
    <w:rsid w:val="00A96DDA"/>
    <w:rsid w:val="00AA5523"/>
    <w:rsid w:val="00AC115D"/>
    <w:rsid w:val="00AD5D24"/>
    <w:rsid w:val="00AE7F7D"/>
    <w:rsid w:val="00B01BA9"/>
    <w:rsid w:val="00B27ADC"/>
    <w:rsid w:val="00B3040D"/>
    <w:rsid w:val="00B6143D"/>
    <w:rsid w:val="00BA6FE5"/>
    <w:rsid w:val="00BE302D"/>
    <w:rsid w:val="00C07E0C"/>
    <w:rsid w:val="00C11D96"/>
    <w:rsid w:val="00C20434"/>
    <w:rsid w:val="00C301DB"/>
    <w:rsid w:val="00C34682"/>
    <w:rsid w:val="00CA7C68"/>
    <w:rsid w:val="00CC6CCB"/>
    <w:rsid w:val="00D30EDA"/>
    <w:rsid w:val="00D361EB"/>
    <w:rsid w:val="00D667B1"/>
    <w:rsid w:val="00D85E25"/>
    <w:rsid w:val="00DA0439"/>
    <w:rsid w:val="00DE6344"/>
    <w:rsid w:val="00E06CD7"/>
    <w:rsid w:val="00E106FF"/>
    <w:rsid w:val="00E17B88"/>
    <w:rsid w:val="00E432C1"/>
    <w:rsid w:val="00E5733B"/>
    <w:rsid w:val="00E72FD1"/>
    <w:rsid w:val="00E942BB"/>
    <w:rsid w:val="00EC3519"/>
    <w:rsid w:val="00ED1DF1"/>
    <w:rsid w:val="00EF2EEF"/>
    <w:rsid w:val="00EF4E47"/>
    <w:rsid w:val="00F156B8"/>
    <w:rsid w:val="00F500E8"/>
    <w:rsid w:val="00F62726"/>
    <w:rsid w:val="00FB20DC"/>
    <w:rsid w:val="00FC2DDF"/>
    <w:rsid w:val="00FE0450"/>
    <w:rsid w:val="00FE5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7207"/>
    <w:pPr>
      <w:jc w:val="both"/>
    </w:pPr>
    <w:rPr>
      <w:rFonts w:ascii="Comic Sans MS" w:hAnsi="Comic Sans MS"/>
    </w:rPr>
  </w:style>
  <w:style w:type="paragraph" w:styleId="Title">
    <w:name w:val="Title"/>
    <w:basedOn w:val="Normal"/>
    <w:qFormat/>
    <w:rsid w:val="00917207"/>
    <w:pPr>
      <w:jc w:val="center"/>
    </w:pPr>
    <w:rPr>
      <w:rFonts w:ascii="Comic Sans MS" w:hAnsi="Comic Sans MS"/>
      <w:b/>
      <w:bCs/>
      <w:sz w:val="22"/>
    </w:rPr>
  </w:style>
  <w:style w:type="paragraph" w:styleId="BodyText2">
    <w:name w:val="Body Text 2"/>
    <w:basedOn w:val="Normal"/>
    <w:rsid w:val="00917207"/>
    <w:pPr>
      <w:jc w:val="both"/>
    </w:pPr>
    <w:rPr>
      <w:rFonts w:ascii="Comic Sans MS" w:hAnsi="Comic Sans MS"/>
      <w:sz w:val="22"/>
    </w:rPr>
  </w:style>
  <w:style w:type="paragraph" w:styleId="Header">
    <w:name w:val="header"/>
    <w:basedOn w:val="Normal"/>
    <w:rsid w:val="00917207"/>
    <w:pPr>
      <w:tabs>
        <w:tab w:val="center" w:pos="4320"/>
        <w:tab w:val="right" w:pos="8640"/>
      </w:tabs>
    </w:pPr>
  </w:style>
  <w:style w:type="paragraph" w:styleId="Footer">
    <w:name w:val="footer"/>
    <w:basedOn w:val="Normal"/>
    <w:rsid w:val="00917207"/>
    <w:pPr>
      <w:tabs>
        <w:tab w:val="center" w:pos="4320"/>
        <w:tab w:val="right" w:pos="8640"/>
      </w:tabs>
    </w:pPr>
  </w:style>
  <w:style w:type="paragraph" w:styleId="ListParagraph">
    <w:name w:val="List Paragraph"/>
    <w:basedOn w:val="Normal"/>
    <w:uiPriority w:val="34"/>
    <w:qFormat/>
    <w:rsid w:val="00D667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jbennett</cp:lastModifiedBy>
  <cp:revision>2</cp:revision>
  <cp:lastPrinted>2010-08-08T23:50:00Z</cp:lastPrinted>
  <dcterms:created xsi:type="dcterms:W3CDTF">2012-09-21T14:04:00Z</dcterms:created>
  <dcterms:modified xsi:type="dcterms:W3CDTF">2012-09-21T14:04:00Z</dcterms:modified>
</cp:coreProperties>
</file>