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58" w:rsidRDefault="00D94DF2">
      <w:r>
        <w:t>Tyler Smithhart</w:t>
      </w:r>
    </w:p>
    <w:p w:rsidR="00D94DF2" w:rsidRDefault="00D94DF2">
      <w:r>
        <w:t>11/30/12</w:t>
      </w:r>
    </w:p>
    <w:p w:rsidR="00D94DF2" w:rsidRDefault="00D94DF2">
      <w:r>
        <w:t>Athletic Overnight Trip Request</w:t>
      </w:r>
    </w:p>
    <w:p w:rsidR="00D94DF2" w:rsidRDefault="00D94DF2"/>
    <w:p w:rsidR="00D94DF2" w:rsidRDefault="00D94DF2">
      <w:r>
        <w:t>Dear Henderson County Board of Education,</w:t>
      </w:r>
    </w:p>
    <w:p w:rsidR="00D94DF2" w:rsidRDefault="00D94DF2">
      <w:pPr>
        <w:rPr>
          <w:rFonts w:cs="Arial"/>
          <w:color w:val="222222"/>
        </w:rPr>
      </w:pPr>
      <w:r>
        <w:t xml:space="preserve">  </w:t>
      </w:r>
      <w:r>
        <w:tab/>
        <w:t xml:space="preserve">The Henderson County High School Boys Basketball Team is requesting approval to attend the Ashland Invitational Basketball Tournament from December 26, 2012 through December 30, 2012.  The hotel accommodations for this overnight trip will be available at the Ashland Plaza Hotel located at </w:t>
      </w:r>
      <w:r w:rsidRPr="00D94DF2">
        <w:rPr>
          <w:rFonts w:cs="Arial"/>
          <w:color w:val="222222"/>
        </w:rPr>
        <w:t>1441 Winchester Avenue</w:t>
      </w:r>
      <w:r w:rsidR="00740F14">
        <w:rPr>
          <w:rFonts w:cs="Arial"/>
          <w:color w:val="222222"/>
        </w:rPr>
        <w:t xml:space="preserve">, </w:t>
      </w:r>
      <w:r w:rsidR="00740F14" w:rsidRPr="00D94DF2">
        <w:rPr>
          <w:rFonts w:cs="Arial"/>
          <w:color w:val="222222"/>
        </w:rPr>
        <w:t>Ashland</w:t>
      </w:r>
      <w:r w:rsidRPr="00D94DF2">
        <w:rPr>
          <w:rFonts w:cs="Arial"/>
          <w:color w:val="222222"/>
        </w:rPr>
        <w:t xml:space="preserve">, KY </w:t>
      </w:r>
      <w:r w:rsidR="00740F14">
        <w:rPr>
          <w:rFonts w:cs="Arial"/>
          <w:color w:val="222222"/>
        </w:rPr>
        <w:t xml:space="preserve"> </w:t>
      </w:r>
      <w:r w:rsidRPr="00D94DF2">
        <w:rPr>
          <w:rFonts w:cs="Arial"/>
          <w:color w:val="222222"/>
        </w:rPr>
        <w:t>41101</w:t>
      </w:r>
      <w:r>
        <w:rPr>
          <w:rFonts w:cs="Arial"/>
          <w:color w:val="222222"/>
        </w:rPr>
        <w:t xml:space="preserve">.  There will be a total of 17 student athletes attending this tournament.  The 17 student athletes will be chaperoned by Head Coach Tyler Smithhart, Associate Head Coach Blake Stone, and Assistant Coaches John </w:t>
      </w:r>
      <w:proofErr w:type="spellStart"/>
      <w:r>
        <w:rPr>
          <w:rFonts w:cs="Arial"/>
          <w:color w:val="222222"/>
        </w:rPr>
        <w:t>Siewert</w:t>
      </w:r>
      <w:proofErr w:type="spellEnd"/>
      <w:r>
        <w:rPr>
          <w:rFonts w:cs="Arial"/>
          <w:color w:val="222222"/>
        </w:rPr>
        <w:t xml:space="preserve">, Kyle Forrester, and Brock Stone.  Thank you for your time in considering our request and for all you support. </w:t>
      </w:r>
    </w:p>
    <w:p w:rsidR="00D94DF2" w:rsidRDefault="00D94DF2">
      <w:pPr>
        <w:rPr>
          <w:rFonts w:cs="Arial"/>
          <w:color w:val="222222"/>
        </w:rPr>
      </w:pPr>
    </w:p>
    <w:p w:rsidR="00D94DF2" w:rsidRDefault="00D94DF2">
      <w:pPr>
        <w:rPr>
          <w:rFonts w:cs="Arial"/>
          <w:color w:val="222222"/>
        </w:rPr>
      </w:pPr>
      <w:r>
        <w:rPr>
          <w:rFonts w:cs="Arial"/>
          <w:color w:val="222222"/>
        </w:rPr>
        <w:t>Sincerely,</w:t>
      </w:r>
    </w:p>
    <w:p w:rsidR="00D94DF2" w:rsidRDefault="00D94DF2">
      <w:pPr>
        <w:rPr>
          <w:rFonts w:cs="Arial"/>
          <w:color w:val="222222"/>
        </w:rPr>
      </w:pPr>
      <w:r>
        <w:rPr>
          <w:rFonts w:cs="Arial"/>
          <w:color w:val="222222"/>
        </w:rPr>
        <w:t xml:space="preserve"> </w:t>
      </w:r>
    </w:p>
    <w:p w:rsidR="00D94DF2" w:rsidRDefault="00D94DF2">
      <w:pPr>
        <w:rPr>
          <w:rFonts w:cs="Arial"/>
          <w:color w:val="222222"/>
        </w:rPr>
      </w:pPr>
      <w:r>
        <w:rPr>
          <w:rFonts w:cs="Arial"/>
          <w:color w:val="222222"/>
        </w:rPr>
        <w:t>Tyler Smithhart</w:t>
      </w:r>
    </w:p>
    <w:p w:rsidR="00D94DF2" w:rsidRPr="00D94DF2" w:rsidRDefault="00D94DF2">
      <w:pPr>
        <w:rPr>
          <w:rFonts w:cs="Arial"/>
          <w:color w:val="222222"/>
        </w:rPr>
      </w:pPr>
      <w:r>
        <w:rPr>
          <w:rFonts w:cs="Arial"/>
          <w:color w:val="222222"/>
        </w:rPr>
        <w:t xml:space="preserve">Henderson County Boys Basketball Coach </w:t>
      </w:r>
    </w:p>
    <w:sectPr w:rsidR="00D94DF2" w:rsidRPr="00D94DF2" w:rsidSect="00790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DF2"/>
    <w:rsid w:val="00147741"/>
    <w:rsid w:val="00277EFA"/>
    <w:rsid w:val="004D0D33"/>
    <w:rsid w:val="00740F14"/>
    <w:rsid w:val="00790788"/>
    <w:rsid w:val="00D94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712</Characters>
  <Application>Microsoft Office Word</Application>
  <DocSecurity>0</DocSecurity>
  <Lines>5</Lines>
  <Paragraphs>1</Paragraphs>
  <ScaleCrop>false</ScaleCrop>
  <Company>Henderson County Schools</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County Schools</dc:creator>
  <cp:keywords/>
  <dc:description/>
  <cp:lastModifiedBy>Henderson County Schools</cp:lastModifiedBy>
  <cp:revision>1</cp:revision>
  <dcterms:created xsi:type="dcterms:W3CDTF">2012-11-30T19:40:00Z</dcterms:created>
  <dcterms:modified xsi:type="dcterms:W3CDTF">2012-11-30T19:48:00Z</dcterms:modified>
</cp:coreProperties>
</file>