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CA3" w:rsidRDefault="00DC760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TITLE I REPORT</w:t>
      </w:r>
      <w:r w:rsidR="00BE4A73">
        <w:rPr>
          <w:b/>
          <w:sz w:val="28"/>
          <w:szCs w:val="28"/>
          <w:u w:val="single"/>
        </w:rPr>
        <w:t xml:space="preserve"> FY13</w:t>
      </w:r>
    </w:p>
    <w:p w:rsidR="00DC7600" w:rsidRDefault="00DC7600">
      <w:pPr>
        <w:rPr>
          <w:b/>
          <w:sz w:val="28"/>
          <w:szCs w:val="28"/>
          <w:u w:val="single"/>
        </w:rPr>
      </w:pPr>
    </w:p>
    <w:p w:rsidR="00DC7600" w:rsidRDefault="00DC7600">
      <w:pPr>
        <w:rPr>
          <w:sz w:val="28"/>
          <w:szCs w:val="28"/>
        </w:rPr>
      </w:pPr>
      <w:r>
        <w:rPr>
          <w:sz w:val="28"/>
          <w:szCs w:val="28"/>
        </w:rPr>
        <w:t>YEAR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AMOUNT</w:t>
      </w:r>
    </w:p>
    <w:p w:rsidR="00DC7600" w:rsidRDefault="00DC7600">
      <w:pPr>
        <w:rPr>
          <w:sz w:val="28"/>
          <w:szCs w:val="28"/>
        </w:rPr>
      </w:pPr>
      <w:r>
        <w:rPr>
          <w:sz w:val="28"/>
          <w:szCs w:val="28"/>
        </w:rPr>
        <w:t>FY 13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$95,224</w:t>
      </w:r>
    </w:p>
    <w:p w:rsidR="00DC7600" w:rsidRDefault="00DC7600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FY 12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$42,909</w:t>
      </w:r>
    </w:p>
    <w:p w:rsidR="00DC7600" w:rsidRDefault="00DC7600">
      <w:pPr>
        <w:rPr>
          <w:sz w:val="28"/>
          <w:szCs w:val="28"/>
        </w:rPr>
      </w:pPr>
      <w:r>
        <w:rPr>
          <w:sz w:val="28"/>
          <w:szCs w:val="28"/>
        </w:rPr>
        <w:t>Increase</w:t>
      </w:r>
      <w:r>
        <w:rPr>
          <w:sz w:val="28"/>
          <w:szCs w:val="28"/>
        </w:rPr>
        <w:tab/>
        <w:t>$52,335</w:t>
      </w:r>
    </w:p>
    <w:p w:rsidR="00DC7600" w:rsidRDefault="00DC7600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Inst. </w:t>
      </w:r>
      <w:proofErr w:type="gramStart"/>
      <w:r>
        <w:rPr>
          <w:sz w:val="28"/>
          <w:szCs w:val="28"/>
        </w:rPr>
        <w:t>Aides(</w:t>
      </w:r>
      <w:proofErr w:type="gramEnd"/>
      <w:r>
        <w:rPr>
          <w:sz w:val="28"/>
          <w:szCs w:val="28"/>
        </w:rPr>
        <w:t>3)$45,894 –Estimate</w:t>
      </w:r>
    </w:p>
    <w:p w:rsidR="00DC7600" w:rsidRDefault="00DC7600">
      <w:pPr>
        <w:rPr>
          <w:sz w:val="28"/>
          <w:szCs w:val="28"/>
        </w:rPr>
      </w:pPr>
      <w:r>
        <w:rPr>
          <w:sz w:val="28"/>
          <w:szCs w:val="28"/>
        </w:rPr>
        <w:t xml:space="preserve">Remainder  </w:t>
      </w:r>
      <w:r>
        <w:rPr>
          <w:sz w:val="28"/>
          <w:szCs w:val="28"/>
        </w:rPr>
        <w:tab/>
        <w:t xml:space="preserve">   $6,441*</w:t>
      </w:r>
    </w:p>
    <w:p w:rsidR="00DC7600" w:rsidRDefault="00DC7600">
      <w:pPr>
        <w:rPr>
          <w:sz w:val="28"/>
          <w:szCs w:val="28"/>
        </w:rPr>
      </w:pPr>
    </w:p>
    <w:p w:rsidR="00DC7600" w:rsidRPr="00DC7600" w:rsidRDefault="00DC7600">
      <w:pPr>
        <w:rPr>
          <w:sz w:val="28"/>
          <w:szCs w:val="28"/>
        </w:rPr>
      </w:pPr>
      <w:r>
        <w:rPr>
          <w:sz w:val="28"/>
          <w:szCs w:val="28"/>
        </w:rPr>
        <w:t>Proposed expenditure for classroom equipment</w:t>
      </w:r>
    </w:p>
    <w:sectPr w:rsidR="00DC7600" w:rsidRPr="00DC7600" w:rsidSect="00933C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C7600"/>
    <w:rsid w:val="00933CA3"/>
    <w:rsid w:val="00BE4A73"/>
    <w:rsid w:val="00DC7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C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jpalm</dc:creator>
  <cp:keywords/>
  <dc:description/>
  <cp:lastModifiedBy>jpalm</cp:lastModifiedBy>
  <cp:revision>1</cp:revision>
  <dcterms:created xsi:type="dcterms:W3CDTF">2012-10-08T13:42:00Z</dcterms:created>
  <dcterms:modified xsi:type="dcterms:W3CDTF">2012-10-08T14:04:00Z</dcterms:modified>
</cp:coreProperties>
</file>