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AF" w:rsidRPr="00F945AF" w:rsidRDefault="00F945AF" w:rsidP="00F945AF">
      <w:pPr>
        <w:pStyle w:val="NoSpacing"/>
        <w:rPr>
          <w:b/>
          <w:sz w:val="28"/>
          <w:szCs w:val="28"/>
        </w:rPr>
      </w:pPr>
      <w:r w:rsidRPr="00F945AF">
        <w:rPr>
          <w:b/>
          <w:sz w:val="28"/>
          <w:szCs w:val="28"/>
        </w:rPr>
        <w:t xml:space="preserve">Principal’s Report to Board of Education </w:t>
      </w:r>
    </w:p>
    <w:p w:rsidR="00F945AF" w:rsidRDefault="00EE2073" w:rsidP="00F945A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September </w:t>
      </w:r>
      <w:r w:rsidR="00F945AF" w:rsidRPr="00F945AF">
        <w:rPr>
          <w:b/>
          <w:sz w:val="28"/>
          <w:szCs w:val="28"/>
        </w:rPr>
        <w:t xml:space="preserve"> 2012</w:t>
      </w:r>
      <w:proofErr w:type="gramEnd"/>
    </w:p>
    <w:p w:rsidR="00F945AF" w:rsidRDefault="00F945AF" w:rsidP="00F945AF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 2012-13 CDIP</w:t>
      </w:r>
    </w:p>
    <w:p w:rsidR="00CC01CE" w:rsidRDefault="00CC01CE" w:rsidP="00CC01CE">
      <w:pPr>
        <w:pStyle w:val="NoSpacing"/>
        <w:numPr>
          <w:ilvl w:val="0"/>
          <w:numId w:val="3"/>
        </w:numPr>
      </w:pPr>
      <w:r>
        <w:t>Academic Achievement</w:t>
      </w:r>
    </w:p>
    <w:p w:rsidR="00CC01CE" w:rsidRDefault="00CC01CE" w:rsidP="00CC01CE">
      <w:pPr>
        <w:pStyle w:val="NoSpacing"/>
        <w:numPr>
          <w:ilvl w:val="0"/>
          <w:numId w:val="4"/>
        </w:numPr>
      </w:pPr>
      <w:r>
        <w:t>Standards…Formative Assessment…Differentiation</w:t>
      </w:r>
    </w:p>
    <w:p w:rsidR="00CC01CE" w:rsidRDefault="00CC01CE" w:rsidP="00CC01CE">
      <w:pPr>
        <w:pStyle w:val="NoSpacing"/>
        <w:numPr>
          <w:ilvl w:val="0"/>
          <w:numId w:val="4"/>
        </w:numPr>
      </w:pPr>
      <w:r>
        <w:t>Constructed Responses</w:t>
      </w:r>
    </w:p>
    <w:p w:rsidR="00CC01CE" w:rsidRDefault="00CC01CE" w:rsidP="00CC01CE">
      <w:pPr>
        <w:pStyle w:val="NoSpacing"/>
        <w:numPr>
          <w:ilvl w:val="0"/>
          <w:numId w:val="4"/>
        </w:numPr>
      </w:pPr>
      <w:r>
        <w:t>Aligned Curriculum and Resources</w:t>
      </w:r>
    </w:p>
    <w:p w:rsidR="00CC01CE" w:rsidRDefault="00CC01CE" w:rsidP="00CC01CE">
      <w:pPr>
        <w:pStyle w:val="NoSpacing"/>
        <w:numPr>
          <w:ilvl w:val="0"/>
          <w:numId w:val="4"/>
        </w:numPr>
      </w:pPr>
      <w:r>
        <w:t>Professional Development</w:t>
      </w:r>
    </w:p>
    <w:p w:rsidR="00CC01CE" w:rsidRDefault="00CC01CE" w:rsidP="00CC01CE">
      <w:pPr>
        <w:pStyle w:val="NoSpacing"/>
        <w:numPr>
          <w:ilvl w:val="0"/>
          <w:numId w:val="3"/>
        </w:numPr>
      </w:pPr>
      <w:r>
        <w:t>Learning Enviro</w:t>
      </w:r>
      <w:r w:rsidR="00EE2073">
        <w:t>n</w:t>
      </w:r>
      <w:r>
        <w:t>ment</w:t>
      </w:r>
    </w:p>
    <w:p w:rsidR="00CC01CE" w:rsidRDefault="00CC01CE" w:rsidP="00CC01CE">
      <w:pPr>
        <w:pStyle w:val="NoSpacing"/>
        <w:numPr>
          <w:ilvl w:val="0"/>
          <w:numId w:val="5"/>
        </w:numPr>
      </w:pPr>
      <w:r>
        <w:t>High Expectations</w:t>
      </w:r>
    </w:p>
    <w:p w:rsidR="00CC01CE" w:rsidRDefault="00CC01CE" w:rsidP="00CC01CE">
      <w:pPr>
        <w:pStyle w:val="NoSpacing"/>
        <w:numPr>
          <w:ilvl w:val="0"/>
          <w:numId w:val="5"/>
        </w:numPr>
      </w:pPr>
      <w:r>
        <w:t>Behavioral Curriculum</w:t>
      </w:r>
    </w:p>
    <w:p w:rsidR="00CC01CE" w:rsidRPr="00CC01CE" w:rsidRDefault="00CC01CE" w:rsidP="00CC01CE">
      <w:pPr>
        <w:pStyle w:val="NoSpacing"/>
        <w:numPr>
          <w:ilvl w:val="0"/>
          <w:numId w:val="5"/>
        </w:numPr>
      </w:pPr>
      <w:r>
        <w:t>Consistency</w:t>
      </w:r>
    </w:p>
    <w:p w:rsidR="00F945AF" w:rsidRDefault="00F945AF" w:rsidP="00F945AF">
      <w:pPr>
        <w:pStyle w:val="NoSpacing"/>
        <w:rPr>
          <w:b/>
          <w:u w:val="single"/>
        </w:rPr>
      </w:pPr>
    </w:p>
    <w:p w:rsidR="00F945AF" w:rsidRDefault="00F945AF" w:rsidP="00F945AF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 Professional Development Update</w:t>
      </w:r>
    </w:p>
    <w:p w:rsidR="00F945AF" w:rsidRPr="00277E3A" w:rsidRDefault="00277E3A" w:rsidP="00CC01CE">
      <w:pPr>
        <w:pStyle w:val="ListParagraph"/>
        <w:numPr>
          <w:ilvl w:val="0"/>
          <w:numId w:val="3"/>
        </w:numPr>
        <w:rPr>
          <w:b/>
          <w:u w:val="single"/>
        </w:rPr>
      </w:pPr>
      <w:r>
        <w:t>KASC October 5 and 22</w:t>
      </w:r>
    </w:p>
    <w:p w:rsidR="00277E3A" w:rsidRPr="00277E3A" w:rsidRDefault="00277E3A" w:rsidP="00CC01CE">
      <w:pPr>
        <w:pStyle w:val="ListParagraph"/>
        <w:numPr>
          <w:ilvl w:val="0"/>
          <w:numId w:val="3"/>
        </w:numPr>
        <w:rPr>
          <w:b/>
          <w:u w:val="single"/>
        </w:rPr>
      </w:pPr>
      <w:r>
        <w:t>Content Networks and ISLN September</w:t>
      </w:r>
    </w:p>
    <w:p w:rsidR="00277E3A" w:rsidRPr="00277E3A" w:rsidRDefault="00277E3A" w:rsidP="00CC01CE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CIITS Webinars </w:t>
      </w:r>
    </w:p>
    <w:p w:rsidR="00277E3A" w:rsidRDefault="00277E3A" w:rsidP="00CC01CE">
      <w:pPr>
        <w:pStyle w:val="ListParagraph"/>
        <w:numPr>
          <w:ilvl w:val="0"/>
          <w:numId w:val="3"/>
        </w:numPr>
        <w:rPr>
          <w:b/>
          <w:u w:val="single"/>
        </w:rPr>
      </w:pPr>
      <w:r>
        <w:t>In House PD: CIITS,  Smart Board,  Study Island</w:t>
      </w:r>
    </w:p>
    <w:p w:rsidR="00F945AF" w:rsidRDefault="00F945AF" w:rsidP="00F945AF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Media Center Literacy Challenge</w:t>
      </w:r>
    </w:p>
    <w:p w:rsidR="00277E3A" w:rsidRPr="00277E3A" w:rsidRDefault="00277E3A" w:rsidP="00277E3A">
      <w:pPr>
        <w:pStyle w:val="NoSpacing"/>
        <w:numPr>
          <w:ilvl w:val="0"/>
          <w:numId w:val="12"/>
        </w:numPr>
        <w:rPr>
          <w:b/>
          <w:u w:val="single"/>
        </w:rPr>
      </w:pPr>
      <w:r>
        <w:t>Promoting Literacy</w:t>
      </w:r>
    </w:p>
    <w:p w:rsidR="00277E3A" w:rsidRDefault="00277E3A" w:rsidP="00277E3A">
      <w:pPr>
        <w:pStyle w:val="NoSpacing"/>
        <w:numPr>
          <w:ilvl w:val="0"/>
          <w:numId w:val="12"/>
        </w:numPr>
        <w:rPr>
          <w:b/>
          <w:u w:val="single"/>
        </w:rPr>
      </w:pPr>
      <w:r>
        <w:t>3000 books with visual graphic to track</w:t>
      </w:r>
    </w:p>
    <w:p w:rsidR="00F945AF" w:rsidRPr="00277E3A" w:rsidRDefault="00F945AF" w:rsidP="00277E3A">
      <w:pPr>
        <w:pStyle w:val="ListParagraph"/>
        <w:ind w:left="2160"/>
        <w:rPr>
          <w:b/>
          <w:u w:val="single"/>
        </w:rPr>
      </w:pPr>
    </w:p>
    <w:p w:rsidR="00F945AF" w:rsidRDefault="00F945AF" w:rsidP="00F945AF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K-PREP Release </w:t>
      </w:r>
    </w:p>
    <w:p w:rsidR="00277E3A" w:rsidRDefault="00277E3A" w:rsidP="00277E3A">
      <w:pPr>
        <w:pStyle w:val="NoSpacing"/>
        <w:numPr>
          <w:ilvl w:val="0"/>
          <w:numId w:val="14"/>
        </w:numPr>
        <w:rPr>
          <w:b/>
          <w:u w:val="single"/>
        </w:rPr>
      </w:pPr>
      <w:r>
        <w:t>Schools end of September and public release mid-October</w:t>
      </w:r>
    </w:p>
    <w:p w:rsidR="00F945AF" w:rsidRPr="00277E3A" w:rsidRDefault="00F945AF" w:rsidP="00277E3A">
      <w:pPr>
        <w:rPr>
          <w:b/>
          <w:u w:val="single"/>
        </w:rPr>
      </w:pPr>
    </w:p>
    <w:p w:rsidR="00F945AF" w:rsidRDefault="00F945AF" w:rsidP="00F945AF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Program Reviews Update</w:t>
      </w:r>
    </w:p>
    <w:p w:rsidR="00C95427" w:rsidRDefault="00C95427" w:rsidP="00C95427">
      <w:pPr>
        <w:pStyle w:val="NoSpacing"/>
        <w:ind w:left="1080"/>
        <w:rPr>
          <w:b/>
          <w:u w:val="single"/>
        </w:rPr>
      </w:pPr>
    </w:p>
    <w:tbl>
      <w:tblPr>
        <w:tblStyle w:val="TableGrid"/>
        <w:tblW w:w="0" w:type="auto"/>
        <w:tblInd w:w="1800" w:type="dxa"/>
        <w:tblLook w:val="04A0"/>
      </w:tblPr>
      <w:tblGrid>
        <w:gridCol w:w="1626"/>
        <w:gridCol w:w="1568"/>
        <w:gridCol w:w="1527"/>
        <w:gridCol w:w="1527"/>
        <w:gridCol w:w="1528"/>
      </w:tblGrid>
      <w:tr w:rsidR="00C95427" w:rsidTr="00C95427">
        <w:tc>
          <w:tcPr>
            <w:tcW w:w="1915" w:type="dxa"/>
          </w:tcPr>
          <w:p w:rsidR="00C95427" w:rsidRDefault="00C95427" w:rsidP="00C95427">
            <w:pPr>
              <w:pStyle w:val="NoSpacing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1915" w:type="dxa"/>
          </w:tcPr>
          <w:p w:rsidR="00C95427" w:rsidRPr="00E64F80" w:rsidRDefault="00C95427" w:rsidP="00C95427">
            <w:pPr>
              <w:pStyle w:val="NoSpacing"/>
              <w:rPr>
                <w:b/>
              </w:rPr>
            </w:pPr>
            <w:r w:rsidRPr="00E64F80">
              <w:rPr>
                <w:b/>
              </w:rPr>
              <w:t>School Score</w:t>
            </w:r>
          </w:p>
        </w:tc>
        <w:tc>
          <w:tcPr>
            <w:tcW w:w="1915" w:type="dxa"/>
          </w:tcPr>
          <w:p w:rsidR="00C95427" w:rsidRPr="00E64F80" w:rsidRDefault="00C95427" w:rsidP="00C95427">
            <w:pPr>
              <w:pStyle w:val="NoSpacing"/>
              <w:rPr>
                <w:b/>
              </w:rPr>
            </w:pPr>
            <w:r w:rsidRPr="00E64F80">
              <w:rPr>
                <w:b/>
              </w:rPr>
              <w:t>State Avg.</w:t>
            </w:r>
          </w:p>
        </w:tc>
        <w:tc>
          <w:tcPr>
            <w:tcW w:w="1915" w:type="dxa"/>
          </w:tcPr>
          <w:p w:rsidR="00C95427" w:rsidRPr="00E64F80" w:rsidRDefault="00C95427" w:rsidP="00C95427">
            <w:pPr>
              <w:pStyle w:val="NoSpacing"/>
              <w:rPr>
                <w:b/>
              </w:rPr>
            </w:pPr>
            <w:r w:rsidRPr="00E64F80">
              <w:rPr>
                <w:b/>
              </w:rPr>
              <w:t>State Min.</w:t>
            </w:r>
          </w:p>
        </w:tc>
        <w:tc>
          <w:tcPr>
            <w:tcW w:w="1916" w:type="dxa"/>
          </w:tcPr>
          <w:p w:rsidR="00C95427" w:rsidRPr="00E64F80" w:rsidRDefault="00C95427" w:rsidP="00C95427">
            <w:pPr>
              <w:pStyle w:val="NoSpacing"/>
              <w:rPr>
                <w:b/>
              </w:rPr>
            </w:pPr>
            <w:r w:rsidRPr="00E64F80">
              <w:rPr>
                <w:b/>
              </w:rPr>
              <w:t>State Max.</w:t>
            </w:r>
          </w:p>
        </w:tc>
      </w:tr>
      <w:tr w:rsidR="00C95427" w:rsidTr="00C95427">
        <w:tc>
          <w:tcPr>
            <w:tcW w:w="1915" w:type="dxa"/>
          </w:tcPr>
          <w:p w:rsidR="00C95427" w:rsidRPr="00C95427" w:rsidRDefault="00C95427" w:rsidP="00C95427">
            <w:pPr>
              <w:pStyle w:val="NoSpacing"/>
              <w:rPr>
                <w:b/>
              </w:rPr>
            </w:pPr>
            <w:r>
              <w:rPr>
                <w:b/>
              </w:rPr>
              <w:t>A &amp; H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1.55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1.52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1.00</w:t>
            </w:r>
          </w:p>
        </w:tc>
        <w:tc>
          <w:tcPr>
            <w:tcW w:w="1916" w:type="dxa"/>
          </w:tcPr>
          <w:p w:rsidR="00C95427" w:rsidRPr="00C95427" w:rsidRDefault="00C95427" w:rsidP="00C95427">
            <w:pPr>
              <w:pStyle w:val="NoSpacing"/>
            </w:pPr>
            <w:r>
              <w:t>2.19</w:t>
            </w:r>
          </w:p>
        </w:tc>
      </w:tr>
      <w:tr w:rsidR="00C95427" w:rsidTr="00C95427">
        <w:tc>
          <w:tcPr>
            <w:tcW w:w="1915" w:type="dxa"/>
          </w:tcPr>
          <w:p w:rsidR="00C95427" w:rsidRPr="00C95427" w:rsidRDefault="00C95427" w:rsidP="00C95427">
            <w:pPr>
              <w:pStyle w:val="NoSpacing"/>
              <w:rPr>
                <w:b/>
              </w:rPr>
            </w:pPr>
            <w:r>
              <w:rPr>
                <w:b/>
              </w:rPr>
              <w:t>PL &amp; CS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1.59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1.67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1.12</w:t>
            </w:r>
          </w:p>
        </w:tc>
        <w:tc>
          <w:tcPr>
            <w:tcW w:w="1916" w:type="dxa"/>
          </w:tcPr>
          <w:p w:rsidR="00C95427" w:rsidRPr="00C95427" w:rsidRDefault="00C95427" w:rsidP="00C95427">
            <w:pPr>
              <w:pStyle w:val="NoSpacing"/>
            </w:pPr>
            <w:r>
              <w:t>2.50</w:t>
            </w:r>
          </w:p>
        </w:tc>
      </w:tr>
      <w:tr w:rsidR="00C95427" w:rsidTr="00C95427">
        <w:tc>
          <w:tcPr>
            <w:tcW w:w="1915" w:type="dxa"/>
          </w:tcPr>
          <w:p w:rsidR="00C95427" w:rsidRPr="00C95427" w:rsidRDefault="00C95427" w:rsidP="00C95427">
            <w:pPr>
              <w:pStyle w:val="NoSpacing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1.92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1.77</w:t>
            </w:r>
          </w:p>
        </w:tc>
        <w:tc>
          <w:tcPr>
            <w:tcW w:w="1915" w:type="dxa"/>
          </w:tcPr>
          <w:p w:rsidR="00C95427" w:rsidRPr="00C95427" w:rsidRDefault="00C95427" w:rsidP="00C95427">
            <w:pPr>
              <w:pStyle w:val="NoSpacing"/>
            </w:pPr>
            <w:r>
              <w:t>1.05</w:t>
            </w:r>
          </w:p>
        </w:tc>
        <w:tc>
          <w:tcPr>
            <w:tcW w:w="1916" w:type="dxa"/>
          </w:tcPr>
          <w:p w:rsidR="00C95427" w:rsidRPr="00C95427" w:rsidRDefault="00C95427" w:rsidP="00C95427">
            <w:pPr>
              <w:pStyle w:val="NoSpacing"/>
            </w:pPr>
            <w:r>
              <w:t>2.59</w:t>
            </w:r>
          </w:p>
        </w:tc>
      </w:tr>
    </w:tbl>
    <w:p w:rsidR="00965677" w:rsidRDefault="00965677" w:rsidP="0095138A">
      <w:pPr>
        <w:rPr>
          <w:b/>
          <w:u w:val="single"/>
        </w:rPr>
      </w:pPr>
    </w:p>
    <w:p w:rsidR="0095138A" w:rsidRPr="0095138A" w:rsidRDefault="0095138A" w:rsidP="0095138A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K-3 new for 2012-13</w:t>
      </w:r>
    </w:p>
    <w:p w:rsidR="0095138A" w:rsidRPr="0095138A" w:rsidRDefault="0095138A" w:rsidP="0095138A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Accountability for 2012-13: Writing…PL/CS…A/H  (23%)</w:t>
      </w:r>
    </w:p>
    <w:p w:rsidR="0095138A" w:rsidRPr="0095138A" w:rsidRDefault="0095138A" w:rsidP="0095138A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New rubrics coming</w:t>
      </w:r>
    </w:p>
    <w:p w:rsidR="0095138A" w:rsidRPr="0095138A" w:rsidRDefault="0095138A" w:rsidP="0095138A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Accountability Score Formula coming</w:t>
      </w:r>
    </w:p>
    <w:p w:rsidR="0095138A" w:rsidRDefault="0095138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945AF" w:rsidRDefault="00F945AF" w:rsidP="00F945AF">
      <w:pPr>
        <w:pStyle w:val="ListParagraph"/>
        <w:rPr>
          <w:b/>
          <w:u w:val="single"/>
        </w:rPr>
      </w:pPr>
    </w:p>
    <w:p w:rsidR="00F945AF" w:rsidRDefault="00F945AF" w:rsidP="00F945AF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MAP</w:t>
      </w:r>
    </w:p>
    <w:p w:rsidR="00F945AF" w:rsidRPr="005A51E9" w:rsidRDefault="005A51E9" w:rsidP="005A51E9">
      <w:pPr>
        <w:pStyle w:val="ListParagraph"/>
        <w:numPr>
          <w:ilvl w:val="0"/>
          <w:numId w:val="14"/>
        </w:numPr>
      </w:pPr>
      <w:r>
        <w:t>Assessment September 10-21</w:t>
      </w:r>
    </w:p>
    <w:p w:rsidR="00F945AF" w:rsidRDefault="00F945AF" w:rsidP="00F945AF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EXPLORE</w:t>
      </w:r>
    </w:p>
    <w:p w:rsidR="00F945AF" w:rsidRPr="005A51E9" w:rsidRDefault="005A51E9" w:rsidP="005A51E9">
      <w:pPr>
        <w:pStyle w:val="ListParagraph"/>
        <w:numPr>
          <w:ilvl w:val="0"/>
          <w:numId w:val="14"/>
        </w:numPr>
      </w:pPr>
      <w:r>
        <w:t>Assessment for 8</w:t>
      </w:r>
      <w:r w:rsidRPr="005A51E9">
        <w:rPr>
          <w:vertAlign w:val="superscript"/>
        </w:rPr>
        <w:t>th</w:t>
      </w:r>
      <w:r>
        <w:t xml:space="preserve"> grade students September 17-28 (window)</w:t>
      </w:r>
    </w:p>
    <w:p w:rsidR="00F945AF" w:rsidRDefault="00F945AF" w:rsidP="00F945AF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Middle Grades</w:t>
      </w:r>
    </w:p>
    <w:p w:rsidR="00F945AF" w:rsidRDefault="005A51E9" w:rsidP="005A51E9">
      <w:pPr>
        <w:pStyle w:val="ListParagraph"/>
        <w:numPr>
          <w:ilvl w:val="0"/>
          <w:numId w:val="14"/>
        </w:numPr>
      </w:pPr>
      <w:r>
        <w:t>Assembly for College and Career Readiness</w:t>
      </w:r>
    </w:p>
    <w:p w:rsidR="005A51E9" w:rsidRDefault="005A51E9" w:rsidP="005A51E9">
      <w:pPr>
        <w:pStyle w:val="ListParagraph"/>
        <w:numPr>
          <w:ilvl w:val="0"/>
          <w:numId w:val="15"/>
        </w:numPr>
      </w:pPr>
      <w:r>
        <w:t>KHEAA Representative</w:t>
      </w:r>
      <w:r w:rsidR="00965677">
        <w:t xml:space="preserve"> (KY Higher Education Assistance Authority)</w:t>
      </w:r>
    </w:p>
    <w:p w:rsidR="005A51E9" w:rsidRDefault="005A51E9" w:rsidP="005A51E9">
      <w:pPr>
        <w:pStyle w:val="ListParagraph"/>
        <w:numPr>
          <w:ilvl w:val="0"/>
          <w:numId w:val="15"/>
        </w:numPr>
      </w:pPr>
      <w:r>
        <w:t>KEES Scholarships for College Money</w:t>
      </w:r>
    </w:p>
    <w:p w:rsidR="005A51E9" w:rsidRPr="005A51E9" w:rsidRDefault="005A51E9" w:rsidP="005A51E9">
      <w:pPr>
        <w:pStyle w:val="ListParagraph"/>
        <w:numPr>
          <w:ilvl w:val="0"/>
          <w:numId w:val="15"/>
        </w:numPr>
      </w:pPr>
      <w:r>
        <w:t>Reality Store (8</w:t>
      </w:r>
      <w:r w:rsidRPr="005A51E9">
        <w:rPr>
          <w:vertAlign w:val="superscript"/>
        </w:rPr>
        <w:t>th</w:t>
      </w:r>
      <w:r>
        <w:t xml:space="preserve"> grade)</w:t>
      </w:r>
    </w:p>
    <w:p w:rsidR="00CC01CE" w:rsidRDefault="00F945AF" w:rsidP="005A51E9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Fit for Life</w:t>
      </w:r>
      <w:r w:rsidR="005A51E9">
        <w:rPr>
          <w:b/>
          <w:u w:val="single"/>
        </w:rPr>
        <w:t xml:space="preserve"> </w:t>
      </w:r>
    </w:p>
    <w:p w:rsidR="005A51E9" w:rsidRDefault="005A51E9" w:rsidP="005A51E9">
      <w:pPr>
        <w:pStyle w:val="NoSpacing"/>
        <w:numPr>
          <w:ilvl w:val="0"/>
          <w:numId w:val="14"/>
        </w:numPr>
      </w:pPr>
      <w:r>
        <w:t>First round of assessments completed</w:t>
      </w:r>
    </w:p>
    <w:p w:rsidR="005A51E9" w:rsidRPr="005A51E9" w:rsidRDefault="005A51E9" w:rsidP="005A51E9">
      <w:pPr>
        <w:pStyle w:val="NoSpacing"/>
        <w:numPr>
          <w:ilvl w:val="0"/>
          <w:numId w:val="14"/>
        </w:numPr>
      </w:pPr>
      <w:r>
        <w:t>Middle Grades Field Trip Proposal September 27</w:t>
      </w:r>
      <w:r w:rsidRPr="005A51E9">
        <w:rPr>
          <w:vertAlign w:val="superscript"/>
        </w:rPr>
        <w:t>th</w:t>
      </w:r>
      <w:r>
        <w:t xml:space="preserve"> </w:t>
      </w:r>
    </w:p>
    <w:p w:rsidR="00F945AF" w:rsidRDefault="00F945AF">
      <w:pPr>
        <w:rPr>
          <w:b/>
          <w:sz w:val="28"/>
          <w:szCs w:val="28"/>
        </w:rPr>
      </w:pPr>
    </w:p>
    <w:p w:rsidR="00F945AF" w:rsidRPr="00F945AF" w:rsidRDefault="00F945AF">
      <w:pPr>
        <w:rPr>
          <w:b/>
          <w:sz w:val="28"/>
          <w:szCs w:val="28"/>
        </w:rPr>
      </w:pPr>
    </w:p>
    <w:sectPr w:rsidR="00F945AF" w:rsidRPr="00F945AF" w:rsidSect="00F3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D8C"/>
    <w:multiLevelType w:val="hybridMultilevel"/>
    <w:tmpl w:val="D95C5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63A8A"/>
    <w:multiLevelType w:val="hybridMultilevel"/>
    <w:tmpl w:val="FD6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674934"/>
    <w:multiLevelType w:val="hybridMultilevel"/>
    <w:tmpl w:val="3056C8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35A5AA3"/>
    <w:multiLevelType w:val="hybridMultilevel"/>
    <w:tmpl w:val="1F820414"/>
    <w:lvl w:ilvl="0" w:tplc="BDB8B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F728F"/>
    <w:multiLevelType w:val="hybridMultilevel"/>
    <w:tmpl w:val="C76C2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C5385C"/>
    <w:multiLevelType w:val="hybridMultilevel"/>
    <w:tmpl w:val="BD12F73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47200B6"/>
    <w:multiLevelType w:val="hybridMultilevel"/>
    <w:tmpl w:val="CE0AE60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0161506"/>
    <w:multiLevelType w:val="hybridMultilevel"/>
    <w:tmpl w:val="80862A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6BA78C6"/>
    <w:multiLevelType w:val="hybridMultilevel"/>
    <w:tmpl w:val="19BEE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C75FAF"/>
    <w:multiLevelType w:val="hybridMultilevel"/>
    <w:tmpl w:val="34341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6375B5"/>
    <w:multiLevelType w:val="hybridMultilevel"/>
    <w:tmpl w:val="EB907ECE"/>
    <w:lvl w:ilvl="0" w:tplc="BC907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A3965"/>
    <w:multiLevelType w:val="hybridMultilevel"/>
    <w:tmpl w:val="2A9CF2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2D34E8C"/>
    <w:multiLevelType w:val="hybridMultilevel"/>
    <w:tmpl w:val="3034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41B65"/>
    <w:multiLevelType w:val="hybridMultilevel"/>
    <w:tmpl w:val="32929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4A35DF"/>
    <w:multiLevelType w:val="hybridMultilevel"/>
    <w:tmpl w:val="47DAD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5AF"/>
    <w:rsid w:val="00277E3A"/>
    <w:rsid w:val="00431A3D"/>
    <w:rsid w:val="005A51E9"/>
    <w:rsid w:val="008748B3"/>
    <w:rsid w:val="0095138A"/>
    <w:rsid w:val="00955328"/>
    <w:rsid w:val="00965677"/>
    <w:rsid w:val="00BF7207"/>
    <w:rsid w:val="00C95427"/>
    <w:rsid w:val="00CC01CE"/>
    <w:rsid w:val="00E64F80"/>
    <w:rsid w:val="00EB6424"/>
    <w:rsid w:val="00EE2073"/>
    <w:rsid w:val="00EF0169"/>
    <w:rsid w:val="00F36A43"/>
    <w:rsid w:val="00F9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5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45AF"/>
    <w:pPr>
      <w:ind w:left="720"/>
      <w:contextualSpacing/>
    </w:pPr>
  </w:style>
  <w:style w:type="table" w:styleId="TableGrid">
    <w:name w:val="Table Grid"/>
    <w:basedOn w:val="TableNormal"/>
    <w:uiPriority w:val="59"/>
    <w:rsid w:val="00C9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7</cp:revision>
  <cp:lastPrinted>2012-09-06T19:52:00Z</cp:lastPrinted>
  <dcterms:created xsi:type="dcterms:W3CDTF">2012-09-06T13:16:00Z</dcterms:created>
  <dcterms:modified xsi:type="dcterms:W3CDTF">2012-09-19T14:01:00Z</dcterms:modified>
</cp:coreProperties>
</file>