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86" w:rsidRDefault="007922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SUPERINTENDENT’S REPORT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August 9, 2012</w:t>
      </w:r>
    </w:p>
    <w:p w:rsidR="007922A3" w:rsidRDefault="007922A3">
      <w:pPr>
        <w:rPr>
          <w:b/>
          <w:sz w:val="28"/>
          <w:szCs w:val="28"/>
          <w:u w:val="single"/>
        </w:rPr>
      </w:pPr>
    </w:p>
    <w:p w:rsidR="007922A3" w:rsidRDefault="007922A3">
      <w:pPr>
        <w:rPr>
          <w:sz w:val="28"/>
          <w:szCs w:val="28"/>
        </w:rPr>
      </w:pPr>
      <w:r>
        <w:rPr>
          <w:sz w:val="28"/>
          <w:szCs w:val="28"/>
        </w:rPr>
        <w:t>1.  Community Event – attended the Southgate Block Party</w:t>
      </w:r>
    </w:p>
    <w:p w:rsidR="007922A3" w:rsidRDefault="007922A3">
      <w:pPr>
        <w:rPr>
          <w:sz w:val="28"/>
          <w:szCs w:val="28"/>
        </w:rPr>
      </w:pPr>
      <w:r>
        <w:rPr>
          <w:sz w:val="28"/>
          <w:szCs w:val="28"/>
        </w:rPr>
        <w:t>2.  Attended the NKASS and NKECS meetings</w:t>
      </w:r>
    </w:p>
    <w:p w:rsidR="007922A3" w:rsidRDefault="007922A3">
      <w:pPr>
        <w:rPr>
          <w:sz w:val="28"/>
          <w:szCs w:val="28"/>
        </w:rPr>
      </w:pPr>
      <w:r>
        <w:rPr>
          <w:sz w:val="28"/>
          <w:szCs w:val="28"/>
        </w:rPr>
        <w:t>3. Request Items:</w:t>
      </w:r>
    </w:p>
    <w:p w:rsidR="007922A3" w:rsidRDefault="007922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Use of Gym –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Combs</w:t>
      </w:r>
    </w:p>
    <w:p w:rsidR="007922A3" w:rsidRDefault="007922A3">
      <w:pPr>
        <w:rPr>
          <w:sz w:val="28"/>
          <w:szCs w:val="28"/>
        </w:rPr>
      </w:pPr>
      <w:r>
        <w:rPr>
          <w:sz w:val="28"/>
          <w:szCs w:val="28"/>
        </w:rPr>
        <w:tab/>
        <w:t>Use of school for emergencies- King Kids</w:t>
      </w:r>
    </w:p>
    <w:p w:rsidR="00E87446" w:rsidRDefault="00E87446" w:rsidP="00E87446">
      <w:pPr>
        <w:ind w:left="720"/>
        <w:rPr>
          <w:sz w:val="28"/>
          <w:szCs w:val="28"/>
        </w:rPr>
      </w:pPr>
      <w:r>
        <w:rPr>
          <w:sz w:val="28"/>
          <w:szCs w:val="28"/>
        </w:rPr>
        <w:t>Declare Surplus Property – Old Reading text books and Social Studies text books</w:t>
      </w:r>
    </w:p>
    <w:p w:rsidR="007922A3" w:rsidRDefault="007922A3">
      <w:pPr>
        <w:rPr>
          <w:sz w:val="28"/>
          <w:szCs w:val="28"/>
        </w:rPr>
      </w:pPr>
      <w:r>
        <w:rPr>
          <w:sz w:val="28"/>
          <w:szCs w:val="28"/>
        </w:rPr>
        <w:t>4.  Letter from Auditor</w:t>
      </w:r>
    </w:p>
    <w:p w:rsidR="007922A3" w:rsidRDefault="007922A3">
      <w:pPr>
        <w:rPr>
          <w:sz w:val="28"/>
          <w:szCs w:val="28"/>
        </w:rPr>
      </w:pPr>
      <w:r>
        <w:rPr>
          <w:sz w:val="28"/>
          <w:szCs w:val="28"/>
        </w:rPr>
        <w:t>5. Personnel Action:</w:t>
      </w:r>
    </w:p>
    <w:p w:rsidR="007922A3" w:rsidRDefault="007922A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Hirings</w:t>
      </w:r>
      <w:proofErr w:type="spellEnd"/>
      <w:r>
        <w:rPr>
          <w:sz w:val="28"/>
          <w:szCs w:val="28"/>
        </w:rPr>
        <w:t>:</w:t>
      </w:r>
    </w:p>
    <w:p w:rsidR="007922A3" w:rsidRDefault="007922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Mary Andersen – 3</w:t>
      </w:r>
      <w:r w:rsidRPr="007922A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Teacher – 3 years experience</w:t>
      </w:r>
    </w:p>
    <w:p w:rsidR="007922A3" w:rsidRDefault="007922A3" w:rsidP="007922A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Michelle Martin- Part time cashier – 5 years experience in business </w:t>
      </w:r>
    </w:p>
    <w:p w:rsidR="007922A3" w:rsidRDefault="007922A3" w:rsidP="007922A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food service</w:t>
      </w:r>
    </w:p>
    <w:p w:rsidR="007922A3" w:rsidRDefault="007922A3" w:rsidP="007922A3">
      <w:pPr>
        <w:ind w:left="720"/>
        <w:rPr>
          <w:sz w:val="28"/>
          <w:szCs w:val="28"/>
        </w:rPr>
      </w:pPr>
    </w:p>
    <w:p w:rsidR="007922A3" w:rsidRPr="007922A3" w:rsidRDefault="007922A3" w:rsidP="007922A3">
      <w:pPr>
        <w:ind w:left="720"/>
        <w:rPr>
          <w:sz w:val="28"/>
          <w:szCs w:val="28"/>
        </w:rPr>
      </w:pPr>
    </w:p>
    <w:sectPr w:rsidR="007922A3" w:rsidRPr="007922A3" w:rsidSect="000B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922A3"/>
    <w:rsid w:val="000B1B86"/>
    <w:rsid w:val="006C4D58"/>
    <w:rsid w:val="007922A3"/>
    <w:rsid w:val="00E8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> 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3</cp:revision>
  <dcterms:created xsi:type="dcterms:W3CDTF">2012-08-07T15:27:00Z</dcterms:created>
  <dcterms:modified xsi:type="dcterms:W3CDTF">2012-08-09T22:30:00Z</dcterms:modified>
</cp:coreProperties>
</file>