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26" w:rsidRDefault="00512C39" w:rsidP="00512C39">
      <w:pPr>
        <w:jc w:val="right"/>
        <w:rPr>
          <w:sz w:val="28"/>
          <w:szCs w:val="28"/>
        </w:rPr>
      </w:pPr>
      <w:r>
        <w:rPr>
          <w:sz w:val="28"/>
          <w:szCs w:val="28"/>
        </w:rPr>
        <w:t>August 1</w:t>
      </w:r>
      <w:r w:rsidRPr="00512C39">
        <w:rPr>
          <w:sz w:val="28"/>
          <w:szCs w:val="28"/>
          <w:vertAlign w:val="superscript"/>
        </w:rPr>
        <w:t>st</w:t>
      </w:r>
      <w:r>
        <w:rPr>
          <w:sz w:val="28"/>
          <w:szCs w:val="28"/>
        </w:rPr>
        <w:t>, 2012</w:t>
      </w:r>
    </w:p>
    <w:p w:rsidR="00512C39" w:rsidRDefault="00512C39" w:rsidP="00512C39">
      <w:pPr>
        <w:jc w:val="right"/>
        <w:rPr>
          <w:sz w:val="28"/>
          <w:szCs w:val="28"/>
        </w:rPr>
      </w:pPr>
      <w:bookmarkStart w:id="0" w:name="_GoBack"/>
      <w:bookmarkEnd w:id="0"/>
    </w:p>
    <w:p w:rsidR="00512C39" w:rsidRDefault="00512C39" w:rsidP="00512C39">
      <w:pPr>
        <w:rPr>
          <w:sz w:val="28"/>
          <w:szCs w:val="28"/>
        </w:rPr>
      </w:pPr>
      <w:r>
        <w:rPr>
          <w:sz w:val="28"/>
          <w:szCs w:val="28"/>
        </w:rPr>
        <w:t>To: Board of Education, Ms. Perkins</w:t>
      </w:r>
    </w:p>
    <w:p w:rsidR="00512C39" w:rsidRDefault="00512C39" w:rsidP="00512C39">
      <w:pPr>
        <w:rPr>
          <w:sz w:val="28"/>
          <w:szCs w:val="28"/>
        </w:rPr>
      </w:pPr>
      <w:r>
        <w:rPr>
          <w:sz w:val="28"/>
          <w:szCs w:val="28"/>
        </w:rPr>
        <w:t>From: Mike Davis, Guidance Counselor</w:t>
      </w:r>
    </w:p>
    <w:p w:rsidR="00512C39" w:rsidRDefault="00512C39" w:rsidP="00512C39">
      <w:pPr>
        <w:rPr>
          <w:sz w:val="28"/>
          <w:szCs w:val="28"/>
        </w:rPr>
      </w:pPr>
      <w:r>
        <w:rPr>
          <w:sz w:val="28"/>
          <w:szCs w:val="28"/>
        </w:rPr>
        <w:t>Re: Overnight trip</w:t>
      </w:r>
    </w:p>
    <w:p w:rsidR="00512C39" w:rsidRDefault="00512C39" w:rsidP="00512C39">
      <w:pPr>
        <w:rPr>
          <w:sz w:val="28"/>
          <w:szCs w:val="28"/>
        </w:rPr>
      </w:pPr>
    </w:p>
    <w:p w:rsidR="00512C39" w:rsidRDefault="00512C39" w:rsidP="00512C39">
      <w:pPr>
        <w:rPr>
          <w:sz w:val="28"/>
          <w:szCs w:val="28"/>
        </w:rPr>
      </w:pPr>
      <w:r>
        <w:rPr>
          <w:sz w:val="28"/>
          <w:szCs w:val="28"/>
        </w:rPr>
        <w:t xml:space="preserve">     I would like to request permission to take a group of approximately 35 students on a trip to Niagara Falls and Toronto, Ontario, Canada.  This trip would be taken during Spring Break, April 1</w:t>
      </w:r>
      <w:r w:rsidRPr="00512C39">
        <w:rPr>
          <w:sz w:val="28"/>
          <w:szCs w:val="28"/>
          <w:vertAlign w:val="superscript"/>
        </w:rPr>
        <w:t>st</w:t>
      </w:r>
      <w:r>
        <w:rPr>
          <w:sz w:val="28"/>
          <w:szCs w:val="28"/>
        </w:rPr>
        <w:t xml:space="preserve"> – 5</w:t>
      </w:r>
      <w:r w:rsidRPr="00512C39">
        <w:rPr>
          <w:sz w:val="28"/>
          <w:szCs w:val="28"/>
          <w:vertAlign w:val="superscript"/>
        </w:rPr>
        <w:t>th</w:t>
      </w:r>
      <w:r>
        <w:rPr>
          <w:sz w:val="28"/>
          <w:szCs w:val="28"/>
        </w:rPr>
        <w:t xml:space="preserve">, 2013.    This trip has been approved by High School principal, Roxann Booth.  This will be an educational trip that will allow students to see Niagara Falls, see the historic city of Toronto, the Ontario Science Centre, view an educational program at the CN Tower, </w:t>
      </w:r>
      <w:proofErr w:type="gramStart"/>
      <w:r>
        <w:rPr>
          <w:sz w:val="28"/>
          <w:szCs w:val="28"/>
        </w:rPr>
        <w:t>visit</w:t>
      </w:r>
      <w:proofErr w:type="gramEnd"/>
      <w:r>
        <w:rPr>
          <w:sz w:val="28"/>
          <w:szCs w:val="28"/>
        </w:rPr>
        <w:t xml:space="preserve"> the Rogers Centre and also to view a medieval performance while eating in medieval style.</w:t>
      </w:r>
    </w:p>
    <w:p w:rsidR="00512C39" w:rsidRDefault="00512C39" w:rsidP="00512C39">
      <w:pPr>
        <w:rPr>
          <w:sz w:val="28"/>
          <w:szCs w:val="28"/>
        </w:rPr>
      </w:pPr>
    </w:p>
    <w:p w:rsidR="00512C39" w:rsidRDefault="00512C39" w:rsidP="00512C39">
      <w:pPr>
        <w:rPr>
          <w:sz w:val="28"/>
          <w:szCs w:val="28"/>
        </w:rPr>
      </w:pPr>
      <w:r>
        <w:rPr>
          <w:sz w:val="28"/>
          <w:szCs w:val="28"/>
        </w:rPr>
        <w:t>Sincerely,</w:t>
      </w:r>
    </w:p>
    <w:p w:rsidR="00512C39" w:rsidRPr="00512C39" w:rsidRDefault="00512C39" w:rsidP="00512C39">
      <w:pPr>
        <w:rPr>
          <w:sz w:val="28"/>
          <w:szCs w:val="28"/>
        </w:rPr>
      </w:pPr>
      <w:r>
        <w:rPr>
          <w:sz w:val="28"/>
          <w:szCs w:val="28"/>
        </w:rPr>
        <w:t>Mike L. Davis</w:t>
      </w:r>
      <w:r>
        <w:rPr>
          <w:sz w:val="28"/>
          <w:szCs w:val="28"/>
        </w:rPr>
        <w:br/>
        <w:t xml:space="preserve">GCHS Guidance Counselor </w:t>
      </w:r>
    </w:p>
    <w:sectPr w:rsidR="00512C39" w:rsidRPr="0051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39"/>
    <w:rsid w:val="00512C39"/>
    <w:rsid w:val="00D31C26"/>
    <w:rsid w:val="00D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Mike</dc:creator>
  <cp:lastModifiedBy>Carpenter, Rebecca</cp:lastModifiedBy>
  <cp:revision>2</cp:revision>
  <cp:lastPrinted>2012-08-01T19:55:00Z</cp:lastPrinted>
  <dcterms:created xsi:type="dcterms:W3CDTF">2012-08-01T20:00:00Z</dcterms:created>
  <dcterms:modified xsi:type="dcterms:W3CDTF">2012-08-01T20:00:00Z</dcterms:modified>
</cp:coreProperties>
</file>