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C4" w:rsidRPr="008D5C63" w:rsidRDefault="003315C4" w:rsidP="003315C4">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196</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196</w:t>
      </w:r>
    </w:p>
    <w:p w:rsidR="003315C4" w:rsidRPr="00F62307" w:rsidRDefault="003315C4" w:rsidP="003315C4">
      <w:pPr>
        <w:tabs>
          <w:tab w:val="left" w:pos="720"/>
          <w:tab w:val="left" w:pos="3600"/>
          <w:tab w:val="left" w:pos="7200"/>
        </w:tabs>
        <w:spacing w:after="0" w:line="240" w:lineRule="auto"/>
        <w:ind w:right="36"/>
        <w:rPr>
          <w:b/>
        </w:rPr>
      </w:pPr>
    </w:p>
    <w:p w:rsidR="003315C4" w:rsidRDefault="003315C4" w:rsidP="003315C4">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F36B3">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w:t>
      </w:r>
      <w:r>
        <w:rPr>
          <w:rFonts w:ascii="Times New Roman" w:hAnsi="Times New Roman" w:cs="Times New Roman"/>
          <w:sz w:val="24"/>
          <w:szCs w:val="24"/>
        </w:rPr>
        <w:t>LY</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3315C4" w:rsidRDefault="003315C4" w:rsidP="003315C4">
      <w:pPr>
        <w:pStyle w:val="PlainText"/>
        <w:rPr>
          <w:rFonts w:ascii="Times New Roman" w:hAnsi="Times New Roman" w:cs="Times New Roman"/>
          <w:sz w:val="24"/>
          <w:szCs w:val="24"/>
        </w:rPr>
      </w:pPr>
    </w:p>
    <w:p w:rsidR="003315C4" w:rsidRDefault="003315C4" w:rsidP="003315C4">
      <w:pPr>
        <w:pStyle w:val="PlainText"/>
        <w:rPr>
          <w:rFonts w:ascii="Times New Roman" w:hAnsi="Times New Roman" w:cs="Times New Roman"/>
          <w:sz w:val="24"/>
          <w:szCs w:val="24"/>
        </w:rPr>
      </w:pPr>
    </w:p>
    <w:p w:rsidR="00FD0F61" w:rsidRDefault="00FD0F61" w:rsidP="00FD0F61">
      <w:pPr>
        <w:pStyle w:val="PlainText"/>
        <w:jc w:val="center"/>
        <w:rPr>
          <w:b/>
          <w:bCs/>
        </w:rPr>
      </w:pPr>
      <w:r>
        <w:rPr>
          <w:b/>
          <w:bCs/>
        </w:rPr>
        <w:t xml:space="preserve"> </w:t>
      </w:r>
      <w:r>
        <w:rPr>
          <w:b/>
          <w:bCs/>
        </w:rPr>
        <w:t>Ohio County Fiscal Court</w:t>
      </w:r>
    </w:p>
    <w:p w:rsidR="003278EA" w:rsidRDefault="00C24D10" w:rsidP="003278EA">
      <w:pPr>
        <w:pStyle w:val="PlainText"/>
        <w:jc w:val="center"/>
      </w:pPr>
      <w:r>
        <w:t xml:space="preserve">July 10, </w:t>
      </w:r>
      <w:proofErr w:type="gramStart"/>
      <w:r>
        <w:t xml:space="preserve">2012  </w:t>
      </w:r>
      <w:r w:rsidR="003278EA">
        <w:t>5:00PM</w:t>
      </w:r>
      <w:proofErr w:type="gramEnd"/>
    </w:p>
    <w:p w:rsidR="003278EA" w:rsidRDefault="003278EA" w:rsidP="003278EA">
      <w:pPr>
        <w:pStyle w:val="PlainText"/>
        <w:jc w:val="center"/>
      </w:pPr>
      <w:r>
        <w:t>Fiscal Court Room</w:t>
      </w:r>
    </w:p>
    <w:p w:rsidR="003315C4" w:rsidRDefault="003315C4" w:rsidP="003278EA">
      <w:pPr>
        <w:pStyle w:val="PlainText"/>
        <w:jc w:val="center"/>
      </w:pPr>
    </w:p>
    <w:p w:rsidR="003315C4" w:rsidRDefault="003315C4" w:rsidP="003278EA">
      <w:pPr>
        <w:pStyle w:val="PlainText"/>
        <w:jc w:val="center"/>
      </w:pPr>
    </w:p>
    <w:p w:rsidR="003278EA" w:rsidRDefault="003278EA" w:rsidP="003278EA">
      <w:pPr>
        <w:pStyle w:val="PlainText"/>
      </w:pPr>
      <w:r>
        <w:rPr>
          <w:b/>
        </w:rPr>
        <w:t xml:space="preserve">1. Call to Order-Judge Executive David Johnston  </w:t>
      </w:r>
      <w:r>
        <w:t xml:space="preserve"> </w:t>
      </w:r>
    </w:p>
    <w:p w:rsidR="003278EA" w:rsidRDefault="003278EA" w:rsidP="003278EA">
      <w:pPr>
        <w:pStyle w:val="PlainText"/>
      </w:pPr>
    </w:p>
    <w:p w:rsidR="003278EA" w:rsidRDefault="003278EA" w:rsidP="003278EA">
      <w:pPr>
        <w:pStyle w:val="PlainText"/>
      </w:pPr>
      <w:r>
        <w:rPr>
          <w:b/>
        </w:rPr>
        <w:t xml:space="preserve">2. Prayer and Pledge by </w:t>
      </w:r>
      <w:r w:rsidR="00BF36B3">
        <w:rPr>
          <w:b/>
        </w:rPr>
        <w:t>Terry Peer-Hartford Christian Church</w:t>
      </w:r>
      <w:r>
        <w:t xml:space="preserve"> </w:t>
      </w:r>
    </w:p>
    <w:p w:rsidR="003278EA" w:rsidRDefault="003278EA" w:rsidP="003278EA">
      <w:pPr>
        <w:pStyle w:val="PlainText"/>
      </w:pPr>
    </w:p>
    <w:p w:rsidR="003278EA" w:rsidRDefault="003278EA" w:rsidP="003278EA">
      <w:pPr>
        <w:pStyle w:val="PlainText"/>
      </w:pPr>
      <w:r>
        <w:rPr>
          <w:b/>
        </w:rPr>
        <w:t xml:space="preserve">3. Approve Previous Minutes from June 26, 2012 as presented by Beverly Geary-Fiscal Court Clerk </w:t>
      </w:r>
      <w:r>
        <w:t xml:space="preserve"> </w:t>
      </w:r>
    </w:p>
    <w:p w:rsidR="003278EA" w:rsidRDefault="003278EA" w:rsidP="003278EA">
      <w:pPr>
        <w:pStyle w:val="PlainText"/>
      </w:pPr>
    </w:p>
    <w:p w:rsidR="00BF36B3" w:rsidRDefault="003278EA" w:rsidP="003278EA">
      <w:pPr>
        <w:pStyle w:val="PlainText"/>
      </w:pPr>
      <w:r>
        <w:rPr>
          <w:b/>
        </w:rPr>
        <w:t xml:space="preserve">Motion Passed: </w:t>
      </w:r>
      <w:r>
        <w:t xml:space="preserve"> Motion made for the Court to approve the previous minutes from June 26, 2012 as presented by Beverly Geary-Fiscal Court Clerk with a correction to a vote in the minutes-Magistrate Brandon Thomas voted Yes on a request to purchase a mower for the Animal Shelter and it was mistakenly recorded as a No vote, correction has been made passed with a motion by Kenny Autry and a second by Brandon Thomas.</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4. Approve Bills, Claims, Payments, and Transfers as presented by Anne Melton-County Treasurer </w:t>
      </w:r>
      <w:r>
        <w:t xml:space="preserve"> </w:t>
      </w:r>
    </w:p>
    <w:p w:rsidR="003278EA" w:rsidRDefault="003278EA" w:rsidP="003278EA">
      <w:pPr>
        <w:pStyle w:val="PlainText"/>
      </w:pPr>
    </w:p>
    <w:p w:rsidR="00BF36B3" w:rsidRDefault="003278EA" w:rsidP="003278EA">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Larry Keown. </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No</w:t>
      </w:r>
    </w:p>
    <w:p w:rsidR="00BF36B3" w:rsidRDefault="00BF36B3" w:rsidP="003278EA">
      <w:pPr>
        <w:pStyle w:val="PlainText"/>
      </w:pPr>
    </w:p>
    <w:p w:rsidR="003278EA" w:rsidRDefault="003278EA" w:rsidP="003278EA">
      <w:pPr>
        <w:pStyle w:val="PlainText"/>
      </w:pPr>
      <w:r>
        <w:rPr>
          <w:b/>
        </w:rPr>
        <w:t xml:space="preserve">5. June 2012 Financial Report </w:t>
      </w:r>
      <w:r>
        <w:t xml:space="preserve"> </w:t>
      </w:r>
    </w:p>
    <w:p w:rsidR="003278EA" w:rsidRDefault="003278EA" w:rsidP="003278EA">
      <w:pPr>
        <w:pStyle w:val="PlainText"/>
      </w:pPr>
    </w:p>
    <w:p w:rsidR="00BF36B3" w:rsidRDefault="003278EA" w:rsidP="003278EA">
      <w:pPr>
        <w:pStyle w:val="PlainText"/>
      </w:pPr>
      <w:r>
        <w:rPr>
          <w:b/>
        </w:rPr>
        <w:t xml:space="preserve">Motion Passed: </w:t>
      </w:r>
      <w:r>
        <w:t xml:space="preserve"> Motion made for the Court to approve the June 2012 Financial Report passed with a motion by Jason Bullock and a second by Kenny Autry. </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6. Library Appointment-Jon Johnson </w:t>
      </w:r>
      <w:r>
        <w:t xml:space="preserve"> </w:t>
      </w:r>
    </w:p>
    <w:p w:rsidR="003278EA" w:rsidRDefault="003278EA" w:rsidP="003278EA">
      <w:pPr>
        <w:pStyle w:val="PlainText"/>
      </w:pPr>
    </w:p>
    <w:p w:rsidR="00BF36B3" w:rsidRDefault="003278EA" w:rsidP="003278EA">
      <w:pPr>
        <w:pStyle w:val="PlainText"/>
      </w:pPr>
      <w:r>
        <w:rPr>
          <w:b/>
        </w:rPr>
        <w:t xml:space="preserve">Motion Passed: </w:t>
      </w:r>
      <w:r>
        <w:t xml:space="preserve"> Motion made for the Court to approve the appointment to the Library Board-Jon Johnson passed with a motion by David Johnston and a second by Brandon Thomas. </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Motion Passed: </w:t>
      </w:r>
      <w:r>
        <w:t xml:space="preserve"> Motion made for the Court to approve to appoint Buddy Shrewsbury to the Tourism Board, to replace Wilda</w:t>
      </w:r>
      <w:r w:rsidR="00BF36B3">
        <w:t xml:space="preserve"> </w:t>
      </w:r>
      <w:r>
        <w:t xml:space="preserve">Barnes who resigned passed with a motion by David Johnston and a second by Jason Bullock.  </w:t>
      </w:r>
    </w:p>
    <w:p w:rsidR="003278EA" w:rsidRDefault="003278EA" w:rsidP="003278EA">
      <w:pPr>
        <w:pStyle w:val="PlainText"/>
      </w:pPr>
      <w:r>
        <w:t>Kenny Autry               Yes</w:t>
      </w:r>
    </w:p>
    <w:p w:rsidR="003278EA" w:rsidRDefault="003278EA" w:rsidP="003278EA">
      <w:pPr>
        <w:pStyle w:val="PlainText"/>
      </w:pPr>
      <w:r>
        <w:t>Jason Bullock             Yes</w:t>
      </w:r>
    </w:p>
    <w:p w:rsidR="00BF36B3" w:rsidRPr="008D5C63" w:rsidRDefault="00BF36B3" w:rsidP="00BF36B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197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197</w:t>
      </w:r>
    </w:p>
    <w:p w:rsidR="00BF36B3" w:rsidRPr="00F62307" w:rsidRDefault="00BF36B3" w:rsidP="00BF36B3">
      <w:pPr>
        <w:tabs>
          <w:tab w:val="left" w:pos="720"/>
          <w:tab w:val="left" w:pos="3600"/>
          <w:tab w:val="left" w:pos="7200"/>
        </w:tabs>
        <w:spacing w:after="0" w:line="240" w:lineRule="auto"/>
        <w:ind w:right="36"/>
        <w:rPr>
          <w:b/>
        </w:rPr>
      </w:pPr>
    </w:p>
    <w:p w:rsidR="00BF36B3" w:rsidRDefault="00BF36B3" w:rsidP="00BF36B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JULY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BF36B3" w:rsidRDefault="00BF36B3" w:rsidP="00BF36B3">
      <w:pPr>
        <w:pStyle w:val="PlainText"/>
        <w:rPr>
          <w:rFonts w:ascii="Times New Roman" w:hAnsi="Times New Roman" w:cs="Times New Roman"/>
          <w:sz w:val="24"/>
          <w:szCs w:val="24"/>
        </w:rPr>
      </w:pPr>
    </w:p>
    <w:p w:rsidR="00BF36B3" w:rsidRDefault="00BF36B3" w:rsidP="00BF36B3">
      <w:pPr>
        <w:pStyle w:val="PlainText"/>
        <w:rPr>
          <w:rFonts w:ascii="Times New Roman" w:hAnsi="Times New Roman" w:cs="Times New Roman"/>
          <w:sz w:val="24"/>
          <w:szCs w:val="24"/>
        </w:rPr>
      </w:pP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C24D10" w:rsidRDefault="00C24D10" w:rsidP="003278EA">
      <w:pPr>
        <w:pStyle w:val="PlainText"/>
      </w:pPr>
    </w:p>
    <w:p w:rsidR="003278EA" w:rsidRDefault="003278EA" w:rsidP="003278EA">
      <w:pPr>
        <w:pStyle w:val="PlainText"/>
      </w:pPr>
      <w:bookmarkStart w:id="0" w:name="_GoBack"/>
      <w:bookmarkEnd w:id="0"/>
      <w:r>
        <w:rPr>
          <w:b/>
        </w:rPr>
        <w:t xml:space="preserve">7. Transfer Ownership-KY 6118-Bratcher Lane (0.206 mi) </w:t>
      </w:r>
      <w:r>
        <w:t xml:space="preserve"> </w:t>
      </w:r>
    </w:p>
    <w:p w:rsidR="003278EA" w:rsidRDefault="003278EA" w:rsidP="003278EA">
      <w:pPr>
        <w:pStyle w:val="PlainText"/>
      </w:pPr>
    </w:p>
    <w:p w:rsidR="003278EA" w:rsidRDefault="003278EA" w:rsidP="003278EA">
      <w:pPr>
        <w:pStyle w:val="PlainText"/>
      </w:pPr>
      <w:r>
        <w:rPr>
          <w:b/>
        </w:rPr>
        <w:t xml:space="preserve">Motion Passed: </w:t>
      </w:r>
      <w:r>
        <w:t xml:space="preserve"> Motion made for the Court to approve to take in the state portion of Bratcher Lane KY 6118 approximately (0.206 mi) into the County road system passed with a motion by Jason Bullock and a second by Kenny Autry.  </w:t>
      </w:r>
    </w:p>
    <w:p w:rsidR="00BF36B3" w:rsidRDefault="00BF36B3" w:rsidP="003278EA">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8. Fiscal Year 2012 Annual Treasurer's Settlement </w:t>
      </w:r>
      <w:r>
        <w:t xml:space="preserve"> </w:t>
      </w:r>
    </w:p>
    <w:p w:rsidR="003278EA" w:rsidRDefault="003278EA" w:rsidP="003278EA">
      <w:pPr>
        <w:pStyle w:val="PlainText"/>
      </w:pPr>
    </w:p>
    <w:p w:rsidR="00BF36B3" w:rsidRDefault="003278EA" w:rsidP="003278EA">
      <w:pPr>
        <w:pStyle w:val="PlainText"/>
      </w:pPr>
      <w:r>
        <w:rPr>
          <w:b/>
        </w:rPr>
        <w:t xml:space="preserve">Motion Passed: </w:t>
      </w:r>
      <w:r>
        <w:t xml:space="preserve"> Motion made for the Court to approve the Fiscal Year 2012 Annual Treasurer's Settlement passed with a motion by Larry Keown and a second by Jason Bullock.</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9. Resolutions-for Solid Waste Ordinance </w:t>
      </w:r>
      <w:r>
        <w:t xml:space="preserve"> </w:t>
      </w:r>
    </w:p>
    <w:p w:rsidR="003278EA" w:rsidRDefault="003278EA" w:rsidP="003278EA">
      <w:pPr>
        <w:pStyle w:val="PlainText"/>
      </w:pPr>
    </w:p>
    <w:p w:rsidR="00BF36B3" w:rsidRDefault="003278EA" w:rsidP="003278EA">
      <w:pPr>
        <w:pStyle w:val="PlainText"/>
      </w:pPr>
      <w:r>
        <w:rPr>
          <w:b/>
        </w:rPr>
        <w:t xml:space="preserve">Motion Passed: </w:t>
      </w:r>
      <w:r>
        <w:t xml:space="preserve"> Motion made for the Court to accept the Solid Waste Management Plan-Resolution #07013-1 passed with a motion by Larry Keown and a second by Kenny Autry. </w:t>
      </w:r>
    </w:p>
    <w:p w:rsidR="00BF36B3" w:rsidRDefault="00BF36B3" w:rsidP="003278EA">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10. Budget Amendment - Ordinance 2013-1(A) </w:t>
      </w:r>
      <w:r>
        <w:t xml:space="preserve"> </w:t>
      </w:r>
    </w:p>
    <w:p w:rsidR="003278EA" w:rsidRDefault="003278EA" w:rsidP="003278EA">
      <w:pPr>
        <w:pStyle w:val="PlainText"/>
      </w:pPr>
    </w:p>
    <w:p w:rsidR="003278EA" w:rsidRDefault="003278EA" w:rsidP="003278EA">
      <w:pPr>
        <w:pStyle w:val="PlainText"/>
      </w:pPr>
      <w:r>
        <w:rPr>
          <w:b/>
        </w:rPr>
        <w:t xml:space="preserve">Motion Passed: </w:t>
      </w:r>
      <w:r>
        <w:t xml:space="preserve"> Motion made for the Court to approve Budget Amendment - Ordinance 2013-1(A) passed with a motion by Jason Bullock and a second by Larry Keown.  </w:t>
      </w:r>
    </w:p>
    <w:p w:rsidR="00BF36B3" w:rsidRDefault="00BF36B3" w:rsidP="003278EA">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0422CD" w:rsidRDefault="003278EA" w:rsidP="003278EA">
      <w:pPr>
        <w:pStyle w:val="PlainText"/>
        <w:rPr>
          <w:b/>
        </w:rPr>
      </w:pPr>
      <w:r>
        <w:rPr>
          <w:b/>
        </w:rPr>
        <w:t>11. Accept Bid from Scotty's Contracting and Stone, LLC</w:t>
      </w:r>
    </w:p>
    <w:p w:rsidR="000422CD" w:rsidRDefault="000422CD" w:rsidP="003278EA">
      <w:pPr>
        <w:pStyle w:val="PlainText"/>
        <w:rPr>
          <w:b/>
        </w:rPr>
      </w:pPr>
    </w:p>
    <w:p w:rsidR="003278EA" w:rsidRPr="000422CD" w:rsidRDefault="000422CD" w:rsidP="003278EA">
      <w:pPr>
        <w:pStyle w:val="PlainText"/>
      </w:pPr>
      <w:r w:rsidRPr="000422CD">
        <w:t xml:space="preserve">No action </w:t>
      </w:r>
      <w:r w:rsidR="00C24D10">
        <w:t xml:space="preserve">was </w:t>
      </w:r>
      <w:r w:rsidRPr="000422CD">
        <w:t>taken, was tabled until next Court meeting on July 24, 2012.</w:t>
      </w:r>
      <w:r w:rsidR="003278EA" w:rsidRPr="000422CD">
        <w:t xml:space="preserve">    </w:t>
      </w:r>
    </w:p>
    <w:p w:rsidR="003278EA" w:rsidRDefault="003278EA" w:rsidP="003278EA">
      <w:pPr>
        <w:pStyle w:val="PlainText"/>
      </w:pPr>
    </w:p>
    <w:p w:rsidR="00C24D10" w:rsidRDefault="003278EA" w:rsidP="003278EA">
      <w:pPr>
        <w:pStyle w:val="PlainText"/>
        <w:rPr>
          <w:b/>
        </w:rPr>
      </w:pPr>
      <w:r>
        <w:rPr>
          <w:b/>
        </w:rPr>
        <w:t>12. Committee Reports</w:t>
      </w:r>
    </w:p>
    <w:p w:rsidR="00C24D10" w:rsidRDefault="00C24D10" w:rsidP="003278EA">
      <w:pPr>
        <w:pStyle w:val="PlainText"/>
        <w:rPr>
          <w:b/>
        </w:rPr>
      </w:pPr>
    </w:p>
    <w:p w:rsidR="003278EA" w:rsidRPr="00C24D10" w:rsidRDefault="00C24D10" w:rsidP="003278EA">
      <w:pPr>
        <w:pStyle w:val="PlainText"/>
      </w:pPr>
      <w:r w:rsidRPr="00C24D10">
        <w:t>The Viewing Committee reported to the Court about Creek Side Loop.  Rex Gossett told the Court that the road is not in shape to meet County specifications and said it would require quite a bit of work before the County could take it into the County Road Index.</w:t>
      </w:r>
      <w:r w:rsidR="003278EA" w:rsidRPr="00C24D10">
        <w:t xml:space="preserve">  </w:t>
      </w:r>
    </w:p>
    <w:p w:rsidR="003278EA" w:rsidRPr="00C24D10" w:rsidRDefault="003278EA" w:rsidP="003278EA">
      <w:pPr>
        <w:pStyle w:val="PlainText"/>
      </w:pPr>
    </w:p>
    <w:p w:rsidR="00BF36B3" w:rsidRPr="008D5C63" w:rsidRDefault="00BF36B3" w:rsidP="00BF36B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198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198</w:t>
      </w:r>
    </w:p>
    <w:p w:rsidR="00BF36B3" w:rsidRPr="00F62307" w:rsidRDefault="00BF36B3" w:rsidP="00BF36B3">
      <w:pPr>
        <w:tabs>
          <w:tab w:val="left" w:pos="720"/>
          <w:tab w:val="left" w:pos="3600"/>
          <w:tab w:val="left" w:pos="7200"/>
        </w:tabs>
        <w:spacing w:after="0" w:line="240" w:lineRule="auto"/>
        <w:ind w:right="36"/>
        <w:rPr>
          <w:b/>
        </w:rPr>
      </w:pPr>
    </w:p>
    <w:p w:rsidR="00BF36B3" w:rsidRDefault="00BF36B3" w:rsidP="00BF36B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JULY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C24D10" w:rsidRDefault="00C24D10" w:rsidP="00BF36B3">
      <w:pPr>
        <w:pStyle w:val="PlainText"/>
        <w:rPr>
          <w:rFonts w:ascii="Times New Roman" w:hAnsi="Times New Roman" w:cs="Times New Roman"/>
          <w:sz w:val="24"/>
          <w:szCs w:val="24"/>
        </w:rPr>
      </w:pPr>
    </w:p>
    <w:p w:rsidR="00C24D10" w:rsidRDefault="00C24D10" w:rsidP="00BF36B3">
      <w:pPr>
        <w:pStyle w:val="PlainText"/>
        <w:rPr>
          <w:rFonts w:ascii="Times New Roman" w:hAnsi="Times New Roman" w:cs="Times New Roman"/>
          <w:sz w:val="24"/>
          <w:szCs w:val="24"/>
        </w:rPr>
      </w:pPr>
    </w:p>
    <w:p w:rsidR="00C24D10" w:rsidRDefault="00C24D10" w:rsidP="00C24D10">
      <w:pPr>
        <w:pStyle w:val="PlainText"/>
      </w:pPr>
      <w:r>
        <w:rPr>
          <w:b/>
        </w:rPr>
        <w:t xml:space="preserve">13. *Other Business Open to Magistrates, Public Officials, and the General Public </w:t>
      </w:r>
      <w:r>
        <w:t xml:space="preserve"> </w:t>
      </w:r>
    </w:p>
    <w:p w:rsidR="00C24D10" w:rsidRDefault="00C24D10" w:rsidP="00C24D10">
      <w:pPr>
        <w:pStyle w:val="PlainText"/>
      </w:pPr>
    </w:p>
    <w:p w:rsidR="00C24D10" w:rsidRDefault="00C24D10" w:rsidP="00C24D10">
      <w:pPr>
        <w:pStyle w:val="PlainText"/>
      </w:pPr>
      <w:r>
        <w:rPr>
          <w:b/>
        </w:rPr>
        <w:t xml:space="preserve">Motion Passed: </w:t>
      </w:r>
      <w:r>
        <w:t xml:space="preserve"> Motion made for the Court to approve the status change for Career Center employee, Mike Nall from Part-Time to Full-Time status, effective July 1, 2012 passed with a motion by David Johnston and a second by Brandon Thomas. </w:t>
      </w:r>
    </w:p>
    <w:p w:rsidR="00C24D10" w:rsidRDefault="00C24D10" w:rsidP="00C24D10">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BF36B3" w:rsidRDefault="003278EA" w:rsidP="003278EA">
      <w:pPr>
        <w:pStyle w:val="PlainText"/>
      </w:pPr>
      <w:r>
        <w:rPr>
          <w:b/>
        </w:rPr>
        <w:t xml:space="preserve">Motion Passed: </w:t>
      </w:r>
      <w:r>
        <w:t xml:space="preserve"> Motion made for the Court to approve the status change for Community Center Maintenance employee, Leonard Gilstrap from Temporary to Full-Time status, effective July 1, 2012 passed with a motion by David Johnston and a second by Kenny Autry.</w:t>
      </w:r>
    </w:p>
    <w:p w:rsidR="00BF36B3" w:rsidRDefault="00BF36B3" w:rsidP="003278EA">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No</w:t>
      </w:r>
    </w:p>
    <w:p w:rsidR="00BF36B3" w:rsidRDefault="00BF36B3" w:rsidP="003278EA">
      <w:pPr>
        <w:pStyle w:val="PlainText"/>
      </w:pPr>
    </w:p>
    <w:p w:rsidR="00BF36B3" w:rsidRDefault="003278EA" w:rsidP="003278EA">
      <w:pPr>
        <w:pStyle w:val="PlainText"/>
      </w:pPr>
      <w:r>
        <w:rPr>
          <w:b/>
        </w:rPr>
        <w:t xml:space="preserve">Motion Passed: </w:t>
      </w:r>
      <w:r>
        <w:t xml:space="preserve"> Motion made for the Court to approve the status change of Occupational Tax employee, Chasity Lindsey from Temporary to Part-Time 100 status, effective July 1, 2012 passed with a motion by David Johnston and a second by Kenny Autry.</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No</w:t>
      </w:r>
    </w:p>
    <w:p w:rsidR="00BF36B3" w:rsidRDefault="00BF36B3" w:rsidP="003278EA">
      <w:pPr>
        <w:pStyle w:val="PlainText"/>
      </w:pPr>
    </w:p>
    <w:p w:rsidR="00BF36B3" w:rsidRDefault="003278EA" w:rsidP="003278EA">
      <w:pPr>
        <w:pStyle w:val="PlainText"/>
      </w:pPr>
      <w:r>
        <w:rPr>
          <w:b/>
        </w:rPr>
        <w:t xml:space="preserve">Motion Passed: </w:t>
      </w:r>
      <w:r>
        <w:t xml:space="preserve"> Motion made for the Court to approve to hire James R. Gardener as a 911 Dispatcher, Temporary status at $10.25 per</w:t>
      </w:r>
      <w:r w:rsidR="00BF36B3">
        <w:t xml:space="preserve"> hour, effective June 26, 2012 </w:t>
      </w:r>
      <w:r>
        <w:t xml:space="preserve">passed with a motion by David Johnston and a second by Jason Bullock. </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BF36B3" w:rsidRDefault="003278EA" w:rsidP="003278EA">
      <w:pPr>
        <w:pStyle w:val="PlainText"/>
      </w:pPr>
      <w:r>
        <w:rPr>
          <w:b/>
        </w:rPr>
        <w:t xml:space="preserve">Motion Passed: </w:t>
      </w:r>
      <w:r>
        <w:t xml:space="preserve"> Motion made for the Court to approve to hire Donna L. Milliner as a 911 Dispatcher, Temporary status at $10.25 per</w:t>
      </w:r>
      <w:r w:rsidR="00BF36B3">
        <w:t xml:space="preserve"> hour, effective June 26, 2012 </w:t>
      </w:r>
      <w:r>
        <w:t xml:space="preserve">passed with a motion by David Johnston and a second by Michael McKenney. </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Motion Passed: </w:t>
      </w:r>
      <w:r>
        <w:t xml:space="preserve"> Motion made for the Court to approve the change of status for Deputy Jailer, Justin Dockery, from Temporary to Full-Time at $11.25 per hour effective July 9, 2012 passed with a motion by David Johnston and a second by Jason Bullock.  </w:t>
      </w:r>
    </w:p>
    <w:p w:rsidR="00BF36B3" w:rsidRDefault="00BF36B3" w:rsidP="003278EA">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BF36B3" w:rsidRPr="008D5C63" w:rsidRDefault="00BF36B3" w:rsidP="00BF36B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lastRenderedPageBreak/>
        <w:t>199</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199</w:t>
      </w:r>
    </w:p>
    <w:p w:rsidR="00BF36B3" w:rsidRPr="00F62307" w:rsidRDefault="00BF36B3" w:rsidP="00BF36B3">
      <w:pPr>
        <w:tabs>
          <w:tab w:val="left" w:pos="720"/>
          <w:tab w:val="left" w:pos="3600"/>
          <w:tab w:val="left" w:pos="7200"/>
        </w:tabs>
        <w:spacing w:after="0" w:line="240" w:lineRule="auto"/>
        <w:ind w:right="36"/>
        <w:rPr>
          <w:b/>
        </w:rPr>
      </w:pPr>
    </w:p>
    <w:p w:rsidR="00BF36B3" w:rsidRDefault="00BF36B3" w:rsidP="00BF36B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JULY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C24D10" w:rsidRDefault="00C24D10" w:rsidP="00BF36B3">
      <w:pPr>
        <w:pStyle w:val="PlainText"/>
        <w:rPr>
          <w:rFonts w:ascii="Times New Roman" w:hAnsi="Times New Roman" w:cs="Times New Roman"/>
          <w:sz w:val="24"/>
          <w:szCs w:val="24"/>
        </w:rPr>
      </w:pPr>
    </w:p>
    <w:p w:rsidR="00C24D10" w:rsidRDefault="00C24D10" w:rsidP="00BF36B3">
      <w:pPr>
        <w:pStyle w:val="PlainText"/>
        <w:rPr>
          <w:rFonts w:ascii="Times New Roman" w:hAnsi="Times New Roman" w:cs="Times New Roman"/>
          <w:sz w:val="24"/>
          <w:szCs w:val="24"/>
        </w:rPr>
      </w:pPr>
    </w:p>
    <w:p w:rsidR="00C24D10" w:rsidRDefault="00C24D10" w:rsidP="00C24D10">
      <w:pPr>
        <w:pStyle w:val="PlainText"/>
      </w:pPr>
      <w:r>
        <w:t>David Johnston            Yes</w:t>
      </w:r>
    </w:p>
    <w:p w:rsidR="00C24D10" w:rsidRDefault="00C24D10" w:rsidP="00C24D10">
      <w:pPr>
        <w:pStyle w:val="PlainText"/>
      </w:pPr>
      <w:r>
        <w:t>Larry Keown               Yes</w:t>
      </w:r>
    </w:p>
    <w:p w:rsidR="00C24D10" w:rsidRDefault="00C24D10" w:rsidP="00C24D10">
      <w:pPr>
        <w:pStyle w:val="PlainText"/>
      </w:pPr>
      <w:r>
        <w:t>Michael McKenney          Yes</w:t>
      </w:r>
    </w:p>
    <w:p w:rsidR="00C24D10" w:rsidRDefault="00C24D10" w:rsidP="00C24D10">
      <w:pPr>
        <w:pStyle w:val="PlainText"/>
      </w:pPr>
      <w:r>
        <w:t>Brandon Thomas            Yes</w:t>
      </w:r>
    </w:p>
    <w:p w:rsidR="00C24D10" w:rsidRDefault="00C24D10" w:rsidP="00C24D10">
      <w:pPr>
        <w:pStyle w:val="PlainText"/>
      </w:pPr>
    </w:p>
    <w:p w:rsidR="00C24D10" w:rsidRDefault="00C24D10" w:rsidP="00C24D10">
      <w:pPr>
        <w:pStyle w:val="PlainText"/>
      </w:pPr>
      <w:r>
        <w:rPr>
          <w:b/>
        </w:rPr>
        <w:t xml:space="preserve">Motion Passed: </w:t>
      </w:r>
      <w:r>
        <w:t xml:space="preserve"> Motion made for the Court to approve the status change for Justin Dockery from Temporary to Full-Time, effective July 10, 2012 passed with a motion by David Johnston and a second by Jason Bullock.</w:t>
      </w:r>
    </w:p>
    <w:p w:rsidR="00C24D10" w:rsidRDefault="00C24D10" w:rsidP="00C24D10">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0422CD" w:rsidRDefault="000422CD" w:rsidP="003278EA">
      <w:pPr>
        <w:pStyle w:val="PlainText"/>
      </w:pPr>
    </w:p>
    <w:p w:rsidR="00BF36B3" w:rsidRDefault="003278EA" w:rsidP="003278EA">
      <w:pPr>
        <w:pStyle w:val="PlainText"/>
      </w:pPr>
      <w:r>
        <w:rPr>
          <w:b/>
        </w:rPr>
        <w:t xml:space="preserve">Motion Passed: </w:t>
      </w:r>
      <w:r>
        <w:t xml:space="preserve"> Motion made for the Court to approve to hire Debra Roach as a Deputy Jailer, Part-Time 100 status at $9.50 per hour effective July 9, 2012 passed with a motion by David Johnston and a second by Michael McKenney.</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BF36B3" w:rsidRDefault="003278EA" w:rsidP="003278EA">
      <w:pPr>
        <w:pStyle w:val="PlainText"/>
      </w:pPr>
      <w:r>
        <w:rPr>
          <w:b/>
        </w:rPr>
        <w:t xml:space="preserve">Motion Passed: </w:t>
      </w:r>
      <w:r>
        <w:t xml:space="preserve"> Motion made for the Court to approve to paint the roof and all exterior of the Veteran's Building at the Ohio County Park in an amount not to exceed $8,000 and to authorize County Treasurer-Anne Melto</w:t>
      </w:r>
      <w:r w:rsidR="00BF36B3">
        <w:t xml:space="preserve">n to write a check for payment </w:t>
      </w:r>
      <w:r>
        <w:t>passed with a motion by Kenny Autry and a second by Larry Keown.</w:t>
      </w:r>
    </w:p>
    <w:p w:rsidR="003278EA" w:rsidRDefault="003278EA" w:rsidP="003278EA">
      <w:pPr>
        <w:pStyle w:val="PlainText"/>
      </w:pPr>
      <w:r>
        <w:t xml:space="preserve">  </w:t>
      </w: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3278EA" w:rsidRDefault="003278EA" w:rsidP="003278EA">
      <w:pPr>
        <w:pStyle w:val="PlainText"/>
      </w:pPr>
      <w:r>
        <w:rPr>
          <w:b/>
        </w:rPr>
        <w:t xml:space="preserve">14. Adjournment </w:t>
      </w:r>
      <w:r>
        <w:t xml:space="preserve"> </w:t>
      </w:r>
    </w:p>
    <w:p w:rsidR="003278EA" w:rsidRDefault="003278EA" w:rsidP="003278EA">
      <w:pPr>
        <w:pStyle w:val="PlainText"/>
      </w:pPr>
    </w:p>
    <w:p w:rsidR="00BF36B3" w:rsidRDefault="003278EA" w:rsidP="003278EA">
      <w:pPr>
        <w:pStyle w:val="PlainText"/>
      </w:pPr>
      <w:r>
        <w:rPr>
          <w:b/>
        </w:rPr>
        <w:t xml:space="preserve">Motion Passed: </w:t>
      </w:r>
      <w:r>
        <w:t xml:space="preserve"> Motion made for the Court to adjourn the meeting passed with a motion by Larry Keown and a second by Kenny Autry.</w:t>
      </w:r>
    </w:p>
    <w:p w:rsidR="00BF36B3" w:rsidRDefault="00BF36B3" w:rsidP="003278EA">
      <w:pPr>
        <w:pStyle w:val="PlainText"/>
      </w:pPr>
    </w:p>
    <w:p w:rsidR="003278EA" w:rsidRDefault="003278EA" w:rsidP="003278EA">
      <w:pPr>
        <w:pStyle w:val="PlainText"/>
      </w:pPr>
      <w:r>
        <w:t>Kenny Autry               Yes</w:t>
      </w:r>
    </w:p>
    <w:p w:rsidR="003278EA" w:rsidRDefault="003278EA" w:rsidP="003278EA">
      <w:pPr>
        <w:pStyle w:val="PlainText"/>
      </w:pPr>
      <w:r>
        <w:t>Jason Bullock             Yes</w:t>
      </w:r>
    </w:p>
    <w:p w:rsidR="003278EA" w:rsidRDefault="003278EA" w:rsidP="003278EA">
      <w:pPr>
        <w:pStyle w:val="PlainText"/>
      </w:pPr>
      <w:r>
        <w:t>David Johnston            Yes</w:t>
      </w:r>
    </w:p>
    <w:p w:rsidR="003278EA" w:rsidRDefault="003278EA" w:rsidP="003278EA">
      <w:pPr>
        <w:pStyle w:val="PlainText"/>
      </w:pPr>
      <w:r>
        <w:t>Larry Keown               Yes</w:t>
      </w:r>
    </w:p>
    <w:p w:rsidR="003278EA" w:rsidRDefault="003278EA" w:rsidP="003278EA">
      <w:pPr>
        <w:pStyle w:val="PlainText"/>
      </w:pPr>
      <w:r>
        <w:t>Michael McKenney          Yes</w:t>
      </w:r>
    </w:p>
    <w:p w:rsidR="003278EA" w:rsidRDefault="003278EA" w:rsidP="003278EA">
      <w:pPr>
        <w:pStyle w:val="PlainText"/>
      </w:pPr>
      <w:r>
        <w:t>Brandon Thomas            Yes</w:t>
      </w:r>
    </w:p>
    <w:p w:rsidR="00BF36B3" w:rsidRDefault="00BF36B3" w:rsidP="003278EA">
      <w:pPr>
        <w:pStyle w:val="PlainText"/>
      </w:pPr>
    </w:p>
    <w:p w:rsidR="00BF36B3" w:rsidRDefault="00BF36B3" w:rsidP="003278EA">
      <w:pPr>
        <w:pStyle w:val="PlainText"/>
      </w:pPr>
    </w:p>
    <w:p w:rsidR="00BF36B3" w:rsidRDefault="00BF36B3" w:rsidP="003278EA">
      <w:pPr>
        <w:pStyle w:val="PlainText"/>
      </w:pPr>
    </w:p>
    <w:p w:rsidR="003278EA" w:rsidRDefault="003278EA" w:rsidP="003278EA">
      <w:pPr>
        <w:pStyle w:val="PlainText"/>
      </w:pPr>
      <w:r>
        <w:t>_____________________________________</w:t>
      </w:r>
    </w:p>
    <w:p w:rsidR="003278EA" w:rsidRDefault="003278EA" w:rsidP="003278EA">
      <w:pPr>
        <w:pStyle w:val="PlainText"/>
      </w:pPr>
      <w:r>
        <w:t>Judge Executive</w:t>
      </w:r>
    </w:p>
    <w:p w:rsidR="003278EA" w:rsidRDefault="003278EA" w:rsidP="003278EA">
      <w:pPr>
        <w:pStyle w:val="PlainText"/>
      </w:pPr>
    </w:p>
    <w:p w:rsidR="003278EA" w:rsidRDefault="003278EA" w:rsidP="003278EA">
      <w:pPr>
        <w:pStyle w:val="PlainText"/>
      </w:pPr>
      <w:r>
        <w:t>_____________________________________</w:t>
      </w:r>
    </w:p>
    <w:p w:rsidR="003278EA" w:rsidRDefault="003278EA" w:rsidP="003278EA">
      <w:pPr>
        <w:pStyle w:val="PlainText"/>
      </w:pPr>
      <w:r>
        <w:t>Ohio County Fiscal Court Clerk</w:t>
      </w:r>
    </w:p>
    <w:p w:rsidR="00D7607A" w:rsidRDefault="00D7607A"/>
    <w:sectPr w:rsidR="00D7607A" w:rsidSect="003278E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EA"/>
    <w:rsid w:val="000422CD"/>
    <w:rsid w:val="003278EA"/>
    <w:rsid w:val="003315C4"/>
    <w:rsid w:val="00BF36B3"/>
    <w:rsid w:val="00C24D10"/>
    <w:rsid w:val="00D7607A"/>
    <w:rsid w:val="00FD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78E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3278E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78E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3278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8120">
      <w:bodyDiv w:val="1"/>
      <w:marLeft w:val="0"/>
      <w:marRight w:val="0"/>
      <w:marTop w:val="0"/>
      <w:marBottom w:val="0"/>
      <w:divBdr>
        <w:top w:val="none" w:sz="0" w:space="0" w:color="auto"/>
        <w:left w:val="none" w:sz="0" w:space="0" w:color="auto"/>
        <w:bottom w:val="none" w:sz="0" w:space="0" w:color="auto"/>
        <w:right w:val="none" w:sz="0" w:space="0" w:color="auto"/>
      </w:divBdr>
    </w:div>
    <w:div w:id="8837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dcterms:created xsi:type="dcterms:W3CDTF">2012-07-20T14:13:00Z</dcterms:created>
  <dcterms:modified xsi:type="dcterms:W3CDTF">2012-07-20T15:48:00Z</dcterms:modified>
</cp:coreProperties>
</file>