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1394"/>
        <w:gridCol w:w="1605"/>
        <w:gridCol w:w="2618"/>
        <w:gridCol w:w="1388"/>
        <w:gridCol w:w="1421"/>
        <w:gridCol w:w="35"/>
      </w:tblGrid>
      <w:tr w:rsidR="00914D9B" w:rsidRPr="00914D9B" w:rsidTr="00914D9B">
        <w:trPr>
          <w:gridAfter w:val="1"/>
          <w:wAfter w:w="35" w:type="dxa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D9B" w:rsidRPr="00914D9B" w:rsidRDefault="00914D9B" w:rsidP="00914D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9B" w:rsidRPr="00914D9B" w:rsidRDefault="00914D9B" w:rsidP="00914D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14D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Think Link Goal Spring 2012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9B" w:rsidRPr="00914D9B" w:rsidRDefault="00914D9B" w:rsidP="00914D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14D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Think</w:t>
            </w:r>
          </w:p>
          <w:p w:rsidR="00914D9B" w:rsidRPr="00914D9B" w:rsidRDefault="00914D9B" w:rsidP="00914D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14D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Link </w:t>
            </w:r>
          </w:p>
          <w:p w:rsidR="00914D9B" w:rsidRPr="00914D9B" w:rsidRDefault="00914D9B" w:rsidP="00914D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14D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Fall </w:t>
            </w:r>
          </w:p>
          <w:p w:rsidR="00914D9B" w:rsidRPr="00914D9B" w:rsidRDefault="00914D9B" w:rsidP="00914D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14D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2011</w:t>
            </w:r>
          </w:p>
          <w:p w:rsidR="00914D9B" w:rsidRPr="00914D9B" w:rsidRDefault="00914D9B" w:rsidP="00914D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14D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      R</w:t>
            </w:r>
          </w:p>
        </w:tc>
        <w:tc>
          <w:tcPr>
            <w:tcW w:w="2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9B" w:rsidRPr="00914D9B" w:rsidRDefault="00914D9B" w:rsidP="00914D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14D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Think </w:t>
            </w:r>
          </w:p>
          <w:p w:rsidR="00914D9B" w:rsidRPr="00914D9B" w:rsidRDefault="00914D9B" w:rsidP="00914D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14D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Link</w:t>
            </w:r>
          </w:p>
          <w:p w:rsidR="00914D9B" w:rsidRPr="00914D9B" w:rsidRDefault="00914D9B" w:rsidP="00914D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14D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Winter</w:t>
            </w:r>
          </w:p>
          <w:p w:rsidR="00914D9B" w:rsidRPr="00914D9B" w:rsidRDefault="00914D9B" w:rsidP="00914D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14D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2011</w:t>
            </w:r>
          </w:p>
          <w:p w:rsidR="00914D9B" w:rsidRPr="00914D9B" w:rsidRDefault="00914D9B" w:rsidP="00914D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14D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        R</w:t>
            </w:r>
          </w:p>
        </w:tc>
        <w:tc>
          <w:tcPr>
            <w:tcW w:w="28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9B" w:rsidRDefault="00914D9B" w:rsidP="00914D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14D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Think</w:t>
            </w:r>
          </w:p>
          <w:p w:rsidR="00914D9B" w:rsidRPr="00914D9B" w:rsidRDefault="00914D9B" w:rsidP="00914D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14D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Link</w:t>
            </w:r>
          </w:p>
          <w:p w:rsidR="00914D9B" w:rsidRPr="00914D9B" w:rsidRDefault="00914D9B" w:rsidP="00914D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14D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Spring</w:t>
            </w:r>
          </w:p>
          <w:p w:rsidR="00914D9B" w:rsidRDefault="00914D9B" w:rsidP="00914D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14D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2012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         </w:t>
            </w:r>
          </w:p>
          <w:p w:rsidR="00914D9B" w:rsidRPr="00914D9B" w:rsidRDefault="00914D9B" w:rsidP="00914D9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           M   </w:t>
            </w:r>
            <w:r w:rsidRPr="00914D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    R               </w:t>
            </w:r>
          </w:p>
        </w:tc>
      </w:tr>
      <w:tr w:rsidR="00914D9B" w:rsidRPr="00914D9B" w:rsidTr="00914D9B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9B" w:rsidRPr="00914D9B" w:rsidRDefault="00914D9B" w:rsidP="00914D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14D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Kindergarten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9B" w:rsidRPr="00914D9B" w:rsidRDefault="00914D9B" w:rsidP="00914D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14D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9B" w:rsidRPr="00914D9B" w:rsidRDefault="00914D9B" w:rsidP="00914D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14D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47  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</w:t>
            </w:r>
            <w:r w:rsidRPr="00914D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45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9B" w:rsidRPr="00914D9B" w:rsidRDefault="00914D9B" w:rsidP="00914D9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14D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    62                    60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9B" w:rsidRPr="00914D9B" w:rsidRDefault="00914D9B" w:rsidP="00914D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14D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9B" w:rsidRPr="00914D9B" w:rsidRDefault="00914D9B" w:rsidP="00914D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14D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72</w:t>
            </w:r>
          </w:p>
        </w:tc>
      </w:tr>
      <w:tr w:rsidR="00914D9B" w:rsidRPr="00914D9B" w:rsidTr="00914D9B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9B" w:rsidRPr="00914D9B" w:rsidRDefault="00914D9B" w:rsidP="00914D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14D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</w:t>
            </w:r>
            <w:r w:rsidRPr="00914D9B">
              <w:rPr>
                <w:rFonts w:ascii="Calibri" w:eastAsia="Calibri" w:hAnsi="Calibri" w:cs="Calibri"/>
                <w:b/>
                <w:bCs/>
                <w:sz w:val="28"/>
                <w:szCs w:val="28"/>
                <w:vertAlign w:val="superscript"/>
              </w:rPr>
              <w:t>st</w:t>
            </w:r>
            <w:r w:rsidRPr="00914D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grade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9B" w:rsidRPr="00914D9B" w:rsidRDefault="00914D9B" w:rsidP="00914D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14D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9B" w:rsidRPr="00914D9B" w:rsidRDefault="00914D9B" w:rsidP="00914D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14D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62 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</w:t>
            </w:r>
            <w:r w:rsidRPr="00914D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  54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9B" w:rsidRPr="00914D9B" w:rsidRDefault="00914D9B" w:rsidP="00914D9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14D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    58                    64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9B" w:rsidRPr="00914D9B" w:rsidRDefault="00914D9B" w:rsidP="00914D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14D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9B" w:rsidRPr="00914D9B" w:rsidRDefault="00914D9B" w:rsidP="00914D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14D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75</w:t>
            </w:r>
          </w:p>
        </w:tc>
      </w:tr>
      <w:tr w:rsidR="00914D9B" w:rsidRPr="00914D9B" w:rsidTr="00914D9B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9B" w:rsidRPr="00914D9B" w:rsidRDefault="00914D9B" w:rsidP="00914D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14D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</w:t>
            </w:r>
            <w:r w:rsidRPr="00914D9B">
              <w:rPr>
                <w:rFonts w:ascii="Calibri" w:eastAsia="Calibri" w:hAnsi="Calibri" w:cs="Calibri"/>
                <w:b/>
                <w:bCs/>
                <w:sz w:val="28"/>
                <w:szCs w:val="28"/>
                <w:vertAlign w:val="superscript"/>
              </w:rPr>
              <w:t>nd</w:t>
            </w:r>
            <w:r w:rsidRPr="00914D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grade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9B" w:rsidRPr="00914D9B" w:rsidRDefault="00914D9B" w:rsidP="00914D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14D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9B" w:rsidRPr="00914D9B" w:rsidRDefault="00914D9B" w:rsidP="00914D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14D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58 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</w:t>
            </w:r>
            <w:r w:rsidRPr="00914D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57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9B" w:rsidRPr="00914D9B" w:rsidRDefault="00914D9B" w:rsidP="00914D9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14D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    59                    67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9B" w:rsidRPr="00914D9B" w:rsidRDefault="00914D9B" w:rsidP="00914D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14D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D9B" w:rsidRPr="00914D9B" w:rsidRDefault="00914D9B" w:rsidP="00914D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14D9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74</w:t>
            </w:r>
          </w:p>
        </w:tc>
      </w:tr>
    </w:tbl>
    <w:p w:rsidR="00914D9B" w:rsidRPr="00914D9B" w:rsidRDefault="00914D9B" w:rsidP="00914D9B">
      <w:pPr>
        <w:spacing w:after="0" w:line="240" w:lineRule="auto"/>
        <w:rPr>
          <w:rFonts w:ascii="Calibri" w:eastAsia="Calibri" w:hAnsi="Calibri" w:cs="Calibri"/>
        </w:rPr>
      </w:pPr>
    </w:p>
    <w:p w:rsidR="00D73DA2" w:rsidRDefault="00914D9B" w:rsidP="00914D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Gallatin Elementary 2011-2012 Think Link Goals and Score progression</w:t>
      </w:r>
    </w:p>
    <w:p w:rsidR="00914D9B" w:rsidRPr="00914D9B" w:rsidRDefault="00914D9B" w:rsidP="00914D9B">
      <w:pPr>
        <w:rPr>
          <w:sz w:val="32"/>
          <w:szCs w:val="32"/>
        </w:rPr>
      </w:pPr>
      <w:r>
        <w:rPr>
          <w:sz w:val="32"/>
          <w:szCs w:val="32"/>
        </w:rPr>
        <w:t>Scores are reported in the percent of questions answered correctly</w:t>
      </w:r>
      <w:bookmarkStart w:id="0" w:name="_GoBack"/>
      <w:bookmarkEnd w:id="0"/>
    </w:p>
    <w:sectPr w:rsidR="00914D9B" w:rsidRPr="00914D9B" w:rsidSect="00914D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9B"/>
    <w:rsid w:val="00914D9B"/>
    <w:rsid w:val="00D7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6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jwright</dc:creator>
  <cp:lastModifiedBy>jwright</cp:lastModifiedBy>
  <cp:revision>1</cp:revision>
  <dcterms:created xsi:type="dcterms:W3CDTF">2012-05-08T21:15:00Z</dcterms:created>
  <dcterms:modified xsi:type="dcterms:W3CDTF">2012-05-08T21:19:00Z</dcterms:modified>
</cp:coreProperties>
</file>