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2" w:rsidRDefault="00AA77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May 10, 2012</w:t>
      </w:r>
    </w:p>
    <w:p w:rsidR="00AA7721" w:rsidRDefault="00AA7721">
      <w:pPr>
        <w:rPr>
          <w:b/>
          <w:sz w:val="28"/>
          <w:szCs w:val="28"/>
          <w:u w:val="single"/>
        </w:rPr>
      </w:pPr>
    </w:p>
    <w:p w:rsidR="00AA7721" w:rsidRDefault="00AA7721">
      <w:pPr>
        <w:rPr>
          <w:sz w:val="28"/>
          <w:szCs w:val="28"/>
        </w:rPr>
      </w:pPr>
      <w:r>
        <w:rPr>
          <w:sz w:val="28"/>
          <w:szCs w:val="28"/>
        </w:rPr>
        <w:t>1.  Attended the NKASS and NKECS meeting:</w:t>
      </w:r>
    </w:p>
    <w:p w:rsidR="00AA7721" w:rsidRDefault="00AA7721" w:rsidP="00AA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law- kindergarten waiver policy</w:t>
      </w:r>
    </w:p>
    <w:p w:rsidR="00AA7721" w:rsidRDefault="00AA7721" w:rsidP="00AA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Innovation</w:t>
      </w:r>
    </w:p>
    <w:p w:rsidR="00AA7721" w:rsidRDefault="00AA7721" w:rsidP="00AA7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Athletics and Middle Schools</w:t>
      </w:r>
    </w:p>
    <w:p w:rsidR="00AA7721" w:rsidRDefault="00AA7721" w:rsidP="00AA772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Coaches Training</w:t>
      </w:r>
    </w:p>
    <w:p w:rsidR="00AA7721" w:rsidRDefault="00AA7721" w:rsidP="00AA772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Heat Index</w:t>
      </w:r>
    </w:p>
    <w:p w:rsidR="00AA7721" w:rsidRDefault="00AA7721" w:rsidP="00AA772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Limited Competition</w:t>
      </w:r>
    </w:p>
    <w:p w:rsidR="00AA7721" w:rsidRDefault="00AA7721" w:rsidP="00AA772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6095">
        <w:rPr>
          <w:sz w:val="28"/>
          <w:szCs w:val="28"/>
        </w:rPr>
        <w:t xml:space="preserve"> State Accountability System</w:t>
      </w:r>
    </w:p>
    <w:p w:rsidR="00116095" w:rsidRDefault="00116095" w:rsidP="00AA7721">
      <w:pPr>
        <w:rPr>
          <w:sz w:val="28"/>
          <w:szCs w:val="28"/>
        </w:rPr>
      </w:pPr>
      <w:r>
        <w:rPr>
          <w:sz w:val="28"/>
          <w:szCs w:val="28"/>
        </w:rPr>
        <w:t>3.  Health Center Report</w:t>
      </w:r>
    </w:p>
    <w:p w:rsidR="00560987" w:rsidRDefault="00560987" w:rsidP="00AA7721">
      <w:pPr>
        <w:rPr>
          <w:sz w:val="28"/>
          <w:szCs w:val="28"/>
        </w:rPr>
      </w:pPr>
      <w:r>
        <w:rPr>
          <w:sz w:val="28"/>
          <w:szCs w:val="28"/>
        </w:rPr>
        <w:t>4.  Request Item:</w:t>
      </w:r>
    </w:p>
    <w:p w:rsidR="00560987" w:rsidRPr="00560987" w:rsidRDefault="00560987" w:rsidP="005609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60987">
        <w:rPr>
          <w:sz w:val="28"/>
          <w:szCs w:val="28"/>
        </w:rPr>
        <w:t xml:space="preserve">Capital Fund </w:t>
      </w:r>
    </w:p>
    <w:sectPr w:rsidR="00560987" w:rsidRPr="00560987" w:rsidSect="0025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C81"/>
    <w:multiLevelType w:val="hybridMultilevel"/>
    <w:tmpl w:val="8A600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FB"/>
    <w:multiLevelType w:val="hybridMultilevel"/>
    <w:tmpl w:val="C20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2097E"/>
    <w:multiLevelType w:val="hybridMultilevel"/>
    <w:tmpl w:val="A912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721"/>
    <w:rsid w:val="00116095"/>
    <w:rsid w:val="00127EA1"/>
    <w:rsid w:val="00214E53"/>
    <w:rsid w:val="002543E2"/>
    <w:rsid w:val="00560987"/>
    <w:rsid w:val="00A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2012-05-10T21:13:00Z</dcterms:created>
  <dcterms:modified xsi:type="dcterms:W3CDTF">2012-05-10T21:13:00Z</dcterms:modified>
</cp:coreProperties>
</file>