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EA" w:rsidRDefault="00B35DEA" w:rsidP="00B35DEA">
      <w:pPr>
        <w:pStyle w:val="NormalWeb"/>
        <w:rPr>
          <w:color w:val="000000"/>
          <w:sz w:val="20"/>
          <w:szCs w:val="20"/>
        </w:rPr>
      </w:pPr>
      <w:r>
        <w:rPr>
          <w:rStyle w:val="Emphasis"/>
          <w:b/>
          <w:bCs/>
          <w:color w:val="000000"/>
          <w:sz w:val="20"/>
          <w:szCs w:val="20"/>
        </w:rPr>
        <w:t>Good morning Carla,</w:t>
      </w:r>
    </w:p>
    <w:p w:rsidR="00B35DEA" w:rsidRDefault="00B35DEA" w:rsidP="00B35DEA">
      <w:pPr>
        <w:pStyle w:val="NormalWeb"/>
        <w:rPr>
          <w:color w:val="000000"/>
          <w:sz w:val="20"/>
          <w:szCs w:val="20"/>
        </w:rPr>
      </w:pPr>
      <w:r>
        <w:rPr>
          <w:color w:val="000000"/>
          <w:sz w:val="20"/>
          <w:szCs w:val="20"/>
        </w:rPr>
        <w:t> </w:t>
      </w:r>
    </w:p>
    <w:p w:rsidR="00B35DEA" w:rsidRDefault="00B35DEA" w:rsidP="00B35DEA">
      <w:pPr>
        <w:pStyle w:val="NormalWeb"/>
        <w:rPr>
          <w:color w:val="000000"/>
          <w:sz w:val="20"/>
          <w:szCs w:val="20"/>
        </w:rPr>
      </w:pPr>
      <w:r>
        <w:rPr>
          <w:rStyle w:val="Emphasis"/>
          <w:b/>
          <w:bCs/>
          <w:color w:val="000000"/>
          <w:sz w:val="20"/>
          <w:szCs w:val="20"/>
        </w:rPr>
        <w:t xml:space="preserve">I was just letting you know that we did not have our meeting for April because we could never get quorum with the parents.  We are not going to hold one at this time and just wait until our next </w:t>
      </w:r>
      <w:proofErr w:type="gramStart"/>
      <w:r>
        <w:rPr>
          <w:rStyle w:val="Emphasis"/>
          <w:b/>
          <w:bCs/>
          <w:color w:val="000000"/>
          <w:sz w:val="20"/>
          <w:szCs w:val="20"/>
        </w:rPr>
        <w:t>meeting in May, so therefore, March minutes have</w:t>
      </w:r>
      <w:proofErr w:type="gramEnd"/>
      <w:r>
        <w:rPr>
          <w:rStyle w:val="Emphasis"/>
          <w:b/>
          <w:bCs/>
          <w:color w:val="000000"/>
          <w:sz w:val="20"/>
          <w:szCs w:val="20"/>
        </w:rPr>
        <w:t xml:space="preserve"> not been approved yet.  </w:t>
      </w:r>
      <w:proofErr w:type="gramStart"/>
      <w:r>
        <w:rPr>
          <w:rStyle w:val="Emphasis"/>
          <w:b/>
          <w:bCs/>
          <w:color w:val="000000"/>
          <w:sz w:val="20"/>
          <w:szCs w:val="20"/>
        </w:rPr>
        <w:t>Just wanted to give you a heads up on this.</w:t>
      </w:r>
      <w:proofErr w:type="gramEnd"/>
      <w:r>
        <w:rPr>
          <w:rStyle w:val="Emphasis"/>
          <w:b/>
          <w:bCs/>
          <w:color w:val="000000"/>
          <w:sz w:val="20"/>
          <w:szCs w:val="20"/>
        </w:rPr>
        <w:t>  We had let Mr. Milby know this.  Hope you are having a great week!</w:t>
      </w:r>
    </w:p>
    <w:p w:rsidR="00B35DEA" w:rsidRDefault="00B35DEA" w:rsidP="00B35DEA">
      <w:pPr>
        <w:pStyle w:val="NormalWeb"/>
        <w:rPr>
          <w:color w:val="000000"/>
          <w:sz w:val="20"/>
          <w:szCs w:val="20"/>
        </w:rPr>
      </w:pPr>
      <w:r>
        <w:rPr>
          <w:color w:val="000000"/>
          <w:sz w:val="20"/>
          <w:szCs w:val="20"/>
        </w:rPr>
        <w:t> </w:t>
      </w:r>
    </w:p>
    <w:p w:rsidR="00B35DEA" w:rsidRDefault="00B35DEA" w:rsidP="00B35DEA">
      <w:pPr>
        <w:pStyle w:val="NormalWeb"/>
        <w:rPr>
          <w:rFonts w:ascii="Tahoma" w:hAnsi="Tahoma" w:cs="Tahoma"/>
          <w:color w:val="000000"/>
          <w:sz w:val="20"/>
          <w:szCs w:val="20"/>
        </w:rPr>
      </w:pPr>
      <w:r>
        <w:rPr>
          <w:rStyle w:val="Emphasis"/>
          <w:rFonts w:ascii="Century Schoolbook" w:hAnsi="Century Schoolbook" w:cs="Tahoma"/>
          <w:b/>
          <w:bCs/>
          <w:color w:val="000000"/>
        </w:rPr>
        <w:t>Martha Sue Boggs</w:t>
      </w:r>
    </w:p>
    <w:p w:rsidR="00B35DEA" w:rsidRDefault="00B35DEA" w:rsidP="00B35DEA">
      <w:pPr>
        <w:pStyle w:val="NormalWeb"/>
        <w:rPr>
          <w:rFonts w:ascii="Tahoma" w:hAnsi="Tahoma" w:cs="Tahoma"/>
          <w:color w:val="000000"/>
          <w:sz w:val="20"/>
          <w:szCs w:val="20"/>
        </w:rPr>
      </w:pPr>
      <w:r>
        <w:rPr>
          <w:rStyle w:val="Emphasis"/>
          <w:rFonts w:ascii="Century Schoolbook" w:hAnsi="Century Schoolbook" w:cs="Tahoma"/>
          <w:b/>
          <w:bCs/>
          <w:color w:val="000000"/>
          <w:sz w:val="20"/>
          <w:szCs w:val="20"/>
        </w:rPr>
        <w:t xml:space="preserve">Heartland Elementary </w:t>
      </w:r>
    </w:p>
    <w:p w:rsidR="00B35DEA" w:rsidRDefault="00B35DEA" w:rsidP="00B35DEA">
      <w:pPr>
        <w:pStyle w:val="NormalWeb"/>
        <w:rPr>
          <w:rFonts w:ascii="Tahoma" w:hAnsi="Tahoma" w:cs="Tahoma"/>
          <w:color w:val="000000"/>
          <w:sz w:val="20"/>
          <w:szCs w:val="20"/>
        </w:rPr>
      </w:pPr>
      <w:r>
        <w:rPr>
          <w:rStyle w:val="Emphasis"/>
          <w:rFonts w:ascii="Century Schoolbook" w:hAnsi="Century Schoolbook" w:cs="Tahoma"/>
          <w:b/>
          <w:bCs/>
          <w:color w:val="000000"/>
          <w:sz w:val="20"/>
          <w:szCs w:val="20"/>
        </w:rPr>
        <w:t>2300 Nelson Drive</w:t>
      </w:r>
    </w:p>
    <w:p w:rsidR="00B35DEA" w:rsidRDefault="00B35DEA" w:rsidP="00B35DEA">
      <w:pPr>
        <w:pStyle w:val="NormalWeb"/>
        <w:rPr>
          <w:rFonts w:ascii="Tahoma" w:hAnsi="Tahoma" w:cs="Tahoma"/>
          <w:color w:val="000000"/>
          <w:sz w:val="20"/>
          <w:szCs w:val="20"/>
        </w:rPr>
      </w:pPr>
      <w:r>
        <w:rPr>
          <w:rStyle w:val="Emphasis"/>
          <w:rFonts w:ascii="Century Schoolbook" w:hAnsi="Century Schoolbook" w:cs="Tahoma"/>
          <w:b/>
          <w:bCs/>
          <w:color w:val="000000"/>
          <w:sz w:val="20"/>
          <w:szCs w:val="20"/>
        </w:rPr>
        <w:t>Elizabethtown, KY  42701</w:t>
      </w:r>
    </w:p>
    <w:p w:rsidR="00C21F35" w:rsidRDefault="00B35DEA"/>
    <w:sectPr w:rsidR="00C21F35" w:rsidSect="00191F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DEA"/>
    <w:rsid w:val="000F10F2"/>
    <w:rsid w:val="00191F95"/>
    <w:rsid w:val="003C0277"/>
    <w:rsid w:val="00B35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E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35DEA"/>
    <w:rPr>
      <w:i/>
      <w:iCs/>
    </w:rPr>
  </w:style>
</w:styles>
</file>

<file path=word/webSettings.xml><?xml version="1.0" encoding="utf-8"?>
<w:webSettings xmlns:r="http://schemas.openxmlformats.org/officeDocument/2006/relationships" xmlns:w="http://schemas.openxmlformats.org/wordprocessingml/2006/main">
  <w:divs>
    <w:div w:id="10040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Hardin County Schools</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Carla</dc:creator>
  <cp:keywords/>
  <dc:description/>
  <cp:lastModifiedBy>Breeding, Carla</cp:lastModifiedBy>
  <cp:revision>2</cp:revision>
  <dcterms:created xsi:type="dcterms:W3CDTF">2012-05-08T20:03:00Z</dcterms:created>
  <dcterms:modified xsi:type="dcterms:W3CDTF">2012-05-08T20:03:00Z</dcterms:modified>
</cp:coreProperties>
</file>