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29" w:rsidRDefault="00F934CB">
      <w:r>
        <w:t>mms://video1.education.ky.gov/Accountability</w:t>
      </w:r>
      <w:bookmarkStart w:id="0" w:name="_GoBack"/>
      <w:bookmarkEnd w:id="0"/>
      <w:r>
        <w:t>_4-12-2012</w:t>
      </w:r>
    </w:p>
    <w:p w:rsidR="00F934CB" w:rsidRDefault="00F934CB"/>
    <w:sectPr w:rsidR="00F9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B"/>
    <w:rsid w:val="00C24629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dcterms:created xsi:type="dcterms:W3CDTF">2012-05-04T14:26:00Z</dcterms:created>
  <dcterms:modified xsi:type="dcterms:W3CDTF">2012-05-04T14:27:00Z</dcterms:modified>
</cp:coreProperties>
</file>