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1D" w:rsidRPr="00CA7E1D" w:rsidRDefault="00CA7E1D" w:rsidP="00CA7E1D">
      <w:pPr>
        <w:jc w:val="center"/>
        <w:rPr>
          <w:rFonts w:ascii="Arial Narrow" w:hAnsi="Arial Narrow" w:cs="Arial"/>
          <w:b/>
          <w:sz w:val="36"/>
          <w:szCs w:val="36"/>
        </w:rPr>
      </w:pPr>
      <w:bookmarkStart w:id="0" w:name="_GoBack"/>
      <w:bookmarkEnd w:id="0"/>
      <w:r w:rsidRPr="00CA7E1D">
        <w:rPr>
          <w:rFonts w:ascii="Arial Narrow" w:hAnsi="Arial Narrow" w:cs="Arial"/>
          <w:b/>
          <w:sz w:val="36"/>
          <w:szCs w:val="36"/>
        </w:rPr>
        <w:t>Summer Program Overview</w:t>
      </w:r>
    </w:p>
    <w:p w:rsidR="00CA7E1D" w:rsidRPr="00CA7E1D" w:rsidRDefault="00CA7E1D" w:rsidP="00CA7E1D">
      <w:pPr>
        <w:jc w:val="center"/>
        <w:rPr>
          <w:rFonts w:ascii="Arial Narrow" w:hAnsi="Arial Narrow" w:cs="Arial"/>
          <w:b/>
          <w:sz w:val="36"/>
          <w:szCs w:val="36"/>
        </w:rPr>
      </w:pPr>
      <w:r w:rsidRPr="00CA7E1D">
        <w:rPr>
          <w:rFonts w:ascii="Arial Narrow" w:hAnsi="Arial Narrow" w:cs="Arial"/>
          <w:b/>
          <w:sz w:val="36"/>
          <w:szCs w:val="36"/>
        </w:rPr>
        <w:t>2012</w:t>
      </w:r>
    </w:p>
    <w:p w:rsidR="00CA7E1D" w:rsidRDefault="00CA7E1D" w:rsidP="00CA7E1D">
      <w:pPr>
        <w:rPr>
          <w:rFonts w:ascii="Arial Narrow" w:hAnsi="Arial Narrow" w:cs="Arial"/>
        </w:rPr>
      </w:pPr>
    </w:p>
    <w:p w:rsidR="00CA7E1D" w:rsidRPr="005D7543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</w:rPr>
        <w:t>Dates – Summer program wi</w:t>
      </w:r>
      <w:r>
        <w:rPr>
          <w:rFonts w:ascii="Arial Narrow" w:hAnsi="Arial Narrow" w:cs="Arial"/>
        </w:rPr>
        <w:t>ll be held five weeks,</w:t>
      </w:r>
      <w:r w:rsidRPr="005D7543">
        <w:rPr>
          <w:rFonts w:ascii="Arial Narrow" w:hAnsi="Arial Narrow" w:cs="Arial"/>
        </w:rPr>
        <w:t xml:space="preserve"> beginning June 18</w:t>
      </w:r>
      <w:r w:rsidRPr="005D7543">
        <w:rPr>
          <w:rFonts w:ascii="Arial Narrow" w:hAnsi="Arial Narrow" w:cs="Arial"/>
          <w:vertAlign w:val="superscript"/>
        </w:rPr>
        <w:t>th</w:t>
      </w:r>
      <w:r w:rsidRPr="005D7543">
        <w:rPr>
          <w:rFonts w:ascii="Arial Narrow" w:hAnsi="Arial Narrow" w:cs="Arial"/>
        </w:rPr>
        <w:t xml:space="preserve"> and ending July 27</w:t>
      </w:r>
      <w:r w:rsidRPr="005D7543">
        <w:rPr>
          <w:rFonts w:ascii="Arial Narrow" w:hAnsi="Arial Narrow" w:cs="Arial"/>
          <w:vertAlign w:val="superscript"/>
        </w:rPr>
        <w:t>th</w:t>
      </w:r>
      <w:r>
        <w:rPr>
          <w:rFonts w:ascii="Arial Narrow" w:hAnsi="Arial Narrow" w:cs="Arial"/>
        </w:rPr>
        <w:t xml:space="preserve">.  </w:t>
      </w:r>
      <w:r w:rsidRPr="0085552C">
        <w:rPr>
          <w:rFonts w:ascii="Arial Narrow" w:hAnsi="Arial Narrow" w:cs="Arial"/>
          <w:b/>
        </w:rPr>
        <w:t xml:space="preserve">The program will not be held the first week of July. </w:t>
      </w:r>
      <w:r w:rsidRPr="005D7543">
        <w:rPr>
          <w:rFonts w:ascii="Arial Narrow" w:hAnsi="Arial Narrow" w:cs="Arial"/>
        </w:rPr>
        <w:t>The program will be open Monday – Friday, 8:30 – 12:30.  Breakfast and lunch will be provided at each site.</w:t>
      </w:r>
      <w:r>
        <w:rPr>
          <w:rFonts w:ascii="Arial Narrow" w:hAnsi="Arial Narrow" w:cs="Arial"/>
        </w:rPr>
        <w:t xml:space="preserve">  Students will have the opportunity to be transported to Boys &amp; Girls Club for those families that want their children in an all-day program.  </w:t>
      </w:r>
    </w:p>
    <w:p w:rsidR="00CA7E1D" w:rsidRDefault="00CA7E1D" w:rsidP="00CA7E1D">
      <w:pPr>
        <w:rPr>
          <w:rFonts w:ascii="Arial Narrow" w:hAnsi="Arial Narrow" w:cs="Arial"/>
        </w:rPr>
      </w:pPr>
    </w:p>
    <w:p w:rsidR="00CA7E1D" w:rsidRPr="005D7543" w:rsidRDefault="00CA7E1D" w:rsidP="00CA7E1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Each school will:</w:t>
      </w:r>
    </w:p>
    <w:p w:rsidR="00CA7E1D" w:rsidRPr="005D7543" w:rsidRDefault="00CA7E1D" w:rsidP="00CA7E1D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</w:t>
      </w:r>
      <w:r w:rsidRPr="005D7543">
        <w:rPr>
          <w:rFonts w:ascii="Arial Narrow" w:hAnsi="Arial Narrow" w:cs="Arial"/>
          <w:sz w:val="24"/>
          <w:szCs w:val="24"/>
        </w:rPr>
        <w:t>e open the entire program.</w:t>
      </w:r>
    </w:p>
    <w:p w:rsidR="00CA7E1D" w:rsidRPr="00F9075C" w:rsidRDefault="00CA7E1D" w:rsidP="00CA7E1D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9075C">
        <w:rPr>
          <w:rFonts w:ascii="Arial Narrow" w:hAnsi="Arial Narrow" w:cs="Arial"/>
          <w:sz w:val="24"/>
          <w:szCs w:val="24"/>
        </w:rPr>
        <w:t xml:space="preserve">Actively recruit to have a minimum daily attendance of 60 students.  Attendance under this number may result in the program being closed.  Teacher to student ratio will be 18:1.  If the ratio falls below this, a reduction in staff will be made.  </w:t>
      </w:r>
    </w:p>
    <w:p w:rsidR="00CA7E1D" w:rsidRDefault="00CA7E1D" w:rsidP="00CA7E1D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Be open to all current K-4</w:t>
      </w:r>
      <w:r w:rsidRPr="0012463C">
        <w:rPr>
          <w:rFonts w:ascii="Arial Narrow" w:hAnsi="Arial Narrow" w:cs="Arial"/>
          <w:sz w:val="24"/>
          <w:szCs w:val="24"/>
          <w:vertAlign w:val="superscript"/>
        </w:rPr>
        <w:t>th</w:t>
      </w:r>
      <w:r>
        <w:rPr>
          <w:rFonts w:ascii="Arial Narrow" w:hAnsi="Arial Narrow" w:cs="Arial"/>
          <w:sz w:val="24"/>
          <w:szCs w:val="24"/>
        </w:rPr>
        <w:t xml:space="preserve"> grade students.  Additional targeted recruiting is encouraged.  </w:t>
      </w:r>
    </w:p>
    <w:p w:rsidR="00CA7E1D" w:rsidRDefault="00CA7E1D" w:rsidP="00CA7E1D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12463C">
        <w:rPr>
          <w:rFonts w:ascii="Arial Narrow" w:hAnsi="Arial Narrow" w:cs="Arial"/>
          <w:sz w:val="24"/>
          <w:szCs w:val="24"/>
        </w:rPr>
        <w:t>Provide a fun, academic atmosphere that addresses both reading and math.</w:t>
      </w:r>
    </w:p>
    <w:p w:rsidR="00CA7E1D" w:rsidRPr="005D7543" w:rsidRDefault="00CA7E1D" w:rsidP="00CA7E1D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</w:t>
      </w:r>
      <w:r w:rsidRPr="005D7543">
        <w:rPr>
          <w:rFonts w:ascii="Arial Narrow" w:hAnsi="Arial Narrow" w:cs="Arial"/>
          <w:sz w:val="24"/>
          <w:szCs w:val="24"/>
        </w:rPr>
        <w:t xml:space="preserve">dopt a country that is participating </w:t>
      </w:r>
      <w:r>
        <w:rPr>
          <w:rFonts w:ascii="Arial Narrow" w:hAnsi="Arial Narrow" w:cs="Arial"/>
          <w:sz w:val="24"/>
          <w:szCs w:val="24"/>
        </w:rPr>
        <w:t xml:space="preserve">in the summer Olympics and </w:t>
      </w:r>
      <w:r w:rsidRPr="005D7543">
        <w:rPr>
          <w:rFonts w:ascii="Arial Narrow" w:hAnsi="Arial Narrow" w:cs="Arial"/>
          <w:sz w:val="24"/>
          <w:szCs w:val="24"/>
        </w:rPr>
        <w:t>coordinate and implement fun activities that teach the culture of that country.</w:t>
      </w:r>
    </w:p>
    <w:p w:rsidR="00CA7E1D" w:rsidRPr="005D7543" w:rsidRDefault="00CA7E1D" w:rsidP="00CA7E1D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Have</w:t>
      </w:r>
      <w:r w:rsidRPr="005D7543">
        <w:rPr>
          <w:rFonts w:ascii="Arial Narrow" w:hAnsi="Arial Narrow" w:cs="Arial"/>
          <w:sz w:val="24"/>
          <w:szCs w:val="24"/>
        </w:rPr>
        <w:t xml:space="preserve"> one consistent lead teach</w:t>
      </w:r>
      <w:r>
        <w:rPr>
          <w:rFonts w:ascii="Arial Narrow" w:hAnsi="Arial Narrow" w:cs="Arial"/>
          <w:sz w:val="24"/>
          <w:szCs w:val="24"/>
        </w:rPr>
        <w:t>er</w:t>
      </w:r>
      <w:r w:rsidRPr="005D7543">
        <w:rPr>
          <w:rFonts w:ascii="Arial Narrow" w:hAnsi="Arial Narrow" w:cs="Arial"/>
          <w:sz w:val="24"/>
          <w:szCs w:val="24"/>
        </w:rPr>
        <w:t xml:space="preserve"> for the entirety of the summer program.</w:t>
      </w:r>
    </w:p>
    <w:p w:rsidR="00CA7E1D" w:rsidRPr="005D7543" w:rsidRDefault="00CA7E1D" w:rsidP="00CA7E1D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Have the lead teacher and FRC Coordinator</w:t>
      </w:r>
      <w:r w:rsidRPr="005D7543">
        <w:rPr>
          <w:rFonts w:ascii="Arial Narrow" w:hAnsi="Arial Narrow" w:cs="Arial"/>
          <w:sz w:val="24"/>
          <w:szCs w:val="24"/>
        </w:rPr>
        <w:t xml:space="preserve"> attend </w:t>
      </w:r>
      <w:r>
        <w:rPr>
          <w:rFonts w:ascii="Arial Narrow" w:hAnsi="Arial Narrow" w:cs="Arial"/>
          <w:sz w:val="24"/>
          <w:szCs w:val="24"/>
        </w:rPr>
        <w:t xml:space="preserve">all </w:t>
      </w:r>
      <w:r w:rsidRPr="005D7543">
        <w:rPr>
          <w:rFonts w:ascii="Arial Narrow" w:hAnsi="Arial Narrow" w:cs="Arial"/>
          <w:sz w:val="24"/>
          <w:szCs w:val="24"/>
        </w:rPr>
        <w:t xml:space="preserve">district planning meetings.  </w:t>
      </w:r>
    </w:p>
    <w:p w:rsidR="00CA7E1D" w:rsidRPr="005D7543" w:rsidRDefault="00CA7E1D" w:rsidP="00CA7E1D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Agree to work with Kenton County Library</w:t>
      </w:r>
      <w:r>
        <w:rPr>
          <w:rFonts w:ascii="Arial Narrow" w:hAnsi="Arial Narrow" w:cs="Arial"/>
          <w:sz w:val="24"/>
          <w:szCs w:val="24"/>
        </w:rPr>
        <w:t>’s summer reading program.</w:t>
      </w:r>
    </w:p>
    <w:p w:rsidR="00CA7E1D" w:rsidRPr="005D7543" w:rsidRDefault="00CA7E1D" w:rsidP="00CA7E1D">
      <w:pPr>
        <w:rPr>
          <w:rFonts w:ascii="Arial Narrow" w:hAnsi="Arial Narrow" w:cs="Arial"/>
          <w:b/>
          <w:u w:val="single"/>
        </w:rPr>
      </w:pPr>
      <w:r w:rsidRPr="005D7543">
        <w:rPr>
          <w:rFonts w:ascii="Arial Narrow" w:hAnsi="Arial Narrow" w:cs="Arial"/>
          <w:b/>
          <w:u w:val="single"/>
        </w:rPr>
        <w:t>Role of the Family Resource Center Coordinator</w:t>
      </w:r>
    </w:p>
    <w:p w:rsidR="00CA7E1D" w:rsidRPr="005D7543" w:rsidRDefault="00CA7E1D" w:rsidP="00CA7E1D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Assist with planning of daily activities.</w:t>
      </w:r>
    </w:p>
    <w:p w:rsidR="00CA7E1D" w:rsidRPr="005D7543" w:rsidRDefault="00CA7E1D" w:rsidP="00CA7E1D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Lead recruitment efforts with lead teacher to have an average daily attendance of 60 students.</w:t>
      </w:r>
    </w:p>
    <w:p w:rsidR="00CA7E1D" w:rsidRPr="005D7543" w:rsidRDefault="00CA7E1D" w:rsidP="00CA7E1D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Organize and track registration forms.</w:t>
      </w:r>
    </w:p>
    <w:p w:rsidR="00CA7E1D" w:rsidRPr="005D7543" w:rsidRDefault="00CA7E1D" w:rsidP="00CA7E1D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Track attendance on Learning Partner Dashboard excel sheet.</w:t>
      </w:r>
    </w:p>
    <w:p w:rsidR="00CA7E1D" w:rsidRPr="005D7543" w:rsidRDefault="00CA7E1D" w:rsidP="00CA7E1D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Assist with hiring of youth worker</w:t>
      </w:r>
      <w:r>
        <w:rPr>
          <w:rFonts w:ascii="Arial Narrow" w:hAnsi="Arial Narrow" w:cs="Arial"/>
          <w:sz w:val="24"/>
          <w:szCs w:val="24"/>
        </w:rPr>
        <w:t>s</w:t>
      </w:r>
      <w:r w:rsidRPr="005D7543">
        <w:rPr>
          <w:rFonts w:ascii="Arial Narrow" w:hAnsi="Arial Narrow" w:cs="Arial"/>
          <w:sz w:val="24"/>
          <w:szCs w:val="24"/>
        </w:rPr>
        <w:t>.</w:t>
      </w:r>
    </w:p>
    <w:p w:rsidR="00CA7E1D" w:rsidRDefault="00CA7E1D" w:rsidP="00CA7E1D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Attend all planning meetings.</w:t>
      </w:r>
    </w:p>
    <w:p w:rsidR="00CA7E1D" w:rsidRDefault="00CA7E1D" w:rsidP="00CA7E1D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Be present for afternoon drop-off of Boys and Girls Club attendees.</w:t>
      </w:r>
    </w:p>
    <w:p w:rsidR="00CA7E1D" w:rsidRPr="000F3205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  <w:b/>
          <w:u w:val="single"/>
        </w:rPr>
        <w:t>Role of Lead Teacher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Lead planning for the summer program at his/her school.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Assist with recruitment.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Work with Family Resource Center in recruitment efforts.</w:t>
      </w:r>
    </w:p>
    <w:p w:rsidR="00CA7E1D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Work with teachers to plan a fun reading and math curriculum for the summer program.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Collect weekly timesheets.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Assist with hiring youth workers.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Supervise teachers and youth workers.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Conduct mid-summer evaluations with youth workers.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Be the point person for all student discipline issues.</w:t>
      </w:r>
    </w:p>
    <w:p w:rsidR="00CA7E1D" w:rsidRPr="005D7543" w:rsidRDefault="00CA7E1D" w:rsidP="00CA7E1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D7543">
        <w:rPr>
          <w:rFonts w:ascii="Arial Narrow" w:hAnsi="Arial Narrow" w:cs="Arial"/>
          <w:sz w:val="24"/>
          <w:szCs w:val="24"/>
        </w:rPr>
        <w:t>Attend all planning meetings</w:t>
      </w:r>
    </w:p>
    <w:p w:rsidR="00CA7E1D" w:rsidRPr="005D7543" w:rsidRDefault="00CA7E1D" w:rsidP="00CA7E1D">
      <w:pPr>
        <w:rPr>
          <w:rFonts w:ascii="Arial Narrow" w:hAnsi="Arial Narrow" w:cs="Arial"/>
          <w:b/>
          <w:u w:val="single"/>
        </w:rPr>
      </w:pPr>
      <w:r w:rsidRPr="005D7543">
        <w:rPr>
          <w:rFonts w:ascii="Arial Narrow" w:hAnsi="Arial Narrow" w:cs="Arial"/>
          <w:b/>
          <w:u w:val="single"/>
        </w:rPr>
        <w:lastRenderedPageBreak/>
        <w:t>Timeline</w:t>
      </w:r>
    </w:p>
    <w:p w:rsidR="00CA7E1D" w:rsidRPr="005D7543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</w:rPr>
        <w:t>March</w:t>
      </w:r>
      <w:r>
        <w:rPr>
          <w:rFonts w:ascii="Arial Narrow" w:hAnsi="Arial Narrow" w:cs="Arial"/>
        </w:rPr>
        <w:t xml:space="preserve"> 2</w:t>
      </w:r>
      <w:r w:rsidRPr="00BC0548">
        <w:rPr>
          <w:rFonts w:ascii="Arial Narrow" w:hAnsi="Arial Narrow" w:cs="Arial"/>
          <w:vertAlign w:val="superscript"/>
        </w:rPr>
        <w:t>nd</w:t>
      </w:r>
      <w:r w:rsidRPr="005D7543">
        <w:rPr>
          <w:rFonts w:ascii="Arial Narrow" w:hAnsi="Arial Narrow" w:cs="Arial"/>
        </w:rPr>
        <w:t xml:space="preserve"> – Schools formally commit to summer program.</w:t>
      </w:r>
    </w:p>
    <w:p w:rsidR="00CA7E1D" w:rsidRPr="005D7543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</w:rPr>
        <w:t xml:space="preserve">March </w:t>
      </w:r>
      <w:r>
        <w:rPr>
          <w:rFonts w:ascii="Arial Narrow" w:hAnsi="Arial Narrow" w:cs="Arial"/>
        </w:rPr>
        <w:t>9</w:t>
      </w:r>
      <w:r w:rsidRPr="005D7543">
        <w:rPr>
          <w:rFonts w:ascii="Arial Narrow" w:hAnsi="Arial Narrow" w:cs="Arial"/>
          <w:vertAlign w:val="superscript"/>
        </w:rPr>
        <w:t>th</w:t>
      </w:r>
      <w:r w:rsidRPr="005D7543">
        <w:rPr>
          <w:rFonts w:ascii="Arial Narrow" w:hAnsi="Arial Narrow" w:cs="Arial"/>
        </w:rPr>
        <w:t xml:space="preserve"> – Lead teacher is identified.</w:t>
      </w:r>
    </w:p>
    <w:p w:rsidR="00CA7E1D" w:rsidRPr="005D7543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</w:rPr>
        <w:t>March 1</w:t>
      </w:r>
      <w:r>
        <w:rPr>
          <w:rFonts w:ascii="Arial Narrow" w:hAnsi="Arial Narrow" w:cs="Arial"/>
        </w:rPr>
        <w:t>4</w:t>
      </w:r>
      <w:r w:rsidRPr="005D7543">
        <w:rPr>
          <w:rFonts w:ascii="Arial Narrow" w:hAnsi="Arial Narrow" w:cs="Arial"/>
          <w:vertAlign w:val="superscript"/>
        </w:rPr>
        <w:t>th</w:t>
      </w:r>
      <w:r w:rsidRPr="005D7543">
        <w:rPr>
          <w:rFonts w:ascii="Arial Narrow" w:hAnsi="Arial Narrow" w:cs="Arial"/>
        </w:rPr>
        <w:t xml:space="preserve"> – Planning meeting – 3:30 – 4:30</w:t>
      </w:r>
    </w:p>
    <w:p w:rsidR="00CA7E1D" w:rsidRPr="005D7543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</w:rPr>
        <w:t xml:space="preserve">March </w:t>
      </w:r>
      <w:r>
        <w:rPr>
          <w:rFonts w:ascii="Arial Narrow" w:hAnsi="Arial Narrow" w:cs="Arial"/>
        </w:rPr>
        <w:t>28</w:t>
      </w:r>
      <w:r w:rsidRPr="005D7543">
        <w:rPr>
          <w:rFonts w:ascii="Arial Narrow" w:hAnsi="Arial Narrow" w:cs="Arial"/>
          <w:vertAlign w:val="superscript"/>
        </w:rPr>
        <w:t>th</w:t>
      </w:r>
      <w:r w:rsidRPr="005D7543">
        <w:rPr>
          <w:rFonts w:ascii="Arial Narrow" w:hAnsi="Arial Narrow" w:cs="Arial"/>
        </w:rPr>
        <w:t xml:space="preserve"> – Planning meeting – 3:30 – 4:30</w:t>
      </w:r>
    </w:p>
    <w:p w:rsidR="00CA7E1D" w:rsidRPr="005D7543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</w:rPr>
        <w:t>April 1</w:t>
      </w:r>
      <w:r>
        <w:rPr>
          <w:rFonts w:ascii="Arial Narrow" w:hAnsi="Arial Narrow" w:cs="Arial"/>
        </w:rPr>
        <w:t>8</w:t>
      </w:r>
      <w:r w:rsidRPr="005D7543">
        <w:rPr>
          <w:rFonts w:ascii="Arial Narrow" w:hAnsi="Arial Narrow" w:cs="Arial"/>
          <w:vertAlign w:val="superscript"/>
        </w:rPr>
        <w:t>th</w:t>
      </w:r>
      <w:r w:rsidRPr="005D7543">
        <w:rPr>
          <w:rFonts w:ascii="Arial Narrow" w:hAnsi="Arial Narrow" w:cs="Arial"/>
        </w:rPr>
        <w:t xml:space="preserve"> – Planning meeting – 3:30 – 4:30</w:t>
      </w:r>
    </w:p>
    <w:p w:rsidR="00CA7E1D" w:rsidRPr="005D7543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</w:rPr>
        <w:t>April 30</w:t>
      </w:r>
      <w:r w:rsidRPr="005D7543">
        <w:rPr>
          <w:rFonts w:ascii="Arial Narrow" w:hAnsi="Arial Narrow" w:cs="Arial"/>
          <w:vertAlign w:val="superscript"/>
        </w:rPr>
        <w:t>th</w:t>
      </w:r>
      <w:r w:rsidRPr="005D7543">
        <w:rPr>
          <w:rFonts w:ascii="Arial Narrow" w:hAnsi="Arial Narrow" w:cs="Arial"/>
        </w:rPr>
        <w:t xml:space="preserve"> – Recruitment begins</w:t>
      </w:r>
    </w:p>
    <w:p w:rsidR="00CA7E1D" w:rsidRPr="005D7543" w:rsidRDefault="00CA7E1D" w:rsidP="00CA7E1D">
      <w:pPr>
        <w:rPr>
          <w:rFonts w:ascii="Arial Narrow" w:hAnsi="Arial Narrow" w:cs="Arial"/>
        </w:rPr>
      </w:pPr>
      <w:r w:rsidRPr="005D7543">
        <w:rPr>
          <w:rFonts w:ascii="Arial Narrow" w:hAnsi="Arial Narrow" w:cs="Arial"/>
        </w:rPr>
        <w:t>May 1</w:t>
      </w:r>
      <w:r>
        <w:rPr>
          <w:rFonts w:ascii="Arial Narrow" w:hAnsi="Arial Narrow" w:cs="Arial"/>
        </w:rPr>
        <w:t>6</w:t>
      </w:r>
      <w:r w:rsidRPr="005D7543">
        <w:rPr>
          <w:rFonts w:ascii="Arial Narrow" w:hAnsi="Arial Narrow" w:cs="Arial"/>
          <w:vertAlign w:val="superscript"/>
        </w:rPr>
        <w:t>th</w:t>
      </w:r>
      <w:r w:rsidRPr="005D7543">
        <w:rPr>
          <w:rFonts w:ascii="Arial Narrow" w:hAnsi="Arial Narrow" w:cs="Arial"/>
        </w:rPr>
        <w:t xml:space="preserve"> – Final planning meeting – 3:30 – 4:30</w:t>
      </w:r>
    </w:p>
    <w:p w:rsidR="00CA7E1D" w:rsidRDefault="00CA7E1D" w:rsidP="00CA7E1D">
      <w:pPr>
        <w:contextualSpacing/>
        <w:rPr>
          <w:rFonts w:ascii="Arial Narrow" w:hAnsi="Arial Narrow" w:cs="Arial"/>
        </w:rPr>
      </w:pPr>
    </w:p>
    <w:p w:rsidR="00CA7E1D" w:rsidRPr="00721FC9" w:rsidRDefault="00CA7E1D" w:rsidP="00CA7E1D">
      <w:pPr>
        <w:contextualSpacing/>
        <w:rPr>
          <w:rFonts w:ascii="Arial Narrow" w:hAnsi="Arial Narrow" w:cs="Arial"/>
          <w:b/>
          <w:u w:val="single"/>
        </w:rPr>
      </w:pPr>
      <w:r w:rsidRPr="00721FC9">
        <w:rPr>
          <w:rFonts w:ascii="Arial Narrow" w:hAnsi="Arial Narrow" w:cs="Arial"/>
          <w:b/>
          <w:u w:val="single"/>
        </w:rPr>
        <w:t>Proposed Budget</w:t>
      </w:r>
    </w:p>
    <w:p w:rsidR="00CA7E1D" w:rsidRDefault="00CA7E1D" w:rsidP="00CA7E1D">
      <w:pPr>
        <w:contextualSpacing/>
        <w:rPr>
          <w:rFonts w:ascii="Arial Narrow" w:hAnsi="Arial Narrow" w:cs="Arial"/>
        </w:rPr>
      </w:pPr>
    </w:p>
    <w:p w:rsidR="00CA7E1D" w:rsidRDefault="00CA7E1D" w:rsidP="00CA7E1D">
      <w:pPr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It is proposed that Covington Independent Public Schools enter into an agreement with the City of Covington to cover $69,000 of the summer program expenses, including salaries, supplies and fieldtrips.</w:t>
      </w:r>
    </w:p>
    <w:p w:rsidR="00CA7E1D" w:rsidRDefault="00CA7E1D" w:rsidP="00CA7E1D">
      <w:pPr>
        <w:contextualSpacing/>
        <w:rPr>
          <w:rFonts w:ascii="Arial Narrow" w:hAnsi="Arial Narrow" w:cs="Arial"/>
        </w:rPr>
      </w:pPr>
    </w:p>
    <w:p w:rsidR="00CA7E1D" w:rsidRPr="005D7543" w:rsidRDefault="00CA7E1D" w:rsidP="00CA7E1D">
      <w:pPr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It is proposed that Covington Independent Public Schools cover remaining expenses and transportation costs not to exceed $20,000.</w:t>
      </w:r>
    </w:p>
    <w:p w:rsidR="00CA7E1D" w:rsidRDefault="00CA7E1D" w:rsidP="00CA7E1D">
      <w:pPr>
        <w:pStyle w:val="ListParagraph"/>
        <w:rPr>
          <w:rFonts w:ascii="Arial Narrow" w:hAnsi="Arial Narrow" w:cs="Arial"/>
          <w:sz w:val="24"/>
          <w:szCs w:val="24"/>
        </w:rPr>
      </w:pPr>
    </w:p>
    <w:p w:rsidR="00B818F9" w:rsidRDefault="00B818F9"/>
    <w:sectPr w:rsidR="00B8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3CA3"/>
    <w:multiLevelType w:val="hybridMultilevel"/>
    <w:tmpl w:val="F556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00ACD"/>
    <w:multiLevelType w:val="hybridMultilevel"/>
    <w:tmpl w:val="FDFE8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738A5"/>
    <w:multiLevelType w:val="hybridMultilevel"/>
    <w:tmpl w:val="8B48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1D"/>
    <w:rsid w:val="00104CE8"/>
    <w:rsid w:val="00B818F9"/>
    <w:rsid w:val="00C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1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1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sstrotman</dc:creator>
  <cp:lastModifiedBy>Meehan, Jena</cp:lastModifiedBy>
  <cp:revision>2</cp:revision>
  <cp:lastPrinted>2012-04-17T13:19:00Z</cp:lastPrinted>
  <dcterms:created xsi:type="dcterms:W3CDTF">2012-04-17T14:04:00Z</dcterms:created>
  <dcterms:modified xsi:type="dcterms:W3CDTF">2012-04-17T14:04:00Z</dcterms:modified>
</cp:coreProperties>
</file>