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D40E46" w:rsidRDefault="00B759E1" w:rsidP="00672B5D">
      <w:pPr>
        <w:ind w:left="360"/>
        <w:jc w:val="center"/>
        <w:rPr>
          <w:rFonts w:ascii="Calibri" w:hAnsi="Calibri"/>
          <w:b/>
          <w:sz w:val="40"/>
          <w:szCs w:val="40"/>
        </w:rPr>
      </w:pPr>
      <w:r w:rsidRPr="00D40E46">
        <w:rPr>
          <w:rFonts w:ascii="Calibri" w:hAnsi="Calibri"/>
          <w:b/>
          <w:sz w:val="40"/>
          <w:szCs w:val="40"/>
        </w:rPr>
        <w:t>Gallatin County Elementary School</w:t>
      </w:r>
    </w:p>
    <w:p w:rsidR="00B759E1" w:rsidRPr="00D40E46" w:rsidRDefault="00B759E1" w:rsidP="00672B5D">
      <w:pPr>
        <w:ind w:left="360"/>
        <w:jc w:val="center"/>
        <w:rPr>
          <w:rFonts w:ascii="Calibri" w:hAnsi="Calibri"/>
          <w:i/>
          <w:sz w:val="28"/>
          <w:szCs w:val="28"/>
        </w:rPr>
      </w:pPr>
      <w:r w:rsidRPr="00D40E46">
        <w:rPr>
          <w:rFonts w:ascii="Calibri" w:hAnsi="Calibri"/>
          <w:i/>
          <w:sz w:val="28"/>
          <w:szCs w:val="28"/>
        </w:rPr>
        <w:t>“On Track for Success”</w:t>
      </w:r>
    </w:p>
    <w:p w:rsidR="00B759E1" w:rsidRPr="00D40E46" w:rsidRDefault="00B759E1" w:rsidP="00672B5D">
      <w:pPr>
        <w:ind w:left="360"/>
        <w:jc w:val="center"/>
        <w:rPr>
          <w:rFonts w:ascii="Calibri" w:hAnsi="Calibri"/>
          <w:sz w:val="28"/>
          <w:szCs w:val="28"/>
        </w:rPr>
      </w:pPr>
      <w:r w:rsidRPr="00D40E46">
        <w:rPr>
          <w:rFonts w:ascii="Calibri" w:hAnsi="Calibri"/>
          <w:sz w:val="28"/>
          <w:szCs w:val="28"/>
        </w:rPr>
        <w:t>Minutes of E</w:t>
      </w:r>
      <w:r w:rsidR="00870A5B" w:rsidRPr="00D40E46">
        <w:rPr>
          <w:rFonts w:ascii="Calibri" w:hAnsi="Calibri"/>
          <w:sz w:val="28"/>
          <w:szCs w:val="28"/>
        </w:rPr>
        <w:t>lementary January 17</w:t>
      </w:r>
      <w:r w:rsidR="005B5822" w:rsidRPr="00D40E46">
        <w:rPr>
          <w:rFonts w:ascii="Calibri" w:hAnsi="Calibri"/>
          <w:sz w:val="28"/>
          <w:szCs w:val="28"/>
        </w:rPr>
        <w:t>, 2011</w:t>
      </w:r>
      <w:r w:rsidRPr="00D40E46">
        <w:rPr>
          <w:rFonts w:ascii="Calibri" w:hAnsi="Calibri"/>
          <w:sz w:val="28"/>
          <w:szCs w:val="28"/>
        </w:rPr>
        <w:t xml:space="preserve"> SBDM meeting</w:t>
      </w:r>
    </w:p>
    <w:p w:rsidR="00B759E1" w:rsidRPr="00D40E46" w:rsidRDefault="00B759E1" w:rsidP="00672B5D">
      <w:pPr>
        <w:ind w:left="360"/>
        <w:jc w:val="center"/>
        <w:rPr>
          <w:rFonts w:ascii="Calibri" w:hAnsi="Calibri"/>
        </w:rPr>
      </w:pPr>
    </w:p>
    <w:p w:rsidR="00B759E1" w:rsidRPr="00D40E46" w:rsidRDefault="00B759E1" w:rsidP="00387338">
      <w:pPr>
        <w:ind w:left="2160" w:hanging="2160"/>
        <w:rPr>
          <w:rFonts w:ascii="Calibri" w:hAnsi="Calibri"/>
          <w:sz w:val="20"/>
          <w:szCs w:val="20"/>
        </w:rPr>
      </w:pPr>
      <w:r w:rsidRPr="00D40E46">
        <w:rPr>
          <w:rFonts w:ascii="Calibri" w:hAnsi="Calibri"/>
          <w:b/>
          <w:sz w:val="20"/>
          <w:szCs w:val="20"/>
        </w:rPr>
        <w:t>Members Present:</w:t>
      </w:r>
      <w:r w:rsidRPr="00D40E46">
        <w:rPr>
          <w:rFonts w:ascii="Calibri" w:hAnsi="Calibri"/>
          <w:b/>
          <w:sz w:val="20"/>
          <w:szCs w:val="20"/>
        </w:rPr>
        <w:tab/>
        <w:t xml:space="preserve"> </w:t>
      </w:r>
      <w:r w:rsidR="003066E8" w:rsidRPr="00D40E46">
        <w:rPr>
          <w:rFonts w:ascii="Calibri" w:hAnsi="Calibri"/>
          <w:sz w:val="20"/>
          <w:szCs w:val="20"/>
        </w:rPr>
        <w:t>Joe Wright</w:t>
      </w:r>
      <w:r w:rsidR="008F6691" w:rsidRPr="00D40E46">
        <w:rPr>
          <w:rFonts w:ascii="Calibri" w:hAnsi="Calibri"/>
          <w:sz w:val="20"/>
          <w:szCs w:val="20"/>
        </w:rPr>
        <w:t>, Myra Morgan</w:t>
      </w:r>
      <w:r w:rsidRPr="00D40E46">
        <w:rPr>
          <w:rFonts w:ascii="Calibri" w:hAnsi="Calibri"/>
          <w:sz w:val="20"/>
          <w:szCs w:val="20"/>
        </w:rPr>
        <w:t>, Amanda O’</w:t>
      </w:r>
      <w:r w:rsidR="00AA3B63" w:rsidRPr="00D40E46">
        <w:rPr>
          <w:rFonts w:ascii="Calibri" w:hAnsi="Calibri"/>
          <w:sz w:val="20"/>
          <w:szCs w:val="20"/>
        </w:rPr>
        <w:t>Connor, Kelly Ellis</w:t>
      </w:r>
      <w:r w:rsidR="00870A5B" w:rsidRPr="00D40E46">
        <w:rPr>
          <w:rFonts w:ascii="Calibri" w:hAnsi="Calibri"/>
          <w:sz w:val="20"/>
          <w:szCs w:val="20"/>
        </w:rPr>
        <w:t xml:space="preserve">, </w:t>
      </w:r>
      <w:r w:rsidRPr="00D40E46">
        <w:rPr>
          <w:rFonts w:ascii="Calibri" w:hAnsi="Calibri"/>
          <w:sz w:val="20"/>
          <w:szCs w:val="20"/>
        </w:rPr>
        <w:t>Tonia Smith</w:t>
      </w:r>
      <w:r w:rsidR="00870A5B" w:rsidRPr="00D40E46">
        <w:rPr>
          <w:rFonts w:ascii="Calibri" w:hAnsi="Calibri"/>
          <w:sz w:val="20"/>
          <w:szCs w:val="20"/>
        </w:rPr>
        <w:t xml:space="preserve"> and </w:t>
      </w:r>
      <w:r w:rsidR="00870A5B" w:rsidRPr="00D40E46">
        <w:rPr>
          <w:rFonts w:ascii="Calibri" w:hAnsi="Calibri"/>
          <w:sz w:val="20"/>
          <w:szCs w:val="20"/>
        </w:rPr>
        <w:t>Shell</w:t>
      </w:r>
      <w:r w:rsidR="00870A5B" w:rsidRPr="00D40E46">
        <w:rPr>
          <w:rFonts w:ascii="Calibri" w:hAnsi="Calibri"/>
          <w:sz w:val="20"/>
          <w:szCs w:val="20"/>
        </w:rPr>
        <w:t>e</w:t>
      </w:r>
      <w:r w:rsidR="00870A5B" w:rsidRPr="00D40E46">
        <w:rPr>
          <w:rFonts w:ascii="Calibri" w:hAnsi="Calibri"/>
          <w:sz w:val="20"/>
          <w:szCs w:val="20"/>
        </w:rPr>
        <w:t>y Simpson</w:t>
      </w:r>
      <w:r w:rsidR="00870A5B" w:rsidRPr="00D40E46">
        <w:rPr>
          <w:rFonts w:ascii="Calibri" w:hAnsi="Calibri"/>
          <w:sz w:val="20"/>
          <w:szCs w:val="20"/>
        </w:rPr>
        <w:t xml:space="preserve"> </w:t>
      </w:r>
      <w:r w:rsidRPr="00D40E46">
        <w:rPr>
          <w:rFonts w:ascii="Calibri" w:hAnsi="Calibri"/>
          <w:sz w:val="20"/>
          <w:szCs w:val="20"/>
        </w:rPr>
        <w:t xml:space="preserve"> </w:t>
      </w:r>
    </w:p>
    <w:p w:rsidR="00B759E1" w:rsidRPr="00D40E46" w:rsidRDefault="00B759E1" w:rsidP="00387338">
      <w:pPr>
        <w:ind w:left="2160" w:hanging="2160"/>
        <w:rPr>
          <w:rFonts w:ascii="Calibri" w:hAnsi="Calibri"/>
          <w:sz w:val="20"/>
          <w:szCs w:val="20"/>
        </w:rPr>
      </w:pPr>
      <w:r w:rsidRPr="00D40E46">
        <w:rPr>
          <w:rFonts w:ascii="Calibri" w:hAnsi="Calibri"/>
          <w:b/>
          <w:sz w:val="20"/>
          <w:szCs w:val="20"/>
        </w:rPr>
        <w:t>Members Absent:</w:t>
      </w:r>
      <w:r w:rsidR="00AA3B63" w:rsidRPr="00D40E46">
        <w:rPr>
          <w:rFonts w:ascii="Calibri" w:hAnsi="Calibri"/>
          <w:b/>
          <w:sz w:val="20"/>
          <w:szCs w:val="20"/>
        </w:rPr>
        <w:tab/>
      </w:r>
      <w:r w:rsidR="00870A5B" w:rsidRPr="00D40E46">
        <w:rPr>
          <w:rFonts w:ascii="Calibri" w:hAnsi="Calibri"/>
          <w:sz w:val="20"/>
          <w:szCs w:val="20"/>
        </w:rPr>
        <w:t>None</w:t>
      </w:r>
    </w:p>
    <w:p w:rsidR="00B759E1" w:rsidRPr="00D40E46" w:rsidRDefault="00B759E1" w:rsidP="00672B5D">
      <w:pPr>
        <w:rPr>
          <w:rFonts w:ascii="Calibri" w:hAnsi="Calibri"/>
          <w:sz w:val="20"/>
          <w:szCs w:val="20"/>
        </w:rPr>
      </w:pPr>
      <w:r w:rsidRPr="00D40E46">
        <w:rPr>
          <w:rFonts w:ascii="Calibri" w:hAnsi="Calibri"/>
          <w:b/>
          <w:sz w:val="20"/>
          <w:szCs w:val="20"/>
        </w:rPr>
        <w:t>Guest:</w:t>
      </w:r>
      <w:r w:rsidRPr="00D40E46">
        <w:rPr>
          <w:rFonts w:ascii="Calibri" w:hAnsi="Calibri"/>
          <w:b/>
          <w:sz w:val="20"/>
          <w:szCs w:val="20"/>
        </w:rPr>
        <w:tab/>
      </w:r>
      <w:r w:rsidRPr="00D40E46">
        <w:rPr>
          <w:rFonts w:ascii="Calibri" w:hAnsi="Calibri"/>
          <w:b/>
          <w:sz w:val="20"/>
          <w:szCs w:val="20"/>
        </w:rPr>
        <w:tab/>
      </w:r>
      <w:r w:rsidRPr="00D40E46">
        <w:rPr>
          <w:rFonts w:ascii="Calibri" w:hAnsi="Calibri"/>
          <w:b/>
          <w:sz w:val="20"/>
          <w:szCs w:val="20"/>
        </w:rPr>
        <w:tab/>
      </w:r>
      <w:r w:rsidR="00870A5B" w:rsidRPr="00D40E46">
        <w:rPr>
          <w:rFonts w:ascii="Calibri" w:hAnsi="Calibri"/>
          <w:sz w:val="20"/>
          <w:szCs w:val="20"/>
        </w:rPr>
        <w:t>Conte Flowers</w:t>
      </w:r>
    </w:p>
    <w:p w:rsidR="00B759E1" w:rsidRPr="00D40E46" w:rsidRDefault="00B759E1" w:rsidP="00672B5D">
      <w:pPr>
        <w:pStyle w:val="ListParagraph"/>
        <w:numPr>
          <w:ilvl w:val="0"/>
          <w:numId w:val="2"/>
        </w:numPr>
        <w:rPr>
          <w:rFonts w:ascii="Calibri" w:hAnsi="Calibri"/>
          <w:sz w:val="20"/>
          <w:szCs w:val="20"/>
        </w:rPr>
      </w:pPr>
      <w:r w:rsidRPr="00D40E46">
        <w:rPr>
          <w:rFonts w:ascii="Calibri" w:hAnsi="Calibri"/>
          <w:sz w:val="20"/>
          <w:szCs w:val="20"/>
        </w:rPr>
        <w:t xml:space="preserve">The </w:t>
      </w:r>
      <w:r w:rsidR="005B5822" w:rsidRPr="00D40E46">
        <w:rPr>
          <w:rFonts w:ascii="Calibri" w:hAnsi="Calibri"/>
          <w:sz w:val="20"/>
          <w:szCs w:val="20"/>
        </w:rPr>
        <w:t>me</w:t>
      </w:r>
      <w:r w:rsidR="00AA3B63" w:rsidRPr="00D40E46">
        <w:rPr>
          <w:rFonts w:ascii="Calibri" w:hAnsi="Calibri"/>
          <w:sz w:val="20"/>
          <w:szCs w:val="20"/>
        </w:rPr>
        <w:t xml:space="preserve">eting </w:t>
      </w:r>
      <w:r w:rsidR="008F6691" w:rsidRPr="00D40E46">
        <w:rPr>
          <w:rFonts w:ascii="Calibri" w:hAnsi="Calibri"/>
          <w:sz w:val="20"/>
          <w:szCs w:val="20"/>
        </w:rPr>
        <w:t>was called to order at 3:3</w:t>
      </w:r>
      <w:r w:rsidR="00870A5B" w:rsidRPr="00D40E46">
        <w:rPr>
          <w:rFonts w:ascii="Calibri" w:hAnsi="Calibri"/>
          <w:sz w:val="20"/>
          <w:szCs w:val="20"/>
        </w:rPr>
        <w:t>0</w:t>
      </w:r>
      <w:r w:rsidR="005B5822" w:rsidRPr="00D40E46">
        <w:rPr>
          <w:rFonts w:ascii="Calibri" w:hAnsi="Calibri"/>
          <w:sz w:val="20"/>
          <w:szCs w:val="20"/>
        </w:rPr>
        <w:t xml:space="preserve"> P.M .in</w:t>
      </w:r>
      <w:r w:rsidRPr="00D40E46">
        <w:rPr>
          <w:rFonts w:ascii="Calibri" w:hAnsi="Calibri"/>
          <w:sz w:val="20"/>
          <w:szCs w:val="20"/>
        </w:rPr>
        <w:t xml:space="preserve"> the Lower </w:t>
      </w:r>
      <w:r w:rsidR="00E61AC4" w:rsidRPr="00D40E46">
        <w:rPr>
          <w:rFonts w:ascii="Calibri" w:hAnsi="Calibri"/>
          <w:sz w:val="20"/>
          <w:szCs w:val="20"/>
        </w:rPr>
        <w:t xml:space="preserve">Elementary </w:t>
      </w:r>
      <w:r w:rsidR="005B5822" w:rsidRPr="00D40E46">
        <w:rPr>
          <w:rFonts w:ascii="Calibri" w:hAnsi="Calibri"/>
          <w:sz w:val="20"/>
          <w:szCs w:val="20"/>
        </w:rPr>
        <w:t>Conference room</w:t>
      </w:r>
      <w:r w:rsidRPr="00D40E46">
        <w:rPr>
          <w:rFonts w:ascii="Calibri" w:hAnsi="Calibri"/>
          <w:sz w:val="20"/>
          <w:szCs w:val="20"/>
        </w:rPr>
        <w:t>.</w:t>
      </w:r>
      <w:bookmarkStart w:id="0" w:name="_GoBack"/>
      <w:bookmarkEnd w:id="0"/>
    </w:p>
    <w:p w:rsidR="00B759E1" w:rsidRPr="00D40E46" w:rsidRDefault="00B759E1" w:rsidP="00672B5D">
      <w:pPr>
        <w:pStyle w:val="ListParagraph"/>
        <w:numPr>
          <w:ilvl w:val="0"/>
          <w:numId w:val="2"/>
        </w:numPr>
        <w:rPr>
          <w:rFonts w:ascii="Calibri" w:hAnsi="Calibri"/>
          <w:sz w:val="20"/>
          <w:szCs w:val="20"/>
        </w:rPr>
      </w:pPr>
      <w:r w:rsidRPr="00D40E46">
        <w:rPr>
          <w:rFonts w:ascii="Calibri" w:hAnsi="Calibri"/>
          <w:sz w:val="20"/>
          <w:szCs w:val="20"/>
        </w:rPr>
        <w:t>Opening Business</w:t>
      </w:r>
    </w:p>
    <w:p w:rsidR="00B759E1" w:rsidRPr="00D40E46" w:rsidRDefault="00B759E1" w:rsidP="00281724">
      <w:pPr>
        <w:pStyle w:val="ListParagraph"/>
        <w:numPr>
          <w:ilvl w:val="1"/>
          <w:numId w:val="2"/>
        </w:numPr>
        <w:rPr>
          <w:rFonts w:ascii="Calibri" w:hAnsi="Calibri"/>
          <w:sz w:val="20"/>
          <w:szCs w:val="20"/>
        </w:rPr>
      </w:pPr>
      <w:r w:rsidRPr="00D40E46">
        <w:rPr>
          <w:rFonts w:ascii="Calibri" w:hAnsi="Calibri"/>
          <w:sz w:val="20"/>
          <w:szCs w:val="20"/>
        </w:rPr>
        <w:t>Agenda approved</w:t>
      </w:r>
    </w:p>
    <w:p w:rsidR="00B759E1" w:rsidRPr="00D40E46" w:rsidRDefault="00870A5B" w:rsidP="00D01A1E">
      <w:pPr>
        <w:pStyle w:val="ListParagraph"/>
        <w:ind w:left="1080"/>
        <w:rPr>
          <w:rFonts w:ascii="Calibri" w:hAnsi="Calibri"/>
          <w:sz w:val="20"/>
          <w:szCs w:val="20"/>
        </w:rPr>
      </w:pPr>
      <w:r w:rsidRPr="00D40E46">
        <w:rPr>
          <w:rFonts w:ascii="Calibri" w:hAnsi="Calibri"/>
          <w:sz w:val="20"/>
          <w:szCs w:val="20"/>
        </w:rPr>
        <w:t>b.    Review Minutes of Dec</w:t>
      </w:r>
      <w:r w:rsidR="008F6691" w:rsidRPr="00D40E46">
        <w:rPr>
          <w:rFonts w:ascii="Calibri" w:hAnsi="Calibri"/>
          <w:sz w:val="20"/>
          <w:szCs w:val="20"/>
        </w:rPr>
        <w:t>ember</w:t>
      </w:r>
      <w:r w:rsidR="00B759E1" w:rsidRPr="00D40E46">
        <w:rPr>
          <w:rFonts w:ascii="Calibri" w:hAnsi="Calibri"/>
          <w:sz w:val="20"/>
          <w:szCs w:val="20"/>
        </w:rPr>
        <w:t xml:space="preserve"> meeting minutes were approved</w:t>
      </w:r>
    </w:p>
    <w:p w:rsidR="00B759E1" w:rsidRPr="00D40E46" w:rsidRDefault="00B759E1" w:rsidP="00D01A1E">
      <w:pPr>
        <w:pStyle w:val="ListParagraph"/>
        <w:ind w:left="1080"/>
        <w:rPr>
          <w:rFonts w:ascii="Calibri" w:hAnsi="Calibri"/>
          <w:sz w:val="20"/>
          <w:szCs w:val="20"/>
        </w:rPr>
      </w:pPr>
      <w:r w:rsidRPr="00D40E46">
        <w:rPr>
          <w:rFonts w:ascii="Calibri" w:hAnsi="Calibri"/>
          <w:sz w:val="20"/>
          <w:szCs w:val="20"/>
        </w:rPr>
        <w:t>c.     Good News Reports</w:t>
      </w:r>
    </w:p>
    <w:p w:rsidR="00B759E1" w:rsidRPr="00D40E46" w:rsidRDefault="00870A5B" w:rsidP="0076551E">
      <w:pPr>
        <w:pStyle w:val="ListParagraph"/>
        <w:numPr>
          <w:ilvl w:val="2"/>
          <w:numId w:val="2"/>
        </w:numPr>
        <w:rPr>
          <w:rFonts w:ascii="Calibri" w:hAnsi="Calibri"/>
          <w:sz w:val="20"/>
          <w:szCs w:val="20"/>
        </w:rPr>
      </w:pPr>
      <w:r w:rsidRPr="00D40E46">
        <w:rPr>
          <w:rFonts w:ascii="Calibri" w:hAnsi="Calibri"/>
          <w:sz w:val="20"/>
          <w:szCs w:val="20"/>
        </w:rPr>
        <w:t>Gallatin County Schools has managed to stay snow day free into January.</w:t>
      </w:r>
    </w:p>
    <w:p w:rsidR="00DB65F0" w:rsidRPr="00D40E46" w:rsidRDefault="00870A5B" w:rsidP="00AA3B63">
      <w:pPr>
        <w:pStyle w:val="ListParagraph"/>
        <w:numPr>
          <w:ilvl w:val="2"/>
          <w:numId w:val="2"/>
        </w:numPr>
        <w:rPr>
          <w:rFonts w:ascii="Calibri" w:hAnsi="Calibri"/>
          <w:sz w:val="20"/>
          <w:szCs w:val="20"/>
        </w:rPr>
      </w:pPr>
      <w:r w:rsidRPr="00D40E46">
        <w:rPr>
          <w:rFonts w:ascii="Calibri" w:hAnsi="Calibri"/>
          <w:sz w:val="20"/>
          <w:szCs w:val="20"/>
        </w:rPr>
        <w:t>The second RTI session started smoothly.</w:t>
      </w:r>
    </w:p>
    <w:p w:rsidR="008F6691" w:rsidRPr="00D40E46" w:rsidRDefault="00870A5B" w:rsidP="00AA3B63">
      <w:pPr>
        <w:pStyle w:val="ListParagraph"/>
        <w:numPr>
          <w:ilvl w:val="2"/>
          <w:numId w:val="2"/>
        </w:numPr>
        <w:rPr>
          <w:rFonts w:ascii="Calibri" w:hAnsi="Calibri"/>
          <w:sz w:val="20"/>
          <w:szCs w:val="20"/>
        </w:rPr>
      </w:pPr>
      <w:r w:rsidRPr="00D40E46">
        <w:rPr>
          <w:rFonts w:ascii="Calibri" w:hAnsi="Calibri"/>
          <w:sz w:val="20"/>
          <w:szCs w:val="20"/>
        </w:rPr>
        <w:t xml:space="preserve">The lower elementary students </w:t>
      </w:r>
      <w:r w:rsidR="00D40E46" w:rsidRPr="00D40E46">
        <w:rPr>
          <w:rFonts w:ascii="Calibri" w:hAnsi="Calibri"/>
          <w:sz w:val="20"/>
          <w:szCs w:val="20"/>
        </w:rPr>
        <w:t>enjoyed the</w:t>
      </w:r>
      <w:r w:rsidR="00581752" w:rsidRPr="00D40E46">
        <w:rPr>
          <w:rFonts w:ascii="Calibri" w:hAnsi="Calibri"/>
          <w:sz w:val="20"/>
          <w:szCs w:val="20"/>
        </w:rPr>
        <w:t xml:space="preserve"> Shakespeare play Romeo and Juliet as performed by </w:t>
      </w:r>
      <w:r w:rsidR="00581752" w:rsidRPr="00D40E46">
        <w:rPr>
          <w:rFonts w:ascii="Calibri" w:hAnsi="Calibri"/>
          <w:sz w:val="20"/>
          <w:szCs w:val="20"/>
        </w:rPr>
        <w:t>Lexington Children’s T</w:t>
      </w:r>
      <w:r w:rsidR="00581752" w:rsidRPr="00D40E46">
        <w:rPr>
          <w:rFonts w:ascii="Calibri" w:hAnsi="Calibri"/>
          <w:sz w:val="20"/>
          <w:szCs w:val="20"/>
        </w:rPr>
        <w:t>heater, thanks to the family resource center and budget committees. A bus was even provided on that rainy day to transport students to the upper elementary for the production</w:t>
      </w:r>
      <w:r w:rsidR="008F6691" w:rsidRPr="00D40E46">
        <w:rPr>
          <w:rFonts w:ascii="Calibri" w:hAnsi="Calibri"/>
          <w:sz w:val="20"/>
          <w:szCs w:val="20"/>
        </w:rPr>
        <w:t>.</w:t>
      </w:r>
    </w:p>
    <w:p w:rsidR="00B759E1" w:rsidRPr="00D40E46" w:rsidRDefault="00B759E1" w:rsidP="005A38BE">
      <w:pPr>
        <w:pStyle w:val="ListParagraph"/>
        <w:numPr>
          <w:ilvl w:val="0"/>
          <w:numId w:val="2"/>
        </w:numPr>
        <w:rPr>
          <w:rFonts w:ascii="Calibri" w:hAnsi="Calibri"/>
          <w:sz w:val="20"/>
          <w:szCs w:val="20"/>
        </w:rPr>
      </w:pPr>
      <w:r w:rsidRPr="00D40E46">
        <w:rPr>
          <w:rFonts w:ascii="Calibri" w:hAnsi="Calibri"/>
          <w:sz w:val="20"/>
          <w:szCs w:val="20"/>
        </w:rPr>
        <w:t>Student Achievement</w:t>
      </w:r>
    </w:p>
    <w:p w:rsidR="00581752" w:rsidRPr="00D40E46" w:rsidRDefault="00581752" w:rsidP="00DB65F0">
      <w:pPr>
        <w:pStyle w:val="ListParagraph"/>
        <w:numPr>
          <w:ilvl w:val="1"/>
          <w:numId w:val="2"/>
        </w:numPr>
        <w:rPr>
          <w:rFonts w:ascii="Calibri" w:hAnsi="Calibri"/>
          <w:sz w:val="20"/>
          <w:szCs w:val="20"/>
        </w:rPr>
      </w:pPr>
      <w:r w:rsidRPr="00D40E46">
        <w:rPr>
          <w:rFonts w:ascii="Calibri" w:hAnsi="Calibri"/>
          <w:sz w:val="20"/>
          <w:szCs w:val="20"/>
        </w:rPr>
        <w:t xml:space="preserve">Literacy First midyear results display growth in all grades from Fall 2011 to Winter 2011 scores. </w:t>
      </w:r>
    </w:p>
    <w:p w:rsidR="00581752" w:rsidRPr="00D40E46" w:rsidRDefault="00581752" w:rsidP="00581752">
      <w:pPr>
        <w:pStyle w:val="ListParagraph"/>
        <w:numPr>
          <w:ilvl w:val="2"/>
          <w:numId w:val="2"/>
        </w:numPr>
        <w:rPr>
          <w:rFonts w:ascii="Calibri" w:hAnsi="Calibri"/>
          <w:sz w:val="20"/>
          <w:szCs w:val="20"/>
        </w:rPr>
      </w:pPr>
      <w:r w:rsidRPr="00D40E46">
        <w:rPr>
          <w:rFonts w:ascii="Calibri" w:hAnsi="Calibri"/>
          <w:sz w:val="20"/>
          <w:szCs w:val="20"/>
        </w:rPr>
        <w:t xml:space="preserve">Kindergarten had growth in Literacy PAST from 62 in Fall 2011 to 87 in Winter 2011 and growth in Literacy Phonics from 18 in Fall 2011 to 78 in Winter 2011. </w:t>
      </w:r>
    </w:p>
    <w:p w:rsidR="00581752" w:rsidRPr="00D40E46" w:rsidRDefault="00581752" w:rsidP="00581752">
      <w:pPr>
        <w:pStyle w:val="ListParagraph"/>
        <w:numPr>
          <w:ilvl w:val="2"/>
          <w:numId w:val="2"/>
        </w:numPr>
        <w:rPr>
          <w:rFonts w:ascii="Calibri" w:hAnsi="Calibri"/>
          <w:sz w:val="20"/>
          <w:szCs w:val="20"/>
        </w:rPr>
      </w:pPr>
      <w:r w:rsidRPr="00D40E46">
        <w:rPr>
          <w:rFonts w:ascii="Calibri" w:hAnsi="Calibri"/>
          <w:sz w:val="20"/>
          <w:szCs w:val="20"/>
        </w:rPr>
        <w:t>First grade</w:t>
      </w:r>
      <w:r w:rsidRPr="00D40E46">
        <w:rPr>
          <w:rFonts w:ascii="Calibri" w:hAnsi="Calibri"/>
          <w:sz w:val="20"/>
          <w:szCs w:val="20"/>
        </w:rPr>
        <w:t xml:space="preserve"> had growth in Literacy PAST from 23 in Fall 2011 to 88 in Winter 2011 and growth in Literacy Phonics </w:t>
      </w:r>
      <w:r w:rsidRPr="00D40E46">
        <w:rPr>
          <w:rFonts w:ascii="Calibri" w:hAnsi="Calibri"/>
          <w:sz w:val="20"/>
          <w:szCs w:val="20"/>
        </w:rPr>
        <w:t>from 9 in Fall 2011 to 60</w:t>
      </w:r>
      <w:r w:rsidRPr="00D40E46">
        <w:rPr>
          <w:rFonts w:ascii="Calibri" w:hAnsi="Calibri"/>
          <w:sz w:val="20"/>
          <w:szCs w:val="20"/>
        </w:rPr>
        <w:t xml:space="preserve"> </w:t>
      </w:r>
      <w:r w:rsidRPr="00D40E46">
        <w:rPr>
          <w:rFonts w:ascii="Calibri" w:hAnsi="Calibri"/>
          <w:sz w:val="20"/>
          <w:szCs w:val="20"/>
        </w:rPr>
        <w:t>i</w:t>
      </w:r>
      <w:r w:rsidRPr="00D40E46">
        <w:rPr>
          <w:rFonts w:ascii="Calibri" w:hAnsi="Calibri"/>
          <w:sz w:val="20"/>
          <w:szCs w:val="20"/>
        </w:rPr>
        <w:t>n Winter 2011.</w:t>
      </w:r>
    </w:p>
    <w:p w:rsidR="00581752" w:rsidRPr="00D40E46" w:rsidRDefault="00581752" w:rsidP="00581752">
      <w:pPr>
        <w:pStyle w:val="ListParagraph"/>
        <w:numPr>
          <w:ilvl w:val="2"/>
          <w:numId w:val="2"/>
        </w:numPr>
        <w:rPr>
          <w:rFonts w:ascii="Calibri" w:hAnsi="Calibri"/>
          <w:sz w:val="20"/>
          <w:szCs w:val="20"/>
        </w:rPr>
      </w:pPr>
      <w:r w:rsidRPr="00D40E46">
        <w:rPr>
          <w:rFonts w:ascii="Calibri" w:hAnsi="Calibri"/>
          <w:sz w:val="20"/>
          <w:szCs w:val="20"/>
        </w:rPr>
        <w:t>Second</w:t>
      </w:r>
      <w:r w:rsidRPr="00D40E46">
        <w:rPr>
          <w:rFonts w:ascii="Calibri" w:hAnsi="Calibri"/>
          <w:sz w:val="20"/>
          <w:szCs w:val="20"/>
        </w:rPr>
        <w:t xml:space="preserve"> grade had growth in Literacy PAST from </w:t>
      </w:r>
      <w:r w:rsidRPr="00D40E46">
        <w:rPr>
          <w:rFonts w:ascii="Calibri" w:hAnsi="Calibri"/>
          <w:sz w:val="20"/>
          <w:szCs w:val="20"/>
        </w:rPr>
        <w:t>98 in Fall 2011 to 100</w:t>
      </w:r>
      <w:r w:rsidRPr="00D40E46">
        <w:rPr>
          <w:rFonts w:ascii="Calibri" w:hAnsi="Calibri"/>
          <w:sz w:val="20"/>
          <w:szCs w:val="20"/>
        </w:rPr>
        <w:t xml:space="preserve"> in Winter 2011 and growth in Literacy Phonics </w:t>
      </w:r>
      <w:r w:rsidRPr="00D40E46">
        <w:rPr>
          <w:rFonts w:ascii="Calibri" w:hAnsi="Calibri"/>
          <w:sz w:val="20"/>
          <w:szCs w:val="20"/>
        </w:rPr>
        <w:t>from 20 in Fall 2011 to 45</w:t>
      </w:r>
      <w:r w:rsidRPr="00D40E46">
        <w:rPr>
          <w:rFonts w:ascii="Calibri" w:hAnsi="Calibri"/>
          <w:sz w:val="20"/>
          <w:szCs w:val="20"/>
        </w:rPr>
        <w:t xml:space="preserve"> in Winter 2011.</w:t>
      </w:r>
    </w:p>
    <w:p w:rsidR="00581752" w:rsidRPr="00D40E46" w:rsidRDefault="00581752" w:rsidP="00DB65F0">
      <w:pPr>
        <w:pStyle w:val="ListParagraph"/>
        <w:numPr>
          <w:ilvl w:val="1"/>
          <w:numId w:val="2"/>
        </w:numPr>
        <w:rPr>
          <w:rFonts w:ascii="Calibri" w:hAnsi="Calibri"/>
          <w:sz w:val="20"/>
          <w:szCs w:val="20"/>
        </w:rPr>
      </w:pPr>
      <w:r w:rsidRPr="00D40E46">
        <w:rPr>
          <w:rFonts w:ascii="Calibri" w:hAnsi="Calibri"/>
          <w:sz w:val="20"/>
          <w:szCs w:val="20"/>
        </w:rPr>
        <w:t xml:space="preserve">SNAP </w:t>
      </w:r>
      <w:r w:rsidR="003932E6" w:rsidRPr="00D40E46">
        <w:rPr>
          <w:rFonts w:ascii="Calibri" w:hAnsi="Calibri"/>
          <w:sz w:val="20"/>
          <w:szCs w:val="20"/>
        </w:rPr>
        <w:t>midyear results were reviewed in detail, all areas showed great improvement.</w:t>
      </w:r>
    </w:p>
    <w:p w:rsidR="003932E6" w:rsidRPr="00D40E46" w:rsidRDefault="0007566E" w:rsidP="003932E6">
      <w:pPr>
        <w:pStyle w:val="ListParagraph"/>
        <w:numPr>
          <w:ilvl w:val="1"/>
          <w:numId w:val="2"/>
        </w:numPr>
        <w:rPr>
          <w:rFonts w:ascii="Calibri" w:hAnsi="Calibri"/>
          <w:sz w:val="20"/>
          <w:szCs w:val="20"/>
        </w:rPr>
      </w:pPr>
      <w:r w:rsidRPr="00D40E46">
        <w:rPr>
          <w:rFonts w:ascii="Calibri" w:hAnsi="Calibri"/>
          <w:sz w:val="20"/>
          <w:szCs w:val="20"/>
        </w:rPr>
        <w:t xml:space="preserve">Think Link averages </w:t>
      </w:r>
      <w:r w:rsidR="003932E6" w:rsidRPr="00D40E46">
        <w:rPr>
          <w:rFonts w:ascii="Calibri" w:hAnsi="Calibri"/>
          <w:sz w:val="20"/>
          <w:szCs w:val="20"/>
        </w:rPr>
        <w:t xml:space="preserve">results display growth in all grades from Fall 2011 to Winter 2011 scores. </w:t>
      </w:r>
    </w:p>
    <w:p w:rsidR="003932E6" w:rsidRPr="00D40E46" w:rsidRDefault="003932E6" w:rsidP="003932E6">
      <w:pPr>
        <w:pStyle w:val="ListParagraph"/>
        <w:numPr>
          <w:ilvl w:val="2"/>
          <w:numId w:val="2"/>
        </w:numPr>
        <w:rPr>
          <w:rFonts w:ascii="Calibri" w:hAnsi="Calibri"/>
          <w:sz w:val="20"/>
          <w:szCs w:val="20"/>
        </w:rPr>
      </w:pPr>
      <w:r w:rsidRPr="00D40E46">
        <w:rPr>
          <w:rFonts w:ascii="Calibri" w:hAnsi="Calibri"/>
          <w:sz w:val="20"/>
          <w:szCs w:val="20"/>
        </w:rPr>
        <w:t xml:space="preserve">Kindergarten had growth in </w:t>
      </w:r>
      <w:r w:rsidRPr="00D40E46">
        <w:rPr>
          <w:rFonts w:ascii="Calibri" w:hAnsi="Calibri"/>
          <w:sz w:val="20"/>
          <w:szCs w:val="20"/>
        </w:rPr>
        <w:t xml:space="preserve">math </w:t>
      </w:r>
      <w:r w:rsidRPr="00D40E46">
        <w:rPr>
          <w:rFonts w:ascii="Calibri" w:hAnsi="Calibri"/>
          <w:sz w:val="20"/>
          <w:szCs w:val="20"/>
        </w:rPr>
        <w:t xml:space="preserve">from </w:t>
      </w:r>
      <w:r w:rsidRPr="00D40E46">
        <w:rPr>
          <w:rFonts w:ascii="Calibri" w:hAnsi="Calibri"/>
          <w:sz w:val="20"/>
          <w:szCs w:val="20"/>
        </w:rPr>
        <w:t>47 in Fall 2011 to 62</w:t>
      </w:r>
      <w:r w:rsidRPr="00D40E46">
        <w:rPr>
          <w:rFonts w:ascii="Calibri" w:hAnsi="Calibri"/>
          <w:sz w:val="20"/>
          <w:szCs w:val="20"/>
        </w:rPr>
        <w:t xml:space="preserve"> in Winter 2011 and growth in </w:t>
      </w:r>
      <w:r w:rsidRPr="00D40E46">
        <w:rPr>
          <w:rFonts w:ascii="Calibri" w:hAnsi="Calibri"/>
          <w:sz w:val="20"/>
          <w:szCs w:val="20"/>
        </w:rPr>
        <w:t>reading</w:t>
      </w:r>
      <w:r w:rsidRPr="00D40E46">
        <w:rPr>
          <w:rFonts w:ascii="Calibri" w:hAnsi="Calibri"/>
          <w:sz w:val="20"/>
          <w:szCs w:val="20"/>
        </w:rPr>
        <w:t xml:space="preserve"> </w:t>
      </w:r>
      <w:r w:rsidRPr="00D40E46">
        <w:rPr>
          <w:rFonts w:ascii="Calibri" w:hAnsi="Calibri"/>
          <w:sz w:val="20"/>
          <w:szCs w:val="20"/>
        </w:rPr>
        <w:t>from 45 in Fall 2011 to 60</w:t>
      </w:r>
      <w:r w:rsidRPr="00D40E46">
        <w:rPr>
          <w:rFonts w:ascii="Calibri" w:hAnsi="Calibri"/>
          <w:sz w:val="20"/>
          <w:szCs w:val="20"/>
        </w:rPr>
        <w:t xml:space="preserve"> in Winter 2011. </w:t>
      </w:r>
    </w:p>
    <w:p w:rsidR="003932E6" w:rsidRPr="00D40E46" w:rsidRDefault="003932E6" w:rsidP="003932E6">
      <w:pPr>
        <w:pStyle w:val="ListParagraph"/>
        <w:numPr>
          <w:ilvl w:val="2"/>
          <w:numId w:val="2"/>
        </w:numPr>
        <w:rPr>
          <w:rFonts w:ascii="Calibri" w:hAnsi="Calibri"/>
          <w:sz w:val="20"/>
          <w:szCs w:val="20"/>
        </w:rPr>
      </w:pPr>
      <w:r w:rsidRPr="00D40E46">
        <w:rPr>
          <w:rFonts w:ascii="Calibri" w:hAnsi="Calibri"/>
          <w:sz w:val="20"/>
          <w:szCs w:val="20"/>
        </w:rPr>
        <w:t xml:space="preserve">First grade </w:t>
      </w:r>
      <w:r w:rsidRPr="00D40E46">
        <w:rPr>
          <w:rFonts w:ascii="Calibri" w:hAnsi="Calibri"/>
          <w:sz w:val="20"/>
          <w:szCs w:val="20"/>
        </w:rPr>
        <w:t>had a small decline</w:t>
      </w:r>
      <w:r w:rsidRPr="00D40E46">
        <w:rPr>
          <w:rFonts w:ascii="Calibri" w:hAnsi="Calibri"/>
          <w:sz w:val="20"/>
          <w:szCs w:val="20"/>
        </w:rPr>
        <w:t xml:space="preserve"> in </w:t>
      </w:r>
      <w:r w:rsidRPr="00D40E46">
        <w:rPr>
          <w:rFonts w:ascii="Calibri" w:hAnsi="Calibri"/>
          <w:sz w:val="20"/>
          <w:szCs w:val="20"/>
        </w:rPr>
        <w:t>math</w:t>
      </w:r>
      <w:r w:rsidRPr="00D40E46">
        <w:rPr>
          <w:rFonts w:ascii="Calibri" w:hAnsi="Calibri"/>
          <w:sz w:val="20"/>
          <w:szCs w:val="20"/>
        </w:rPr>
        <w:t xml:space="preserve"> from </w:t>
      </w:r>
      <w:r w:rsidRPr="00D40E46">
        <w:rPr>
          <w:rFonts w:ascii="Calibri" w:hAnsi="Calibri"/>
          <w:sz w:val="20"/>
          <w:szCs w:val="20"/>
        </w:rPr>
        <w:t>62 in Fall 2011 to 5</w:t>
      </w:r>
      <w:r w:rsidRPr="00D40E46">
        <w:rPr>
          <w:rFonts w:ascii="Calibri" w:hAnsi="Calibri"/>
          <w:sz w:val="20"/>
          <w:szCs w:val="20"/>
        </w:rPr>
        <w:t>8 in Winter 2011 and growth in</w:t>
      </w:r>
      <w:r w:rsidRPr="00D40E46">
        <w:rPr>
          <w:rFonts w:ascii="Calibri" w:hAnsi="Calibri"/>
          <w:sz w:val="20"/>
          <w:szCs w:val="20"/>
        </w:rPr>
        <w:t xml:space="preserve"> reading from 54</w:t>
      </w:r>
      <w:r w:rsidRPr="00D40E46">
        <w:rPr>
          <w:rFonts w:ascii="Calibri" w:hAnsi="Calibri"/>
          <w:sz w:val="20"/>
          <w:szCs w:val="20"/>
        </w:rPr>
        <w:t xml:space="preserve"> in Fall 2011 to 6</w:t>
      </w:r>
      <w:r w:rsidRPr="00D40E46">
        <w:rPr>
          <w:rFonts w:ascii="Calibri" w:hAnsi="Calibri"/>
          <w:sz w:val="20"/>
          <w:szCs w:val="20"/>
        </w:rPr>
        <w:t>4</w:t>
      </w:r>
      <w:r w:rsidRPr="00D40E46">
        <w:rPr>
          <w:rFonts w:ascii="Calibri" w:hAnsi="Calibri"/>
          <w:sz w:val="20"/>
          <w:szCs w:val="20"/>
        </w:rPr>
        <w:t xml:space="preserve"> in Winter 2011.</w:t>
      </w:r>
    </w:p>
    <w:p w:rsidR="00B759E1" w:rsidRPr="00D40E46" w:rsidRDefault="003932E6" w:rsidP="003932E6">
      <w:pPr>
        <w:pStyle w:val="ListParagraph"/>
        <w:numPr>
          <w:ilvl w:val="2"/>
          <w:numId w:val="2"/>
        </w:numPr>
        <w:rPr>
          <w:rFonts w:ascii="Calibri" w:hAnsi="Calibri"/>
          <w:sz w:val="20"/>
          <w:szCs w:val="20"/>
        </w:rPr>
      </w:pPr>
      <w:r w:rsidRPr="00D40E46">
        <w:rPr>
          <w:rFonts w:ascii="Calibri" w:hAnsi="Calibri"/>
          <w:sz w:val="20"/>
          <w:szCs w:val="20"/>
        </w:rPr>
        <w:t>Second grade had growth in</w:t>
      </w:r>
      <w:r w:rsidRPr="00D40E46">
        <w:rPr>
          <w:rFonts w:ascii="Calibri" w:hAnsi="Calibri"/>
          <w:sz w:val="20"/>
          <w:szCs w:val="20"/>
        </w:rPr>
        <w:t xml:space="preserve"> math</w:t>
      </w:r>
      <w:r w:rsidRPr="00D40E46">
        <w:rPr>
          <w:rFonts w:ascii="Calibri" w:hAnsi="Calibri"/>
          <w:sz w:val="20"/>
          <w:szCs w:val="20"/>
        </w:rPr>
        <w:t xml:space="preserve"> from </w:t>
      </w:r>
      <w:r w:rsidRPr="00D40E46">
        <w:rPr>
          <w:rFonts w:ascii="Calibri" w:hAnsi="Calibri"/>
          <w:sz w:val="20"/>
          <w:szCs w:val="20"/>
        </w:rPr>
        <w:t>58 in Fall 2011 to 59</w:t>
      </w:r>
      <w:r w:rsidRPr="00D40E46">
        <w:rPr>
          <w:rFonts w:ascii="Calibri" w:hAnsi="Calibri"/>
          <w:sz w:val="20"/>
          <w:szCs w:val="20"/>
        </w:rPr>
        <w:t xml:space="preserve"> in Winter 2011 and growth in </w:t>
      </w:r>
      <w:r w:rsidRPr="00D40E46">
        <w:rPr>
          <w:rFonts w:ascii="Calibri" w:hAnsi="Calibri"/>
          <w:sz w:val="20"/>
          <w:szCs w:val="20"/>
        </w:rPr>
        <w:t>reading from 57</w:t>
      </w:r>
      <w:r w:rsidRPr="00D40E46">
        <w:rPr>
          <w:rFonts w:ascii="Calibri" w:hAnsi="Calibri"/>
          <w:sz w:val="20"/>
          <w:szCs w:val="20"/>
        </w:rPr>
        <w:t xml:space="preserve"> in Fall 201</w:t>
      </w:r>
      <w:r w:rsidRPr="00D40E46">
        <w:rPr>
          <w:rFonts w:ascii="Calibri" w:hAnsi="Calibri"/>
          <w:sz w:val="20"/>
          <w:szCs w:val="20"/>
        </w:rPr>
        <w:t>1 to 67</w:t>
      </w:r>
      <w:r w:rsidRPr="00D40E46">
        <w:rPr>
          <w:rFonts w:ascii="Calibri" w:hAnsi="Calibri"/>
          <w:sz w:val="20"/>
          <w:szCs w:val="20"/>
        </w:rPr>
        <w:t xml:space="preserve"> in Winter 2011.</w:t>
      </w:r>
    </w:p>
    <w:p w:rsidR="00B759E1" w:rsidRPr="00D40E46" w:rsidRDefault="00DB65F0" w:rsidP="005A38BE">
      <w:pPr>
        <w:pStyle w:val="ListParagraph"/>
        <w:numPr>
          <w:ilvl w:val="0"/>
          <w:numId w:val="2"/>
        </w:numPr>
        <w:rPr>
          <w:rFonts w:ascii="Calibri" w:hAnsi="Calibri"/>
          <w:sz w:val="20"/>
          <w:szCs w:val="20"/>
        </w:rPr>
      </w:pPr>
      <w:r w:rsidRPr="00D40E46">
        <w:rPr>
          <w:rFonts w:ascii="Calibri" w:hAnsi="Calibri"/>
          <w:sz w:val="20"/>
          <w:szCs w:val="20"/>
        </w:rPr>
        <w:t>Planning</w:t>
      </w:r>
    </w:p>
    <w:p w:rsidR="00B759E1" w:rsidRPr="00D40E46" w:rsidRDefault="003932E6" w:rsidP="0007566E">
      <w:pPr>
        <w:pStyle w:val="ListParagraph"/>
        <w:numPr>
          <w:ilvl w:val="1"/>
          <w:numId w:val="2"/>
        </w:numPr>
        <w:rPr>
          <w:rFonts w:ascii="Calibri" w:hAnsi="Calibri"/>
          <w:sz w:val="20"/>
          <w:szCs w:val="20"/>
        </w:rPr>
      </w:pPr>
      <w:r w:rsidRPr="00D40E46">
        <w:rPr>
          <w:rFonts w:ascii="Calibri" w:hAnsi="Calibri"/>
          <w:sz w:val="20"/>
          <w:szCs w:val="20"/>
        </w:rPr>
        <w:t>The 30-60-90 plan was reviewed and each grade reported the progress on Round’s Observation Next Steps.</w:t>
      </w:r>
    </w:p>
    <w:p w:rsidR="003932E6" w:rsidRPr="00D40E46" w:rsidRDefault="003932E6" w:rsidP="0007566E">
      <w:pPr>
        <w:pStyle w:val="ListParagraph"/>
        <w:numPr>
          <w:ilvl w:val="1"/>
          <w:numId w:val="2"/>
        </w:numPr>
        <w:rPr>
          <w:rFonts w:ascii="Calibri" w:hAnsi="Calibri"/>
          <w:sz w:val="20"/>
          <w:szCs w:val="20"/>
        </w:rPr>
      </w:pPr>
      <w:r w:rsidRPr="00D40E46">
        <w:rPr>
          <w:rFonts w:ascii="Calibri" w:hAnsi="Calibri"/>
          <w:sz w:val="20"/>
          <w:szCs w:val="20"/>
        </w:rPr>
        <w:t>The revised Professional Development Plan was reviewed and approved.</w:t>
      </w:r>
    </w:p>
    <w:p w:rsidR="00B759E1" w:rsidRPr="00D40E46" w:rsidRDefault="0098575F" w:rsidP="005A38BE">
      <w:pPr>
        <w:pStyle w:val="ListParagraph"/>
        <w:numPr>
          <w:ilvl w:val="0"/>
          <w:numId w:val="2"/>
        </w:numPr>
        <w:rPr>
          <w:rFonts w:ascii="Calibri" w:hAnsi="Calibri"/>
          <w:sz w:val="20"/>
          <w:szCs w:val="20"/>
        </w:rPr>
      </w:pPr>
      <w:r w:rsidRPr="00D40E46">
        <w:rPr>
          <w:rFonts w:ascii="Calibri" w:hAnsi="Calibri"/>
          <w:sz w:val="20"/>
          <w:szCs w:val="20"/>
        </w:rPr>
        <w:t>Review</w:t>
      </w:r>
    </w:p>
    <w:p w:rsidR="00B759E1" w:rsidRPr="00D40E46" w:rsidRDefault="0098575F" w:rsidP="00B155AC">
      <w:pPr>
        <w:pStyle w:val="ListParagraph"/>
        <w:numPr>
          <w:ilvl w:val="1"/>
          <w:numId w:val="2"/>
        </w:numPr>
        <w:rPr>
          <w:rFonts w:ascii="Calibri" w:hAnsi="Calibri"/>
          <w:sz w:val="20"/>
          <w:szCs w:val="20"/>
        </w:rPr>
      </w:pPr>
      <w:r w:rsidRPr="00D40E46">
        <w:rPr>
          <w:rFonts w:ascii="Calibri" w:hAnsi="Calibri"/>
          <w:sz w:val="20"/>
          <w:szCs w:val="20"/>
        </w:rPr>
        <w:t>Program documentation was reviewed for Arts and Humanities and Practical Living</w:t>
      </w:r>
      <w:r w:rsidR="0007566E" w:rsidRPr="00D40E46">
        <w:rPr>
          <w:rFonts w:ascii="Calibri" w:hAnsi="Calibri"/>
          <w:sz w:val="20"/>
          <w:szCs w:val="20"/>
        </w:rPr>
        <w:t>.</w:t>
      </w:r>
      <w:r w:rsidRPr="00D40E46">
        <w:rPr>
          <w:rFonts w:ascii="Calibri" w:hAnsi="Calibri"/>
          <w:sz w:val="20"/>
          <w:szCs w:val="20"/>
        </w:rPr>
        <w:t xml:space="preserve"> Documentation from both areas is being input into computer programs. Both areas were changed and adjusted to add teaching in the classroom.</w:t>
      </w:r>
      <w:r w:rsidR="0007566E" w:rsidRPr="00D40E46">
        <w:rPr>
          <w:rFonts w:ascii="Calibri" w:hAnsi="Calibri"/>
          <w:sz w:val="20"/>
          <w:szCs w:val="20"/>
        </w:rPr>
        <w:t xml:space="preserve"> </w:t>
      </w:r>
    </w:p>
    <w:p w:rsidR="00B155AC" w:rsidRPr="00D40E46" w:rsidRDefault="0098575F" w:rsidP="00B155AC">
      <w:pPr>
        <w:pStyle w:val="ListParagraph"/>
        <w:numPr>
          <w:ilvl w:val="1"/>
          <w:numId w:val="2"/>
        </w:numPr>
        <w:rPr>
          <w:rFonts w:ascii="Calibri" w:hAnsi="Calibri"/>
          <w:sz w:val="20"/>
          <w:szCs w:val="20"/>
        </w:rPr>
      </w:pPr>
      <w:r w:rsidRPr="00D40E46">
        <w:rPr>
          <w:rFonts w:ascii="Calibri" w:hAnsi="Calibri"/>
          <w:sz w:val="20"/>
          <w:szCs w:val="20"/>
        </w:rPr>
        <w:t>Assessment Policy was reviewed siting tools such as RTI, SNAP and Literacy First. All grades agreed more computer assessment of students needed to be added, but was difficult until future budget allowed more direct access to all students.</w:t>
      </w:r>
    </w:p>
    <w:p w:rsidR="0098575F" w:rsidRPr="00D40E46" w:rsidRDefault="00D40E46" w:rsidP="00B155AC">
      <w:pPr>
        <w:pStyle w:val="ListParagraph"/>
        <w:numPr>
          <w:ilvl w:val="1"/>
          <w:numId w:val="2"/>
        </w:numPr>
        <w:rPr>
          <w:rFonts w:ascii="Calibri" w:hAnsi="Calibri"/>
          <w:sz w:val="20"/>
          <w:szCs w:val="20"/>
        </w:rPr>
      </w:pPr>
      <w:r w:rsidRPr="00D40E46">
        <w:rPr>
          <w:rFonts w:ascii="Calibri" w:hAnsi="Calibri"/>
          <w:sz w:val="20"/>
          <w:szCs w:val="20"/>
        </w:rPr>
        <w:t>Extra-Curricular</w:t>
      </w:r>
      <w:r w:rsidR="0098575F" w:rsidRPr="00D40E46">
        <w:rPr>
          <w:rFonts w:ascii="Calibri" w:hAnsi="Calibri"/>
          <w:sz w:val="20"/>
          <w:szCs w:val="20"/>
        </w:rPr>
        <w:t xml:space="preserve"> Activity was reviewed.</w:t>
      </w:r>
    </w:p>
    <w:p w:rsidR="0098575F" w:rsidRPr="00D40E46" w:rsidRDefault="0098575F" w:rsidP="00B155AC">
      <w:pPr>
        <w:pStyle w:val="ListParagraph"/>
        <w:numPr>
          <w:ilvl w:val="1"/>
          <w:numId w:val="2"/>
        </w:numPr>
        <w:rPr>
          <w:rFonts w:ascii="Calibri" w:hAnsi="Calibri"/>
          <w:sz w:val="20"/>
          <w:szCs w:val="20"/>
        </w:rPr>
      </w:pPr>
      <w:r w:rsidRPr="00D40E46">
        <w:rPr>
          <w:rFonts w:ascii="Calibri" w:hAnsi="Calibri"/>
          <w:sz w:val="20"/>
          <w:szCs w:val="20"/>
        </w:rPr>
        <w:t>Family Resource Center’s Resource Grant proposal was presented by Conte Flowers</w:t>
      </w:r>
      <w:r w:rsidR="00D40E46" w:rsidRPr="00D40E46">
        <w:rPr>
          <w:rFonts w:ascii="Calibri" w:hAnsi="Calibri"/>
          <w:sz w:val="20"/>
          <w:szCs w:val="20"/>
        </w:rPr>
        <w:t>, reviewed</w:t>
      </w:r>
      <w:r w:rsidRPr="00D40E46">
        <w:rPr>
          <w:rFonts w:ascii="Calibri" w:hAnsi="Calibri"/>
          <w:sz w:val="20"/>
          <w:szCs w:val="20"/>
        </w:rPr>
        <w:t xml:space="preserve"> and approved.</w:t>
      </w:r>
    </w:p>
    <w:p w:rsidR="00B759E1" w:rsidRPr="00D40E46" w:rsidRDefault="00B155AC" w:rsidP="001667AC">
      <w:pPr>
        <w:pStyle w:val="ListParagraph"/>
        <w:numPr>
          <w:ilvl w:val="0"/>
          <w:numId w:val="2"/>
        </w:numPr>
        <w:rPr>
          <w:rFonts w:ascii="Calibri" w:hAnsi="Calibri"/>
          <w:sz w:val="20"/>
          <w:szCs w:val="20"/>
        </w:rPr>
      </w:pPr>
      <w:r w:rsidRPr="00D40E46">
        <w:rPr>
          <w:rFonts w:ascii="Calibri" w:hAnsi="Calibri"/>
          <w:sz w:val="20"/>
          <w:szCs w:val="20"/>
        </w:rPr>
        <w:t>New Business</w:t>
      </w:r>
    </w:p>
    <w:p w:rsidR="001667AC" w:rsidRPr="00D40E46" w:rsidRDefault="001667AC" w:rsidP="001667AC">
      <w:pPr>
        <w:pStyle w:val="ListParagraph"/>
        <w:numPr>
          <w:ilvl w:val="1"/>
          <w:numId w:val="2"/>
        </w:numPr>
        <w:rPr>
          <w:rFonts w:ascii="Calibri" w:hAnsi="Calibri"/>
          <w:sz w:val="20"/>
          <w:szCs w:val="20"/>
        </w:rPr>
      </w:pPr>
      <w:r w:rsidRPr="00D40E46">
        <w:rPr>
          <w:rFonts w:ascii="Calibri" w:hAnsi="Calibri"/>
          <w:sz w:val="20"/>
          <w:szCs w:val="20"/>
        </w:rPr>
        <w:t>The new playground equipment is here with hopes of getting it installed ASAP for student enjoyment as weather allows</w:t>
      </w:r>
      <w:r w:rsidRPr="00D40E46">
        <w:rPr>
          <w:rFonts w:ascii="Calibri" w:hAnsi="Calibri"/>
          <w:sz w:val="20"/>
          <w:szCs w:val="20"/>
        </w:rPr>
        <w:t>.</w:t>
      </w:r>
    </w:p>
    <w:p w:rsidR="001667AC" w:rsidRPr="00D40E46" w:rsidRDefault="001667AC" w:rsidP="001667AC">
      <w:pPr>
        <w:pStyle w:val="ListParagraph"/>
        <w:numPr>
          <w:ilvl w:val="1"/>
          <w:numId w:val="2"/>
        </w:numPr>
        <w:rPr>
          <w:rFonts w:ascii="Calibri" w:hAnsi="Calibri"/>
          <w:sz w:val="20"/>
          <w:szCs w:val="20"/>
        </w:rPr>
      </w:pPr>
      <w:r w:rsidRPr="00D40E46">
        <w:rPr>
          <w:rFonts w:ascii="Calibri" w:hAnsi="Calibri"/>
          <w:sz w:val="20"/>
          <w:szCs w:val="20"/>
        </w:rPr>
        <w:t xml:space="preserve">Upon parent requests, lunchroom policy and procedure was discussed. Mr. Wright and Ms. Dunn will review the </w:t>
      </w:r>
      <w:r w:rsidR="00D40E46" w:rsidRPr="00D40E46">
        <w:rPr>
          <w:rFonts w:ascii="Calibri" w:hAnsi="Calibri"/>
          <w:sz w:val="20"/>
          <w:szCs w:val="20"/>
        </w:rPr>
        <w:t>rigidity</w:t>
      </w:r>
      <w:r w:rsidRPr="00D40E46">
        <w:rPr>
          <w:rFonts w:ascii="Calibri" w:hAnsi="Calibri"/>
          <w:sz w:val="20"/>
          <w:szCs w:val="20"/>
        </w:rPr>
        <w:t xml:space="preserve"> of lunchroom policy and see if adjustments can be made to allow the students a more relaxed lunchtime</w:t>
      </w:r>
      <w:r w:rsidRPr="00D40E46">
        <w:rPr>
          <w:rFonts w:ascii="Calibri" w:hAnsi="Calibri"/>
          <w:sz w:val="20"/>
          <w:szCs w:val="20"/>
        </w:rPr>
        <w:t>.</w:t>
      </w:r>
    </w:p>
    <w:p w:rsidR="00B759E1" w:rsidRPr="00D40E46" w:rsidRDefault="00B759E1" w:rsidP="00D966CB">
      <w:pPr>
        <w:rPr>
          <w:rFonts w:ascii="Calibri" w:hAnsi="Calibri"/>
          <w:sz w:val="20"/>
          <w:szCs w:val="20"/>
        </w:rPr>
      </w:pPr>
      <w:r w:rsidRPr="00D40E46">
        <w:rPr>
          <w:rFonts w:ascii="Calibri" w:hAnsi="Calibri"/>
          <w:sz w:val="20"/>
          <w:szCs w:val="20"/>
        </w:rPr>
        <w:t xml:space="preserve">      8.  </w:t>
      </w:r>
      <w:r w:rsidR="00EE1E66" w:rsidRPr="00D40E46">
        <w:rPr>
          <w:rFonts w:ascii="Calibri" w:hAnsi="Calibri"/>
          <w:sz w:val="20"/>
          <w:szCs w:val="20"/>
        </w:rPr>
        <w:t>Adjourned 4:</w:t>
      </w:r>
      <w:r w:rsidR="001667AC" w:rsidRPr="00D40E46">
        <w:rPr>
          <w:rFonts w:ascii="Calibri" w:hAnsi="Calibri"/>
          <w:sz w:val="20"/>
          <w:szCs w:val="20"/>
        </w:rPr>
        <w:t>45</w:t>
      </w:r>
      <w:r w:rsidRPr="00D40E46">
        <w:rPr>
          <w:rFonts w:ascii="Calibri" w:hAnsi="Calibri"/>
          <w:sz w:val="20"/>
          <w:szCs w:val="20"/>
        </w:rPr>
        <w:t xml:space="preserve"> pm</w:t>
      </w:r>
    </w:p>
    <w:p w:rsidR="00D40E46" w:rsidRPr="00D40E46" w:rsidRDefault="00D40E46">
      <w:pPr>
        <w:rPr>
          <w:rFonts w:ascii="Calibri" w:hAnsi="Calibri"/>
          <w:sz w:val="20"/>
          <w:szCs w:val="20"/>
        </w:rPr>
      </w:pPr>
    </w:p>
    <w:sectPr w:rsidR="00D40E46" w:rsidRPr="00D40E46"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A4" w:rsidRDefault="00136DA4" w:rsidP="001752B2">
      <w:r>
        <w:separator/>
      </w:r>
    </w:p>
  </w:endnote>
  <w:endnote w:type="continuationSeparator" w:id="0">
    <w:p w:rsidR="00136DA4" w:rsidRDefault="00136DA4"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A4" w:rsidRDefault="00136DA4" w:rsidP="001752B2">
      <w:r>
        <w:separator/>
      </w:r>
    </w:p>
  </w:footnote>
  <w:footnote w:type="continuationSeparator" w:id="0">
    <w:p w:rsidR="00136DA4" w:rsidRDefault="00136DA4"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32BE0"/>
    <w:rsid w:val="00046D9D"/>
    <w:rsid w:val="0007566E"/>
    <w:rsid w:val="000F3A8E"/>
    <w:rsid w:val="00105E46"/>
    <w:rsid w:val="00136DA4"/>
    <w:rsid w:val="00146099"/>
    <w:rsid w:val="0016252F"/>
    <w:rsid w:val="00165293"/>
    <w:rsid w:val="001667AC"/>
    <w:rsid w:val="001752B2"/>
    <w:rsid w:val="001C0C02"/>
    <w:rsid w:val="001F5814"/>
    <w:rsid w:val="002349AE"/>
    <w:rsid w:val="00245580"/>
    <w:rsid w:val="00281724"/>
    <w:rsid w:val="002E7029"/>
    <w:rsid w:val="00300F2C"/>
    <w:rsid w:val="003066E8"/>
    <w:rsid w:val="0034669F"/>
    <w:rsid w:val="00367783"/>
    <w:rsid w:val="00380446"/>
    <w:rsid w:val="00387338"/>
    <w:rsid w:val="003932E6"/>
    <w:rsid w:val="003B07AD"/>
    <w:rsid w:val="003D359D"/>
    <w:rsid w:val="003F0D30"/>
    <w:rsid w:val="00467431"/>
    <w:rsid w:val="00473AAB"/>
    <w:rsid w:val="004910F5"/>
    <w:rsid w:val="004A1D3E"/>
    <w:rsid w:val="004B0DA0"/>
    <w:rsid w:val="004C0153"/>
    <w:rsid w:val="00505686"/>
    <w:rsid w:val="005547D1"/>
    <w:rsid w:val="005576EF"/>
    <w:rsid w:val="00581752"/>
    <w:rsid w:val="0059544A"/>
    <w:rsid w:val="005A38BE"/>
    <w:rsid w:val="005B5822"/>
    <w:rsid w:val="005B5EAC"/>
    <w:rsid w:val="005B7227"/>
    <w:rsid w:val="005C0EC8"/>
    <w:rsid w:val="005E0E7E"/>
    <w:rsid w:val="00634B83"/>
    <w:rsid w:val="00666486"/>
    <w:rsid w:val="00672B5D"/>
    <w:rsid w:val="00680F7F"/>
    <w:rsid w:val="006B399A"/>
    <w:rsid w:val="006F44E9"/>
    <w:rsid w:val="00750A88"/>
    <w:rsid w:val="0076551E"/>
    <w:rsid w:val="007D06F4"/>
    <w:rsid w:val="00870A5B"/>
    <w:rsid w:val="00894AE7"/>
    <w:rsid w:val="008B0C98"/>
    <w:rsid w:val="008F6691"/>
    <w:rsid w:val="0090003B"/>
    <w:rsid w:val="00915EEF"/>
    <w:rsid w:val="009310D1"/>
    <w:rsid w:val="0094017F"/>
    <w:rsid w:val="00951050"/>
    <w:rsid w:val="00970ED0"/>
    <w:rsid w:val="009848DC"/>
    <w:rsid w:val="0098575F"/>
    <w:rsid w:val="009A3EF6"/>
    <w:rsid w:val="009C292E"/>
    <w:rsid w:val="009F385E"/>
    <w:rsid w:val="00A31F79"/>
    <w:rsid w:val="00A54BC0"/>
    <w:rsid w:val="00A60A1C"/>
    <w:rsid w:val="00A66D6A"/>
    <w:rsid w:val="00AA3B63"/>
    <w:rsid w:val="00AE0671"/>
    <w:rsid w:val="00B155AC"/>
    <w:rsid w:val="00B24597"/>
    <w:rsid w:val="00B33634"/>
    <w:rsid w:val="00B36D18"/>
    <w:rsid w:val="00B569F2"/>
    <w:rsid w:val="00B65DBC"/>
    <w:rsid w:val="00B759E1"/>
    <w:rsid w:val="00B814C7"/>
    <w:rsid w:val="00BB0265"/>
    <w:rsid w:val="00BC3AF0"/>
    <w:rsid w:val="00C5569A"/>
    <w:rsid w:val="00C608A7"/>
    <w:rsid w:val="00CB593F"/>
    <w:rsid w:val="00CC56E8"/>
    <w:rsid w:val="00D01A1E"/>
    <w:rsid w:val="00D40E46"/>
    <w:rsid w:val="00D46213"/>
    <w:rsid w:val="00D966CB"/>
    <w:rsid w:val="00DB65F0"/>
    <w:rsid w:val="00DB6CB3"/>
    <w:rsid w:val="00DC4289"/>
    <w:rsid w:val="00DF6D64"/>
    <w:rsid w:val="00E01EFB"/>
    <w:rsid w:val="00E0438F"/>
    <w:rsid w:val="00E17674"/>
    <w:rsid w:val="00E61AC4"/>
    <w:rsid w:val="00E95651"/>
    <w:rsid w:val="00EC3271"/>
    <w:rsid w:val="00ED687E"/>
    <w:rsid w:val="00EE1E66"/>
    <w:rsid w:val="00EF317C"/>
    <w:rsid w:val="00F74A1F"/>
    <w:rsid w:val="00F92505"/>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Simpson</cp:lastModifiedBy>
  <cp:revision>4</cp:revision>
  <cp:lastPrinted>2011-12-19T20:15:00Z</cp:lastPrinted>
  <dcterms:created xsi:type="dcterms:W3CDTF">2012-01-24T10:53:00Z</dcterms:created>
  <dcterms:modified xsi:type="dcterms:W3CDTF">2012-01-24T11:29:00Z</dcterms:modified>
</cp:coreProperties>
</file>